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2D" w:rsidRPr="0090272D" w:rsidRDefault="0090272D" w:rsidP="009027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027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Платья мини</w:t>
      </w:r>
    </w:p>
    <w:p w:rsidR="0090272D" w:rsidRPr="0090272D" w:rsidRDefault="0090272D" w:rsidP="0090272D">
      <w:r w:rsidRPr="0090272D">
        <w:t xml:space="preserve">Короткие платья – это сильнейшее оружие соблазнения, которое </w:t>
      </w:r>
      <w:proofErr w:type="gramStart"/>
      <w:r w:rsidRPr="0090272D">
        <w:t>может</w:t>
      </w:r>
      <w:proofErr w:type="gramEnd"/>
      <w:r w:rsidRPr="0090272D">
        <w:t xml:space="preserve"> как бить точно в цель, так и работать на массовое поражение, по твоему желанию. Редкий мужчина не потеряет голову при виде стройных женских ножек. Ну а платья – это эталон женственной одежды. Таким образом, мини-платья позволяют буквально манипулировать сознанием мужчин. Сегодня сайт Стильная Штучка расскажет тебе, с чем носить короткое платье, чтобы использовать его силу максимально эффективно и не растрачивать ее попусту.   С чем носить короткие платья: подборка лучших идей</w:t>
      </w:r>
      <w:proofErr w:type="gramStart"/>
      <w:r w:rsidRPr="0090272D">
        <w:t xml:space="preserve"> С</w:t>
      </w:r>
      <w:proofErr w:type="gramEnd"/>
      <w:r w:rsidRPr="0090272D">
        <w:t xml:space="preserve">уществует огромное разнообразие моделей мини-платьев. Самое главное – выбрать ту, которая будет максимально подчеркивать достоинства именно твоей фигуры. Стильная Штучка предостерегает: аппетитным пышечкам короткие платья противопоказаны, поскольку они делают тело еще более громоздким. 1.            </w:t>
      </w:r>
      <w:proofErr w:type="gramStart"/>
      <w:r w:rsidRPr="0090272D">
        <w:t>Ну</w:t>
      </w:r>
      <w:proofErr w:type="gramEnd"/>
      <w:r w:rsidRPr="0090272D">
        <w:t xml:space="preserve"> очень маленькое черное платье. Изобретательница </w:t>
      </w:r>
      <w:proofErr w:type="spellStart"/>
      <w:r w:rsidRPr="0090272D">
        <w:t>little</w:t>
      </w:r>
      <w:proofErr w:type="spellEnd"/>
      <w:r w:rsidRPr="0090272D">
        <w:t xml:space="preserve"> </w:t>
      </w:r>
      <w:proofErr w:type="spellStart"/>
      <w:r w:rsidRPr="0090272D">
        <w:t>black</w:t>
      </w:r>
      <w:proofErr w:type="spellEnd"/>
      <w:r w:rsidRPr="0090272D">
        <w:t xml:space="preserve"> </w:t>
      </w:r>
      <w:proofErr w:type="spellStart"/>
      <w:r w:rsidRPr="0090272D">
        <w:t>dress</w:t>
      </w:r>
      <w:proofErr w:type="spellEnd"/>
      <w:r w:rsidRPr="0090272D">
        <w:t xml:space="preserve"> Коко Шанель предусмотрела для него длину чуть ниже колен, поскольку считала, что данная часть женского тела не отличается привлекательностью. Однако далеко не все согласны с величайшей личностью в истории моды. Миниатюрное черное платье подчеркнет изящество и нежные округлости женского силуэта. Если ты хочешь предстать перед окружающими в образе хрупкой фарфоровой куколки, смело надевай такое платье. Все остальные детали образа можешь выбирать в соответствии с лучшими традициями Шанель: нить жемчуга, черные лодочки, </w:t>
      </w:r>
      <w:proofErr w:type="spellStart"/>
      <w:r w:rsidRPr="0090272D">
        <w:t>клатч</w:t>
      </w:r>
      <w:proofErr w:type="spellEnd"/>
      <w:r w:rsidRPr="0090272D">
        <w:t xml:space="preserve"> и жакет позволят тебе совместить в одном ансамбле утонченный эротизм и строгость. 2.            Платья в стиле </w:t>
      </w:r>
      <w:proofErr w:type="spellStart"/>
      <w:r w:rsidRPr="0090272D">
        <w:t>беби</w:t>
      </w:r>
      <w:proofErr w:type="spellEnd"/>
      <w:r w:rsidRPr="0090272D">
        <w:t xml:space="preserve">-долл. Все без исключений вариации данного платья – короткие. Они придают образу трогательную детскость и очарование. Конечно, носить подобные платья можно только до определенной возрастной отметки. Идеальная обувь для такого платья – нарядные босоножки на ремешках. К таким платьям очень идут кулоны и браслеты. В качестве верхней одежды можно выбрать ажурное вязаное болеро. 3.            Компромиссный вариант. Платья-туники и свитера всегда популярны и пользуются повышенным спросом. Они позволяют выглядеть нарядно и подчеркивают женственность фигуры. Туники в большинстве своем выполнены в вариации мини. Далеко не каждая девушка решится надеть такое платье лишь с колготками. В качестве альтернативы подойдут джинсы </w:t>
      </w:r>
      <w:proofErr w:type="spellStart"/>
      <w:r w:rsidRPr="0090272D">
        <w:t>скинни</w:t>
      </w:r>
      <w:proofErr w:type="spellEnd"/>
      <w:r w:rsidRPr="0090272D">
        <w:t xml:space="preserve">, лосины или </w:t>
      </w:r>
      <w:proofErr w:type="spellStart"/>
      <w:r w:rsidRPr="0090272D">
        <w:t>леггинсы</w:t>
      </w:r>
      <w:proofErr w:type="spellEnd"/>
      <w:r w:rsidRPr="0090272D">
        <w:t xml:space="preserve"> – такой наряд поможет тебе соблюсти баланс между сексуальностью, женственностью и практичностью. Тебе не придется переживать о том, что платье задерется в самый неподходящий момент. К тому же это идеальный вариант для холодной зимы или межсезонья, когда носить мини небезопасно для здоровья. Из обуви подойдут сапожки, </w:t>
      </w:r>
      <w:proofErr w:type="spellStart"/>
      <w:r w:rsidRPr="0090272D">
        <w:t>ботильоны</w:t>
      </w:r>
      <w:proofErr w:type="spellEnd"/>
      <w:r w:rsidRPr="0090272D">
        <w:t xml:space="preserve"> или закрытые туфли. 4.            Скромно и со вкусом. Разумеется, длина мини – не самое удачное решение для офиса. Однако если твой начальник достаточно лоялен, он вряд ли будет против того, что юная сотрудница появится на работе в платье выше колен. Только не переусердствуй. Во-первых, фасон и расцветка платья должны быть корректны. Идеальный вариант – платье-футляр черного, коричневого, бежевого или серого цвета. Во-вторых, желательно, чтобы его длина была на ладонь выше колен, но не более. Под такое платье смело можешь надевать водолазку или блузу. Ну и не забудь про колготки – это обязательная деталь </w:t>
      </w:r>
      <w:proofErr w:type="gramStart"/>
      <w:r w:rsidRPr="0090272D">
        <w:t>офисного</w:t>
      </w:r>
      <w:proofErr w:type="gramEnd"/>
      <w:r w:rsidRPr="0090272D">
        <w:t xml:space="preserve"> </w:t>
      </w:r>
      <w:proofErr w:type="spellStart"/>
      <w:r w:rsidRPr="0090272D">
        <w:t>дресс</w:t>
      </w:r>
      <w:proofErr w:type="spellEnd"/>
      <w:r w:rsidRPr="0090272D">
        <w:t xml:space="preserve">-кода. Классические лодочки дополнят образ. Для более прохладной погоды можешь также выбрать укороченный жакет или вязаный кардиган. 5.            Летний вариант. Разумеется, теплое время года – идеальный период для коротеньких платьев. Простые короткие платья из ситца лучше всего сочетаются с яркой бижутерией и крупными сумками из текстиля. Из обуви подойдут греческие сандалии, босоножки на бантах или веревках, на танкетке. 6.            Пляжный стиль. Белые пляжные платья выглядят очень романтично и очаровательно. Ну а короткий их вариант позволяет продемонстрировать прекрасный загар. Для таких платьев идеальной компанией будут большие пляжные сумки, широкополые шляпы и </w:t>
      </w:r>
      <w:r w:rsidRPr="0090272D">
        <w:lastRenderedPageBreak/>
        <w:t xml:space="preserve">босоножки на плоской подошве. Тот же фасон платьев может быть легко вписан в спортивный образ, дополненный соответствующими босоножками на ремешках и плоской подошве и полуспортивной моделью сумок. Какой-нибудь яркий аксессуар в морском стиле также отлично подчеркнет общую стилистику образа. </w:t>
      </w:r>
    </w:p>
    <w:p w:rsidR="000A1C1B" w:rsidRDefault="000A1C1B">
      <w:bookmarkStart w:id="0" w:name="_GoBack"/>
      <w:bookmarkEnd w:id="0"/>
    </w:p>
    <w:sectPr w:rsidR="000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5"/>
    <w:rsid w:val="000A1C1B"/>
    <w:rsid w:val="005A6495"/>
    <w:rsid w:val="00823421"/>
    <w:rsid w:val="009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2014-11-12T06:39:00Z</dcterms:created>
  <dcterms:modified xsi:type="dcterms:W3CDTF">2014-11-12T06:39:00Z</dcterms:modified>
</cp:coreProperties>
</file>