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4EE" w:rsidRPr="000B6C90" w:rsidRDefault="000A54EE" w:rsidP="00825909">
      <w:pPr>
        <w:spacing w:after="0" w:line="360" w:lineRule="exact"/>
        <w:ind w:firstLine="709"/>
        <w:jc w:val="both"/>
        <w:rPr>
          <w:rFonts w:ascii="Times New Roman" w:hAnsi="Times New Roman"/>
          <w:b/>
          <w:caps/>
          <w:sz w:val="28"/>
          <w:szCs w:val="28"/>
        </w:rPr>
      </w:pPr>
      <w:bookmarkStart w:id="0" w:name="_GoBack"/>
      <w:bookmarkEnd w:id="0"/>
    </w:p>
    <w:p w:rsidR="000A54EE" w:rsidRPr="000B6C90" w:rsidRDefault="000A54EE" w:rsidP="00825909">
      <w:pPr>
        <w:spacing w:after="0" w:line="360" w:lineRule="exact"/>
        <w:ind w:firstLine="709"/>
        <w:jc w:val="both"/>
        <w:rPr>
          <w:rFonts w:ascii="Times New Roman" w:hAnsi="Times New Roman"/>
          <w:b/>
          <w:caps/>
          <w:sz w:val="28"/>
          <w:szCs w:val="28"/>
        </w:rPr>
      </w:pPr>
    </w:p>
    <w:p w:rsidR="000A54EE" w:rsidRPr="000B6C90" w:rsidRDefault="000A54EE" w:rsidP="00825909">
      <w:pPr>
        <w:spacing w:after="0" w:line="360" w:lineRule="exact"/>
        <w:ind w:firstLine="709"/>
        <w:jc w:val="both"/>
        <w:rPr>
          <w:rFonts w:ascii="Times New Roman" w:hAnsi="Times New Roman"/>
          <w:b/>
          <w:caps/>
          <w:sz w:val="28"/>
          <w:szCs w:val="28"/>
        </w:rPr>
      </w:pPr>
    </w:p>
    <w:p w:rsidR="000A54EE" w:rsidRPr="000B6C90" w:rsidRDefault="000A54EE" w:rsidP="00825909">
      <w:pPr>
        <w:spacing w:after="0" w:line="360" w:lineRule="exact"/>
        <w:ind w:firstLine="709"/>
        <w:jc w:val="both"/>
        <w:rPr>
          <w:rFonts w:ascii="Times New Roman" w:hAnsi="Times New Roman"/>
          <w:sz w:val="28"/>
          <w:szCs w:val="28"/>
        </w:rPr>
      </w:pPr>
    </w:p>
    <w:p w:rsidR="000A54EE" w:rsidRPr="000B6C90" w:rsidRDefault="000A54EE" w:rsidP="00825909">
      <w:pPr>
        <w:spacing w:after="0" w:line="360" w:lineRule="exact"/>
        <w:ind w:firstLine="709"/>
        <w:jc w:val="both"/>
        <w:rPr>
          <w:rFonts w:ascii="Times New Roman" w:hAnsi="Times New Roman"/>
          <w:sz w:val="28"/>
          <w:szCs w:val="28"/>
        </w:rPr>
      </w:pPr>
    </w:p>
    <w:p w:rsidR="000A54EE" w:rsidRPr="000B6C90" w:rsidRDefault="000A54EE" w:rsidP="00825909">
      <w:pPr>
        <w:spacing w:after="0" w:line="360" w:lineRule="exact"/>
        <w:ind w:firstLine="709"/>
        <w:jc w:val="both"/>
        <w:rPr>
          <w:rFonts w:ascii="Times New Roman" w:hAnsi="Times New Roman"/>
          <w:sz w:val="28"/>
          <w:szCs w:val="28"/>
        </w:rPr>
      </w:pPr>
    </w:p>
    <w:p w:rsidR="000A54EE" w:rsidRPr="000B6C90" w:rsidRDefault="000A54EE" w:rsidP="00825909">
      <w:pPr>
        <w:spacing w:after="0" w:line="360" w:lineRule="exact"/>
        <w:ind w:firstLine="709"/>
        <w:jc w:val="both"/>
        <w:rPr>
          <w:rFonts w:ascii="Times New Roman" w:hAnsi="Times New Roman"/>
          <w:sz w:val="28"/>
          <w:szCs w:val="28"/>
        </w:rPr>
      </w:pPr>
    </w:p>
    <w:p w:rsidR="000A54EE" w:rsidRPr="000B6C90" w:rsidRDefault="000A54EE" w:rsidP="00825909">
      <w:pPr>
        <w:spacing w:after="0" w:line="360" w:lineRule="exact"/>
        <w:ind w:firstLine="709"/>
        <w:jc w:val="both"/>
        <w:rPr>
          <w:rFonts w:ascii="Times New Roman" w:hAnsi="Times New Roman"/>
          <w:b/>
          <w:sz w:val="28"/>
          <w:szCs w:val="28"/>
        </w:rPr>
      </w:pPr>
    </w:p>
    <w:p w:rsidR="000A54EE" w:rsidRPr="000B6C90" w:rsidRDefault="000A54EE" w:rsidP="00C87E2C">
      <w:pPr>
        <w:spacing w:after="0" w:line="360" w:lineRule="exact"/>
        <w:jc w:val="center"/>
        <w:rPr>
          <w:rFonts w:ascii="Times New Roman" w:hAnsi="Times New Roman"/>
          <w:caps/>
          <w:sz w:val="28"/>
          <w:szCs w:val="28"/>
        </w:rPr>
      </w:pPr>
      <w:r w:rsidRPr="000B6C90">
        <w:rPr>
          <w:rFonts w:ascii="Times New Roman" w:hAnsi="Times New Roman"/>
          <w:b/>
          <w:caps/>
          <w:sz w:val="28"/>
          <w:szCs w:val="28"/>
        </w:rPr>
        <w:t>СРАВНИТЕЛЬНЫЙ АНАЛИЗ ИНСТИТУТА БРАКА В РОМАНО-ГЕРМАНСКОЙ И АНГЛО-САКСОНСКОЙ ПРАВОВЫХ СИСТЕМАХ В УСЛОВИЯХ ГЛОБАЛИЗАЦИИ</w:t>
      </w:r>
    </w:p>
    <w:p w:rsidR="000A54EE" w:rsidRPr="000B6C90" w:rsidRDefault="000A54EE" w:rsidP="00825909">
      <w:pPr>
        <w:spacing w:after="0" w:line="360" w:lineRule="exact"/>
        <w:ind w:firstLine="709"/>
        <w:jc w:val="both"/>
        <w:rPr>
          <w:rFonts w:ascii="Times New Roman" w:hAnsi="Times New Roman"/>
          <w:sz w:val="28"/>
          <w:szCs w:val="28"/>
        </w:rPr>
      </w:pPr>
    </w:p>
    <w:p w:rsidR="000A54EE" w:rsidRPr="000B6C90" w:rsidRDefault="000A54EE" w:rsidP="00825909">
      <w:pPr>
        <w:spacing w:after="0" w:line="360" w:lineRule="exact"/>
        <w:ind w:firstLine="709"/>
        <w:jc w:val="both"/>
        <w:rPr>
          <w:rFonts w:ascii="Times New Roman" w:hAnsi="Times New Roman"/>
          <w:sz w:val="28"/>
          <w:szCs w:val="28"/>
        </w:rPr>
      </w:pPr>
    </w:p>
    <w:p w:rsidR="000A54EE" w:rsidRPr="000B6C90" w:rsidRDefault="000A54EE" w:rsidP="00825909">
      <w:pPr>
        <w:tabs>
          <w:tab w:val="left" w:pos="7034"/>
        </w:tabs>
        <w:spacing w:after="0" w:line="360" w:lineRule="exact"/>
        <w:ind w:firstLine="5812"/>
        <w:jc w:val="both"/>
        <w:rPr>
          <w:rFonts w:ascii="Times New Roman" w:hAnsi="Times New Roman"/>
          <w:sz w:val="28"/>
          <w:szCs w:val="28"/>
        </w:rPr>
      </w:pPr>
      <w:r w:rsidRPr="000B6C90">
        <w:rPr>
          <w:rFonts w:ascii="Times New Roman" w:hAnsi="Times New Roman"/>
          <w:sz w:val="28"/>
          <w:szCs w:val="28"/>
        </w:rPr>
        <w:t>Научный руководитель:</w:t>
      </w:r>
    </w:p>
    <w:p w:rsidR="000A54EE" w:rsidRPr="000B6C90" w:rsidRDefault="000A54EE" w:rsidP="00825909">
      <w:pPr>
        <w:tabs>
          <w:tab w:val="left" w:pos="5387"/>
          <w:tab w:val="left" w:pos="7034"/>
        </w:tabs>
        <w:spacing w:after="0" w:line="360" w:lineRule="exact"/>
        <w:ind w:firstLine="5812"/>
        <w:jc w:val="both"/>
        <w:rPr>
          <w:rFonts w:ascii="Times New Roman" w:hAnsi="Times New Roman"/>
          <w:sz w:val="28"/>
          <w:szCs w:val="28"/>
        </w:rPr>
      </w:pPr>
      <w:r w:rsidRPr="000B6C90">
        <w:rPr>
          <w:rFonts w:ascii="Times New Roman" w:hAnsi="Times New Roman"/>
          <w:sz w:val="28"/>
          <w:szCs w:val="28"/>
        </w:rPr>
        <w:t>кандидат юридических наук,</w:t>
      </w:r>
    </w:p>
    <w:p w:rsidR="000A54EE" w:rsidRPr="000B6C90" w:rsidRDefault="000A54EE" w:rsidP="00825909">
      <w:pPr>
        <w:spacing w:after="0" w:line="360" w:lineRule="exact"/>
        <w:ind w:firstLine="709"/>
        <w:jc w:val="both"/>
        <w:rPr>
          <w:rFonts w:ascii="Times New Roman" w:hAnsi="Times New Roman"/>
          <w:sz w:val="28"/>
          <w:szCs w:val="28"/>
        </w:rPr>
      </w:pPr>
    </w:p>
    <w:p w:rsidR="000A54EE" w:rsidRPr="000B6C90" w:rsidRDefault="000A54EE" w:rsidP="00825909">
      <w:pPr>
        <w:spacing w:after="0" w:line="360" w:lineRule="exact"/>
        <w:ind w:firstLine="709"/>
        <w:jc w:val="both"/>
        <w:rPr>
          <w:rFonts w:ascii="Times New Roman" w:hAnsi="Times New Roman"/>
          <w:sz w:val="28"/>
          <w:szCs w:val="28"/>
        </w:rPr>
      </w:pPr>
    </w:p>
    <w:p w:rsidR="000A54EE" w:rsidRPr="000B6C90" w:rsidRDefault="000A54EE" w:rsidP="00825909">
      <w:pPr>
        <w:spacing w:after="0" w:line="360" w:lineRule="exact"/>
        <w:ind w:firstLine="709"/>
        <w:jc w:val="both"/>
        <w:rPr>
          <w:rFonts w:ascii="Times New Roman" w:hAnsi="Times New Roman"/>
          <w:sz w:val="28"/>
          <w:szCs w:val="28"/>
        </w:rPr>
      </w:pPr>
    </w:p>
    <w:p w:rsidR="000A54EE" w:rsidRPr="000B6C90" w:rsidRDefault="000A54EE" w:rsidP="00825909">
      <w:pPr>
        <w:spacing w:after="0" w:line="360" w:lineRule="exact"/>
        <w:ind w:firstLine="709"/>
        <w:jc w:val="both"/>
        <w:rPr>
          <w:rFonts w:ascii="Times New Roman" w:hAnsi="Times New Roman"/>
          <w:sz w:val="28"/>
          <w:szCs w:val="28"/>
        </w:rPr>
      </w:pPr>
    </w:p>
    <w:p w:rsidR="000A54EE" w:rsidRPr="000B6C90" w:rsidRDefault="000A54EE" w:rsidP="00825909">
      <w:pPr>
        <w:spacing w:after="0" w:line="360" w:lineRule="exact"/>
        <w:ind w:firstLine="709"/>
        <w:jc w:val="both"/>
        <w:rPr>
          <w:rFonts w:ascii="Times New Roman" w:hAnsi="Times New Roman"/>
          <w:sz w:val="28"/>
          <w:szCs w:val="28"/>
        </w:rPr>
      </w:pPr>
    </w:p>
    <w:p w:rsidR="000A54EE" w:rsidRPr="000B6C90" w:rsidRDefault="000A54EE" w:rsidP="00825909">
      <w:pPr>
        <w:spacing w:after="0" w:line="360" w:lineRule="exact"/>
        <w:jc w:val="both"/>
        <w:rPr>
          <w:rFonts w:ascii="Times New Roman" w:hAnsi="Times New Roman"/>
          <w:sz w:val="28"/>
          <w:szCs w:val="28"/>
        </w:rPr>
      </w:pPr>
    </w:p>
    <w:p w:rsidR="000A54EE" w:rsidRPr="000B6C90" w:rsidRDefault="000A54EE" w:rsidP="00825909">
      <w:pPr>
        <w:spacing w:after="0" w:line="360" w:lineRule="exact"/>
        <w:jc w:val="both"/>
        <w:rPr>
          <w:rFonts w:ascii="Times New Roman" w:hAnsi="Times New Roman"/>
          <w:sz w:val="28"/>
          <w:szCs w:val="28"/>
        </w:rPr>
      </w:pPr>
    </w:p>
    <w:p w:rsidR="000A54EE" w:rsidRPr="000B6C90" w:rsidRDefault="000A54EE" w:rsidP="00825909">
      <w:pPr>
        <w:spacing w:after="0" w:line="360" w:lineRule="exact"/>
        <w:jc w:val="both"/>
        <w:rPr>
          <w:rFonts w:ascii="Times New Roman" w:hAnsi="Times New Roman"/>
          <w:sz w:val="28"/>
          <w:szCs w:val="28"/>
        </w:rPr>
      </w:pPr>
      <w:r w:rsidRPr="000B6C90">
        <w:rPr>
          <w:rFonts w:ascii="Times New Roman" w:hAnsi="Times New Roman"/>
          <w:sz w:val="28"/>
          <w:szCs w:val="28"/>
        </w:rPr>
        <w:t>Допущена к защите</w:t>
      </w:r>
    </w:p>
    <w:p w:rsidR="000A54EE" w:rsidRPr="000B6C90" w:rsidRDefault="000A54EE" w:rsidP="00825909">
      <w:pPr>
        <w:spacing w:after="0" w:line="360" w:lineRule="exact"/>
        <w:jc w:val="both"/>
        <w:rPr>
          <w:rFonts w:ascii="Times New Roman" w:hAnsi="Times New Roman"/>
          <w:sz w:val="28"/>
          <w:szCs w:val="28"/>
        </w:rPr>
      </w:pPr>
      <w:r w:rsidRPr="000B6C90">
        <w:rPr>
          <w:rFonts w:ascii="Times New Roman" w:hAnsi="Times New Roman"/>
          <w:sz w:val="28"/>
          <w:szCs w:val="28"/>
        </w:rPr>
        <w:t>«__»____________2016 г.</w:t>
      </w:r>
    </w:p>
    <w:p w:rsidR="000A54EE" w:rsidRPr="000B6C90" w:rsidRDefault="000A54EE" w:rsidP="00825909">
      <w:pPr>
        <w:spacing w:after="0" w:line="360" w:lineRule="exact"/>
        <w:jc w:val="both"/>
        <w:rPr>
          <w:rFonts w:ascii="Times New Roman" w:hAnsi="Times New Roman"/>
          <w:sz w:val="28"/>
          <w:szCs w:val="28"/>
        </w:rPr>
      </w:pPr>
      <w:r w:rsidRPr="000B6C90">
        <w:rPr>
          <w:rFonts w:ascii="Times New Roman" w:hAnsi="Times New Roman"/>
          <w:sz w:val="28"/>
          <w:szCs w:val="28"/>
        </w:rPr>
        <w:t>Зав. кафедрой гражданского процесса и трудового права</w:t>
      </w:r>
    </w:p>
    <w:p w:rsidR="000A54EE" w:rsidRPr="000B6C90" w:rsidRDefault="00B17729" w:rsidP="00825909">
      <w:pPr>
        <w:spacing w:after="0" w:line="360" w:lineRule="exact"/>
        <w:jc w:val="both"/>
        <w:rPr>
          <w:rFonts w:ascii="Times New Roman" w:hAnsi="Times New Roman"/>
          <w:sz w:val="28"/>
          <w:szCs w:val="28"/>
        </w:rPr>
      </w:pPr>
      <w:r>
        <w:rPr>
          <w:rFonts w:ascii="Times New Roman" w:hAnsi="Times New Roman"/>
          <w:sz w:val="28"/>
          <w:szCs w:val="28"/>
        </w:rPr>
        <w:t>кандидат юридических наук</w:t>
      </w:r>
    </w:p>
    <w:p w:rsidR="000A54EE" w:rsidRPr="000B6C90" w:rsidRDefault="000A54EE" w:rsidP="00825909">
      <w:pPr>
        <w:spacing w:after="0" w:line="360" w:lineRule="exact"/>
        <w:jc w:val="both"/>
        <w:rPr>
          <w:rFonts w:ascii="Times New Roman" w:hAnsi="Times New Roman"/>
          <w:sz w:val="28"/>
          <w:szCs w:val="28"/>
        </w:rPr>
      </w:pPr>
    </w:p>
    <w:p w:rsidR="000A54EE" w:rsidRPr="000B6C90" w:rsidRDefault="000A54EE" w:rsidP="00825909">
      <w:pPr>
        <w:spacing w:after="0" w:line="360" w:lineRule="exact"/>
        <w:jc w:val="both"/>
        <w:rPr>
          <w:rFonts w:ascii="Times New Roman" w:hAnsi="Times New Roman"/>
          <w:sz w:val="28"/>
          <w:szCs w:val="28"/>
        </w:rPr>
      </w:pPr>
    </w:p>
    <w:p w:rsidR="000A54EE" w:rsidRPr="000B6C90" w:rsidRDefault="000A54EE" w:rsidP="00825909">
      <w:pPr>
        <w:spacing w:after="0" w:line="360" w:lineRule="exact"/>
        <w:jc w:val="both"/>
        <w:rPr>
          <w:rFonts w:ascii="Times New Roman" w:hAnsi="Times New Roman"/>
          <w:sz w:val="28"/>
          <w:szCs w:val="28"/>
        </w:rPr>
      </w:pPr>
    </w:p>
    <w:p w:rsidR="000A54EE" w:rsidRPr="000B6C90" w:rsidRDefault="000A54EE" w:rsidP="00825909">
      <w:pPr>
        <w:spacing w:after="0" w:line="360" w:lineRule="exact"/>
        <w:jc w:val="both"/>
        <w:rPr>
          <w:rFonts w:ascii="Times New Roman" w:hAnsi="Times New Roman"/>
          <w:sz w:val="28"/>
          <w:szCs w:val="28"/>
        </w:rPr>
      </w:pPr>
    </w:p>
    <w:p w:rsidR="000A54EE" w:rsidRPr="000B6C90" w:rsidRDefault="000A54EE" w:rsidP="00C87E2C">
      <w:pPr>
        <w:spacing w:after="0" w:line="360" w:lineRule="auto"/>
        <w:jc w:val="center"/>
        <w:rPr>
          <w:rFonts w:ascii="Times New Roman" w:hAnsi="Times New Roman"/>
          <w:sz w:val="28"/>
          <w:szCs w:val="28"/>
        </w:rPr>
      </w:pPr>
      <w:r w:rsidRPr="000B6C90">
        <w:rPr>
          <w:rFonts w:ascii="Times New Roman" w:hAnsi="Times New Roman"/>
          <w:sz w:val="28"/>
          <w:szCs w:val="28"/>
        </w:rPr>
        <w:t>Минск</w:t>
      </w:r>
      <w:r w:rsidRPr="000B6C90">
        <w:rPr>
          <w:rFonts w:ascii="Times New Roman" w:hAnsi="Times New Roman"/>
          <w:sz w:val="28"/>
          <w:szCs w:val="28"/>
        </w:rPr>
        <w:br w:type="page"/>
      </w:r>
      <w:r w:rsidR="00E20537" w:rsidRPr="00E20537">
        <w:rPr>
          <w:rFonts w:ascii="Times New Roman" w:hAnsi="Times New Roman"/>
          <w:b/>
          <w:sz w:val="28"/>
          <w:szCs w:val="28"/>
        </w:rPr>
        <w:lastRenderedPageBreak/>
        <w:t>О</w:t>
      </w:r>
      <w:r w:rsidRPr="000B6C90">
        <w:rPr>
          <w:rFonts w:ascii="Times New Roman" w:hAnsi="Times New Roman"/>
          <w:b/>
          <w:sz w:val="28"/>
          <w:szCs w:val="28"/>
        </w:rPr>
        <w:t>главление</w:t>
      </w:r>
    </w:p>
    <w:p w:rsidR="000A54EE" w:rsidRPr="000B6C90" w:rsidRDefault="00A71DF3" w:rsidP="00944979">
      <w:pPr>
        <w:pStyle w:val="11"/>
      </w:pPr>
      <w:r w:rsidRPr="000B6C90">
        <w:fldChar w:fldCharType="begin"/>
      </w:r>
      <w:r w:rsidR="000A54EE" w:rsidRPr="000B6C90">
        <w:instrText xml:space="preserve"> TOC \o "1-3" \h \z \u </w:instrText>
      </w:r>
      <w:r w:rsidRPr="000B6C90">
        <w:fldChar w:fldCharType="separate"/>
      </w:r>
      <w:hyperlink w:anchor="_Toc419461037" w:history="1">
        <w:r w:rsidR="00A21578">
          <w:rPr>
            <w:rStyle w:val="a3"/>
            <w:color w:val="auto"/>
            <w:sz w:val="28"/>
            <w:szCs w:val="28"/>
          </w:rPr>
          <w:t>Реферат</w:t>
        </w:r>
        <w:r w:rsidR="000A54EE" w:rsidRPr="000B6C90">
          <w:rPr>
            <w:webHidden/>
          </w:rPr>
          <w:tab/>
        </w:r>
        <w:r w:rsidR="00A21578">
          <w:rPr>
            <w:webHidden/>
          </w:rPr>
          <w:t>4</w:t>
        </w:r>
      </w:hyperlink>
    </w:p>
    <w:p w:rsidR="000B6C90" w:rsidRPr="000B6C90" w:rsidRDefault="000F1714" w:rsidP="00944979">
      <w:pPr>
        <w:pStyle w:val="11"/>
        <w:rPr>
          <w:rFonts w:eastAsia="Times New Roman"/>
          <w:lang w:eastAsia="ru-RU"/>
        </w:rPr>
      </w:pPr>
      <w:hyperlink w:anchor="_Toc419461038" w:history="1">
        <w:r w:rsidR="00A21578">
          <w:rPr>
            <w:rStyle w:val="a3"/>
            <w:color w:val="auto"/>
            <w:sz w:val="28"/>
            <w:szCs w:val="28"/>
          </w:rPr>
          <w:t>ВВЕДЕНИЕ</w:t>
        </w:r>
        <w:r w:rsidR="000B6C90" w:rsidRPr="000B6C90">
          <w:rPr>
            <w:webHidden/>
          </w:rPr>
          <w:tab/>
        </w:r>
        <w:r w:rsidR="00A71DF3" w:rsidRPr="000B6C90">
          <w:rPr>
            <w:webHidden/>
          </w:rPr>
          <w:fldChar w:fldCharType="begin"/>
        </w:r>
        <w:r w:rsidR="000B6C90" w:rsidRPr="000B6C90">
          <w:rPr>
            <w:webHidden/>
          </w:rPr>
          <w:instrText xml:space="preserve"> PAGEREF _Toc419461038 \h </w:instrText>
        </w:r>
        <w:r w:rsidR="00A71DF3" w:rsidRPr="000B6C90">
          <w:rPr>
            <w:webHidden/>
          </w:rPr>
        </w:r>
        <w:r w:rsidR="00A71DF3" w:rsidRPr="000B6C90">
          <w:rPr>
            <w:webHidden/>
          </w:rPr>
          <w:fldChar w:fldCharType="separate"/>
        </w:r>
        <w:r w:rsidR="000B6C90" w:rsidRPr="000B6C90">
          <w:rPr>
            <w:webHidden/>
          </w:rPr>
          <w:t>11</w:t>
        </w:r>
        <w:r w:rsidR="00A71DF3" w:rsidRPr="000B6C90">
          <w:rPr>
            <w:webHidden/>
          </w:rPr>
          <w:fldChar w:fldCharType="end"/>
        </w:r>
      </w:hyperlink>
    </w:p>
    <w:p w:rsidR="000A54EE" w:rsidRPr="000B6C90" w:rsidRDefault="000F1714" w:rsidP="00944979">
      <w:pPr>
        <w:pStyle w:val="11"/>
        <w:rPr>
          <w:rFonts w:eastAsia="Times New Roman"/>
          <w:lang w:eastAsia="ru-RU"/>
        </w:rPr>
      </w:pPr>
      <w:hyperlink w:anchor="_Toc419461038" w:history="1">
        <w:r w:rsidR="000A54EE" w:rsidRPr="000B6C90">
          <w:rPr>
            <w:rStyle w:val="a3"/>
            <w:color w:val="auto"/>
            <w:sz w:val="28"/>
            <w:szCs w:val="28"/>
          </w:rPr>
          <w:t>Глава 1</w:t>
        </w:r>
        <w:r w:rsidR="009A16AD" w:rsidRPr="000B6C90">
          <w:rPr>
            <w:rStyle w:val="a3"/>
            <w:color w:val="auto"/>
            <w:sz w:val="28"/>
            <w:szCs w:val="28"/>
          </w:rPr>
          <w:t xml:space="preserve"> Историко-теоретические основы института брака</w:t>
        </w:r>
        <w:r w:rsidR="000A54EE" w:rsidRPr="000B6C90">
          <w:rPr>
            <w:webHidden/>
          </w:rPr>
          <w:tab/>
        </w:r>
        <w:r w:rsidR="00A21578">
          <w:rPr>
            <w:webHidden/>
          </w:rPr>
          <w:t>9</w:t>
        </w:r>
      </w:hyperlink>
    </w:p>
    <w:p w:rsidR="000A54EE" w:rsidRPr="000B6C90" w:rsidRDefault="000F1714" w:rsidP="00944979">
      <w:pPr>
        <w:pStyle w:val="2"/>
        <w:rPr>
          <w:rFonts w:eastAsia="Times New Roman"/>
          <w:lang w:eastAsia="ru-RU"/>
        </w:rPr>
      </w:pPr>
      <w:hyperlink w:anchor="_Toc419461040" w:history="1">
        <w:r w:rsidR="000A54EE" w:rsidRPr="000B6C90">
          <w:rPr>
            <w:rStyle w:val="a3"/>
            <w:color w:val="auto"/>
          </w:rPr>
          <w:t xml:space="preserve">1.1 </w:t>
        </w:r>
        <w:r w:rsidR="009A16AD" w:rsidRPr="000B6C90">
          <w:rPr>
            <w:rStyle w:val="a3"/>
            <w:color w:val="auto"/>
          </w:rPr>
          <w:t>Общая характеристика и принципы оформления института брака в странах романо-германской семьи</w:t>
        </w:r>
        <w:r w:rsidR="000A54EE" w:rsidRPr="000B6C90">
          <w:rPr>
            <w:webHidden/>
          </w:rPr>
          <w:tab/>
        </w:r>
        <w:r w:rsidR="00A21578">
          <w:rPr>
            <w:webHidden/>
          </w:rPr>
          <w:t>9</w:t>
        </w:r>
      </w:hyperlink>
    </w:p>
    <w:p w:rsidR="000A54EE" w:rsidRPr="000B6C90" w:rsidRDefault="000F1714" w:rsidP="00944979">
      <w:pPr>
        <w:pStyle w:val="2"/>
        <w:rPr>
          <w:rFonts w:eastAsia="Times New Roman"/>
          <w:lang w:eastAsia="ru-RU"/>
        </w:rPr>
      </w:pPr>
      <w:hyperlink w:anchor="_Toc419461060" w:history="1">
        <w:r w:rsidR="000A54EE" w:rsidRPr="000B6C90">
          <w:rPr>
            <w:rStyle w:val="a3"/>
            <w:color w:val="auto"/>
          </w:rPr>
          <w:t xml:space="preserve">1.2  </w:t>
        </w:r>
        <w:r w:rsidR="009A16AD" w:rsidRPr="000B6C90">
          <w:rPr>
            <w:rStyle w:val="a3"/>
            <w:color w:val="auto"/>
          </w:rPr>
          <w:t>Создание и становление основ института брака в англо-саксонской правовой системе</w:t>
        </w:r>
        <w:r w:rsidR="000A54EE" w:rsidRPr="000B6C90">
          <w:rPr>
            <w:webHidden/>
          </w:rPr>
          <w:tab/>
        </w:r>
        <w:r w:rsidR="00A21578">
          <w:rPr>
            <w:webHidden/>
          </w:rPr>
          <w:t>20</w:t>
        </w:r>
      </w:hyperlink>
    </w:p>
    <w:p w:rsidR="000A54EE" w:rsidRPr="000B6C90" w:rsidRDefault="000F1714" w:rsidP="00944979">
      <w:pPr>
        <w:pStyle w:val="11"/>
        <w:rPr>
          <w:rFonts w:eastAsia="Times New Roman"/>
          <w:lang w:eastAsia="ru-RU"/>
        </w:rPr>
      </w:pPr>
      <w:hyperlink w:anchor="_Toc419461065" w:history="1">
        <w:r w:rsidR="009A16AD" w:rsidRPr="000B6C90">
          <w:rPr>
            <w:rStyle w:val="a3"/>
            <w:color w:val="auto"/>
            <w:sz w:val="28"/>
            <w:szCs w:val="28"/>
          </w:rPr>
          <w:t>Глава 2.  Нормативное правовое регулирование брачных отношений в Германии, Италии в современных условиях глобализации</w:t>
        </w:r>
        <w:r w:rsidR="000A54EE" w:rsidRPr="000B6C90">
          <w:rPr>
            <w:webHidden/>
          </w:rPr>
          <w:tab/>
        </w:r>
        <w:r w:rsidR="00A21578">
          <w:rPr>
            <w:webHidden/>
          </w:rPr>
          <w:t>31</w:t>
        </w:r>
      </w:hyperlink>
    </w:p>
    <w:p w:rsidR="000A54EE" w:rsidRPr="000B6C90" w:rsidRDefault="000F1714" w:rsidP="00944979">
      <w:pPr>
        <w:pStyle w:val="2"/>
        <w:rPr>
          <w:rFonts w:eastAsia="Times New Roman"/>
          <w:lang w:eastAsia="ru-RU"/>
        </w:rPr>
      </w:pPr>
      <w:hyperlink w:anchor="_Toc419461066" w:history="1">
        <w:r w:rsidR="000A54EE" w:rsidRPr="000B6C90">
          <w:rPr>
            <w:rStyle w:val="a3"/>
            <w:color w:val="auto"/>
          </w:rPr>
          <w:t xml:space="preserve">2.1. </w:t>
        </w:r>
        <w:r w:rsidR="009A16AD" w:rsidRPr="000B6C90">
          <w:rPr>
            <w:rStyle w:val="a3"/>
            <w:color w:val="auto"/>
          </w:rPr>
          <w:t>Условия заключения и основания прекращения брачных отношений в Германии</w:t>
        </w:r>
        <w:r w:rsidR="000A54EE" w:rsidRPr="000B6C90">
          <w:rPr>
            <w:webHidden/>
          </w:rPr>
          <w:tab/>
        </w:r>
        <w:r w:rsidR="00A21578">
          <w:rPr>
            <w:webHidden/>
          </w:rPr>
          <w:t>31</w:t>
        </w:r>
      </w:hyperlink>
    </w:p>
    <w:p w:rsidR="000A54EE" w:rsidRPr="000B6C90" w:rsidRDefault="000F1714" w:rsidP="00944979">
      <w:pPr>
        <w:pStyle w:val="2"/>
      </w:pPr>
      <w:hyperlink w:anchor="_Toc419461077" w:history="1">
        <w:r w:rsidR="000A54EE" w:rsidRPr="000B6C90">
          <w:rPr>
            <w:rStyle w:val="a3"/>
            <w:color w:val="auto"/>
          </w:rPr>
          <w:t xml:space="preserve">2.2  </w:t>
        </w:r>
        <w:r w:rsidR="009A16AD" w:rsidRPr="000B6C90">
          <w:rPr>
            <w:rStyle w:val="a3"/>
            <w:color w:val="auto"/>
          </w:rPr>
          <w:t>Условия заключения и прекращения брачных отношений, обстоятельства препятствующие заключению брака в Италии</w:t>
        </w:r>
        <w:r w:rsidR="000A54EE" w:rsidRPr="000B6C90">
          <w:rPr>
            <w:webHidden/>
          </w:rPr>
          <w:tab/>
        </w:r>
        <w:r w:rsidR="00A21578">
          <w:rPr>
            <w:webHidden/>
          </w:rPr>
          <w:t>40</w:t>
        </w:r>
      </w:hyperlink>
    </w:p>
    <w:p w:rsidR="000A54EE" w:rsidRPr="000B6C90" w:rsidRDefault="000F1714" w:rsidP="00944979">
      <w:pPr>
        <w:pStyle w:val="11"/>
        <w:rPr>
          <w:rFonts w:eastAsia="Times New Roman"/>
          <w:lang w:eastAsia="ru-RU"/>
        </w:rPr>
      </w:pPr>
      <w:hyperlink w:anchor="_Toc419461078" w:history="1">
        <w:r w:rsidR="000A54EE" w:rsidRPr="000B6C90">
          <w:rPr>
            <w:rStyle w:val="a3"/>
            <w:color w:val="auto"/>
            <w:sz w:val="28"/>
            <w:szCs w:val="28"/>
          </w:rPr>
          <w:t xml:space="preserve">Глава 3.  </w:t>
        </w:r>
        <w:r w:rsidR="00EF6B0A" w:rsidRPr="000B6C90">
          <w:rPr>
            <w:rStyle w:val="a3"/>
            <w:color w:val="auto"/>
            <w:sz w:val="28"/>
            <w:szCs w:val="28"/>
          </w:rPr>
          <w:t>Особенности правового регулирования</w:t>
        </w:r>
        <w:r w:rsidR="000A54EE" w:rsidRPr="000B6C90">
          <w:rPr>
            <w:rStyle w:val="a3"/>
            <w:color w:val="auto"/>
            <w:sz w:val="28"/>
            <w:szCs w:val="28"/>
          </w:rPr>
          <w:t xml:space="preserve"> </w:t>
        </w:r>
        <w:r w:rsidR="00EF6B0A" w:rsidRPr="000B6C90">
          <w:rPr>
            <w:rStyle w:val="a3"/>
            <w:color w:val="auto"/>
            <w:sz w:val="28"/>
            <w:szCs w:val="28"/>
          </w:rPr>
          <w:t xml:space="preserve">института брака в </w:t>
        </w:r>
        <w:r w:rsidR="00821104" w:rsidRPr="000B6C90">
          <w:rPr>
            <w:rStyle w:val="a3"/>
            <w:color w:val="auto"/>
            <w:sz w:val="28"/>
            <w:szCs w:val="28"/>
          </w:rPr>
          <w:t>Англии</w:t>
        </w:r>
        <w:r w:rsidR="009A16AD" w:rsidRPr="000B6C90">
          <w:rPr>
            <w:rStyle w:val="a3"/>
            <w:color w:val="auto"/>
            <w:sz w:val="28"/>
            <w:szCs w:val="28"/>
          </w:rPr>
          <w:t>, США</w:t>
        </w:r>
        <w:r w:rsidR="000A54EE" w:rsidRPr="000B6C90">
          <w:rPr>
            <w:webHidden/>
          </w:rPr>
          <w:tab/>
        </w:r>
        <w:r w:rsidR="00A21578">
          <w:rPr>
            <w:webHidden/>
          </w:rPr>
          <w:t>49</w:t>
        </w:r>
      </w:hyperlink>
    </w:p>
    <w:p w:rsidR="000A54EE" w:rsidRPr="000B6C90" w:rsidRDefault="000F1714" w:rsidP="00944979">
      <w:pPr>
        <w:pStyle w:val="2"/>
        <w:rPr>
          <w:rFonts w:eastAsia="Times New Roman"/>
          <w:lang w:eastAsia="ru-RU"/>
        </w:rPr>
      </w:pPr>
      <w:hyperlink w:anchor="_Toc419461079" w:history="1">
        <w:r w:rsidR="000A54EE" w:rsidRPr="000B6C90">
          <w:rPr>
            <w:rStyle w:val="a3"/>
            <w:color w:val="auto"/>
          </w:rPr>
          <w:t>3.1 Нормативно-правовое регулирование</w:t>
        </w:r>
        <w:r w:rsidR="009A16AD" w:rsidRPr="000B6C90">
          <w:rPr>
            <w:rStyle w:val="a3"/>
            <w:color w:val="auto"/>
          </w:rPr>
          <w:t xml:space="preserve"> заключения и прекращения брачных отношений в </w:t>
        </w:r>
        <w:r w:rsidR="00821104" w:rsidRPr="000B6C90">
          <w:rPr>
            <w:rStyle w:val="a3"/>
            <w:color w:val="auto"/>
          </w:rPr>
          <w:t>Англии</w:t>
        </w:r>
        <w:r w:rsidR="000A54EE" w:rsidRPr="000B6C90">
          <w:rPr>
            <w:webHidden/>
          </w:rPr>
          <w:tab/>
        </w:r>
        <w:r w:rsidR="00A21578">
          <w:rPr>
            <w:webHidden/>
          </w:rPr>
          <w:t>49</w:t>
        </w:r>
      </w:hyperlink>
    </w:p>
    <w:p w:rsidR="000A54EE" w:rsidRPr="000B6C90" w:rsidRDefault="000F1714" w:rsidP="00944979">
      <w:pPr>
        <w:pStyle w:val="2"/>
        <w:rPr>
          <w:rFonts w:eastAsia="Times New Roman"/>
          <w:lang w:eastAsia="ru-RU"/>
        </w:rPr>
      </w:pPr>
      <w:hyperlink w:anchor="_Toc419461082" w:history="1">
        <w:r w:rsidR="000A54EE" w:rsidRPr="000B6C90">
          <w:rPr>
            <w:rStyle w:val="a3"/>
            <w:color w:val="auto"/>
          </w:rPr>
          <w:t xml:space="preserve">3.2  </w:t>
        </w:r>
        <w:r w:rsidR="00EF6B0A" w:rsidRPr="000B6C90">
          <w:rPr>
            <w:rStyle w:val="a3"/>
            <w:color w:val="auto"/>
          </w:rPr>
          <w:t>Условия заключения и основания прекращения брачных отношений в США</w:t>
        </w:r>
        <w:r w:rsidR="000A54EE" w:rsidRPr="000B6C90">
          <w:rPr>
            <w:rStyle w:val="a3"/>
            <w:color w:val="auto"/>
          </w:rPr>
          <w:t>.</w:t>
        </w:r>
        <w:r w:rsidR="000A54EE" w:rsidRPr="000B6C90">
          <w:rPr>
            <w:webHidden/>
          </w:rPr>
          <w:tab/>
        </w:r>
        <w:r w:rsidR="00A21578">
          <w:rPr>
            <w:webHidden/>
          </w:rPr>
          <w:t>61</w:t>
        </w:r>
      </w:hyperlink>
    </w:p>
    <w:p w:rsidR="000A54EE" w:rsidRPr="000B6C90" w:rsidRDefault="000F1714" w:rsidP="00944979">
      <w:pPr>
        <w:pStyle w:val="11"/>
        <w:rPr>
          <w:rFonts w:eastAsia="Times New Roman"/>
          <w:lang w:eastAsia="ru-RU"/>
        </w:rPr>
      </w:pPr>
      <w:hyperlink w:anchor="_Toc419461090" w:history="1">
        <w:r w:rsidR="000A54EE" w:rsidRPr="000B6C90">
          <w:rPr>
            <w:rStyle w:val="a3"/>
            <w:color w:val="auto"/>
            <w:sz w:val="28"/>
            <w:szCs w:val="28"/>
          </w:rPr>
          <w:t>Заключение</w:t>
        </w:r>
        <w:r w:rsidR="000A54EE" w:rsidRPr="000B6C90">
          <w:rPr>
            <w:webHidden/>
          </w:rPr>
          <w:tab/>
        </w:r>
        <w:r w:rsidR="00A21578">
          <w:rPr>
            <w:webHidden/>
          </w:rPr>
          <w:t>70</w:t>
        </w:r>
      </w:hyperlink>
    </w:p>
    <w:p w:rsidR="000A54EE" w:rsidRPr="000B6C90" w:rsidRDefault="000F1714" w:rsidP="00944979">
      <w:pPr>
        <w:pStyle w:val="11"/>
        <w:rPr>
          <w:rFonts w:eastAsia="Times New Roman"/>
          <w:lang w:eastAsia="ru-RU"/>
        </w:rPr>
      </w:pPr>
      <w:hyperlink w:anchor="_Toc419461091" w:history="1">
        <w:r w:rsidR="000A54EE" w:rsidRPr="000B6C90">
          <w:rPr>
            <w:rStyle w:val="a3"/>
            <w:caps/>
            <w:color w:val="auto"/>
            <w:sz w:val="28"/>
            <w:szCs w:val="28"/>
          </w:rPr>
          <w:t>Список использованных источников</w:t>
        </w:r>
        <w:r w:rsidR="000A54EE" w:rsidRPr="000B6C90">
          <w:rPr>
            <w:webHidden/>
          </w:rPr>
          <w:tab/>
        </w:r>
        <w:r w:rsidR="00A21578">
          <w:rPr>
            <w:webHidden/>
          </w:rPr>
          <w:t>73</w:t>
        </w:r>
      </w:hyperlink>
    </w:p>
    <w:p w:rsidR="000A54EE" w:rsidRPr="000B6C90" w:rsidRDefault="000F1714" w:rsidP="00944979">
      <w:pPr>
        <w:pStyle w:val="11"/>
        <w:rPr>
          <w:rFonts w:eastAsia="Times New Roman"/>
          <w:lang w:eastAsia="ru-RU"/>
        </w:rPr>
      </w:pPr>
      <w:hyperlink w:anchor="_Toc419461092" w:history="1">
        <w:r w:rsidR="000A54EE" w:rsidRPr="000B6C90">
          <w:rPr>
            <w:rStyle w:val="a3"/>
            <w:color w:val="auto"/>
            <w:sz w:val="28"/>
            <w:szCs w:val="28"/>
          </w:rPr>
          <w:t>ПРИЛОЖЕНИЕ А</w:t>
        </w:r>
        <w:r w:rsidR="000A54EE" w:rsidRPr="000B6C90">
          <w:rPr>
            <w:webHidden/>
          </w:rPr>
          <w:tab/>
        </w:r>
        <w:r w:rsidR="00A21578">
          <w:rPr>
            <w:webHidden/>
          </w:rPr>
          <w:t>7</w:t>
        </w:r>
      </w:hyperlink>
      <w:r w:rsidR="00A21578">
        <w:t>9</w:t>
      </w:r>
    </w:p>
    <w:p w:rsidR="000A54EE" w:rsidRPr="000B6C90" w:rsidRDefault="000F1714" w:rsidP="00944979">
      <w:pPr>
        <w:pStyle w:val="11"/>
        <w:rPr>
          <w:rFonts w:eastAsia="Times New Roman"/>
          <w:lang w:eastAsia="ru-RU"/>
        </w:rPr>
      </w:pPr>
      <w:hyperlink w:anchor="_Toc419461093" w:history="1">
        <w:r w:rsidR="000A54EE" w:rsidRPr="000B6C90">
          <w:rPr>
            <w:rStyle w:val="a3"/>
            <w:color w:val="auto"/>
            <w:sz w:val="28"/>
            <w:szCs w:val="28"/>
          </w:rPr>
          <w:t>ПРИЛОЖЕНИЕ В</w:t>
        </w:r>
        <w:r w:rsidR="000A54EE" w:rsidRPr="000B6C90">
          <w:rPr>
            <w:webHidden/>
          </w:rPr>
          <w:tab/>
        </w:r>
        <w:r w:rsidR="00A71DF3" w:rsidRPr="000B6C90">
          <w:rPr>
            <w:webHidden/>
          </w:rPr>
          <w:fldChar w:fldCharType="begin"/>
        </w:r>
        <w:r w:rsidR="000A54EE" w:rsidRPr="000B6C90">
          <w:rPr>
            <w:webHidden/>
          </w:rPr>
          <w:instrText xml:space="preserve"> PAGEREF _Toc419461093 \h </w:instrText>
        </w:r>
        <w:r w:rsidR="00A71DF3" w:rsidRPr="000B6C90">
          <w:rPr>
            <w:webHidden/>
          </w:rPr>
        </w:r>
        <w:r w:rsidR="00A71DF3" w:rsidRPr="000B6C90">
          <w:rPr>
            <w:webHidden/>
          </w:rPr>
          <w:fldChar w:fldCharType="separate"/>
        </w:r>
        <w:r w:rsidR="000A54EE" w:rsidRPr="000B6C90">
          <w:rPr>
            <w:webHidden/>
          </w:rPr>
          <w:t>8</w:t>
        </w:r>
        <w:r w:rsidR="00A71DF3" w:rsidRPr="000B6C90">
          <w:rPr>
            <w:webHidden/>
          </w:rPr>
          <w:fldChar w:fldCharType="end"/>
        </w:r>
      </w:hyperlink>
      <w:r w:rsidR="00A21578">
        <w:t>3</w:t>
      </w:r>
    </w:p>
    <w:p w:rsidR="006E6B50" w:rsidRPr="000B6C90" w:rsidRDefault="00A71DF3" w:rsidP="00825909">
      <w:pPr>
        <w:jc w:val="both"/>
        <w:rPr>
          <w:rFonts w:ascii="Times New Roman" w:hAnsi="Times New Roman"/>
          <w:sz w:val="28"/>
          <w:szCs w:val="28"/>
        </w:rPr>
      </w:pPr>
      <w:r w:rsidRPr="000B6C90">
        <w:rPr>
          <w:rFonts w:ascii="Times New Roman" w:hAnsi="Times New Roman"/>
          <w:sz w:val="28"/>
          <w:szCs w:val="28"/>
        </w:rPr>
        <w:fldChar w:fldCharType="end"/>
      </w:r>
    </w:p>
    <w:p w:rsidR="00EF6B0A" w:rsidRPr="000B6C90" w:rsidRDefault="00EF6B0A" w:rsidP="00825909">
      <w:pPr>
        <w:jc w:val="both"/>
        <w:rPr>
          <w:rFonts w:ascii="Times New Roman" w:hAnsi="Times New Roman"/>
          <w:sz w:val="28"/>
          <w:szCs w:val="28"/>
        </w:rPr>
      </w:pPr>
    </w:p>
    <w:p w:rsidR="00EF6B0A" w:rsidRPr="000B6C90" w:rsidRDefault="00EF6B0A" w:rsidP="00825909">
      <w:pPr>
        <w:jc w:val="both"/>
        <w:rPr>
          <w:rFonts w:ascii="Times New Roman" w:hAnsi="Times New Roman"/>
          <w:sz w:val="28"/>
          <w:szCs w:val="28"/>
        </w:rPr>
      </w:pPr>
    </w:p>
    <w:p w:rsidR="00EF6B0A" w:rsidRPr="000B6C90" w:rsidRDefault="00EF6B0A" w:rsidP="00825909">
      <w:pPr>
        <w:jc w:val="both"/>
        <w:rPr>
          <w:rFonts w:ascii="Times New Roman" w:hAnsi="Times New Roman"/>
          <w:sz w:val="28"/>
          <w:szCs w:val="28"/>
        </w:rPr>
      </w:pPr>
    </w:p>
    <w:p w:rsidR="00A21578" w:rsidRDefault="00A21578" w:rsidP="000B6C90">
      <w:pPr>
        <w:spacing w:after="0" w:line="360" w:lineRule="exact"/>
        <w:jc w:val="center"/>
        <w:rPr>
          <w:rFonts w:ascii="Times New Roman" w:hAnsi="Times New Roman"/>
          <w:b/>
          <w:bCs/>
          <w:sz w:val="28"/>
          <w:szCs w:val="28"/>
          <w:shd w:val="clear" w:color="auto" w:fill="FFFFFF"/>
        </w:rPr>
      </w:pPr>
    </w:p>
    <w:p w:rsidR="00EF6B0A" w:rsidRPr="000B6C90" w:rsidRDefault="00EF6B0A" w:rsidP="000B6C90">
      <w:pPr>
        <w:spacing w:after="0" w:line="360" w:lineRule="exact"/>
        <w:jc w:val="center"/>
        <w:rPr>
          <w:rFonts w:ascii="Times New Roman" w:hAnsi="Times New Roman"/>
          <w:b/>
          <w:bCs/>
          <w:sz w:val="28"/>
          <w:szCs w:val="28"/>
          <w:shd w:val="clear" w:color="auto" w:fill="FFFFFF"/>
        </w:rPr>
      </w:pPr>
      <w:r w:rsidRPr="000B6C90">
        <w:rPr>
          <w:rFonts w:ascii="Times New Roman" w:hAnsi="Times New Roman"/>
          <w:b/>
          <w:bCs/>
          <w:sz w:val="28"/>
          <w:szCs w:val="28"/>
          <w:shd w:val="clear" w:color="auto" w:fill="FFFFFF"/>
        </w:rPr>
        <w:lastRenderedPageBreak/>
        <w:t>Список</w:t>
      </w:r>
      <w:r w:rsidRPr="000B6C90">
        <w:rPr>
          <w:rStyle w:val="apple-converted-space"/>
          <w:rFonts w:ascii="Times New Roman" w:hAnsi="Times New Roman"/>
          <w:b/>
          <w:sz w:val="28"/>
          <w:szCs w:val="28"/>
          <w:shd w:val="clear" w:color="auto" w:fill="FFFFFF"/>
        </w:rPr>
        <w:t> </w:t>
      </w:r>
      <w:r w:rsidRPr="000B6C90">
        <w:rPr>
          <w:rFonts w:ascii="Times New Roman" w:hAnsi="Times New Roman"/>
          <w:b/>
          <w:sz w:val="28"/>
          <w:szCs w:val="28"/>
          <w:shd w:val="clear" w:color="auto" w:fill="FFFFFF"/>
        </w:rPr>
        <w:t>использованных</w:t>
      </w:r>
      <w:r w:rsidRPr="000B6C90">
        <w:rPr>
          <w:rStyle w:val="apple-converted-space"/>
          <w:rFonts w:ascii="Times New Roman" w:hAnsi="Times New Roman"/>
          <w:b/>
          <w:sz w:val="28"/>
          <w:szCs w:val="28"/>
          <w:shd w:val="clear" w:color="auto" w:fill="FFFFFF"/>
        </w:rPr>
        <w:t> </w:t>
      </w:r>
      <w:r w:rsidRPr="000B6C90">
        <w:rPr>
          <w:rFonts w:ascii="Times New Roman" w:hAnsi="Times New Roman"/>
          <w:b/>
          <w:bCs/>
          <w:sz w:val="28"/>
          <w:szCs w:val="28"/>
          <w:shd w:val="clear" w:color="auto" w:fill="FFFFFF"/>
        </w:rPr>
        <w:t>сокращений</w:t>
      </w:r>
    </w:p>
    <w:p w:rsidR="00EF6B0A" w:rsidRPr="000B6C90" w:rsidRDefault="00EF6B0A" w:rsidP="00825909">
      <w:pPr>
        <w:spacing w:after="0" w:line="360" w:lineRule="exact"/>
        <w:jc w:val="both"/>
        <w:rPr>
          <w:rFonts w:ascii="Times New Roman" w:hAnsi="Times New Roman"/>
          <w:bCs/>
          <w:sz w:val="28"/>
          <w:szCs w:val="28"/>
          <w:shd w:val="clear" w:color="auto" w:fill="FFFFFF"/>
        </w:rPr>
      </w:pPr>
    </w:p>
    <w:p w:rsidR="00EF6B0A" w:rsidRPr="000B6C90" w:rsidRDefault="00EF6B0A" w:rsidP="00825909">
      <w:pPr>
        <w:spacing w:after="0" w:line="360" w:lineRule="exact"/>
        <w:jc w:val="both"/>
        <w:rPr>
          <w:rFonts w:ascii="Times New Roman" w:hAnsi="Times New Roman"/>
          <w:bCs/>
          <w:sz w:val="28"/>
          <w:szCs w:val="28"/>
          <w:shd w:val="clear" w:color="auto" w:fill="FFFFFF"/>
        </w:rPr>
      </w:pPr>
      <w:r w:rsidRPr="000B6C90">
        <w:rPr>
          <w:rFonts w:ascii="Times New Roman" w:hAnsi="Times New Roman"/>
          <w:bCs/>
          <w:sz w:val="28"/>
          <w:szCs w:val="28"/>
          <w:shd w:val="clear" w:color="auto" w:fill="FFFFFF"/>
        </w:rPr>
        <w:t>Соединенные штаты Америки – США</w:t>
      </w:r>
    </w:p>
    <w:p w:rsidR="00C87E2C" w:rsidRDefault="00C87E2C" w:rsidP="00825909">
      <w:pPr>
        <w:spacing w:after="0" w:line="360" w:lineRule="exact"/>
        <w:jc w:val="both"/>
        <w:rPr>
          <w:rFonts w:ascii="Times New Roman" w:hAnsi="Times New Roman"/>
          <w:bCs/>
          <w:sz w:val="28"/>
          <w:szCs w:val="28"/>
          <w:shd w:val="clear" w:color="auto" w:fill="FFFFFF"/>
        </w:rPr>
      </w:pPr>
      <w:r w:rsidRPr="000B6C90">
        <w:rPr>
          <w:rFonts w:ascii="Times New Roman" w:hAnsi="Times New Roman"/>
          <w:bCs/>
          <w:sz w:val="28"/>
          <w:szCs w:val="28"/>
          <w:shd w:val="clear" w:color="auto" w:fill="FFFFFF"/>
        </w:rPr>
        <w:t xml:space="preserve">Германское гражданское уложение </w:t>
      </w:r>
      <w:r w:rsidR="00E20537">
        <w:rPr>
          <w:rFonts w:ascii="Times New Roman" w:hAnsi="Times New Roman"/>
          <w:bCs/>
          <w:sz w:val="28"/>
          <w:szCs w:val="28"/>
          <w:shd w:val="clear" w:color="auto" w:fill="FFFFFF"/>
        </w:rPr>
        <w:t>–</w:t>
      </w:r>
      <w:r w:rsidRPr="000B6C90">
        <w:rPr>
          <w:rFonts w:ascii="Times New Roman" w:hAnsi="Times New Roman"/>
          <w:bCs/>
          <w:sz w:val="28"/>
          <w:szCs w:val="28"/>
          <w:shd w:val="clear" w:color="auto" w:fill="FFFFFF"/>
        </w:rPr>
        <w:t xml:space="preserve"> ГГУ</w:t>
      </w:r>
    </w:p>
    <w:p w:rsidR="00E20537" w:rsidRDefault="00E20537" w:rsidP="00825909">
      <w:pPr>
        <w:spacing w:after="0" w:line="360" w:lineRule="exact"/>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Органы записи актов гражданского состояния - ЗАГС</w:t>
      </w:r>
    </w:p>
    <w:p w:rsidR="00E20537" w:rsidRDefault="00E20537" w:rsidP="00825909">
      <w:pPr>
        <w:spacing w:after="0" w:line="360" w:lineRule="exact"/>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Кодекс о браке и семье - КоБС</w:t>
      </w:r>
    </w:p>
    <w:p w:rsidR="00E20537" w:rsidRPr="000B6C90" w:rsidRDefault="00E20537" w:rsidP="00825909">
      <w:pPr>
        <w:spacing w:after="0" w:line="360" w:lineRule="exact"/>
        <w:jc w:val="both"/>
        <w:rPr>
          <w:rFonts w:ascii="Times New Roman" w:hAnsi="Times New Roman"/>
          <w:bCs/>
          <w:sz w:val="28"/>
          <w:szCs w:val="28"/>
          <w:shd w:val="clear" w:color="auto" w:fill="FFFFFF"/>
        </w:rPr>
      </w:pPr>
    </w:p>
    <w:p w:rsidR="00EF6B0A" w:rsidRPr="000B6C90" w:rsidRDefault="00EF6B0A" w:rsidP="00825909">
      <w:pPr>
        <w:spacing w:after="0" w:line="360" w:lineRule="exact"/>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EF6B0A" w:rsidRPr="000B6C90" w:rsidRDefault="00EF6B0A" w:rsidP="00825909">
      <w:pPr>
        <w:jc w:val="both"/>
        <w:rPr>
          <w:rFonts w:ascii="Times New Roman" w:hAnsi="Times New Roman"/>
          <w:bCs/>
          <w:sz w:val="28"/>
          <w:szCs w:val="28"/>
          <w:shd w:val="clear" w:color="auto" w:fill="FFFFFF"/>
        </w:rPr>
      </w:pPr>
    </w:p>
    <w:p w:rsidR="00A21578" w:rsidRDefault="00A21578" w:rsidP="00084AF2">
      <w:pPr>
        <w:spacing w:after="0" w:line="360" w:lineRule="exact"/>
        <w:ind w:left="1416" w:firstLine="708"/>
        <w:jc w:val="both"/>
        <w:rPr>
          <w:rFonts w:ascii="Times New Roman" w:hAnsi="Times New Roman"/>
          <w:b/>
          <w:sz w:val="28"/>
          <w:szCs w:val="28"/>
        </w:rPr>
      </w:pPr>
    </w:p>
    <w:p w:rsidR="00A21578" w:rsidRDefault="00A21578" w:rsidP="00084AF2">
      <w:pPr>
        <w:spacing w:after="0" w:line="360" w:lineRule="exact"/>
        <w:ind w:left="1416" w:firstLine="708"/>
        <w:jc w:val="both"/>
        <w:rPr>
          <w:rFonts w:ascii="Times New Roman" w:hAnsi="Times New Roman"/>
          <w:b/>
          <w:sz w:val="28"/>
          <w:szCs w:val="28"/>
        </w:rPr>
      </w:pPr>
    </w:p>
    <w:p w:rsidR="00A21578" w:rsidRDefault="00A21578" w:rsidP="00084AF2">
      <w:pPr>
        <w:spacing w:after="0" w:line="360" w:lineRule="exact"/>
        <w:ind w:left="1416" w:firstLine="708"/>
        <w:jc w:val="both"/>
        <w:rPr>
          <w:rFonts w:ascii="Times New Roman" w:hAnsi="Times New Roman"/>
          <w:b/>
          <w:sz w:val="28"/>
          <w:szCs w:val="28"/>
        </w:rPr>
      </w:pPr>
    </w:p>
    <w:p w:rsidR="00A21578" w:rsidRDefault="00A21578" w:rsidP="00084AF2">
      <w:pPr>
        <w:spacing w:after="0" w:line="360" w:lineRule="exact"/>
        <w:ind w:left="1416" w:firstLine="708"/>
        <w:jc w:val="both"/>
        <w:rPr>
          <w:rFonts w:ascii="Times New Roman" w:hAnsi="Times New Roman"/>
          <w:b/>
          <w:sz w:val="28"/>
          <w:szCs w:val="28"/>
        </w:rPr>
      </w:pPr>
    </w:p>
    <w:p w:rsidR="00A21578" w:rsidRDefault="00A21578" w:rsidP="00084AF2">
      <w:pPr>
        <w:spacing w:after="0" w:line="360" w:lineRule="exact"/>
        <w:ind w:left="1416" w:firstLine="708"/>
        <w:jc w:val="both"/>
        <w:rPr>
          <w:rFonts w:ascii="Times New Roman" w:hAnsi="Times New Roman"/>
          <w:b/>
          <w:sz w:val="28"/>
          <w:szCs w:val="28"/>
        </w:rPr>
      </w:pPr>
    </w:p>
    <w:p w:rsidR="00A21578" w:rsidRDefault="00A21578" w:rsidP="00084AF2">
      <w:pPr>
        <w:spacing w:after="0" w:line="360" w:lineRule="exact"/>
        <w:ind w:left="1416" w:firstLine="708"/>
        <w:jc w:val="both"/>
        <w:rPr>
          <w:rFonts w:ascii="Times New Roman" w:hAnsi="Times New Roman"/>
          <w:b/>
          <w:sz w:val="28"/>
          <w:szCs w:val="28"/>
        </w:rPr>
      </w:pPr>
    </w:p>
    <w:p w:rsidR="00A21578" w:rsidRDefault="00A21578" w:rsidP="00084AF2">
      <w:pPr>
        <w:spacing w:after="0" w:line="360" w:lineRule="exact"/>
        <w:ind w:left="1416" w:firstLine="708"/>
        <w:jc w:val="both"/>
        <w:rPr>
          <w:rFonts w:ascii="Times New Roman" w:hAnsi="Times New Roman"/>
          <w:b/>
          <w:sz w:val="28"/>
          <w:szCs w:val="28"/>
        </w:rPr>
      </w:pPr>
    </w:p>
    <w:p w:rsidR="00EF6B0A" w:rsidRDefault="00EF6B0A" w:rsidP="00084AF2">
      <w:pPr>
        <w:spacing w:after="0" w:line="360" w:lineRule="exact"/>
        <w:ind w:left="1416" w:firstLine="708"/>
        <w:jc w:val="both"/>
        <w:rPr>
          <w:rFonts w:ascii="Times New Roman" w:hAnsi="Times New Roman"/>
          <w:b/>
          <w:sz w:val="28"/>
          <w:szCs w:val="28"/>
        </w:rPr>
      </w:pPr>
      <w:r w:rsidRPr="000B6C90">
        <w:rPr>
          <w:rFonts w:ascii="Times New Roman" w:hAnsi="Times New Roman"/>
          <w:b/>
          <w:sz w:val="28"/>
          <w:szCs w:val="28"/>
        </w:rPr>
        <w:t>Реферат к дипломной работе на тему:</w:t>
      </w:r>
    </w:p>
    <w:p w:rsidR="00084AF2" w:rsidRPr="000B6C90" w:rsidRDefault="00084AF2" w:rsidP="00084AF2">
      <w:pPr>
        <w:spacing w:after="0" w:line="360" w:lineRule="exact"/>
        <w:ind w:left="1416" w:firstLine="708"/>
        <w:jc w:val="both"/>
        <w:rPr>
          <w:rFonts w:ascii="Times New Roman" w:hAnsi="Times New Roman"/>
          <w:b/>
          <w:sz w:val="28"/>
          <w:szCs w:val="28"/>
        </w:rPr>
      </w:pPr>
    </w:p>
    <w:p w:rsidR="00EF6B0A" w:rsidRDefault="00EF6B0A" w:rsidP="00084AF2">
      <w:pPr>
        <w:spacing w:after="0" w:line="360" w:lineRule="auto"/>
        <w:jc w:val="both"/>
        <w:rPr>
          <w:rFonts w:ascii="Times New Roman" w:hAnsi="Times New Roman"/>
          <w:b/>
          <w:sz w:val="28"/>
          <w:szCs w:val="28"/>
        </w:rPr>
      </w:pPr>
      <w:r w:rsidRPr="000B6C90">
        <w:rPr>
          <w:rFonts w:ascii="Times New Roman" w:hAnsi="Times New Roman"/>
          <w:b/>
          <w:sz w:val="28"/>
          <w:szCs w:val="28"/>
        </w:rPr>
        <w:t>«Сравнительный анализ института брака в романо-германской и англо-саксонской правовых системах в условиях глобализации»</w:t>
      </w:r>
    </w:p>
    <w:p w:rsidR="00084AF2" w:rsidRPr="00651F04" w:rsidRDefault="00084AF2" w:rsidP="00084AF2">
      <w:pPr>
        <w:spacing w:after="0" w:line="360" w:lineRule="auto"/>
        <w:jc w:val="both"/>
        <w:rPr>
          <w:rFonts w:ascii="Times New Roman" w:hAnsi="Times New Roman"/>
          <w:i/>
          <w:sz w:val="28"/>
          <w:szCs w:val="28"/>
        </w:rPr>
      </w:pPr>
      <w:r w:rsidRPr="00651F04">
        <w:rPr>
          <w:rFonts w:ascii="Times New Roman" w:hAnsi="Times New Roman"/>
          <w:i/>
          <w:sz w:val="28"/>
          <w:szCs w:val="28"/>
        </w:rPr>
        <w:t xml:space="preserve">Автор работы: </w:t>
      </w:r>
      <w:r w:rsidR="00D5453F">
        <w:rPr>
          <w:rFonts w:ascii="Times New Roman" w:hAnsi="Times New Roman"/>
          <w:i/>
          <w:sz w:val="28"/>
          <w:szCs w:val="28"/>
        </w:rPr>
        <w:t>Демидчик Анна Ивановна</w:t>
      </w:r>
    </w:p>
    <w:p w:rsidR="00084AF2" w:rsidRPr="00651F04" w:rsidRDefault="00084AF2" w:rsidP="00084AF2">
      <w:pPr>
        <w:spacing w:after="0" w:line="360" w:lineRule="auto"/>
        <w:jc w:val="both"/>
        <w:rPr>
          <w:rFonts w:ascii="Times New Roman" w:hAnsi="Times New Roman"/>
          <w:sz w:val="28"/>
          <w:szCs w:val="28"/>
        </w:rPr>
      </w:pPr>
      <w:r w:rsidRPr="001A19CC">
        <w:rPr>
          <w:rFonts w:ascii="Times New Roman" w:hAnsi="Times New Roman"/>
          <w:i/>
          <w:sz w:val="28"/>
          <w:szCs w:val="28"/>
        </w:rPr>
        <w:t>Объём работы:</w:t>
      </w:r>
      <w:r w:rsidRPr="00651F04">
        <w:rPr>
          <w:rFonts w:ascii="Times New Roman" w:hAnsi="Times New Roman"/>
          <w:sz w:val="28"/>
          <w:szCs w:val="28"/>
        </w:rPr>
        <w:t xml:space="preserve"> </w:t>
      </w:r>
      <w:r w:rsidR="00D5453F">
        <w:rPr>
          <w:rFonts w:ascii="Times New Roman" w:hAnsi="Times New Roman"/>
          <w:sz w:val="28"/>
          <w:szCs w:val="28"/>
        </w:rPr>
        <w:t>72 страницы, 2 приложения, 56 источников.</w:t>
      </w:r>
    </w:p>
    <w:p w:rsidR="00084AF2" w:rsidRPr="00651F04" w:rsidRDefault="00084AF2" w:rsidP="00084AF2">
      <w:pPr>
        <w:spacing w:after="0" w:line="360" w:lineRule="auto"/>
        <w:jc w:val="both"/>
        <w:rPr>
          <w:rFonts w:ascii="Times New Roman" w:hAnsi="Times New Roman"/>
          <w:sz w:val="28"/>
          <w:szCs w:val="28"/>
        </w:rPr>
      </w:pPr>
      <w:r w:rsidRPr="00651F04">
        <w:rPr>
          <w:rFonts w:ascii="Times New Roman" w:hAnsi="Times New Roman"/>
          <w:i/>
          <w:sz w:val="28"/>
          <w:szCs w:val="28"/>
        </w:rPr>
        <w:t>Ключевые слова:</w:t>
      </w:r>
      <w:r w:rsidRPr="00651F04">
        <w:rPr>
          <w:rFonts w:ascii="Times New Roman" w:hAnsi="Times New Roman"/>
          <w:sz w:val="28"/>
          <w:szCs w:val="28"/>
        </w:rPr>
        <w:t xml:space="preserve"> </w:t>
      </w:r>
      <w:r>
        <w:rPr>
          <w:rFonts w:ascii="Times New Roman" w:hAnsi="Times New Roman"/>
          <w:sz w:val="28"/>
          <w:szCs w:val="28"/>
        </w:rPr>
        <w:t>ИНСТИТУТ БРАКА</w:t>
      </w:r>
      <w:r w:rsidRPr="001A19CC">
        <w:rPr>
          <w:rFonts w:ascii="Times New Roman" w:hAnsi="Times New Roman"/>
          <w:sz w:val="28"/>
          <w:szCs w:val="28"/>
        </w:rPr>
        <w:t xml:space="preserve">, </w:t>
      </w:r>
      <w:r>
        <w:rPr>
          <w:rFonts w:ascii="Times New Roman" w:hAnsi="Times New Roman"/>
          <w:sz w:val="28"/>
          <w:szCs w:val="28"/>
        </w:rPr>
        <w:t>АНГЛО-САКСОНСКОЕ ПРАВО</w:t>
      </w:r>
      <w:r w:rsidRPr="001A19CC">
        <w:rPr>
          <w:rFonts w:ascii="Times New Roman" w:hAnsi="Times New Roman"/>
          <w:sz w:val="28"/>
          <w:szCs w:val="28"/>
        </w:rPr>
        <w:t xml:space="preserve">, </w:t>
      </w:r>
      <w:r>
        <w:rPr>
          <w:rFonts w:ascii="Times New Roman" w:hAnsi="Times New Roman"/>
          <w:sz w:val="28"/>
          <w:szCs w:val="28"/>
        </w:rPr>
        <w:t>РОМАНО-ГЕРМАНСКОЕ ПРАВО, СЕМЕЙН</w:t>
      </w:r>
      <w:r w:rsidR="00D5453F">
        <w:rPr>
          <w:rFonts w:ascii="Times New Roman" w:hAnsi="Times New Roman"/>
          <w:sz w:val="28"/>
          <w:szCs w:val="28"/>
        </w:rPr>
        <w:t>ОЕ ПРАВО, ПОМОЛВКА, ФОРМА БРАКА, РАСТОРЖЕНИЕ БРАКАю</w:t>
      </w:r>
    </w:p>
    <w:p w:rsidR="00084AF2" w:rsidRPr="000B6C90" w:rsidRDefault="00084AF2" w:rsidP="00084AF2">
      <w:pPr>
        <w:pStyle w:val="ConsPlusNormal"/>
        <w:spacing w:line="360" w:lineRule="auto"/>
        <w:ind w:firstLine="360"/>
        <w:jc w:val="both"/>
      </w:pPr>
      <w:r w:rsidRPr="000B6C90">
        <w:rPr>
          <w:b/>
        </w:rPr>
        <w:t>Объектом</w:t>
      </w:r>
      <w:r w:rsidRPr="000B6C90">
        <w:t xml:space="preserve"> исследования дипломной работы является правовое регулирования института брака в странах романо-германской и англо-саксонской системах права. </w:t>
      </w:r>
    </w:p>
    <w:p w:rsidR="00084AF2" w:rsidRPr="000B6C90" w:rsidRDefault="00084AF2" w:rsidP="00084AF2">
      <w:pPr>
        <w:pStyle w:val="a4"/>
        <w:shd w:val="clear" w:color="auto" w:fill="FFFFFF"/>
        <w:spacing w:before="0" w:beforeAutospacing="0" w:after="0" w:afterAutospacing="0" w:line="360" w:lineRule="auto"/>
        <w:ind w:firstLine="360"/>
        <w:jc w:val="both"/>
        <w:rPr>
          <w:sz w:val="28"/>
          <w:szCs w:val="28"/>
        </w:rPr>
      </w:pPr>
      <w:r>
        <w:rPr>
          <w:b/>
          <w:sz w:val="28"/>
          <w:szCs w:val="28"/>
        </w:rPr>
        <w:t>Цель</w:t>
      </w:r>
      <w:r w:rsidRPr="00651F04">
        <w:rPr>
          <w:b/>
          <w:sz w:val="28"/>
          <w:szCs w:val="28"/>
        </w:rPr>
        <w:t xml:space="preserve"> исследования:</w:t>
      </w:r>
      <w:r w:rsidRPr="00651F04">
        <w:rPr>
          <w:sz w:val="28"/>
          <w:szCs w:val="28"/>
        </w:rPr>
        <w:t xml:space="preserve"> </w:t>
      </w:r>
      <w:r w:rsidRPr="000B6C90">
        <w:rPr>
          <w:sz w:val="28"/>
          <w:szCs w:val="28"/>
        </w:rPr>
        <w:t>анализ особенностей правового регулирования заключения и расторжения брака по законодательству развитых стран, сравнительно-правовое описание внутреннего материального регулирования соответствующих отношений в зарубежных странах.</w:t>
      </w:r>
    </w:p>
    <w:p w:rsidR="00084AF2" w:rsidRDefault="00084AF2" w:rsidP="00084AF2">
      <w:pPr>
        <w:spacing w:after="0" w:line="360" w:lineRule="auto"/>
        <w:ind w:firstLine="360"/>
        <w:jc w:val="both"/>
        <w:rPr>
          <w:rFonts w:ascii="Times New Roman" w:hAnsi="Times New Roman"/>
          <w:sz w:val="28"/>
          <w:szCs w:val="28"/>
        </w:rPr>
      </w:pPr>
      <w:r w:rsidRPr="00651F04">
        <w:rPr>
          <w:rFonts w:ascii="Times New Roman" w:hAnsi="Times New Roman"/>
          <w:b/>
          <w:sz w:val="28"/>
          <w:szCs w:val="28"/>
        </w:rPr>
        <w:t xml:space="preserve">Методология исследования: </w:t>
      </w:r>
      <w:r w:rsidRPr="00651F04">
        <w:rPr>
          <w:rFonts w:ascii="Times New Roman" w:hAnsi="Times New Roman"/>
          <w:sz w:val="28"/>
          <w:szCs w:val="28"/>
        </w:rPr>
        <w:t>общенаучные методы познания (диалектический, метод системного анализа, законы формальной логики, сравнение), а также специальные юридические методы (формально-юридический и сравнительно-правовой)</w:t>
      </w:r>
    </w:p>
    <w:p w:rsidR="00084AF2" w:rsidRDefault="00084AF2" w:rsidP="00084AF2">
      <w:pPr>
        <w:pStyle w:val="a4"/>
        <w:shd w:val="clear" w:color="auto" w:fill="FFFFFF"/>
        <w:spacing w:before="0" w:beforeAutospacing="0" w:after="0" w:afterAutospacing="0" w:line="360" w:lineRule="auto"/>
        <w:ind w:firstLine="708"/>
        <w:jc w:val="both"/>
        <w:rPr>
          <w:sz w:val="28"/>
          <w:szCs w:val="28"/>
        </w:rPr>
      </w:pPr>
      <w:r w:rsidRPr="000B6C90">
        <w:rPr>
          <w:b/>
          <w:sz w:val="28"/>
          <w:szCs w:val="28"/>
        </w:rPr>
        <w:t>Актуальность</w:t>
      </w:r>
      <w:r w:rsidRPr="000B6C90">
        <w:rPr>
          <w:sz w:val="28"/>
          <w:szCs w:val="28"/>
        </w:rPr>
        <w:t xml:space="preserve"> исследования заключается в том, что для каждой из существующих правовых систем характерны ряд особенностей в области правового регулирования </w:t>
      </w:r>
      <w:r>
        <w:rPr>
          <w:sz w:val="28"/>
          <w:szCs w:val="28"/>
        </w:rPr>
        <w:t xml:space="preserve">брака, </w:t>
      </w:r>
      <w:r w:rsidRPr="000B6C90">
        <w:rPr>
          <w:sz w:val="28"/>
          <w:szCs w:val="28"/>
        </w:rPr>
        <w:t xml:space="preserve">однако в силу растущей глобализации и взаимозависимости между странами отдельные принципы правового регулирования  </w:t>
      </w:r>
      <w:r>
        <w:rPr>
          <w:sz w:val="28"/>
          <w:szCs w:val="28"/>
        </w:rPr>
        <w:t xml:space="preserve">в </w:t>
      </w:r>
      <w:r w:rsidRPr="000B6C90">
        <w:rPr>
          <w:sz w:val="28"/>
          <w:szCs w:val="28"/>
        </w:rPr>
        <w:t>области</w:t>
      </w:r>
      <w:r w:rsidRPr="000B6C90">
        <w:rPr>
          <w:sz w:val="28"/>
          <w:szCs w:val="28"/>
          <w:shd w:val="clear" w:color="auto" w:fill="FFFFFF"/>
        </w:rPr>
        <w:t xml:space="preserve"> брачно-семейных</w:t>
      </w:r>
      <w:r>
        <w:rPr>
          <w:sz w:val="28"/>
          <w:szCs w:val="28"/>
          <w:shd w:val="clear" w:color="auto" w:fill="FFFFFF"/>
        </w:rPr>
        <w:t xml:space="preserve"> отношений</w:t>
      </w:r>
      <w:r w:rsidRPr="000B6C90">
        <w:rPr>
          <w:sz w:val="28"/>
          <w:szCs w:val="28"/>
          <w:shd w:val="clear" w:color="auto" w:fill="FFFFFF"/>
        </w:rPr>
        <w:t xml:space="preserve"> осуществляется одинаково в странах, </w:t>
      </w:r>
      <w:r>
        <w:rPr>
          <w:sz w:val="28"/>
          <w:szCs w:val="28"/>
          <w:shd w:val="clear" w:color="auto" w:fill="FFFFFF"/>
        </w:rPr>
        <w:t xml:space="preserve">которые относятся </w:t>
      </w:r>
      <w:r w:rsidRPr="000B6C90">
        <w:rPr>
          <w:sz w:val="28"/>
          <w:szCs w:val="28"/>
          <w:shd w:val="clear" w:color="auto" w:fill="FFFFFF"/>
        </w:rPr>
        <w:t xml:space="preserve">к различным правовым системам. Данное обстоятельство связано с </w:t>
      </w:r>
      <w:r w:rsidRPr="000B6C90">
        <w:rPr>
          <w:sz w:val="28"/>
          <w:szCs w:val="28"/>
        </w:rPr>
        <w:t xml:space="preserve">нарастающим </w:t>
      </w:r>
      <w:r>
        <w:rPr>
          <w:sz w:val="28"/>
          <w:szCs w:val="28"/>
        </w:rPr>
        <w:t xml:space="preserve">влиянием </w:t>
      </w:r>
      <w:r w:rsidRPr="000B6C90">
        <w:rPr>
          <w:sz w:val="28"/>
          <w:szCs w:val="28"/>
        </w:rPr>
        <w:t>государств между собой, а также разносторонним взаимодействием государств в правовом регулировании отнош</w:t>
      </w:r>
      <w:r>
        <w:rPr>
          <w:sz w:val="28"/>
          <w:szCs w:val="28"/>
        </w:rPr>
        <w:t>ений в области семейного права;</w:t>
      </w:r>
      <w:r w:rsidRPr="000B6C90">
        <w:rPr>
          <w:sz w:val="28"/>
          <w:szCs w:val="28"/>
        </w:rPr>
        <w:t xml:space="preserve"> необходимостью </w:t>
      </w:r>
      <w:r w:rsidRPr="000B6C90">
        <w:rPr>
          <w:sz w:val="28"/>
          <w:szCs w:val="28"/>
        </w:rPr>
        <w:lastRenderedPageBreak/>
        <w:t xml:space="preserve">совершенствования регулирования института брака не только на национальном уровне, но и на международном. </w:t>
      </w:r>
    </w:p>
    <w:p w:rsidR="00084AF2" w:rsidRDefault="00084AF2" w:rsidP="00084AF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непрерывного процесса правовой глобализации происходит  </w:t>
      </w:r>
      <w:r w:rsidRPr="00BB26A1">
        <w:rPr>
          <w:rFonts w:ascii="Times New Roman" w:hAnsi="Times New Roman"/>
          <w:sz w:val="28"/>
          <w:szCs w:val="28"/>
        </w:rPr>
        <w:t>формировани</w:t>
      </w:r>
      <w:r>
        <w:rPr>
          <w:rFonts w:ascii="Times New Roman" w:hAnsi="Times New Roman"/>
          <w:sz w:val="28"/>
          <w:szCs w:val="28"/>
        </w:rPr>
        <w:t>е</w:t>
      </w:r>
      <w:r w:rsidRPr="00BB26A1">
        <w:rPr>
          <w:rFonts w:ascii="Times New Roman" w:hAnsi="Times New Roman"/>
          <w:sz w:val="28"/>
          <w:szCs w:val="28"/>
        </w:rPr>
        <w:t xml:space="preserve"> новой, общемировой системы правовых норм, организующих и обеспечивающих глобальное межгосударственное взаимодействие в различных сферах жизни современного общества, в процессе которого национальное право оказываются в состоянии тесной взаимозависимости. </w:t>
      </w:r>
    </w:p>
    <w:p w:rsidR="00084AF2" w:rsidRDefault="00084AF2" w:rsidP="00084AF2">
      <w:pPr>
        <w:spacing w:after="0" w:line="360" w:lineRule="auto"/>
        <w:ind w:firstLine="709"/>
        <w:jc w:val="both"/>
        <w:rPr>
          <w:rFonts w:ascii="Times New Roman" w:hAnsi="Times New Roman"/>
          <w:sz w:val="28"/>
          <w:szCs w:val="28"/>
        </w:rPr>
      </w:pPr>
      <w:r>
        <w:rPr>
          <w:rFonts w:ascii="Times New Roman" w:hAnsi="Times New Roman"/>
          <w:sz w:val="28"/>
          <w:szCs w:val="28"/>
        </w:rPr>
        <w:t>Х</w:t>
      </w:r>
      <w:r w:rsidRPr="00BB26A1">
        <w:rPr>
          <w:rFonts w:ascii="Times New Roman" w:hAnsi="Times New Roman"/>
          <w:sz w:val="28"/>
          <w:szCs w:val="28"/>
        </w:rPr>
        <w:t xml:space="preserve">арактер правовой интеграции и определяется, с одной стороны, участием государств в делах </w:t>
      </w:r>
      <w:r>
        <w:rPr>
          <w:rFonts w:ascii="Times New Roman" w:hAnsi="Times New Roman"/>
          <w:sz w:val="28"/>
          <w:szCs w:val="28"/>
        </w:rPr>
        <w:t>мирового сообщества, а с другой</w:t>
      </w:r>
      <w:r w:rsidRPr="00BB26A1">
        <w:rPr>
          <w:rFonts w:ascii="Times New Roman" w:hAnsi="Times New Roman"/>
          <w:sz w:val="28"/>
          <w:szCs w:val="28"/>
        </w:rPr>
        <w:t xml:space="preserve"> - степенью восприятия странами тех или иных аспектов права других государств.</w:t>
      </w:r>
      <w:r>
        <w:rPr>
          <w:rFonts w:ascii="Times New Roman" w:hAnsi="Times New Roman"/>
          <w:sz w:val="28"/>
          <w:szCs w:val="28"/>
        </w:rPr>
        <w:t xml:space="preserve"> </w:t>
      </w:r>
    </w:p>
    <w:p w:rsidR="00084AF2" w:rsidRDefault="00084AF2" w:rsidP="00084AF2">
      <w:pPr>
        <w:spacing w:after="0" w:line="360" w:lineRule="auto"/>
        <w:ind w:firstLine="709"/>
        <w:jc w:val="both"/>
        <w:rPr>
          <w:rFonts w:ascii="Times New Roman" w:hAnsi="Times New Roman"/>
          <w:sz w:val="28"/>
          <w:szCs w:val="28"/>
        </w:rPr>
      </w:pPr>
      <w:r>
        <w:rPr>
          <w:rFonts w:ascii="Times New Roman" w:hAnsi="Times New Roman"/>
          <w:sz w:val="28"/>
          <w:szCs w:val="28"/>
        </w:rPr>
        <w:t>На основе проведенного исследования можно сделать вывод, что</w:t>
      </w:r>
      <w:r w:rsidRPr="00A1123B">
        <w:rPr>
          <w:rFonts w:ascii="Times New Roman" w:hAnsi="Times New Roman"/>
          <w:sz w:val="28"/>
          <w:szCs w:val="28"/>
        </w:rPr>
        <w:t xml:space="preserve"> брачно-семейное законодательство государств романо-германской и </w:t>
      </w:r>
      <w:r>
        <w:rPr>
          <w:rFonts w:ascii="Times New Roman" w:hAnsi="Times New Roman"/>
          <w:sz w:val="28"/>
          <w:szCs w:val="28"/>
        </w:rPr>
        <w:t>англо-саксо</w:t>
      </w:r>
      <w:r w:rsidRPr="00A1123B">
        <w:rPr>
          <w:rFonts w:ascii="Times New Roman" w:hAnsi="Times New Roman"/>
          <w:sz w:val="28"/>
          <w:szCs w:val="28"/>
        </w:rPr>
        <w:t>нской систем права</w:t>
      </w:r>
      <w:r>
        <w:rPr>
          <w:sz w:val="28"/>
          <w:szCs w:val="28"/>
        </w:rPr>
        <w:t xml:space="preserve"> </w:t>
      </w:r>
      <w:r>
        <w:rPr>
          <w:rFonts w:ascii="Times New Roman" w:hAnsi="Times New Roman"/>
          <w:sz w:val="28"/>
          <w:szCs w:val="28"/>
        </w:rPr>
        <w:t xml:space="preserve">на протяжении столетий подвергалось существенным изменением в правовом регулировании в силу влияния одной системы права на другую. </w:t>
      </w:r>
    </w:p>
    <w:p w:rsidR="00084AF2" w:rsidRPr="000B6C90" w:rsidRDefault="00084AF2" w:rsidP="00084AF2">
      <w:pPr>
        <w:spacing w:after="0" w:line="360" w:lineRule="auto"/>
        <w:ind w:firstLine="709"/>
        <w:contextualSpacing/>
        <w:jc w:val="both"/>
        <w:rPr>
          <w:rFonts w:ascii="Times New Roman" w:hAnsi="Times New Roman"/>
          <w:spacing w:val="-10"/>
          <w:sz w:val="28"/>
          <w:szCs w:val="28"/>
        </w:rPr>
      </w:pPr>
      <w:r w:rsidRPr="000B6C90">
        <w:rPr>
          <w:rFonts w:ascii="Times New Roman" w:hAnsi="Times New Roman"/>
          <w:spacing w:val="-10"/>
          <w:sz w:val="28"/>
          <w:szCs w:val="28"/>
        </w:rPr>
        <w:t xml:space="preserve">В науке семейного права принципы правового регулирования </w:t>
      </w:r>
      <w:r w:rsidRPr="000B6C90">
        <w:rPr>
          <w:rFonts w:ascii="Times New Roman" w:hAnsi="Times New Roman"/>
          <w:sz w:val="28"/>
          <w:szCs w:val="28"/>
        </w:rPr>
        <w:t>института брака в зарубежных странах</w:t>
      </w:r>
      <w:r w:rsidRPr="000B6C90">
        <w:rPr>
          <w:rFonts w:ascii="Times New Roman" w:hAnsi="Times New Roman"/>
          <w:spacing w:val="-10"/>
          <w:sz w:val="28"/>
          <w:szCs w:val="28"/>
        </w:rPr>
        <w:t xml:space="preserve"> частично освещены в диссертациях, монографиях и научных статьях таких российских авторов как: </w:t>
      </w:r>
      <w:r w:rsidRPr="000B6C90">
        <w:rPr>
          <w:rFonts w:ascii="Times New Roman" w:hAnsi="Times New Roman"/>
          <w:sz w:val="28"/>
          <w:szCs w:val="28"/>
        </w:rPr>
        <w:t>В.В. Залесский</w:t>
      </w:r>
      <w:r w:rsidRPr="000B6C90">
        <w:rPr>
          <w:rFonts w:ascii="Times New Roman" w:hAnsi="Times New Roman"/>
          <w:spacing w:val="-10"/>
          <w:sz w:val="28"/>
          <w:szCs w:val="28"/>
        </w:rPr>
        <w:t xml:space="preserve">, М.В. Лушникова, Ю.А. </w:t>
      </w:r>
      <w:r w:rsidRPr="000B6C90">
        <w:rPr>
          <w:rFonts w:ascii="Times New Roman" w:hAnsi="Times New Roman"/>
          <w:sz w:val="28"/>
          <w:szCs w:val="28"/>
        </w:rPr>
        <w:t>Кононец</w:t>
      </w:r>
      <w:r w:rsidRPr="000B6C90">
        <w:rPr>
          <w:rFonts w:ascii="Times New Roman" w:hAnsi="Times New Roman"/>
          <w:spacing w:val="-10"/>
          <w:sz w:val="28"/>
          <w:szCs w:val="28"/>
        </w:rPr>
        <w:t xml:space="preserve">, </w:t>
      </w:r>
      <w:r w:rsidRPr="000B6C90">
        <w:rPr>
          <w:rFonts w:ascii="Times New Roman" w:hAnsi="Times New Roman"/>
          <w:sz w:val="28"/>
          <w:szCs w:val="28"/>
        </w:rPr>
        <w:t xml:space="preserve">Ф.А. Куликов-Костюшко, С.В. Сивохина, </w:t>
      </w:r>
      <w:r w:rsidRPr="000B6C90">
        <w:rPr>
          <w:rFonts w:ascii="Times New Roman" w:hAnsi="Times New Roman"/>
          <w:sz w:val="28"/>
          <w:szCs w:val="28"/>
          <w:shd w:val="clear" w:color="auto" w:fill="FFFEFA"/>
        </w:rPr>
        <w:t>А.И Загоровский</w:t>
      </w:r>
      <w:r w:rsidRPr="000B6C90">
        <w:rPr>
          <w:rFonts w:ascii="Times New Roman" w:hAnsi="Times New Roman"/>
          <w:sz w:val="28"/>
          <w:szCs w:val="28"/>
        </w:rPr>
        <w:t xml:space="preserve"> а также белорусских авторов: Н.С. Анцух, Т.Б. Ежова, А.Ф. Свиб и др.</w:t>
      </w:r>
      <w:r w:rsidRPr="000B6C90">
        <w:rPr>
          <w:rFonts w:ascii="Times New Roman" w:hAnsi="Times New Roman"/>
          <w:spacing w:val="-10"/>
          <w:sz w:val="28"/>
          <w:szCs w:val="28"/>
        </w:rPr>
        <w:t xml:space="preserve"> </w:t>
      </w:r>
    </w:p>
    <w:p w:rsidR="00084AF2" w:rsidRPr="000B6C90" w:rsidRDefault="00084AF2" w:rsidP="00084AF2">
      <w:pPr>
        <w:pStyle w:val="a4"/>
        <w:spacing w:before="0" w:beforeAutospacing="0" w:after="0" w:afterAutospacing="0" w:line="360" w:lineRule="auto"/>
        <w:jc w:val="both"/>
        <w:rPr>
          <w:rFonts w:eastAsia="Calibri"/>
          <w:spacing w:val="-10"/>
          <w:sz w:val="28"/>
          <w:szCs w:val="28"/>
        </w:rPr>
      </w:pPr>
      <w:r w:rsidRPr="000B6C90">
        <w:rPr>
          <w:sz w:val="28"/>
          <w:szCs w:val="28"/>
        </w:rPr>
        <w:t>При подготовке дипломной работы использовались положения смежных дисциплин: теории государства и права, истории государства и права зарубежных стран, гражданского и торгового права зарубежных стран.</w:t>
      </w:r>
    </w:p>
    <w:p w:rsidR="00084AF2" w:rsidRPr="000B6C90" w:rsidRDefault="00084AF2" w:rsidP="00084AF2">
      <w:pPr>
        <w:pStyle w:val="a4"/>
        <w:shd w:val="clear" w:color="auto" w:fill="FFFFFF"/>
        <w:spacing w:before="0" w:beforeAutospacing="0" w:after="0" w:afterAutospacing="0" w:line="360" w:lineRule="auto"/>
        <w:jc w:val="both"/>
        <w:rPr>
          <w:sz w:val="28"/>
          <w:szCs w:val="28"/>
        </w:rPr>
      </w:pPr>
      <w:r w:rsidRPr="000B6C90">
        <w:rPr>
          <w:sz w:val="28"/>
          <w:szCs w:val="28"/>
        </w:rPr>
        <w:t>Нормативной основой для исследования является законодательные акты Германии, Англии, США, Италии и акты законодательства Республики Беларусь</w:t>
      </w:r>
      <w:r>
        <w:rPr>
          <w:sz w:val="28"/>
          <w:szCs w:val="28"/>
        </w:rPr>
        <w:t>.</w:t>
      </w:r>
    </w:p>
    <w:p w:rsidR="00084AF2" w:rsidRDefault="00084AF2" w:rsidP="00084AF2">
      <w:pPr>
        <w:spacing w:after="0" w:line="360" w:lineRule="auto"/>
        <w:ind w:firstLine="709"/>
        <w:jc w:val="both"/>
        <w:rPr>
          <w:rFonts w:ascii="Times New Roman" w:hAnsi="Times New Roman"/>
          <w:sz w:val="28"/>
          <w:szCs w:val="28"/>
        </w:rPr>
      </w:pPr>
    </w:p>
    <w:p w:rsidR="00084AF2" w:rsidRPr="00651F04" w:rsidRDefault="00084AF2" w:rsidP="00084AF2">
      <w:pPr>
        <w:spacing w:after="0" w:line="360" w:lineRule="auto"/>
        <w:jc w:val="both"/>
        <w:rPr>
          <w:rFonts w:ascii="Times New Roman" w:hAnsi="Times New Roman"/>
          <w:sz w:val="28"/>
          <w:szCs w:val="28"/>
        </w:rPr>
      </w:pPr>
    </w:p>
    <w:p w:rsidR="00EF6B0A" w:rsidRPr="000B6C90" w:rsidRDefault="00EF6B0A" w:rsidP="00084AF2">
      <w:pPr>
        <w:spacing w:after="0" w:line="360" w:lineRule="auto"/>
        <w:jc w:val="both"/>
        <w:rPr>
          <w:rFonts w:ascii="Times New Roman" w:hAnsi="Times New Roman"/>
          <w:caps/>
          <w:sz w:val="28"/>
          <w:szCs w:val="28"/>
        </w:rPr>
      </w:pPr>
    </w:p>
    <w:p w:rsidR="00131F35" w:rsidRPr="000B6C90" w:rsidRDefault="00131F35" w:rsidP="00C87E2C">
      <w:pPr>
        <w:jc w:val="center"/>
        <w:rPr>
          <w:rFonts w:ascii="Times New Roman" w:hAnsi="Times New Roman"/>
          <w:b/>
          <w:sz w:val="28"/>
          <w:szCs w:val="28"/>
        </w:rPr>
      </w:pPr>
      <w:r w:rsidRPr="000B6C90">
        <w:rPr>
          <w:rFonts w:ascii="Times New Roman" w:hAnsi="Times New Roman"/>
          <w:b/>
          <w:sz w:val="28"/>
          <w:szCs w:val="28"/>
        </w:rPr>
        <w:t>ВВЕДЕНИЕ</w:t>
      </w:r>
    </w:p>
    <w:p w:rsidR="00C87E2C" w:rsidRPr="000B6C90" w:rsidRDefault="00C87E2C" w:rsidP="00C87E2C">
      <w:pPr>
        <w:spacing w:after="0" w:line="360" w:lineRule="auto"/>
        <w:ind w:firstLine="708"/>
        <w:jc w:val="both"/>
        <w:rPr>
          <w:rFonts w:ascii="Times New Roman" w:hAnsi="Times New Roman"/>
          <w:sz w:val="28"/>
          <w:szCs w:val="28"/>
          <w:shd w:val="clear" w:color="auto" w:fill="FFFFFF"/>
        </w:rPr>
      </w:pPr>
      <w:r w:rsidRPr="000B6C90">
        <w:rPr>
          <w:rFonts w:ascii="Times New Roman" w:hAnsi="Times New Roman"/>
          <w:sz w:val="28"/>
          <w:szCs w:val="28"/>
        </w:rPr>
        <w:t>Разнообразие форм организации жизни общества, его правового регулирования, установления норм поведения для членов общества обусловило различие в подходах к формированию систем права, и, в частности норм института брака в различных государствах. Исторически, под воздействием различных факторов, сложившаяся государственность предполагала и формирование своего права, которое было бы присущ</w:t>
      </w:r>
      <w:r w:rsidR="00424600">
        <w:rPr>
          <w:rFonts w:ascii="Times New Roman" w:hAnsi="Times New Roman"/>
          <w:sz w:val="28"/>
          <w:szCs w:val="28"/>
        </w:rPr>
        <w:t xml:space="preserve">е ей в соответствии с обычаями и </w:t>
      </w:r>
      <w:r w:rsidRPr="000B6C90">
        <w:rPr>
          <w:rFonts w:ascii="Times New Roman" w:hAnsi="Times New Roman"/>
          <w:sz w:val="28"/>
          <w:szCs w:val="28"/>
        </w:rPr>
        <w:t>нормами морали, сложившимися на данной территории</w:t>
      </w:r>
      <w:r w:rsidR="0027684D">
        <w:rPr>
          <w:rFonts w:ascii="Times New Roman" w:hAnsi="Times New Roman"/>
          <w:sz w:val="28"/>
          <w:szCs w:val="28"/>
        </w:rPr>
        <w:t xml:space="preserve"> [42, с. 5</w:t>
      </w:r>
      <w:r w:rsidR="0027684D" w:rsidRPr="00651F04">
        <w:rPr>
          <w:rFonts w:ascii="Times New Roman" w:hAnsi="Times New Roman"/>
          <w:sz w:val="28"/>
          <w:szCs w:val="28"/>
        </w:rPr>
        <w:t>]</w:t>
      </w:r>
      <w:r w:rsidRPr="000B6C90">
        <w:rPr>
          <w:rFonts w:ascii="Times New Roman" w:hAnsi="Times New Roman"/>
          <w:sz w:val="28"/>
          <w:szCs w:val="28"/>
          <w:shd w:val="clear" w:color="auto" w:fill="FFFFFF"/>
        </w:rPr>
        <w:t xml:space="preserve">. </w:t>
      </w:r>
    </w:p>
    <w:p w:rsidR="000B61E8" w:rsidRPr="000B6C90" w:rsidRDefault="00C87E2C" w:rsidP="000B61E8">
      <w:pPr>
        <w:spacing w:after="0" w:line="360" w:lineRule="auto"/>
        <w:ind w:firstLine="709"/>
        <w:jc w:val="both"/>
        <w:rPr>
          <w:rFonts w:ascii="Times New Roman" w:hAnsi="Times New Roman"/>
          <w:sz w:val="28"/>
          <w:szCs w:val="28"/>
        </w:rPr>
      </w:pPr>
      <w:r w:rsidRPr="000B6C90">
        <w:rPr>
          <w:rFonts w:ascii="Times New Roman" w:hAnsi="Times New Roman"/>
          <w:sz w:val="28"/>
          <w:szCs w:val="28"/>
          <w:shd w:val="clear" w:color="auto" w:fill="FFFFFF"/>
        </w:rPr>
        <w:t>Нормы, регулирующие семейные отношения, тесно связаны с господствующими в стране моралью, религией, основными принципами жизни, в связи с чем п</w:t>
      </w:r>
      <w:r w:rsidRPr="000B6C90">
        <w:rPr>
          <w:rFonts w:ascii="Times New Roman" w:hAnsi="Times New Roman"/>
          <w:sz w:val="28"/>
          <w:szCs w:val="28"/>
        </w:rPr>
        <w:t>одходы к организации права оказались разными для каждой страны, однако по прошествии многих лет</w:t>
      </w:r>
      <w:r w:rsidR="002B7B15">
        <w:rPr>
          <w:rFonts w:ascii="Times New Roman" w:hAnsi="Times New Roman"/>
          <w:sz w:val="28"/>
          <w:szCs w:val="28"/>
        </w:rPr>
        <w:t>,</w:t>
      </w:r>
      <w:r w:rsidRPr="000B6C90">
        <w:rPr>
          <w:rFonts w:ascii="Times New Roman" w:hAnsi="Times New Roman"/>
          <w:sz w:val="28"/>
          <w:szCs w:val="28"/>
        </w:rPr>
        <w:t xml:space="preserve"> на современном этапе развития права мы можем классифицировать эти системы. В юридической науке такая классификация проводится по исторически-территориальному признаку</w:t>
      </w:r>
      <w:r w:rsidR="000B61E8" w:rsidRPr="000B6C90">
        <w:rPr>
          <w:rFonts w:ascii="Times New Roman" w:hAnsi="Times New Roman"/>
          <w:sz w:val="28"/>
          <w:szCs w:val="28"/>
        </w:rPr>
        <w:t>,</w:t>
      </w:r>
      <w:r w:rsidRPr="000B6C90">
        <w:rPr>
          <w:rFonts w:ascii="Times New Roman" w:hAnsi="Times New Roman"/>
          <w:sz w:val="28"/>
          <w:szCs w:val="28"/>
        </w:rPr>
        <w:t xml:space="preserve"> которая выделяет англо-саксонское и романо-германское право</w:t>
      </w:r>
      <w:r w:rsidR="0027684D">
        <w:rPr>
          <w:rFonts w:ascii="Times New Roman" w:hAnsi="Times New Roman"/>
          <w:sz w:val="28"/>
          <w:szCs w:val="28"/>
        </w:rPr>
        <w:t xml:space="preserve"> [7, с. 6</w:t>
      </w:r>
      <w:r w:rsidR="0027684D" w:rsidRPr="00651F04">
        <w:rPr>
          <w:rFonts w:ascii="Times New Roman" w:hAnsi="Times New Roman"/>
          <w:sz w:val="28"/>
          <w:szCs w:val="28"/>
        </w:rPr>
        <w:t>]</w:t>
      </w:r>
      <w:r w:rsidRPr="000B6C90">
        <w:rPr>
          <w:rFonts w:ascii="Times New Roman" w:hAnsi="Times New Roman"/>
          <w:sz w:val="28"/>
          <w:szCs w:val="28"/>
        </w:rPr>
        <w:t xml:space="preserve">.  </w:t>
      </w:r>
    </w:p>
    <w:p w:rsidR="0027684D" w:rsidRDefault="000B61E8" w:rsidP="001B57D7">
      <w:pPr>
        <w:pStyle w:val="a4"/>
        <w:shd w:val="clear" w:color="auto" w:fill="FFFFFF"/>
        <w:spacing w:before="0" w:beforeAutospacing="0" w:after="0" w:afterAutospacing="0" w:line="360" w:lineRule="auto"/>
        <w:ind w:firstLine="708"/>
        <w:jc w:val="both"/>
        <w:rPr>
          <w:sz w:val="28"/>
          <w:szCs w:val="28"/>
        </w:rPr>
      </w:pPr>
      <w:r w:rsidRPr="000B6C90">
        <w:rPr>
          <w:b/>
          <w:sz w:val="28"/>
          <w:szCs w:val="28"/>
        </w:rPr>
        <w:t>Актуальность</w:t>
      </w:r>
      <w:r w:rsidRPr="000B6C90">
        <w:rPr>
          <w:sz w:val="28"/>
          <w:szCs w:val="28"/>
        </w:rPr>
        <w:t xml:space="preserve"> исследования заключается в том, что д</w:t>
      </w:r>
      <w:r w:rsidR="00C87E2C" w:rsidRPr="000B6C90">
        <w:rPr>
          <w:sz w:val="28"/>
          <w:szCs w:val="28"/>
        </w:rPr>
        <w:t xml:space="preserve">ля каждой из </w:t>
      </w:r>
      <w:r w:rsidR="00600FDF" w:rsidRPr="000B6C90">
        <w:rPr>
          <w:sz w:val="28"/>
          <w:szCs w:val="28"/>
        </w:rPr>
        <w:t>существующих</w:t>
      </w:r>
      <w:r w:rsidR="00C87E2C" w:rsidRPr="000B6C90">
        <w:rPr>
          <w:sz w:val="28"/>
          <w:szCs w:val="28"/>
        </w:rPr>
        <w:t xml:space="preserve"> правовых систем характерны ряд особенностей в области правового регулирования </w:t>
      </w:r>
      <w:r w:rsidR="002B7B15">
        <w:rPr>
          <w:sz w:val="28"/>
          <w:szCs w:val="28"/>
        </w:rPr>
        <w:t xml:space="preserve">брака, </w:t>
      </w:r>
      <w:r w:rsidR="00C87E2C" w:rsidRPr="000B6C90">
        <w:rPr>
          <w:sz w:val="28"/>
          <w:szCs w:val="28"/>
        </w:rPr>
        <w:t xml:space="preserve">однако в силу растущей глобализации и взаимозависимости между странами отдельные </w:t>
      </w:r>
      <w:r w:rsidRPr="000B6C90">
        <w:rPr>
          <w:sz w:val="28"/>
          <w:szCs w:val="28"/>
        </w:rPr>
        <w:t xml:space="preserve">принципы правового регулирования  </w:t>
      </w:r>
      <w:r w:rsidR="002B7B15">
        <w:rPr>
          <w:sz w:val="28"/>
          <w:szCs w:val="28"/>
        </w:rPr>
        <w:t xml:space="preserve">в </w:t>
      </w:r>
      <w:r w:rsidRPr="000B6C90">
        <w:rPr>
          <w:sz w:val="28"/>
          <w:szCs w:val="28"/>
        </w:rPr>
        <w:t>области</w:t>
      </w:r>
      <w:r w:rsidRPr="000B6C90">
        <w:rPr>
          <w:sz w:val="28"/>
          <w:szCs w:val="28"/>
          <w:shd w:val="clear" w:color="auto" w:fill="FFFFFF"/>
        </w:rPr>
        <w:t xml:space="preserve"> </w:t>
      </w:r>
      <w:r w:rsidR="00C87E2C" w:rsidRPr="000B6C90">
        <w:rPr>
          <w:sz w:val="28"/>
          <w:szCs w:val="28"/>
          <w:shd w:val="clear" w:color="auto" w:fill="FFFFFF"/>
        </w:rPr>
        <w:t>брачно-семейных</w:t>
      </w:r>
      <w:r w:rsidR="002B7B15">
        <w:rPr>
          <w:sz w:val="28"/>
          <w:szCs w:val="28"/>
          <w:shd w:val="clear" w:color="auto" w:fill="FFFFFF"/>
        </w:rPr>
        <w:t xml:space="preserve"> отношений</w:t>
      </w:r>
      <w:r w:rsidR="00C87E2C" w:rsidRPr="000B6C90">
        <w:rPr>
          <w:sz w:val="28"/>
          <w:szCs w:val="28"/>
          <w:shd w:val="clear" w:color="auto" w:fill="FFFFFF"/>
        </w:rPr>
        <w:t xml:space="preserve"> </w:t>
      </w:r>
      <w:r w:rsidRPr="000B6C90">
        <w:rPr>
          <w:sz w:val="28"/>
          <w:szCs w:val="28"/>
          <w:shd w:val="clear" w:color="auto" w:fill="FFFFFF"/>
        </w:rPr>
        <w:t>осуществляется одинаково</w:t>
      </w:r>
      <w:r w:rsidR="00C87E2C" w:rsidRPr="000B6C90">
        <w:rPr>
          <w:sz w:val="28"/>
          <w:szCs w:val="28"/>
          <w:shd w:val="clear" w:color="auto" w:fill="FFFFFF"/>
        </w:rPr>
        <w:t xml:space="preserve"> в странах, </w:t>
      </w:r>
      <w:r w:rsidR="002B7B15">
        <w:rPr>
          <w:sz w:val="28"/>
          <w:szCs w:val="28"/>
          <w:shd w:val="clear" w:color="auto" w:fill="FFFFFF"/>
        </w:rPr>
        <w:t xml:space="preserve">которые относятся </w:t>
      </w:r>
      <w:r w:rsidR="00C87E2C" w:rsidRPr="000B6C90">
        <w:rPr>
          <w:sz w:val="28"/>
          <w:szCs w:val="28"/>
          <w:shd w:val="clear" w:color="auto" w:fill="FFFFFF"/>
        </w:rPr>
        <w:t>к различным правовым системам</w:t>
      </w:r>
      <w:r w:rsidRPr="000B6C90">
        <w:rPr>
          <w:sz w:val="28"/>
          <w:szCs w:val="28"/>
          <w:shd w:val="clear" w:color="auto" w:fill="FFFFFF"/>
        </w:rPr>
        <w:t xml:space="preserve">. Данное обстоятельство связано с </w:t>
      </w:r>
      <w:r w:rsidRPr="000B6C90">
        <w:rPr>
          <w:sz w:val="28"/>
          <w:szCs w:val="28"/>
        </w:rPr>
        <w:t xml:space="preserve">нарастающим </w:t>
      </w:r>
      <w:r w:rsidR="0027684D">
        <w:rPr>
          <w:sz w:val="28"/>
          <w:szCs w:val="28"/>
        </w:rPr>
        <w:t xml:space="preserve">влиянием </w:t>
      </w:r>
      <w:r w:rsidRPr="000B6C90">
        <w:rPr>
          <w:sz w:val="28"/>
          <w:szCs w:val="28"/>
        </w:rPr>
        <w:t>государств между собой, а также разносторонним взаимодействием государств в правовом регулировании отнош</w:t>
      </w:r>
      <w:r w:rsidR="002B7B15">
        <w:rPr>
          <w:sz w:val="28"/>
          <w:szCs w:val="28"/>
        </w:rPr>
        <w:t>ений в области семейного права;</w:t>
      </w:r>
      <w:r w:rsidRPr="000B6C90">
        <w:rPr>
          <w:sz w:val="28"/>
          <w:szCs w:val="28"/>
        </w:rPr>
        <w:t xml:space="preserve"> необходимостью совершенствования регулирования института брака не только на национальном уровне, но и на международном. </w:t>
      </w:r>
    </w:p>
    <w:p w:rsidR="001B57D7" w:rsidRPr="000B6C90" w:rsidRDefault="00C87E2C" w:rsidP="001B57D7">
      <w:pPr>
        <w:pStyle w:val="a4"/>
        <w:shd w:val="clear" w:color="auto" w:fill="FFFFFF"/>
        <w:spacing w:before="0" w:beforeAutospacing="0" w:after="0" w:afterAutospacing="0" w:line="360" w:lineRule="auto"/>
        <w:ind w:firstLine="708"/>
        <w:jc w:val="both"/>
        <w:rPr>
          <w:sz w:val="28"/>
          <w:szCs w:val="28"/>
        </w:rPr>
      </w:pPr>
      <w:r w:rsidRPr="000B6C90">
        <w:rPr>
          <w:sz w:val="28"/>
          <w:szCs w:val="28"/>
          <w:shd w:val="clear" w:color="auto" w:fill="FFFFFF"/>
        </w:rPr>
        <w:t>Кроме того, в</w:t>
      </w:r>
      <w:r w:rsidRPr="000B6C90">
        <w:rPr>
          <w:sz w:val="28"/>
          <w:szCs w:val="28"/>
        </w:rPr>
        <w:t xml:space="preserve"> целях максимально возможной реализации прав граждан, государства посредством участия в международных организациях, а также путем заключения международных договоров в области семейного права осуществляют регулирование коллизионных вопросов правовой регламентации института брака на международном уровне. Такое регулирование выражается гармонизации и координации национальных законодательств по вопросам сохранения приобретаемых прав </w:t>
      </w:r>
      <w:r w:rsidR="00661B80" w:rsidRPr="000B6C90">
        <w:rPr>
          <w:sz w:val="28"/>
          <w:szCs w:val="28"/>
        </w:rPr>
        <w:t>в области семейного права</w:t>
      </w:r>
      <w:r w:rsidRPr="000B6C90">
        <w:rPr>
          <w:sz w:val="28"/>
          <w:szCs w:val="28"/>
        </w:rPr>
        <w:t xml:space="preserve"> при переезде гражданина из одног</w:t>
      </w:r>
      <w:r w:rsidR="00661B80" w:rsidRPr="000B6C90">
        <w:rPr>
          <w:sz w:val="28"/>
          <w:szCs w:val="28"/>
        </w:rPr>
        <w:t>о государства в другое, а также при заключении брака между гражданами различных государств</w:t>
      </w:r>
      <w:r w:rsidR="0027684D">
        <w:rPr>
          <w:sz w:val="28"/>
          <w:szCs w:val="28"/>
        </w:rPr>
        <w:t xml:space="preserve"> [31, с. 24</w:t>
      </w:r>
      <w:r w:rsidR="0027684D" w:rsidRPr="00651F04">
        <w:rPr>
          <w:sz w:val="28"/>
          <w:szCs w:val="28"/>
        </w:rPr>
        <w:t>]</w:t>
      </w:r>
      <w:r w:rsidR="00661B80" w:rsidRPr="000B6C90">
        <w:rPr>
          <w:sz w:val="28"/>
          <w:szCs w:val="28"/>
        </w:rPr>
        <w:t>.</w:t>
      </w:r>
      <w:r w:rsidR="001B57D7" w:rsidRPr="000B6C90">
        <w:rPr>
          <w:sz w:val="28"/>
          <w:szCs w:val="28"/>
        </w:rPr>
        <w:t xml:space="preserve"> </w:t>
      </w:r>
    </w:p>
    <w:p w:rsidR="00C87E2C" w:rsidRPr="000B6C90" w:rsidRDefault="001B57D7" w:rsidP="001B57D7">
      <w:pPr>
        <w:pStyle w:val="a4"/>
        <w:shd w:val="clear" w:color="auto" w:fill="FFFFFF"/>
        <w:spacing w:before="0" w:beforeAutospacing="0" w:after="0" w:afterAutospacing="0" w:line="360" w:lineRule="auto"/>
        <w:ind w:firstLine="708"/>
        <w:jc w:val="both"/>
        <w:rPr>
          <w:sz w:val="28"/>
          <w:szCs w:val="28"/>
        </w:rPr>
      </w:pPr>
      <w:r w:rsidRPr="000B6C90">
        <w:rPr>
          <w:sz w:val="28"/>
          <w:szCs w:val="28"/>
        </w:rPr>
        <w:t>Необходимость изучения данной проблемы актуальна и в историческом аспекте, так как институт брака вносит вклад в понимание общих закономерностей исторического развития человечества. Эволюция брачных отношений тесно связана с эволюцией общественных отношений, вследствие чего рассмотрение основных институтов брачного права является важным моментом для установления особенностей исторического развития народов</w:t>
      </w:r>
      <w:r w:rsidR="0027684D">
        <w:rPr>
          <w:sz w:val="28"/>
          <w:szCs w:val="28"/>
        </w:rPr>
        <w:t xml:space="preserve"> [5, с. 6</w:t>
      </w:r>
      <w:r w:rsidR="0027684D" w:rsidRPr="00651F04">
        <w:rPr>
          <w:sz w:val="28"/>
          <w:szCs w:val="28"/>
        </w:rPr>
        <w:t>]</w:t>
      </w:r>
      <w:r w:rsidRPr="000B6C90">
        <w:rPr>
          <w:sz w:val="28"/>
          <w:szCs w:val="28"/>
        </w:rPr>
        <w:t>.</w:t>
      </w:r>
    </w:p>
    <w:p w:rsidR="00C87E2C" w:rsidRPr="000B6C90" w:rsidRDefault="00C87E2C" w:rsidP="006043CF">
      <w:pPr>
        <w:pStyle w:val="a4"/>
        <w:shd w:val="clear" w:color="auto" w:fill="FFFFFF"/>
        <w:spacing w:before="0" w:beforeAutospacing="0" w:after="0" w:afterAutospacing="0" w:line="360" w:lineRule="auto"/>
        <w:ind w:firstLine="708"/>
        <w:jc w:val="both"/>
        <w:rPr>
          <w:sz w:val="28"/>
          <w:szCs w:val="28"/>
        </w:rPr>
      </w:pPr>
      <w:r w:rsidRPr="000B6C90">
        <w:rPr>
          <w:b/>
          <w:sz w:val="28"/>
          <w:szCs w:val="28"/>
        </w:rPr>
        <w:t>Целью</w:t>
      </w:r>
      <w:r w:rsidRPr="000B6C90">
        <w:rPr>
          <w:sz w:val="28"/>
          <w:szCs w:val="28"/>
        </w:rPr>
        <w:t xml:space="preserve"> исследования является анализ особенностей правового регулирования заключения и расторжения брака по </w:t>
      </w:r>
      <w:r w:rsidR="006043CF" w:rsidRPr="000B6C90">
        <w:rPr>
          <w:sz w:val="28"/>
          <w:szCs w:val="28"/>
        </w:rPr>
        <w:t>законодательству развитых стран, сравнительно-правовое описание внутреннего материального регулирования соответствующих отношений в зарубежных странах.</w:t>
      </w:r>
    </w:p>
    <w:p w:rsidR="00C87E2C" w:rsidRPr="000B6C90" w:rsidRDefault="00C87E2C" w:rsidP="00C87E2C">
      <w:pPr>
        <w:pStyle w:val="a4"/>
        <w:shd w:val="clear" w:color="auto" w:fill="FFFFFF"/>
        <w:spacing w:before="0" w:beforeAutospacing="0" w:after="0" w:afterAutospacing="0" w:line="360" w:lineRule="auto"/>
        <w:jc w:val="both"/>
        <w:rPr>
          <w:b/>
          <w:sz w:val="28"/>
          <w:szCs w:val="28"/>
        </w:rPr>
      </w:pPr>
      <w:r w:rsidRPr="000B6C90">
        <w:rPr>
          <w:sz w:val="28"/>
          <w:szCs w:val="28"/>
        </w:rPr>
        <w:t xml:space="preserve">Реализация поставленной цели достигается решением следующих </w:t>
      </w:r>
      <w:r w:rsidRPr="000B6C90">
        <w:rPr>
          <w:b/>
          <w:sz w:val="28"/>
          <w:szCs w:val="28"/>
        </w:rPr>
        <w:t>задач:</w:t>
      </w:r>
    </w:p>
    <w:p w:rsidR="006043CF" w:rsidRPr="000B6C90" w:rsidRDefault="006043CF" w:rsidP="006043CF">
      <w:pPr>
        <w:pStyle w:val="a4"/>
        <w:numPr>
          <w:ilvl w:val="0"/>
          <w:numId w:val="2"/>
        </w:numPr>
        <w:shd w:val="clear" w:color="auto" w:fill="FFFFFF"/>
        <w:spacing w:before="0" w:beforeAutospacing="0" w:after="0" w:afterAutospacing="0" w:line="360" w:lineRule="auto"/>
        <w:jc w:val="both"/>
        <w:rPr>
          <w:sz w:val="28"/>
          <w:szCs w:val="28"/>
        </w:rPr>
      </w:pPr>
      <w:r w:rsidRPr="000B6C90">
        <w:rPr>
          <w:sz w:val="28"/>
          <w:szCs w:val="28"/>
        </w:rPr>
        <w:t>изучение различных форм брака и других форм семейных союзов на примере ряда стран мира;</w:t>
      </w:r>
    </w:p>
    <w:p w:rsidR="00C87E2C" w:rsidRPr="000B6C90" w:rsidRDefault="00C87E2C" w:rsidP="006043CF">
      <w:pPr>
        <w:pStyle w:val="a4"/>
        <w:numPr>
          <w:ilvl w:val="0"/>
          <w:numId w:val="2"/>
        </w:numPr>
        <w:shd w:val="clear" w:color="auto" w:fill="FFFFFF"/>
        <w:spacing w:before="0" w:beforeAutospacing="0" w:after="0" w:afterAutospacing="0" w:line="360" w:lineRule="auto"/>
        <w:jc w:val="both"/>
        <w:rPr>
          <w:sz w:val="28"/>
          <w:szCs w:val="28"/>
        </w:rPr>
      </w:pPr>
      <w:r w:rsidRPr="000B6C90">
        <w:rPr>
          <w:sz w:val="28"/>
          <w:szCs w:val="28"/>
        </w:rPr>
        <w:t>изучить материальные условия вступления в брак;</w:t>
      </w:r>
    </w:p>
    <w:p w:rsidR="00C87E2C" w:rsidRPr="000B6C90" w:rsidRDefault="00C87E2C" w:rsidP="006043CF">
      <w:pPr>
        <w:pStyle w:val="a4"/>
        <w:numPr>
          <w:ilvl w:val="0"/>
          <w:numId w:val="2"/>
        </w:numPr>
        <w:shd w:val="clear" w:color="auto" w:fill="FFFFFF"/>
        <w:spacing w:before="0" w:beforeAutospacing="0" w:after="0" w:afterAutospacing="0" w:line="360" w:lineRule="auto"/>
        <w:jc w:val="both"/>
        <w:rPr>
          <w:sz w:val="28"/>
          <w:szCs w:val="28"/>
        </w:rPr>
      </w:pPr>
      <w:r w:rsidRPr="000B6C90">
        <w:rPr>
          <w:sz w:val="28"/>
          <w:szCs w:val="28"/>
        </w:rPr>
        <w:t>рассмотреть формы и порядок заключения брака;</w:t>
      </w:r>
    </w:p>
    <w:p w:rsidR="00C87E2C" w:rsidRPr="000B6C90" w:rsidRDefault="00C87E2C" w:rsidP="006043CF">
      <w:pPr>
        <w:pStyle w:val="a4"/>
        <w:numPr>
          <w:ilvl w:val="0"/>
          <w:numId w:val="2"/>
        </w:numPr>
        <w:shd w:val="clear" w:color="auto" w:fill="FFFFFF"/>
        <w:spacing w:before="0" w:beforeAutospacing="0" w:after="0" w:afterAutospacing="0" w:line="360" w:lineRule="auto"/>
        <w:jc w:val="both"/>
        <w:rPr>
          <w:sz w:val="28"/>
          <w:szCs w:val="28"/>
        </w:rPr>
      </w:pPr>
      <w:r w:rsidRPr="000B6C90">
        <w:rPr>
          <w:sz w:val="28"/>
          <w:szCs w:val="28"/>
        </w:rPr>
        <w:t>исследовать вопрос расторжения браков в зарубежных странах.</w:t>
      </w:r>
    </w:p>
    <w:p w:rsidR="000B61E8" w:rsidRPr="000B6C90" w:rsidRDefault="000B61E8" w:rsidP="000B61E8">
      <w:pPr>
        <w:pStyle w:val="ConsPlusNormal"/>
        <w:spacing w:line="360" w:lineRule="auto"/>
        <w:ind w:firstLine="360"/>
        <w:jc w:val="both"/>
      </w:pPr>
      <w:r w:rsidRPr="000B6C90">
        <w:rPr>
          <w:b/>
        </w:rPr>
        <w:t>Объектом</w:t>
      </w:r>
      <w:r w:rsidRPr="000B6C90">
        <w:t xml:space="preserve"> исследования дипломной работы является правовое регулирования института брака в странах романо-германской и англо-саксонской системах права. </w:t>
      </w:r>
    </w:p>
    <w:p w:rsidR="000B61E8" w:rsidRPr="000B6C90" w:rsidRDefault="000B61E8" w:rsidP="000B61E8">
      <w:pPr>
        <w:pStyle w:val="ConsPlusNormal"/>
        <w:spacing w:line="360" w:lineRule="auto"/>
        <w:ind w:firstLine="360"/>
        <w:jc w:val="both"/>
      </w:pPr>
      <w:r w:rsidRPr="000B6C90">
        <w:rPr>
          <w:b/>
        </w:rPr>
        <w:t>Предмет</w:t>
      </w:r>
      <w:r w:rsidRPr="000B6C90">
        <w:t xml:space="preserve"> исследования – правовые аспекты регулирования брачно-семейных отношений в Германии, США, Италии и Англии их особенности и отличительные черты.</w:t>
      </w:r>
    </w:p>
    <w:p w:rsidR="00C87E2C" w:rsidRPr="000B6C90" w:rsidRDefault="00C87E2C" w:rsidP="006043CF">
      <w:pPr>
        <w:spacing w:after="0" w:line="360" w:lineRule="auto"/>
        <w:ind w:firstLine="540"/>
        <w:jc w:val="both"/>
        <w:rPr>
          <w:rFonts w:ascii="Times New Roman" w:hAnsi="Times New Roman"/>
          <w:sz w:val="28"/>
          <w:szCs w:val="28"/>
        </w:rPr>
      </w:pPr>
      <w:r w:rsidRPr="000B6C90">
        <w:rPr>
          <w:rFonts w:ascii="Times New Roman" w:hAnsi="Times New Roman"/>
          <w:sz w:val="28"/>
          <w:szCs w:val="28"/>
        </w:rPr>
        <w:t>При написании работы использовались как общенаучные методы познания, такие как метод системного анализа, законы формальной логики и сравнение, а также частнонаучные методы, такие как формально-юридический и сравнительно-правовой.</w:t>
      </w:r>
    </w:p>
    <w:p w:rsidR="00C87E2C" w:rsidRPr="000B6C90" w:rsidRDefault="00C87E2C" w:rsidP="006043CF">
      <w:pPr>
        <w:spacing w:after="0" w:line="360" w:lineRule="auto"/>
        <w:ind w:firstLine="709"/>
        <w:contextualSpacing/>
        <w:jc w:val="both"/>
        <w:rPr>
          <w:rFonts w:ascii="Times New Roman" w:hAnsi="Times New Roman"/>
          <w:spacing w:val="-10"/>
          <w:sz w:val="28"/>
          <w:szCs w:val="28"/>
        </w:rPr>
      </w:pPr>
      <w:r w:rsidRPr="000B6C90">
        <w:rPr>
          <w:rFonts w:ascii="Times New Roman" w:hAnsi="Times New Roman"/>
          <w:spacing w:val="-10"/>
          <w:sz w:val="28"/>
          <w:szCs w:val="28"/>
        </w:rPr>
        <w:t xml:space="preserve">В науке </w:t>
      </w:r>
      <w:r w:rsidR="006043CF" w:rsidRPr="000B6C90">
        <w:rPr>
          <w:rFonts w:ascii="Times New Roman" w:hAnsi="Times New Roman"/>
          <w:spacing w:val="-10"/>
          <w:sz w:val="28"/>
          <w:szCs w:val="28"/>
        </w:rPr>
        <w:t>семейного права</w:t>
      </w:r>
      <w:r w:rsidRPr="000B6C90">
        <w:rPr>
          <w:rFonts w:ascii="Times New Roman" w:hAnsi="Times New Roman"/>
          <w:spacing w:val="-10"/>
          <w:sz w:val="28"/>
          <w:szCs w:val="28"/>
        </w:rPr>
        <w:t xml:space="preserve"> принципы правового регулирования </w:t>
      </w:r>
      <w:r w:rsidR="006043CF" w:rsidRPr="000B6C90">
        <w:rPr>
          <w:rFonts w:ascii="Times New Roman" w:hAnsi="Times New Roman"/>
          <w:sz w:val="28"/>
          <w:szCs w:val="28"/>
        </w:rPr>
        <w:t>института брака в зарубежных странах</w:t>
      </w:r>
      <w:r w:rsidRPr="000B6C90">
        <w:rPr>
          <w:rFonts w:ascii="Times New Roman" w:hAnsi="Times New Roman"/>
          <w:spacing w:val="-10"/>
          <w:sz w:val="28"/>
          <w:szCs w:val="28"/>
        </w:rPr>
        <w:t xml:space="preserve"> частично освещены в диссертациях, монографиях и научных статьях таких российских авторов как: </w:t>
      </w:r>
      <w:r w:rsidR="006043CF" w:rsidRPr="000B6C90">
        <w:rPr>
          <w:rFonts w:ascii="Times New Roman" w:hAnsi="Times New Roman"/>
          <w:sz w:val="28"/>
          <w:szCs w:val="28"/>
        </w:rPr>
        <w:t>В.В. Залесский</w:t>
      </w:r>
      <w:r w:rsidRPr="000B6C90">
        <w:rPr>
          <w:rFonts w:ascii="Times New Roman" w:hAnsi="Times New Roman"/>
          <w:spacing w:val="-10"/>
          <w:sz w:val="28"/>
          <w:szCs w:val="28"/>
        </w:rPr>
        <w:t xml:space="preserve">, М.В. Лушникова, </w:t>
      </w:r>
      <w:r w:rsidR="006043CF" w:rsidRPr="000B6C90">
        <w:rPr>
          <w:rFonts w:ascii="Times New Roman" w:hAnsi="Times New Roman"/>
          <w:spacing w:val="-10"/>
          <w:sz w:val="28"/>
          <w:szCs w:val="28"/>
        </w:rPr>
        <w:t xml:space="preserve">Ю.А. </w:t>
      </w:r>
      <w:r w:rsidR="006043CF" w:rsidRPr="000B6C90">
        <w:rPr>
          <w:rFonts w:ascii="Times New Roman" w:hAnsi="Times New Roman"/>
          <w:sz w:val="28"/>
          <w:szCs w:val="28"/>
        </w:rPr>
        <w:t>Кононец</w:t>
      </w:r>
      <w:r w:rsidRPr="000B6C90">
        <w:rPr>
          <w:rFonts w:ascii="Times New Roman" w:hAnsi="Times New Roman"/>
          <w:spacing w:val="-10"/>
          <w:sz w:val="28"/>
          <w:szCs w:val="28"/>
        </w:rPr>
        <w:t xml:space="preserve">, </w:t>
      </w:r>
      <w:r w:rsidR="006043CF" w:rsidRPr="000B6C90">
        <w:rPr>
          <w:rFonts w:ascii="Times New Roman" w:hAnsi="Times New Roman"/>
          <w:sz w:val="28"/>
          <w:szCs w:val="28"/>
        </w:rPr>
        <w:t>Ф.А. Куликов-Костюшко</w:t>
      </w:r>
      <w:r w:rsidRPr="000B6C90">
        <w:rPr>
          <w:rFonts w:ascii="Times New Roman" w:hAnsi="Times New Roman"/>
          <w:sz w:val="28"/>
          <w:szCs w:val="28"/>
        </w:rPr>
        <w:t>, С.</w:t>
      </w:r>
      <w:r w:rsidR="006043CF" w:rsidRPr="000B6C90">
        <w:rPr>
          <w:rFonts w:ascii="Times New Roman" w:hAnsi="Times New Roman"/>
          <w:sz w:val="28"/>
          <w:szCs w:val="28"/>
        </w:rPr>
        <w:t>В. Сивохина</w:t>
      </w:r>
      <w:r w:rsidRPr="000B6C90">
        <w:rPr>
          <w:rFonts w:ascii="Times New Roman" w:hAnsi="Times New Roman"/>
          <w:sz w:val="28"/>
          <w:szCs w:val="28"/>
        </w:rPr>
        <w:t>,</w:t>
      </w:r>
      <w:r w:rsidR="006043CF" w:rsidRPr="000B6C90">
        <w:rPr>
          <w:rFonts w:ascii="Times New Roman" w:hAnsi="Times New Roman"/>
          <w:sz w:val="28"/>
          <w:szCs w:val="28"/>
        </w:rPr>
        <w:t xml:space="preserve"> </w:t>
      </w:r>
      <w:r w:rsidR="006043CF" w:rsidRPr="000B6C90">
        <w:rPr>
          <w:rFonts w:ascii="Times New Roman" w:hAnsi="Times New Roman"/>
          <w:sz w:val="28"/>
          <w:szCs w:val="28"/>
          <w:shd w:val="clear" w:color="auto" w:fill="FFFEFA"/>
        </w:rPr>
        <w:t>А.И Загоровский</w:t>
      </w:r>
      <w:r w:rsidRPr="000B6C90">
        <w:rPr>
          <w:rFonts w:ascii="Times New Roman" w:hAnsi="Times New Roman"/>
          <w:sz w:val="28"/>
          <w:szCs w:val="28"/>
        </w:rPr>
        <w:t xml:space="preserve"> а также белорусских авторов: </w:t>
      </w:r>
      <w:r w:rsidR="006043CF" w:rsidRPr="000B6C90">
        <w:rPr>
          <w:rFonts w:ascii="Times New Roman" w:hAnsi="Times New Roman"/>
          <w:sz w:val="28"/>
          <w:szCs w:val="28"/>
        </w:rPr>
        <w:t>Н.С. Анцух</w:t>
      </w:r>
      <w:r w:rsidRPr="000B6C90">
        <w:rPr>
          <w:rFonts w:ascii="Times New Roman" w:hAnsi="Times New Roman"/>
          <w:sz w:val="28"/>
          <w:szCs w:val="28"/>
        </w:rPr>
        <w:t xml:space="preserve">, </w:t>
      </w:r>
      <w:r w:rsidR="006043CF" w:rsidRPr="000B6C90">
        <w:rPr>
          <w:rFonts w:ascii="Times New Roman" w:hAnsi="Times New Roman"/>
          <w:sz w:val="28"/>
          <w:szCs w:val="28"/>
        </w:rPr>
        <w:t>Т.Б. Ежова, А.Ф. Свиб</w:t>
      </w:r>
      <w:r w:rsidRPr="000B6C90">
        <w:rPr>
          <w:rFonts w:ascii="Times New Roman" w:hAnsi="Times New Roman"/>
          <w:sz w:val="28"/>
          <w:szCs w:val="28"/>
        </w:rPr>
        <w:t xml:space="preserve"> и др.</w:t>
      </w:r>
      <w:r w:rsidRPr="000B6C90">
        <w:rPr>
          <w:rFonts w:ascii="Times New Roman" w:hAnsi="Times New Roman"/>
          <w:spacing w:val="-10"/>
          <w:sz w:val="28"/>
          <w:szCs w:val="28"/>
        </w:rPr>
        <w:t xml:space="preserve"> </w:t>
      </w:r>
    </w:p>
    <w:p w:rsidR="001B57D7" w:rsidRPr="000B6C90" w:rsidRDefault="001B57D7" w:rsidP="00D5453F">
      <w:pPr>
        <w:pStyle w:val="a4"/>
        <w:spacing w:before="0" w:beforeAutospacing="0" w:after="0" w:afterAutospacing="0" w:line="360" w:lineRule="auto"/>
        <w:ind w:firstLine="708"/>
        <w:jc w:val="both"/>
        <w:rPr>
          <w:rFonts w:eastAsia="Calibri"/>
          <w:spacing w:val="-10"/>
          <w:sz w:val="28"/>
          <w:szCs w:val="28"/>
        </w:rPr>
      </w:pPr>
      <w:r w:rsidRPr="000B6C90">
        <w:rPr>
          <w:sz w:val="28"/>
          <w:szCs w:val="28"/>
        </w:rPr>
        <w:t>При подготовке дипломной работы использовались положения смежных дисциплин: теории государства и права, истории государства и права зарубежных стран, гражданского и торгового права зарубежных стран.</w:t>
      </w:r>
    </w:p>
    <w:p w:rsidR="00C87E2C" w:rsidRPr="000B6C90" w:rsidRDefault="00C87E2C" w:rsidP="006043CF">
      <w:pPr>
        <w:pStyle w:val="a4"/>
        <w:shd w:val="clear" w:color="auto" w:fill="FFFFFF"/>
        <w:spacing w:before="0" w:beforeAutospacing="0" w:after="0" w:afterAutospacing="0" w:line="360" w:lineRule="auto"/>
        <w:jc w:val="both"/>
        <w:rPr>
          <w:sz w:val="28"/>
          <w:szCs w:val="28"/>
        </w:rPr>
      </w:pPr>
      <w:r w:rsidRPr="000B6C90">
        <w:rPr>
          <w:sz w:val="28"/>
          <w:szCs w:val="28"/>
        </w:rPr>
        <w:t xml:space="preserve">Нормативной основой для исследования является законодательные акты </w:t>
      </w:r>
      <w:r w:rsidR="006043CF" w:rsidRPr="000B6C90">
        <w:rPr>
          <w:sz w:val="28"/>
          <w:szCs w:val="28"/>
        </w:rPr>
        <w:t xml:space="preserve">Германии, Англии, США, Италии и </w:t>
      </w:r>
      <w:r w:rsidRPr="000B6C90">
        <w:rPr>
          <w:sz w:val="28"/>
          <w:szCs w:val="28"/>
        </w:rPr>
        <w:t>акты законодательства Республики Беларусь</w:t>
      </w:r>
      <w:r w:rsidR="00084AF2">
        <w:rPr>
          <w:sz w:val="28"/>
          <w:szCs w:val="28"/>
        </w:rPr>
        <w:t>.</w:t>
      </w:r>
    </w:p>
    <w:p w:rsidR="00C87E2C" w:rsidRPr="000B6C90" w:rsidRDefault="00C87E2C" w:rsidP="00C87E2C">
      <w:pPr>
        <w:pStyle w:val="a4"/>
        <w:shd w:val="clear" w:color="auto" w:fill="FFFFFF"/>
        <w:spacing w:before="0" w:beforeAutospacing="0" w:after="0" w:afterAutospacing="0" w:line="360" w:lineRule="auto"/>
        <w:jc w:val="both"/>
        <w:rPr>
          <w:sz w:val="28"/>
          <w:szCs w:val="28"/>
        </w:rPr>
      </w:pPr>
    </w:p>
    <w:p w:rsidR="00C87E2C" w:rsidRPr="000B6C90" w:rsidRDefault="00C87E2C" w:rsidP="00C87E2C">
      <w:pPr>
        <w:spacing w:after="0" w:line="360" w:lineRule="auto"/>
        <w:jc w:val="center"/>
        <w:rPr>
          <w:rFonts w:ascii="Times New Roman" w:hAnsi="Times New Roman"/>
          <w:sz w:val="28"/>
          <w:szCs w:val="28"/>
        </w:rPr>
      </w:pPr>
    </w:p>
    <w:p w:rsidR="00131F35" w:rsidRPr="000B6C90" w:rsidRDefault="00131F35" w:rsidP="00825909">
      <w:pPr>
        <w:jc w:val="both"/>
        <w:rPr>
          <w:rFonts w:ascii="Times New Roman" w:hAnsi="Times New Roman"/>
          <w:sz w:val="28"/>
          <w:szCs w:val="28"/>
        </w:rPr>
      </w:pPr>
    </w:p>
    <w:p w:rsidR="00C55DEE" w:rsidRPr="000B6C90" w:rsidRDefault="00C55DEE" w:rsidP="00825909">
      <w:pPr>
        <w:jc w:val="both"/>
        <w:rPr>
          <w:rFonts w:ascii="Times New Roman" w:hAnsi="Times New Roman"/>
          <w:sz w:val="28"/>
          <w:szCs w:val="28"/>
        </w:rPr>
      </w:pPr>
    </w:p>
    <w:p w:rsidR="00131F35" w:rsidRPr="000B6C90" w:rsidRDefault="00131F35" w:rsidP="00825909">
      <w:pPr>
        <w:jc w:val="both"/>
        <w:rPr>
          <w:rFonts w:ascii="Times New Roman" w:hAnsi="Times New Roman"/>
          <w:sz w:val="28"/>
          <w:szCs w:val="28"/>
        </w:rPr>
      </w:pPr>
    </w:p>
    <w:p w:rsidR="00131F35" w:rsidRPr="000B6C90" w:rsidRDefault="00131F35" w:rsidP="00825909">
      <w:pPr>
        <w:jc w:val="both"/>
        <w:rPr>
          <w:rFonts w:ascii="Times New Roman" w:hAnsi="Times New Roman"/>
          <w:sz w:val="28"/>
          <w:szCs w:val="28"/>
        </w:rPr>
      </w:pPr>
    </w:p>
    <w:p w:rsidR="002702D7" w:rsidRDefault="002702D7" w:rsidP="00944979">
      <w:pPr>
        <w:pStyle w:val="11"/>
      </w:pPr>
    </w:p>
    <w:p w:rsidR="002702D7" w:rsidRDefault="002702D7" w:rsidP="00944979">
      <w:pPr>
        <w:pStyle w:val="11"/>
      </w:pPr>
    </w:p>
    <w:p w:rsidR="002702D7" w:rsidRDefault="002702D7" w:rsidP="00944979">
      <w:pPr>
        <w:pStyle w:val="11"/>
      </w:pPr>
    </w:p>
    <w:p w:rsidR="002702D7" w:rsidRDefault="002702D7" w:rsidP="00944979">
      <w:pPr>
        <w:pStyle w:val="11"/>
      </w:pPr>
    </w:p>
    <w:p w:rsidR="002702D7" w:rsidRDefault="002702D7" w:rsidP="00944979">
      <w:pPr>
        <w:pStyle w:val="11"/>
      </w:pPr>
    </w:p>
    <w:p w:rsidR="00414D85" w:rsidRPr="00944979" w:rsidRDefault="00414D85" w:rsidP="00944979">
      <w:pPr>
        <w:pStyle w:val="11"/>
        <w:rPr>
          <w:rFonts w:eastAsia="Times New Roman"/>
          <w:lang w:eastAsia="ru-RU"/>
        </w:rPr>
      </w:pPr>
      <w:r w:rsidRPr="00944979">
        <w:t>Глава 1 Историко-теоретические основы института брака</w:t>
      </w:r>
    </w:p>
    <w:p w:rsidR="00414D85" w:rsidRPr="00944979" w:rsidRDefault="00414D85" w:rsidP="00944979">
      <w:pPr>
        <w:pStyle w:val="2"/>
        <w:rPr>
          <w:rFonts w:eastAsia="Times New Roman"/>
          <w:lang w:eastAsia="ru-RU"/>
        </w:rPr>
      </w:pPr>
      <w:r w:rsidRPr="00944979">
        <w:t>1.1 Общая характеристика и принципы оформления института брака в странах романо-германской семьи</w:t>
      </w:r>
    </w:p>
    <w:p w:rsidR="00445A25" w:rsidRDefault="000B6C90" w:rsidP="00DC5AEC">
      <w:pPr>
        <w:pStyle w:val="a4"/>
        <w:shd w:val="clear" w:color="auto" w:fill="FFFFFF"/>
        <w:spacing w:before="0" w:beforeAutospacing="0" w:after="0" w:afterAutospacing="0" w:line="360" w:lineRule="auto"/>
        <w:ind w:right="-1" w:firstLine="708"/>
        <w:jc w:val="both"/>
        <w:rPr>
          <w:color w:val="000000"/>
          <w:sz w:val="28"/>
          <w:szCs w:val="28"/>
          <w:shd w:val="clear" w:color="auto" w:fill="FFFFFF"/>
        </w:rPr>
      </w:pPr>
      <w:r w:rsidRPr="000B6C90">
        <w:rPr>
          <w:color w:val="000000"/>
          <w:sz w:val="28"/>
          <w:szCs w:val="28"/>
          <w:shd w:val="clear" w:color="auto" w:fill="FFFFFF"/>
        </w:rPr>
        <w:t>Анализ романо-германского</w:t>
      </w:r>
      <w:r w:rsidR="00445A25">
        <w:rPr>
          <w:color w:val="000000"/>
          <w:sz w:val="28"/>
          <w:szCs w:val="28"/>
          <w:shd w:val="clear" w:color="auto" w:fill="FFFFFF"/>
        </w:rPr>
        <w:t xml:space="preserve"> (в юрид</w:t>
      </w:r>
      <w:r w:rsidR="00D6629C" w:rsidRPr="00D6629C">
        <w:rPr>
          <w:color w:val="000000"/>
          <w:sz w:val="28"/>
          <w:szCs w:val="28"/>
          <w:shd w:val="clear" w:color="auto" w:fill="FFFFFF"/>
        </w:rPr>
        <w:t>.</w:t>
      </w:r>
      <w:r w:rsidR="00445A25">
        <w:rPr>
          <w:color w:val="000000"/>
          <w:sz w:val="28"/>
          <w:szCs w:val="28"/>
          <w:shd w:val="clear" w:color="auto" w:fill="FFFFFF"/>
        </w:rPr>
        <w:t xml:space="preserve"> литературе также «континентального») типа правовой системы </w:t>
      </w:r>
      <w:r w:rsidRPr="000B6C90">
        <w:rPr>
          <w:color w:val="000000"/>
          <w:sz w:val="28"/>
          <w:szCs w:val="28"/>
          <w:shd w:val="clear" w:color="auto" w:fill="FFFFFF"/>
        </w:rPr>
        <w:t>свидетельствует об оптимальном сочетании общих и специальных правовых</w:t>
      </w:r>
      <w:r w:rsidR="00445A25">
        <w:rPr>
          <w:color w:val="000000"/>
          <w:sz w:val="28"/>
          <w:szCs w:val="28"/>
          <w:shd w:val="clear" w:color="auto" w:fill="FFFFFF"/>
        </w:rPr>
        <w:t xml:space="preserve"> </w:t>
      </w:r>
      <w:r w:rsidRPr="000B6C90">
        <w:rPr>
          <w:color w:val="000000"/>
          <w:sz w:val="28"/>
          <w:szCs w:val="28"/>
          <w:shd w:val="clear" w:color="auto" w:fill="FFFFFF"/>
        </w:rPr>
        <w:t>средств, что позволяет говорить о высоком уровне нормативности. Отсутствие разнообразия</w:t>
      </w:r>
      <w:r w:rsidR="00445A25">
        <w:rPr>
          <w:color w:val="000000"/>
          <w:sz w:val="28"/>
          <w:szCs w:val="28"/>
          <w:shd w:val="clear" w:color="auto" w:fill="FFFFFF"/>
        </w:rPr>
        <w:t xml:space="preserve"> </w:t>
      </w:r>
      <w:r w:rsidRPr="000B6C90">
        <w:rPr>
          <w:color w:val="000000"/>
          <w:sz w:val="28"/>
          <w:szCs w:val="28"/>
          <w:shd w:val="clear" w:color="auto" w:fill="FFFFFF"/>
        </w:rPr>
        <w:t>источников права и оптимальной степени их сочетания ведет к отсутствию гибкости в правовом регулировании.</w:t>
      </w:r>
      <w:r w:rsidR="00445A25">
        <w:rPr>
          <w:color w:val="000000"/>
          <w:sz w:val="28"/>
          <w:szCs w:val="28"/>
          <w:shd w:val="clear" w:color="auto" w:fill="FFFFFF"/>
        </w:rPr>
        <w:t xml:space="preserve"> </w:t>
      </w:r>
    </w:p>
    <w:p w:rsidR="00DC5AEC" w:rsidRPr="000B6C90" w:rsidRDefault="00445A25" w:rsidP="00DC5AEC">
      <w:pPr>
        <w:pStyle w:val="a4"/>
        <w:shd w:val="clear" w:color="auto" w:fill="FFFFFF"/>
        <w:spacing w:before="0" w:beforeAutospacing="0" w:after="0" w:afterAutospacing="0" w:line="360" w:lineRule="auto"/>
        <w:ind w:right="-1" w:firstLine="708"/>
        <w:jc w:val="both"/>
        <w:rPr>
          <w:sz w:val="28"/>
          <w:szCs w:val="28"/>
        </w:rPr>
      </w:pPr>
      <w:r>
        <w:rPr>
          <w:color w:val="000000"/>
          <w:sz w:val="28"/>
          <w:szCs w:val="28"/>
          <w:shd w:val="clear" w:color="auto" w:fill="FFFFFF"/>
        </w:rPr>
        <w:t xml:space="preserve">Л.А. Луць отмечает, что </w:t>
      </w:r>
      <w:r>
        <w:rPr>
          <w:sz w:val="28"/>
          <w:szCs w:val="28"/>
          <w:shd w:val="clear" w:color="auto" w:fill="FFFFFF"/>
        </w:rPr>
        <w:t>р</w:t>
      </w:r>
      <w:r w:rsidR="00DC5AEC" w:rsidRPr="000B6C90">
        <w:rPr>
          <w:b/>
          <w:bCs/>
          <w:sz w:val="28"/>
          <w:szCs w:val="28"/>
          <w:shd w:val="clear" w:color="auto" w:fill="FFFFFF"/>
        </w:rPr>
        <w:t>омано-германская система</w:t>
      </w:r>
      <w:r w:rsidR="00DC5AEC" w:rsidRPr="000B6C90">
        <w:rPr>
          <w:rStyle w:val="apple-converted-space"/>
          <w:sz w:val="28"/>
          <w:szCs w:val="28"/>
          <w:shd w:val="clear" w:color="auto" w:fill="FFFFFF"/>
        </w:rPr>
        <w:t> </w:t>
      </w:r>
      <w:r w:rsidR="00DC5AEC" w:rsidRPr="000B6C90">
        <w:rPr>
          <w:sz w:val="28"/>
          <w:szCs w:val="28"/>
          <w:shd w:val="clear" w:color="auto" w:fill="FFFFFF"/>
        </w:rPr>
        <w:t xml:space="preserve">исходит из </w:t>
      </w:r>
      <w:r w:rsidR="00DC5AEC" w:rsidRPr="000B6C90">
        <w:rPr>
          <w:b/>
          <w:bCs/>
          <w:sz w:val="28"/>
          <w:szCs w:val="28"/>
          <w:shd w:val="clear" w:color="auto" w:fill="FFFFFF"/>
        </w:rPr>
        <w:t>наивысшего авторитета закона</w:t>
      </w:r>
      <w:r w:rsidR="00DC5AEC" w:rsidRPr="000B6C90">
        <w:rPr>
          <w:sz w:val="28"/>
          <w:szCs w:val="28"/>
          <w:shd w:val="clear" w:color="auto" w:fill="FFFFFF"/>
        </w:rPr>
        <w:t>. Законы, регулирующие общественные отношения, охватываемые определенной отраслью права, могут объединяться законодательными органами в единый свод, который</w:t>
      </w:r>
      <w:r w:rsidR="00C30F5B">
        <w:rPr>
          <w:sz w:val="28"/>
          <w:szCs w:val="28"/>
          <w:shd w:val="clear" w:color="auto" w:fill="FFFFFF"/>
        </w:rPr>
        <w:t xml:space="preserve"> базируется на общих принципах </w:t>
      </w:r>
      <w:r w:rsidR="00C30F5B">
        <w:rPr>
          <w:sz w:val="28"/>
          <w:szCs w:val="28"/>
        </w:rPr>
        <w:t>[3</w:t>
      </w:r>
      <w:r w:rsidR="00C30F5B" w:rsidRPr="00651F04">
        <w:rPr>
          <w:sz w:val="28"/>
          <w:szCs w:val="28"/>
        </w:rPr>
        <w:t>]</w:t>
      </w:r>
      <w:r w:rsidR="00C30F5B" w:rsidRPr="000B6C90">
        <w:rPr>
          <w:sz w:val="28"/>
          <w:szCs w:val="28"/>
        </w:rPr>
        <w:t>.</w:t>
      </w:r>
      <w:r w:rsidR="00C30F5B">
        <w:rPr>
          <w:sz w:val="28"/>
          <w:szCs w:val="28"/>
        </w:rPr>
        <w:t xml:space="preserve"> </w:t>
      </w:r>
      <w:r w:rsidR="00133BF9">
        <w:rPr>
          <w:sz w:val="28"/>
          <w:szCs w:val="28"/>
          <w:shd w:val="clear" w:color="auto" w:fill="FFFFFF"/>
        </w:rPr>
        <w:t>Следует отметить, что в континентальной системе с</w:t>
      </w:r>
      <w:r w:rsidR="00DC5AEC" w:rsidRPr="000B6C90">
        <w:rPr>
          <w:b/>
          <w:bCs/>
          <w:sz w:val="28"/>
          <w:szCs w:val="28"/>
          <w:bdr w:val="none" w:sz="0" w:space="0" w:color="auto" w:frame="1"/>
          <w:shd w:val="clear" w:color="auto" w:fill="FFFFFF"/>
        </w:rPr>
        <w:t>емейное право</w:t>
      </w:r>
      <w:r w:rsidR="00DC5AEC" w:rsidRPr="000B6C90">
        <w:rPr>
          <w:rStyle w:val="apple-converted-space"/>
          <w:sz w:val="28"/>
          <w:szCs w:val="28"/>
          <w:shd w:val="clear" w:color="auto" w:fill="FFFFFF"/>
        </w:rPr>
        <w:t> </w:t>
      </w:r>
      <w:r w:rsidR="00DC5AEC" w:rsidRPr="000B6C90">
        <w:rPr>
          <w:sz w:val="28"/>
          <w:szCs w:val="28"/>
          <w:shd w:val="clear" w:color="auto" w:fill="FFFFFF"/>
        </w:rPr>
        <w:t>не рассматривает</w:t>
      </w:r>
      <w:r w:rsidR="00133BF9">
        <w:rPr>
          <w:sz w:val="28"/>
          <w:szCs w:val="28"/>
          <w:shd w:val="clear" w:color="auto" w:fill="FFFFFF"/>
        </w:rPr>
        <w:t xml:space="preserve">ся как отдельная отрасль права, </w:t>
      </w:r>
      <w:r w:rsidR="00DC5AEC" w:rsidRPr="000B6C90">
        <w:rPr>
          <w:sz w:val="28"/>
          <w:szCs w:val="28"/>
          <w:shd w:val="clear" w:color="auto" w:fill="FFFFFF"/>
        </w:rPr>
        <w:t xml:space="preserve">оно является составной гражданского права, нормы, регулирующие семейные отношения, размещены в гражданских кодексах: </w:t>
      </w:r>
      <w:r w:rsidR="00DC5AEC" w:rsidRPr="00133BF9">
        <w:rPr>
          <w:sz w:val="28"/>
          <w:szCs w:val="28"/>
          <w:shd w:val="clear" w:color="auto" w:fill="FFFFFF"/>
        </w:rPr>
        <w:t>в</w:t>
      </w:r>
      <w:r w:rsidR="00DC5AEC" w:rsidRPr="00133BF9">
        <w:rPr>
          <w:rStyle w:val="s4"/>
          <w:bCs/>
          <w:iCs/>
          <w:sz w:val="28"/>
          <w:szCs w:val="28"/>
          <w:shd w:val="clear" w:color="auto" w:fill="FFFFFF"/>
        </w:rPr>
        <w:t>о Франции</w:t>
      </w:r>
      <w:r w:rsidR="00DC5AEC" w:rsidRPr="000B6C90">
        <w:rPr>
          <w:rStyle w:val="s4"/>
          <w:b/>
          <w:bCs/>
          <w:i/>
          <w:iCs/>
          <w:sz w:val="28"/>
          <w:szCs w:val="28"/>
          <w:shd w:val="clear" w:color="auto" w:fill="FFFFFF"/>
        </w:rPr>
        <w:t xml:space="preserve"> </w:t>
      </w:r>
      <w:r w:rsidR="00DC5AEC" w:rsidRPr="000B6C90">
        <w:rPr>
          <w:sz w:val="28"/>
          <w:szCs w:val="28"/>
          <w:shd w:val="clear" w:color="auto" w:fill="FFFFFF"/>
        </w:rPr>
        <w:t xml:space="preserve">Кодекс о семье и социальном обеспечении (Декрет № 56-149 от 24 января 1956 г.), в Германии гражданское уложение </w:t>
      </w:r>
      <w:r w:rsidR="00DC5AEC" w:rsidRPr="000B6C90">
        <w:rPr>
          <w:rStyle w:val="s7"/>
          <w:sz w:val="28"/>
          <w:szCs w:val="28"/>
          <w:shd w:val="clear" w:color="auto" w:fill="FFFFFF"/>
        </w:rPr>
        <w:t>включает 3 раздела: «Гражданский б</w:t>
      </w:r>
      <w:r w:rsidR="00461C06">
        <w:rPr>
          <w:rStyle w:val="s7"/>
          <w:sz w:val="28"/>
          <w:szCs w:val="28"/>
          <w:shd w:val="clear" w:color="auto" w:fill="FFFFFF"/>
        </w:rPr>
        <w:t>рак», «Родственные отношения», в</w:t>
      </w:r>
      <w:r>
        <w:rPr>
          <w:rStyle w:val="s7"/>
          <w:sz w:val="28"/>
          <w:szCs w:val="28"/>
          <w:shd w:val="clear" w:color="auto" w:fill="FFFFFF"/>
        </w:rPr>
        <w:t xml:space="preserve"> Швейцарии </w:t>
      </w:r>
      <w:r w:rsidR="00DC5AEC" w:rsidRPr="000B6C90">
        <w:rPr>
          <w:sz w:val="28"/>
          <w:szCs w:val="28"/>
        </w:rPr>
        <w:t>второй книгой «Семейное право» Гражданского кодекса от 10 декабря 1907 года. В Бельгии законодательно</w:t>
      </w:r>
      <w:r>
        <w:rPr>
          <w:sz w:val="28"/>
          <w:szCs w:val="28"/>
        </w:rPr>
        <w:t>е</w:t>
      </w:r>
      <w:r w:rsidR="00DC5AEC" w:rsidRPr="000B6C90">
        <w:rPr>
          <w:sz w:val="28"/>
          <w:szCs w:val="28"/>
        </w:rPr>
        <w:t xml:space="preserve"> регулировани</w:t>
      </w:r>
      <w:r>
        <w:rPr>
          <w:sz w:val="28"/>
          <w:szCs w:val="28"/>
        </w:rPr>
        <w:t>е</w:t>
      </w:r>
      <w:r w:rsidR="00DC5AEC" w:rsidRPr="000B6C90">
        <w:rPr>
          <w:sz w:val="28"/>
          <w:szCs w:val="28"/>
        </w:rPr>
        <w:t xml:space="preserve"> взаимных прав и обязанностей супругов в браке </w:t>
      </w:r>
      <w:r>
        <w:rPr>
          <w:sz w:val="28"/>
          <w:szCs w:val="28"/>
        </w:rPr>
        <w:t>осуществляется Законом о семье</w:t>
      </w:r>
      <w:r w:rsidR="00DC5AEC" w:rsidRPr="000B6C90">
        <w:rPr>
          <w:sz w:val="28"/>
          <w:szCs w:val="28"/>
        </w:rPr>
        <w:t xml:space="preserve"> от 14 июля</w:t>
      </w:r>
      <w:r w:rsidR="00DC5AEC" w:rsidRPr="000B6C90">
        <w:rPr>
          <w:rStyle w:val="apple-converted-space"/>
          <w:sz w:val="28"/>
          <w:szCs w:val="28"/>
        </w:rPr>
        <w:t> </w:t>
      </w:r>
      <w:r>
        <w:rPr>
          <w:sz w:val="28"/>
          <w:szCs w:val="28"/>
        </w:rPr>
        <w:t>1976 г</w:t>
      </w:r>
      <w:r w:rsidR="002702D7">
        <w:rPr>
          <w:sz w:val="28"/>
          <w:szCs w:val="28"/>
        </w:rPr>
        <w:t xml:space="preserve"> [18, с. 27</w:t>
      </w:r>
      <w:r w:rsidR="002702D7" w:rsidRPr="00651F04">
        <w:rPr>
          <w:sz w:val="28"/>
          <w:szCs w:val="28"/>
        </w:rPr>
        <w:t>]</w:t>
      </w:r>
      <w:r>
        <w:rPr>
          <w:sz w:val="28"/>
          <w:szCs w:val="28"/>
        </w:rPr>
        <w:t>.</w:t>
      </w:r>
    </w:p>
    <w:p w:rsidR="00DC5AEC" w:rsidRPr="000B6C90" w:rsidRDefault="00DC5AEC" w:rsidP="00DC5AEC">
      <w:pPr>
        <w:pStyle w:val="a4"/>
        <w:spacing w:before="0" w:beforeAutospacing="0" w:after="0" w:afterAutospacing="0" w:line="360" w:lineRule="auto"/>
        <w:ind w:firstLine="708"/>
        <w:jc w:val="both"/>
        <w:rPr>
          <w:sz w:val="28"/>
          <w:szCs w:val="28"/>
        </w:rPr>
      </w:pPr>
      <w:r w:rsidRPr="000B6C90">
        <w:rPr>
          <w:sz w:val="28"/>
          <w:szCs w:val="28"/>
        </w:rPr>
        <w:t>Становление и эволюция брачного права происходили под влиянием тех обычаев, традиций и правовых систем, которые в разные исторические периоды распространялись территории стран данной правовой системы, в связи с чем, в истории развития брачного права романо-германского права выделяются следующие периоды: римский период, германский период (500 – 1100 гг. н.э.), средневековый период и период Нового времени (XII вв. –</w:t>
      </w:r>
      <w:r w:rsidRPr="000B6C90">
        <w:rPr>
          <w:rStyle w:val="apple-converted-space"/>
          <w:sz w:val="28"/>
          <w:szCs w:val="28"/>
        </w:rPr>
        <w:t> </w:t>
      </w:r>
      <w:r w:rsidRPr="000B6C90">
        <w:rPr>
          <w:sz w:val="28"/>
          <w:szCs w:val="28"/>
        </w:rPr>
        <w:t>1789 г.), революционный период (1791 – 1804 гг.) и период Новейшего времени (начиная с принятия Французского гражданского кодекса</w:t>
      </w:r>
      <w:r w:rsidRPr="000B6C90">
        <w:rPr>
          <w:rStyle w:val="apple-converted-space"/>
          <w:sz w:val="28"/>
          <w:szCs w:val="28"/>
        </w:rPr>
        <w:t> </w:t>
      </w:r>
      <w:r w:rsidRPr="000B6C90">
        <w:rPr>
          <w:sz w:val="28"/>
          <w:szCs w:val="28"/>
        </w:rPr>
        <w:t>1804 г.)</w:t>
      </w:r>
      <w:r w:rsidR="001C01E1">
        <w:rPr>
          <w:sz w:val="28"/>
          <w:szCs w:val="28"/>
        </w:rPr>
        <w:t xml:space="preserve"> [36, 331</w:t>
      </w:r>
      <w:r w:rsidR="002702D7" w:rsidRPr="00651F04">
        <w:rPr>
          <w:sz w:val="28"/>
          <w:szCs w:val="28"/>
        </w:rPr>
        <w:t>]</w:t>
      </w:r>
      <w:r w:rsidR="002702D7" w:rsidRPr="000B6C90">
        <w:rPr>
          <w:sz w:val="28"/>
          <w:szCs w:val="28"/>
          <w:shd w:val="clear" w:color="auto" w:fill="FFFFFF"/>
        </w:rPr>
        <w:t>.</w:t>
      </w:r>
      <w:r w:rsidR="00C30F5B">
        <w:rPr>
          <w:sz w:val="28"/>
          <w:szCs w:val="28"/>
        </w:rPr>
        <w:t xml:space="preserve"> </w:t>
      </w:r>
    </w:p>
    <w:p w:rsidR="00DC5AEC" w:rsidRPr="000B6C90" w:rsidRDefault="00DC5AEC" w:rsidP="00DC5AEC">
      <w:pPr>
        <w:pStyle w:val="a4"/>
        <w:shd w:val="clear" w:color="auto" w:fill="FFFFFF"/>
        <w:spacing w:before="0" w:beforeAutospacing="0" w:after="0" w:afterAutospacing="0" w:line="360" w:lineRule="auto"/>
        <w:ind w:right="-143" w:firstLine="708"/>
        <w:jc w:val="both"/>
        <w:rPr>
          <w:sz w:val="28"/>
          <w:szCs w:val="28"/>
        </w:rPr>
      </w:pPr>
      <w:r w:rsidRPr="000B6C90">
        <w:rPr>
          <w:sz w:val="28"/>
          <w:szCs w:val="28"/>
          <w:shd w:val="clear" w:color="auto" w:fill="FFFFFF"/>
        </w:rPr>
        <w:t xml:space="preserve">Следует отметить, что </w:t>
      </w:r>
      <w:r w:rsidRPr="000B6C90">
        <w:rPr>
          <w:b/>
          <w:bCs/>
          <w:sz w:val="28"/>
          <w:szCs w:val="28"/>
          <w:shd w:val="clear" w:color="auto" w:fill="FFFFFF"/>
        </w:rPr>
        <w:t>романо-германская правовая система</w:t>
      </w:r>
      <w:r w:rsidRPr="000B6C90">
        <w:rPr>
          <w:rStyle w:val="apple-converted-space"/>
          <w:sz w:val="28"/>
          <w:szCs w:val="28"/>
          <w:shd w:val="clear" w:color="auto" w:fill="FFFFFF"/>
        </w:rPr>
        <w:t> </w:t>
      </w:r>
      <w:r w:rsidRPr="000B6C90">
        <w:rPr>
          <w:sz w:val="28"/>
          <w:szCs w:val="28"/>
          <w:shd w:val="clear" w:color="auto" w:fill="FFFFFF"/>
        </w:rPr>
        <w:t>восходит к римскому праву, которое вследствие захватнической политики Римской империи, а также торговой деятельности римских граждан было распространено за пределы этого государства</w:t>
      </w:r>
      <w:r w:rsidR="00C30F5B">
        <w:rPr>
          <w:sz w:val="28"/>
          <w:szCs w:val="28"/>
          <w:shd w:val="clear" w:color="auto" w:fill="FFFFFF"/>
        </w:rPr>
        <w:t xml:space="preserve"> </w:t>
      </w:r>
      <w:r w:rsidR="00C30F5B">
        <w:rPr>
          <w:sz w:val="28"/>
          <w:szCs w:val="28"/>
        </w:rPr>
        <w:t>[56, с. 28</w:t>
      </w:r>
      <w:r w:rsidR="00C30F5B" w:rsidRPr="00651F04">
        <w:rPr>
          <w:sz w:val="28"/>
          <w:szCs w:val="28"/>
        </w:rPr>
        <w:t>]</w:t>
      </w:r>
      <w:r w:rsidRPr="000B6C90">
        <w:rPr>
          <w:sz w:val="28"/>
          <w:szCs w:val="28"/>
          <w:shd w:val="clear" w:color="auto" w:fill="FFFFFF"/>
        </w:rPr>
        <w:t xml:space="preserve">. </w:t>
      </w:r>
    </w:p>
    <w:p w:rsidR="00DC5AEC" w:rsidRPr="000B6C90" w:rsidRDefault="00DC5AEC" w:rsidP="00D5453F">
      <w:pPr>
        <w:spacing w:after="0" w:line="360" w:lineRule="auto"/>
        <w:ind w:right="-143" w:firstLine="709"/>
        <w:jc w:val="both"/>
        <w:rPr>
          <w:rFonts w:ascii="Times New Roman" w:hAnsi="Times New Roman"/>
          <w:sz w:val="28"/>
          <w:szCs w:val="28"/>
          <w:shd w:val="clear" w:color="auto" w:fill="FFFFFF"/>
        </w:rPr>
      </w:pPr>
      <w:r w:rsidRPr="000B6C90">
        <w:rPr>
          <w:rFonts w:ascii="Times New Roman" w:hAnsi="Times New Roman"/>
          <w:sz w:val="28"/>
          <w:szCs w:val="28"/>
          <w:shd w:val="clear" w:color="auto" w:fill="FFFFFF"/>
        </w:rPr>
        <w:t>Для вступления в брак согласно римскому праву необходимо наличие определенных обстоятельств, именуемых условиями заключения брака [5, с. 31]. Согласно римскому частному праву условиями заключения брака являлись:</w:t>
      </w:r>
    </w:p>
    <w:p w:rsidR="00445A25" w:rsidRDefault="00DC5AEC" w:rsidP="00445A25">
      <w:pPr>
        <w:pStyle w:val="a7"/>
        <w:numPr>
          <w:ilvl w:val="0"/>
          <w:numId w:val="3"/>
        </w:numPr>
        <w:spacing w:after="0" w:line="360" w:lineRule="auto"/>
        <w:ind w:right="-143"/>
        <w:contextualSpacing w:val="0"/>
        <w:jc w:val="both"/>
        <w:rPr>
          <w:rFonts w:ascii="Times New Roman" w:hAnsi="Times New Roman" w:cs="Times New Roman"/>
          <w:sz w:val="28"/>
          <w:szCs w:val="28"/>
          <w:shd w:val="clear" w:color="auto" w:fill="FFFFFF"/>
        </w:rPr>
      </w:pPr>
      <w:r w:rsidRPr="000B6C90">
        <w:rPr>
          <w:rFonts w:ascii="Times New Roman" w:hAnsi="Times New Roman" w:cs="Times New Roman"/>
          <w:sz w:val="28"/>
          <w:szCs w:val="28"/>
          <w:shd w:val="clear" w:color="auto" w:fill="FFFFFF"/>
        </w:rPr>
        <w:t>достижение брачного возраста – 12 лет для девочек, 14 – для мальчиков;</w:t>
      </w:r>
    </w:p>
    <w:p w:rsidR="00445A25" w:rsidRPr="00445A25" w:rsidRDefault="00DC5AEC" w:rsidP="00445A25">
      <w:pPr>
        <w:pStyle w:val="a7"/>
        <w:numPr>
          <w:ilvl w:val="0"/>
          <w:numId w:val="3"/>
        </w:numPr>
        <w:spacing w:after="0" w:line="360" w:lineRule="auto"/>
        <w:ind w:right="-143"/>
        <w:contextualSpacing w:val="0"/>
        <w:jc w:val="both"/>
        <w:rPr>
          <w:rFonts w:ascii="Times New Roman" w:hAnsi="Times New Roman" w:cs="Times New Roman"/>
          <w:sz w:val="28"/>
          <w:szCs w:val="28"/>
          <w:shd w:val="clear" w:color="auto" w:fill="FFFFFF"/>
        </w:rPr>
      </w:pPr>
      <w:r w:rsidRPr="00445A25">
        <w:rPr>
          <w:rFonts w:ascii="Times New Roman" w:hAnsi="Times New Roman"/>
          <w:sz w:val="28"/>
          <w:szCs w:val="28"/>
          <w:shd w:val="clear" w:color="auto" w:fill="FFFFFF"/>
        </w:rPr>
        <w:t>соглашение – сначала pater familias, потом тех, кто вступает в брак, плюс согласие pater familias на брак. С 4 года н.э. по закону Юлия отказ pater familias дать согласие на брак можно было обжаловать магистрату.</w:t>
      </w:r>
    </w:p>
    <w:p w:rsidR="00461C06" w:rsidRPr="00461C06" w:rsidRDefault="00DC5AEC" w:rsidP="0074409B">
      <w:pPr>
        <w:pStyle w:val="a7"/>
        <w:numPr>
          <w:ilvl w:val="0"/>
          <w:numId w:val="3"/>
        </w:numPr>
        <w:spacing w:after="0" w:line="360" w:lineRule="auto"/>
        <w:ind w:right="-143"/>
        <w:contextualSpacing w:val="0"/>
        <w:jc w:val="both"/>
        <w:rPr>
          <w:rFonts w:ascii="Times New Roman" w:hAnsi="Times New Roman" w:cs="Times New Roman"/>
          <w:sz w:val="28"/>
          <w:szCs w:val="28"/>
          <w:shd w:val="clear" w:color="auto" w:fill="FFFFFF"/>
        </w:rPr>
      </w:pPr>
      <w:r w:rsidRPr="00461C06">
        <w:rPr>
          <w:rFonts w:ascii="Times New Roman" w:hAnsi="Times New Roman"/>
          <w:sz w:val="28"/>
          <w:szCs w:val="28"/>
          <w:shd w:val="clear" w:color="auto" w:fill="FFFFFF"/>
        </w:rPr>
        <w:t>здравомыслие, так как заключение брака безумным не допускался</w:t>
      </w:r>
      <w:r w:rsidR="00461C06">
        <w:rPr>
          <w:rFonts w:ascii="Times New Roman" w:hAnsi="Times New Roman"/>
          <w:sz w:val="28"/>
          <w:szCs w:val="28"/>
          <w:shd w:val="clear" w:color="auto" w:fill="FFFFFF"/>
        </w:rPr>
        <w:t>;</w:t>
      </w:r>
    </w:p>
    <w:p w:rsidR="00DC5AEC" w:rsidRPr="00461C06" w:rsidRDefault="00461C06" w:rsidP="0074409B">
      <w:pPr>
        <w:pStyle w:val="a7"/>
        <w:numPr>
          <w:ilvl w:val="0"/>
          <w:numId w:val="3"/>
        </w:numPr>
        <w:spacing w:after="0" w:line="360" w:lineRule="auto"/>
        <w:ind w:right="-143"/>
        <w:contextualSpacing w:val="0"/>
        <w:jc w:val="both"/>
        <w:rPr>
          <w:rFonts w:ascii="Times New Roman" w:hAnsi="Times New Roman" w:cs="Times New Roman"/>
          <w:sz w:val="28"/>
          <w:szCs w:val="28"/>
          <w:shd w:val="clear" w:color="auto" w:fill="FFFFFF"/>
        </w:rPr>
      </w:pPr>
      <w:r>
        <w:rPr>
          <w:rFonts w:ascii="Times New Roman" w:hAnsi="Times New Roman"/>
          <w:sz w:val="28"/>
          <w:szCs w:val="28"/>
          <w:shd w:val="clear" w:color="auto" w:fill="FFFFFF"/>
        </w:rPr>
        <w:t>заключение</w:t>
      </w:r>
      <w:r w:rsidR="00DC5AEC" w:rsidRPr="00461C06">
        <w:rPr>
          <w:rFonts w:ascii="Times New Roman" w:hAnsi="Times New Roman"/>
          <w:sz w:val="28"/>
          <w:szCs w:val="28"/>
          <w:shd w:val="clear" w:color="auto" w:fill="FFFFFF"/>
        </w:rPr>
        <w:t xml:space="preserve"> брак</w:t>
      </w:r>
      <w:r>
        <w:rPr>
          <w:rFonts w:ascii="Times New Roman" w:hAnsi="Times New Roman"/>
          <w:sz w:val="28"/>
          <w:szCs w:val="28"/>
          <w:shd w:val="clear" w:color="auto" w:fill="FFFFFF"/>
        </w:rPr>
        <w:t>а</w:t>
      </w:r>
      <w:r w:rsidR="00DC5AEC" w:rsidRPr="00461C06">
        <w:rPr>
          <w:rFonts w:ascii="Times New Roman" w:hAnsi="Times New Roman"/>
          <w:sz w:val="28"/>
          <w:szCs w:val="28"/>
          <w:shd w:val="clear" w:color="auto" w:fill="FFFFFF"/>
        </w:rPr>
        <w:t xml:space="preserve"> лица</w:t>
      </w:r>
      <w:r>
        <w:rPr>
          <w:rFonts w:ascii="Times New Roman" w:hAnsi="Times New Roman"/>
          <w:sz w:val="28"/>
          <w:szCs w:val="28"/>
          <w:shd w:val="clear" w:color="auto" w:fill="FFFFFF"/>
        </w:rPr>
        <w:t>ми</w:t>
      </w:r>
      <w:r w:rsidR="00DC5AEC" w:rsidRPr="00461C0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не </w:t>
      </w:r>
      <w:r w:rsidR="00DC5AEC" w:rsidRPr="00461C06">
        <w:rPr>
          <w:rFonts w:ascii="Times New Roman" w:hAnsi="Times New Roman"/>
          <w:sz w:val="28"/>
          <w:szCs w:val="28"/>
          <w:shd w:val="clear" w:color="auto" w:fill="FFFFFF"/>
        </w:rPr>
        <w:t>сос</w:t>
      </w:r>
      <w:r>
        <w:rPr>
          <w:rFonts w:ascii="Times New Roman" w:hAnsi="Times New Roman"/>
          <w:sz w:val="28"/>
          <w:szCs w:val="28"/>
          <w:shd w:val="clear" w:color="auto" w:fill="FFFFFF"/>
        </w:rPr>
        <w:t>тоящими в (непрекращенном) браке.</w:t>
      </w:r>
      <w:r w:rsidR="00DC5AEC" w:rsidRPr="00461C06">
        <w:rPr>
          <w:rFonts w:ascii="Times New Roman" w:hAnsi="Times New Roman"/>
          <w:sz w:val="28"/>
          <w:szCs w:val="28"/>
          <w:shd w:val="clear" w:color="auto" w:fill="FFFFFF"/>
        </w:rPr>
        <w:t xml:space="preserve"> Из этого следует, что для римского семейного права был</w:t>
      </w:r>
      <w:r w:rsidR="00C30F5B">
        <w:rPr>
          <w:rFonts w:ascii="Times New Roman" w:hAnsi="Times New Roman"/>
          <w:sz w:val="28"/>
          <w:szCs w:val="28"/>
          <w:shd w:val="clear" w:color="auto" w:fill="FFFFFF"/>
        </w:rPr>
        <w:t xml:space="preserve"> характерен принцип единобрачия </w:t>
      </w:r>
      <w:r w:rsidR="00C30F5B" w:rsidRPr="00C30F5B">
        <w:rPr>
          <w:rFonts w:ascii="Times New Roman" w:hAnsi="Times New Roman" w:cs="Times New Roman"/>
          <w:sz w:val="28"/>
          <w:szCs w:val="28"/>
        </w:rPr>
        <w:t>[2].</w:t>
      </w:r>
    </w:p>
    <w:p w:rsidR="00445A25" w:rsidRDefault="00461C06" w:rsidP="00DC5AEC">
      <w:pPr>
        <w:spacing w:after="0" w:line="360" w:lineRule="auto"/>
        <w:ind w:right="-143"/>
        <w:jc w:val="both"/>
        <w:rPr>
          <w:rFonts w:ascii="Times New Roman" w:hAnsi="Times New Roman"/>
          <w:sz w:val="28"/>
          <w:szCs w:val="28"/>
          <w:shd w:val="clear" w:color="auto" w:fill="FFFFFF"/>
        </w:rPr>
      </w:pPr>
      <w:r>
        <w:rPr>
          <w:rFonts w:ascii="Times New Roman" w:hAnsi="Times New Roman"/>
          <w:sz w:val="28"/>
          <w:szCs w:val="28"/>
          <w:shd w:val="clear" w:color="auto" w:fill="FFFFFF"/>
        </w:rPr>
        <w:t>Таким образом, п</w:t>
      </w:r>
      <w:r w:rsidR="00DC5AEC" w:rsidRPr="000B6C90">
        <w:rPr>
          <w:rFonts w:ascii="Times New Roman" w:hAnsi="Times New Roman"/>
          <w:sz w:val="28"/>
          <w:szCs w:val="28"/>
          <w:shd w:val="clear" w:color="auto" w:fill="FFFFFF"/>
        </w:rPr>
        <w:t>репятствиями к</w:t>
      </w:r>
      <w:r w:rsidR="00445A2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заключению брака</w:t>
      </w:r>
      <w:r w:rsidR="00445A25">
        <w:rPr>
          <w:rFonts w:ascii="Times New Roman" w:hAnsi="Times New Roman"/>
          <w:sz w:val="28"/>
          <w:szCs w:val="28"/>
          <w:shd w:val="clear" w:color="auto" w:fill="FFFFFF"/>
        </w:rPr>
        <w:t xml:space="preserve"> были:</w:t>
      </w:r>
    </w:p>
    <w:p w:rsidR="00445A25" w:rsidRPr="00445A25" w:rsidRDefault="00DC5AEC" w:rsidP="00445A25">
      <w:pPr>
        <w:pStyle w:val="a7"/>
        <w:numPr>
          <w:ilvl w:val="0"/>
          <w:numId w:val="17"/>
        </w:numPr>
        <w:spacing w:after="0" w:line="360" w:lineRule="auto"/>
        <w:ind w:right="-143"/>
        <w:jc w:val="both"/>
        <w:rPr>
          <w:rFonts w:ascii="Times New Roman" w:hAnsi="Times New Roman"/>
          <w:sz w:val="28"/>
          <w:szCs w:val="28"/>
          <w:shd w:val="clear" w:color="auto" w:fill="FFFFFF"/>
        </w:rPr>
      </w:pPr>
      <w:r w:rsidRPr="00445A25">
        <w:rPr>
          <w:rFonts w:ascii="Times New Roman" w:hAnsi="Times New Roman"/>
          <w:sz w:val="28"/>
          <w:szCs w:val="28"/>
          <w:shd w:val="clear" w:color="auto" w:fill="FFFFFF"/>
        </w:rPr>
        <w:t>принадлеж</w:t>
      </w:r>
      <w:r w:rsidR="00445A25" w:rsidRPr="00445A25">
        <w:rPr>
          <w:rFonts w:ascii="Times New Roman" w:hAnsi="Times New Roman"/>
          <w:sz w:val="28"/>
          <w:szCs w:val="28"/>
          <w:shd w:val="clear" w:color="auto" w:fill="FFFFFF"/>
        </w:rPr>
        <w:t>ность к разным слоям населения;</w:t>
      </w:r>
    </w:p>
    <w:p w:rsidR="00DC5AEC" w:rsidRPr="00445A25" w:rsidRDefault="00DC5AEC" w:rsidP="00445A25">
      <w:pPr>
        <w:pStyle w:val="a7"/>
        <w:numPr>
          <w:ilvl w:val="0"/>
          <w:numId w:val="17"/>
        </w:numPr>
        <w:spacing w:after="0" w:line="360" w:lineRule="auto"/>
        <w:ind w:right="-143"/>
        <w:jc w:val="both"/>
        <w:rPr>
          <w:rFonts w:ascii="Times New Roman" w:hAnsi="Times New Roman"/>
          <w:sz w:val="28"/>
          <w:szCs w:val="28"/>
          <w:shd w:val="clear" w:color="auto" w:fill="FFFFFF"/>
        </w:rPr>
      </w:pPr>
      <w:r w:rsidRPr="00445A25">
        <w:rPr>
          <w:rFonts w:ascii="Times New Roman" w:hAnsi="Times New Roman"/>
          <w:sz w:val="28"/>
          <w:szCs w:val="28"/>
          <w:shd w:val="clear" w:color="auto" w:fill="FFFFFF"/>
        </w:rPr>
        <w:t>родство (агнатское и когнатское по прямой линии – любое, по боковой – в императорский период запрещалось между дядей и племянницей;</w:t>
      </w:r>
    </w:p>
    <w:p w:rsidR="00DC5AEC" w:rsidRPr="00445A25" w:rsidRDefault="00DC5AEC" w:rsidP="00445A25">
      <w:pPr>
        <w:pStyle w:val="a7"/>
        <w:numPr>
          <w:ilvl w:val="0"/>
          <w:numId w:val="17"/>
        </w:numPr>
        <w:spacing w:after="0" w:line="360" w:lineRule="auto"/>
        <w:ind w:right="-143"/>
        <w:jc w:val="both"/>
        <w:rPr>
          <w:rFonts w:ascii="Times New Roman" w:hAnsi="Times New Roman"/>
          <w:sz w:val="28"/>
          <w:szCs w:val="28"/>
          <w:shd w:val="clear" w:color="auto" w:fill="FFFFFF"/>
        </w:rPr>
      </w:pPr>
      <w:r w:rsidRPr="00445A25">
        <w:rPr>
          <w:rFonts w:ascii="Times New Roman" w:hAnsi="Times New Roman"/>
          <w:sz w:val="28"/>
          <w:szCs w:val="28"/>
          <w:shd w:val="clear" w:color="auto" w:fill="FFFFFF"/>
        </w:rPr>
        <w:t>свойство – в императорский период запрещалось по прямой линии, а при христианских императорах – и по боковой линии;</w:t>
      </w:r>
    </w:p>
    <w:p w:rsidR="00DC5AEC" w:rsidRPr="00445A25" w:rsidRDefault="00445A25" w:rsidP="00445A25">
      <w:pPr>
        <w:pStyle w:val="a7"/>
        <w:numPr>
          <w:ilvl w:val="0"/>
          <w:numId w:val="17"/>
        </w:numPr>
        <w:spacing w:after="0" w:line="360" w:lineRule="auto"/>
        <w:ind w:right="-143"/>
        <w:jc w:val="both"/>
        <w:rPr>
          <w:rFonts w:ascii="Times New Roman" w:hAnsi="Times New Roman"/>
          <w:sz w:val="28"/>
          <w:szCs w:val="28"/>
          <w:shd w:val="clear" w:color="auto" w:fill="FFFFFF"/>
        </w:rPr>
      </w:pPr>
      <w:r w:rsidRPr="00445A25">
        <w:rPr>
          <w:rFonts w:ascii="Times New Roman" w:hAnsi="Times New Roman"/>
          <w:sz w:val="28"/>
          <w:szCs w:val="28"/>
          <w:shd w:val="clear" w:color="auto" w:fill="FFFFFF"/>
        </w:rPr>
        <w:t>между опекуном и опекаемой</w:t>
      </w:r>
      <w:r w:rsidR="00C30F5B">
        <w:rPr>
          <w:rFonts w:ascii="Times New Roman" w:hAnsi="Times New Roman"/>
          <w:sz w:val="28"/>
          <w:szCs w:val="28"/>
          <w:shd w:val="clear" w:color="auto" w:fill="FFFFFF"/>
        </w:rPr>
        <w:t xml:space="preserve"> </w:t>
      </w:r>
      <w:r w:rsidR="00C30F5B" w:rsidRPr="00C30F5B">
        <w:rPr>
          <w:rFonts w:ascii="Times New Roman" w:hAnsi="Times New Roman" w:cs="Times New Roman"/>
          <w:sz w:val="28"/>
          <w:szCs w:val="28"/>
        </w:rPr>
        <w:t>[2]</w:t>
      </w:r>
      <w:r w:rsidRPr="00C30F5B">
        <w:rPr>
          <w:rFonts w:ascii="Times New Roman" w:hAnsi="Times New Roman" w:cs="Times New Roman"/>
          <w:sz w:val="28"/>
          <w:szCs w:val="28"/>
          <w:shd w:val="clear" w:color="auto" w:fill="FFFFFF"/>
        </w:rPr>
        <w:t>.</w:t>
      </w:r>
    </w:p>
    <w:p w:rsidR="00133BF9" w:rsidRDefault="00133BF9" w:rsidP="00DC5AEC">
      <w:pPr>
        <w:pStyle w:val="a4"/>
        <w:shd w:val="clear" w:color="auto" w:fill="FFFFFF"/>
        <w:spacing w:before="0" w:beforeAutospacing="0" w:after="0" w:afterAutospacing="0" w:line="360" w:lineRule="auto"/>
        <w:ind w:right="-143" w:firstLine="708"/>
        <w:jc w:val="both"/>
        <w:rPr>
          <w:sz w:val="28"/>
          <w:szCs w:val="28"/>
          <w:shd w:val="clear" w:color="auto" w:fill="FFFFFF"/>
        </w:rPr>
      </w:pPr>
      <w:r w:rsidRPr="000B6C90">
        <w:rPr>
          <w:sz w:val="28"/>
          <w:szCs w:val="28"/>
          <w:shd w:val="clear" w:color="auto" w:fill="FFFFFF"/>
        </w:rPr>
        <w:t>Принципы института брака</w:t>
      </w:r>
      <w:r w:rsidR="00DC5AEC" w:rsidRPr="000B6C90">
        <w:rPr>
          <w:sz w:val="28"/>
          <w:szCs w:val="28"/>
          <w:shd w:val="clear" w:color="auto" w:fill="FFFFFF"/>
        </w:rPr>
        <w:t>, разработанные римскими юристами, легли в основу современного права, и нашли свое отражение в романо-германском семейном праве.</w:t>
      </w:r>
    </w:p>
    <w:p w:rsidR="00DC5AEC" w:rsidRPr="000B6C90" w:rsidRDefault="00133BF9" w:rsidP="00DC5AEC">
      <w:pPr>
        <w:pStyle w:val="a4"/>
        <w:shd w:val="clear" w:color="auto" w:fill="FFFFFF"/>
        <w:spacing w:before="0" w:beforeAutospacing="0" w:after="0" w:afterAutospacing="0" w:line="360" w:lineRule="auto"/>
        <w:ind w:right="-143" w:firstLine="708"/>
        <w:jc w:val="both"/>
        <w:rPr>
          <w:sz w:val="28"/>
          <w:szCs w:val="28"/>
          <w:shd w:val="clear" w:color="auto" w:fill="FFFFFF"/>
        </w:rPr>
      </w:pPr>
      <w:r>
        <w:rPr>
          <w:sz w:val="28"/>
          <w:szCs w:val="28"/>
          <w:shd w:val="clear" w:color="auto" w:fill="FFFFFF"/>
        </w:rPr>
        <w:t>1) Так, в</w:t>
      </w:r>
      <w:r w:rsidR="00DC5AEC" w:rsidRPr="000B6C90">
        <w:rPr>
          <w:sz w:val="28"/>
          <w:szCs w:val="28"/>
          <w:shd w:val="clear" w:color="auto" w:fill="FFFFFF"/>
        </w:rPr>
        <w:t xml:space="preserve"> качестве обязательного условия заключения брака предусматривалось достижение вступающими в брак лицами определенного возраста. По Прусскому земскому уложению мужчины могут вступать в брак по достижении 18 лет, женщины – по достижении 14 лет. По Общегерманскому уложению для мужчин требуется гражданское совершеннолетние (21 год), для женщин – 16 лет (пар.1303). Самый низкий возраст брачного совершеннолетия из немецких законодательств назначает австрийское (14 лет для обоих полов, пар.48). По Французскому и Итальянскому кодексам брачное совершеннолетие мужчин наступало в 18 лет, женщины - 15 лет, но главе государства было дано право понизить и этот возраст</w:t>
      </w:r>
      <w:r w:rsidR="00C30F5B">
        <w:rPr>
          <w:sz w:val="28"/>
          <w:szCs w:val="28"/>
          <w:shd w:val="clear" w:color="auto" w:fill="FFFFFF"/>
        </w:rPr>
        <w:t xml:space="preserve"> </w:t>
      </w:r>
      <w:r w:rsidR="00846DF0">
        <w:rPr>
          <w:sz w:val="28"/>
          <w:szCs w:val="28"/>
        </w:rPr>
        <w:t>[21</w:t>
      </w:r>
      <w:r w:rsidR="00C30F5B">
        <w:rPr>
          <w:sz w:val="28"/>
          <w:szCs w:val="28"/>
        </w:rPr>
        <w:t>, с. 205-206</w:t>
      </w:r>
      <w:r w:rsidR="00C30F5B" w:rsidRPr="00651F04">
        <w:rPr>
          <w:sz w:val="28"/>
          <w:szCs w:val="28"/>
        </w:rPr>
        <w:t>]</w:t>
      </w:r>
      <w:r w:rsidR="00C30F5B" w:rsidRPr="000B6C90">
        <w:rPr>
          <w:sz w:val="28"/>
          <w:szCs w:val="28"/>
        </w:rPr>
        <w:t>.</w:t>
      </w:r>
    </w:p>
    <w:p w:rsidR="00DC5AEC" w:rsidRPr="000B6C90" w:rsidRDefault="00DC5AEC" w:rsidP="00DC5AEC">
      <w:pPr>
        <w:shd w:val="clear" w:color="auto" w:fill="FFFFFF"/>
        <w:spacing w:after="0" w:line="360" w:lineRule="auto"/>
        <w:ind w:right="-143" w:firstLine="708"/>
        <w:jc w:val="both"/>
        <w:rPr>
          <w:rFonts w:ascii="Times New Roman" w:hAnsi="Times New Roman"/>
          <w:sz w:val="28"/>
          <w:szCs w:val="28"/>
          <w:shd w:val="clear" w:color="auto" w:fill="FFFFFF"/>
        </w:rPr>
      </w:pPr>
      <w:r w:rsidRPr="000B6C90">
        <w:rPr>
          <w:rFonts w:ascii="Times New Roman" w:hAnsi="Times New Roman"/>
          <w:sz w:val="28"/>
          <w:szCs w:val="28"/>
          <w:shd w:val="clear" w:color="auto" w:fill="FFFFFF"/>
        </w:rPr>
        <w:t>В настоящее время в большинстве государств континентальной системы права брачный возраст устанавливается в</w:t>
      </w:r>
      <w:r w:rsidRPr="000B6C90">
        <w:rPr>
          <w:rStyle w:val="apple-converted-space"/>
          <w:rFonts w:ascii="Times New Roman" w:hAnsi="Times New Roman"/>
          <w:sz w:val="28"/>
          <w:szCs w:val="28"/>
          <w:shd w:val="clear" w:color="auto" w:fill="FFFFFF"/>
        </w:rPr>
        <w:t xml:space="preserve"> </w:t>
      </w:r>
      <w:r w:rsidRPr="000B6C90">
        <w:rPr>
          <w:rFonts w:ascii="Times New Roman" w:hAnsi="Times New Roman"/>
          <w:sz w:val="28"/>
          <w:szCs w:val="28"/>
          <w:shd w:val="clear" w:color="auto" w:fill="FFFFFF"/>
        </w:rPr>
        <w:t>18 лет для обоих полов. Однако в некоторых закреплены другие возрастные пределы, причем для женщин ниже, чем для мужчин. Так, например, в Швейцарии и Швеции мужчины могут вступать в брак с 20 лет, а женщины с 18, во Франции - с 18 лет мужчины и с 16 – женщины</w:t>
      </w:r>
      <w:r w:rsidR="00C30F5B">
        <w:rPr>
          <w:rFonts w:ascii="Times New Roman" w:hAnsi="Times New Roman"/>
          <w:sz w:val="28"/>
          <w:szCs w:val="28"/>
          <w:shd w:val="clear" w:color="auto" w:fill="FFFFFF"/>
        </w:rPr>
        <w:t xml:space="preserve"> </w:t>
      </w:r>
      <w:r w:rsidR="00C30F5B" w:rsidRPr="00C30F5B">
        <w:rPr>
          <w:rFonts w:ascii="Times New Roman" w:hAnsi="Times New Roman"/>
          <w:sz w:val="28"/>
          <w:szCs w:val="28"/>
        </w:rPr>
        <w:t>[1].</w:t>
      </w:r>
    </w:p>
    <w:p w:rsidR="00DC5AEC" w:rsidRPr="000B6C90" w:rsidRDefault="00DC5AEC" w:rsidP="00DC5AEC">
      <w:pPr>
        <w:shd w:val="clear" w:color="auto" w:fill="FFFFFF"/>
        <w:spacing w:after="0" w:line="360" w:lineRule="auto"/>
        <w:ind w:right="-143" w:firstLine="708"/>
        <w:jc w:val="both"/>
        <w:rPr>
          <w:rFonts w:ascii="Times New Roman" w:eastAsia="Times New Roman" w:hAnsi="Times New Roman"/>
          <w:sz w:val="28"/>
          <w:szCs w:val="28"/>
          <w:lang w:eastAsia="ru-RU"/>
        </w:rPr>
      </w:pPr>
      <w:r w:rsidRPr="000B6C90">
        <w:rPr>
          <w:rFonts w:ascii="Times New Roman" w:hAnsi="Times New Roman"/>
          <w:sz w:val="28"/>
          <w:szCs w:val="28"/>
          <w:shd w:val="clear" w:color="auto" w:fill="FFFFFF"/>
        </w:rPr>
        <w:t>Следует отметить, что при наличии серьезных обстоятельств, например беременности невесты, брачный возраст может быть снижен: в Германии опекунским судом, в Республике Беларусь - органом, регистрирующим акты гражданского состояния, в Швейцарии - правительством. В Республике Беларусь снижение брачного возраста возможно на 3 года, в Венгрии - на 2, в Швейцарии - для мужчин на 2 года, а для женщин - на 1 год, в Италии - на 1 год</w:t>
      </w:r>
      <w:r w:rsidR="00C96FBF">
        <w:rPr>
          <w:rFonts w:ascii="Times New Roman" w:hAnsi="Times New Roman"/>
          <w:sz w:val="28"/>
          <w:szCs w:val="28"/>
          <w:shd w:val="clear" w:color="auto" w:fill="FFFFFF"/>
        </w:rPr>
        <w:t xml:space="preserve"> </w:t>
      </w:r>
      <w:r w:rsidR="00C30F5B">
        <w:rPr>
          <w:rFonts w:ascii="Times New Roman" w:hAnsi="Times New Roman"/>
          <w:sz w:val="28"/>
          <w:szCs w:val="28"/>
        </w:rPr>
        <w:t>[</w:t>
      </w:r>
      <w:r w:rsidR="001C01E1">
        <w:rPr>
          <w:rFonts w:ascii="Times New Roman" w:hAnsi="Times New Roman"/>
          <w:sz w:val="28"/>
          <w:szCs w:val="28"/>
        </w:rPr>
        <w:t>52</w:t>
      </w:r>
      <w:r w:rsidR="00C30F5B" w:rsidRPr="00651F04">
        <w:rPr>
          <w:rFonts w:ascii="Times New Roman" w:hAnsi="Times New Roman"/>
          <w:sz w:val="28"/>
          <w:szCs w:val="28"/>
        </w:rPr>
        <w:t>]</w:t>
      </w:r>
      <w:r w:rsidR="00C30F5B" w:rsidRPr="000B6C90">
        <w:rPr>
          <w:rFonts w:ascii="Times New Roman" w:hAnsi="Times New Roman"/>
          <w:sz w:val="28"/>
          <w:szCs w:val="28"/>
          <w:shd w:val="clear" w:color="auto" w:fill="FFFFFF"/>
        </w:rPr>
        <w:t>.</w:t>
      </w:r>
    </w:p>
    <w:p w:rsidR="00DC5AEC" w:rsidRPr="000B6C90" w:rsidRDefault="00DC5AEC" w:rsidP="00DC5AEC">
      <w:pPr>
        <w:pStyle w:val="a7"/>
        <w:numPr>
          <w:ilvl w:val="0"/>
          <w:numId w:val="4"/>
        </w:numPr>
        <w:spacing w:after="0" w:line="360" w:lineRule="auto"/>
        <w:ind w:right="-143"/>
        <w:contextualSpacing w:val="0"/>
        <w:jc w:val="both"/>
        <w:rPr>
          <w:rFonts w:ascii="Times New Roman" w:hAnsi="Times New Roman" w:cs="Times New Roman"/>
          <w:sz w:val="28"/>
          <w:szCs w:val="28"/>
          <w:shd w:val="clear" w:color="auto" w:fill="FFFFFF"/>
        </w:rPr>
      </w:pPr>
      <w:r w:rsidRPr="000B6C90">
        <w:rPr>
          <w:rFonts w:ascii="Times New Roman" w:hAnsi="Times New Roman" w:cs="Times New Roman"/>
          <w:sz w:val="28"/>
          <w:szCs w:val="28"/>
          <w:shd w:val="clear" w:color="auto" w:fill="FFFFFF"/>
        </w:rPr>
        <w:t>Принцип единобрачия.</w:t>
      </w:r>
    </w:p>
    <w:p w:rsidR="00DC5AEC" w:rsidRPr="000B6C90" w:rsidRDefault="00DC5AEC" w:rsidP="00D5453F">
      <w:pPr>
        <w:spacing w:after="0" w:line="360" w:lineRule="auto"/>
        <w:ind w:right="-143" w:firstLine="709"/>
        <w:jc w:val="both"/>
        <w:rPr>
          <w:rFonts w:ascii="Times New Roman" w:hAnsi="Times New Roman"/>
          <w:sz w:val="28"/>
          <w:szCs w:val="28"/>
        </w:rPr>
      </w:pPr>
      <w:r w:rsidRPr="000B6C90">
        <w:rPr>
          <w:rFonts w:ascii="Times New Roman" w:hAnsi="Times New Roman"/>
          <w:sz w:val="28"/>
          <w:szCs w:val="28"/>
        </w:rPr>
        <w:t>Данный принцип нашел отражение в  Общегерманско</w:t>
      </w:r>
      <w:r w:rsidR="00133BF9">
        <w:rPr>
          <w:rFonts w:ascii="Times New Roman" w:hAnsi="Times New Roman"/>
          <w:sz w:val="28"/>
          <w:szCs w:val="28"/>
        </w:rPr>
        <w:t>м уложении пар.1309; Австрийском уложении</w:t>
      </w:r>
      <w:r w:rsidRPr="000B6C90">
        <w:rPr>
          <w:rFonts w:ascii="Times New Roman" w:hAnsi="Times New Roman"/>
          <w:sz w:val="28"/>
          <w:szCs w:val="28"/>
        </w:rPr>
        <w:t xml:space="preserve"> пар.62; Французский кодекс ст. 14</w:t>
      </w:r>
      <w:r w:rsidR="00C96FBF">
        <w:rPr>
          <w:rFonts w:ascii="Times New Roman" w:hAnsi="Times New Roman"/>
          <w:sz w:val="28"/>
          <w:szCs w:val="28"/>
        </w:rPr>
        <w:t>7; Итальянском кодексе, ст. 56). [21, с. 107-108</w:t>
      </w:r>
      <w:r w:rsidR="00C96FBF" w:rsidRPr="00651F04">
        <w:rPr>
          <w:rFonts w:ascii="Times New Roman" w:hAnsi="Times New Roman"/>
          <w:sz w:val="28"/>
          <w:szCs w:val="28"/>
        </w:rPr>
        <w:t>]</w:t>
      </w:r>
      <w:r w:rsidR="00C96FBF" w:rsidRPr="000B6C90">
        <w:rPr>
          <w:rFonts w:ascii="Times New Roman" w:hAnsi="Times New Roman"/>
          <w:sz w:val="28"/>
          <w:szCs w:val="28"/>
          <w:shd w:val="clear" w:color="auto" w:fill="FFFFFF"/>
        </w:rPr>
        <w:t xml:space="preserve">. </w:t>
      </w:r>
      <w:r w:rsidRPr="000B6C90">
        <w:rPr>
          <w:rFonts w:ascii="Times New Roman" w:hAnsi="Times New Roman"/>
          <w:sz w:val="28"/>
          <w:szCs w:val="28"/>
        </w:rPr>
        <w:t xml:space="preserve"> </w:t>
      </w:r>
    </w:p>
    <w:p w:rsidR="00133BF9" w:rsidRDefault="00DC5AEC" w:rsidP="00D5453F">
      <w:pPr>
        <w:spacing w:after="0" w:line="360" w:lineRule="auto"/>
        <w:ind w:right="-143" w:firstLine="709"/>
        <w:jc w:val="both"/>
        <w:rPr>
          <w:rFonts w:ascii="Times New Roman" w:hAnsi="Times New Roman"/>
          <w:sz w:val="28"/>
          <w:szCs w:val="28"/>
        </w:rPr>
      </w:pPr>
      <w:r w:rsidRPr="000B6C90">
        <w:rPr>
          <w:rFonts w:ascii="Times New Roman" w:hAnsi="Times New Roman"/>
          <w:sz w:val="28"/>
          <w:szCs w:val="28"/>
        </w:rPr>
        <w:t>Как отмечал А.И. Загоровский «брак бигамический, очевидно, нарушает этические требования; но закон смотрит на это условие с религиозной точки зрения, поэтому безусловный характер имеет оно только для христиан»</w:t>
      </w:r>
      <w:r w:rsidR="00C96FBF">
        <w:rPr>
          <w:rFonts w:ascii="Times New Roman" w:hAnsi="Times New Roman"/>
          <w:sz w:val="28"/>
          <w:szCs w:val="28"/>
        </w:rPr>
        <w:t xml:space="preserve"> [21, с. 123</w:t>
      </w:r>
      <w:r w:rsidR="00C96FBF" w:rsidRPr="00651F04">
        <w:rPr>
          <w:rFonts w:ascii="Times New Roman" w:hAnsi="Times New Roman"/>
          <w:sz w:val="28"/>
          <w:szCs w:val="28"/>
        </w:rPr>
        <w:t>]</w:t>
      </w:r>
      <w:r w:rsidRPr="000B6C90">
        <w:rPr>
          <w:rFonts w:ascii="Times New Roman" w:hAnsi="Times New Roman"/>
          <w:sz w:val="28"/>
          <w:szCs w:val="28"/>
        </w:rPr>
        <w:t xml:space="preserve">. </w:t>
      </w:r>
    </w:p>
    <w:p w:rsidR="00DC5AEC" w:rsidRPr="000B6C90" w:rsidRDefault="00DC5AEC" w:rsidP="00D5453F">
      <w:pPr>
        <w:spacing w:after="0" w:line="360" w:lineRule="auto"/>
        <w:ind w:right="-143" w:firstLine="709"/>
        <w:jc w:val="both"/>
        <w:rPr>
          <w:rFonts w:ascii="Times New Roman" w:hAnsi="Times New Roman"/>
          <w:sz w:val="28"/>
          <w:szCs w:val="28"/>
          <w:shd w:val="clear" w:color="auto" w:fill="FFFFFF"/>
        </w:rPr>
      </w:pPr>
      <w:r w:rsidRPr="000B6C90">
        <w:rPr>
          <w:rFonts w:ascii="Times New Roman" w:hAnsi="Times New Roman"/>
          <w:sz w:val="28"/>
          <w:szCs w:val="28"/>
        </w:rPr>
        <w:t xml:space="preserve">Следует отметить, что </w:t>
      </w:r>
      <w:r w:rsidRPr="000B6C90">
        <w:rPr>
          <w:rFonts w:ascii="Times New Roman" w:hAnsi="Times New Roman"/>
          <w:sz w:val="28"/>
          <w:szCs w:val="28"/>
          <w:shd w:val="clear" w:color="auto" w:fill="FFFFFF"/>
        </w:rPr>
        <w:t>история семейного права континентальной системы права знала случаи официально установленной полигамии. В Германии в 1650 г. после 30-летней войны, в результате которой численность населения сократилась на несколько миллионов человек, было узаконено двоеженство, и каждому мужчине разрешалось в течение ближайших 10 лет вступать в брак с двумя женщинами, что должно было способствовать восстановлению населения</w:t>
      </w:r>
      <w:r w:rsidR="00C96FBF">
        <w:rPr>
          <w:rFonts w:ascii="Times New Roman" w:hAnsi="Times New Roman"/>
          <w:sz w:val="28"/>
          <w:szCs w:val="28"/>
          <w:shd w:val="clear" w:color="auto" w:fill="FFFFFF"/>
        </w:rPr>
        <w:t xml:space="preserve"> </w:t>
      </w:r>
      <w:r w:rsidR="00C96FBF">
        <w:rPr>
          <w:rFonts w:ascii="Times New Roman" w:hAnsi="Times New Roman"/>
          <w:sz w:val="28"/>
          <w:szCs w:val="28"/>
        </w:rPr>
        <w:t>[7, с. 15</w:t>
      </w:r>
      <w:r w:rsidR="00C96FBF" w:rsidRPr="00651F04">
        <w:rPr>
          <w:rFonts w:ascii="Times New Roman" w:hAnsi="Times New Roman"/>
          <w:sz w:val="28"/>
          <w:szCs w:val="28"/>
        </w:rPr>
        <w:t>]</w:t>
      </w:r>
      <w:r w:rsidRPr="000B6C90">
        <w:rPr>
          <w:rFonts w:ascii="Times New Roman" w:hAnsi="Times New Roman"/>
          <w:sz w:val="28"/>
          <w:szCs w:val="28"/>
          <w:shd w:val="clear" w:color="auto" w:fill="FFFFFF"/>
        </w:rPr>
        <w:t>.</w:t>
      </w:r>
    </w:p>
    <w:p w:rsidR="00DC5AEC" w:rsidRPr="000B6C90" w:rsidRDefault="00DC5AEC" w:rsidP="00133BF9">
      <w:pPr>
        <w:spacing w:after="0" w:line="360" w:lineRule="auto"/>
        <w:ind w:right="-143" w:firstLine="360"/>
        <w:jc w:val="both"/>
        <w:rPr>
          <w:rFonts w:ascii="Times New Roman" w:hAnsi="Times New Roman"/>
          <w:sz w:val="28"/>
          <w:szCs w:val="28"/>
          <w:shd w:val="clear" w:color="auto" w:fill="FFFFFF"/>
        </w:rPr>
      </w:pPr>
      <w:r w:rsidRPr="000B6C90">
        <w:rPr>
          <w:rFonts w:ascii="Times New Roman" w:hAnsi="Times New Roman"/>
          <w:sz w:val="28"/>
          <w:szCs w:val="28"/>
          <w:shd w:val="clear" w:color="auto" w:fill="FFFFFF"/>
        </w:rPr>
        <w:t>В настоящее время принцип единобрачия лежит в основе всех государств романо-германской системы права.</w:t>
      </w:r>
    </w:p>
    <w:p w:rsidR="00DC5AEC" w:rsidRPr="000B6C90" w:rsidRDefault="00DC5AEC" w:rsidP="00133BF9">
      <w:pPr>
        <w:pStyle w:val="a7"/>
        <w:numPr>
          <w:ilvl w:val="0"/>
          <w:numId w:val="18"/>
        </w:numPr>
        <w:shd w:val="clear" w:color="auto" w:fill="FFFFFF"/>
        <w:spacing w:after="0" w:line="360" w:lineRule="auto"/>
        <w:ind w:right="-143"/>
        <w:contextualSpacing w:val="0"/>
        <w:jc w:val="both"/>
        <w:rPr>
          <w:rFonts w:ascii="Times New Roman" w:hAnsi="Times New Roman" w:cs="Times New Roman"/>
          <w:b/>
          <w:bCs/>
          <w:sz w:val="28"/>
          <w:szCs w:val="28"/>
          <w:bdr w:val="none" w:sz="0" w:space="0" w:color="auto" w:frame="1"/>
        </w:rPr>
      </w:pPr>
      <w:r w:rsidRPr="000B6C90">
        <w:rPr>
          <w:rFonts w:ascii="Times New Roman" w:hAnsi="Times New Roman" w:cs="Times New Roman"/>
          <w:sz w:val="28"/>
          <w:szCs w:val="28"/>
          <w:shd w:val="clear" w:color="auto" w:fill="FFFFFF"/>
        </w:rPr>
        <w:t xml:space="preserve">Отсутствие родства между лицами, вступающими в брак, отношений родства и свойства. </w:t>
      </w:r>
    </w:p>
    <w:p w:rsidR="00DC5AEC" w:rsidRPr="000B6C90" w:rsidRDefault="00DC5AEC" w:rsidP="00D5453F">
      <w:pPr>
        <w:shd w:val="clear" w:color="auto" w:fill="FFFFFF"/>
        <w:spacing w:after="0" w:line="360" w:lineRule="auto"/>
        <w:ind w:right="-143" w:firstLine="709"/>
        <w:jc w:val="both"/>
        <w:rPr>
          <w:rFonts w:ascii="Times New Roman" w:hAnsi="Times New Roman"/>
          <w:sz w:val="28"/>
          <w:szCs w:val="28"/>
        </w:rPr>
      </w:pPr>
      <w:r w:rsidRPr="000B6C90">
        <w:rPr>
          <w:rFonts w:ascii="Times New Roman" w:hAnsi="Times New Roman"/>
          <w:sz w:val="28"/>
          <w:szCs w:val="28"/>
        </w:rPr>
        <w:t>Так, по Общеимперскому германскому законодательству запреща</w:t>
      </w:r>
      <w:r w:rsidR="00133BF9">
        <w:rPr>
          <w:rFonts w:ascii="Times New Roman" w:hAnsi="Times New Roman"/>
          <w:sz w:val="28"/>
          <w:szCs w:val="28"/>
        </w:rPr>
        <w:t>лись</w:t>
      </w:r>
      <w:r w:rsidRPr="000B6C90">
        <w:rPr>
          <w:rFonts w:ascii="Times New Roman" w:hAnsi="Times New Roman"/>
          <w:sz w:val="28"/>
          <w:szCs w:val="28"/>
        </w:rPr>
        <w:t xml:space="preserve"> браки между родственниками по прямой линии (восходящей и нисходящей), между братьями и сестрами (полнородными и неполнородными), в свойстве: между отчимом и падчерицей, мачехой и пасынком, свекром и снохой, зятем и тещей, без различия законного и незаконного родства (Reichsgesetz, v. 6, Febr. 1875,</w:t>
      </w:r>
      <w:r w:rsidR="00133BF9">
        <w:rPr>
          <w:rFonts w:ascii="Times New Roman" w:hAnsi="Times New Roman"/>
          <w:sz w:val="28"/>
          <w:szCs w:val="28"/>
        </w:rPr>
        <w:t xml:space="preserve"> </w:t>
      </w:r>
      <w:r w:rsidRPr="000B6C90">
        <w:rPr>
          <w:rFonts w:ascii="Times New Roman" w:hAnsi="Times New Roman"/>
          <w:sz w:val="28"/>
          <w:szCs w:val="28"/>
        </w:rPr>
        <w:t>33), т. е. во 2-й степени родства и в 1-й степени свойства</w:t>
      </w:r>
      <w:r w:rsidR="00133BF9">
        <w:rPr>
          <w:rFonts w:ascii="Times New Roman" w:hAnsi="Times New Roman"/>
          <w:sz w:val="28"/>
          <w:szCs w:val="28"/>
        </w:rPr>
        <w:t xml:space="preserve">. </w:t>
      </w:r>
      <w:r w:rsidRPr="000B6C90">
        <w:rPr>
          <w:rFonts w:ascii="Times New Roman" w:hAnsi="Times New Roman"/>
          <w:sz w:val="28"/>
          <w:szCs w:val="28"/>
        </w:rPr>
        <w:t>Это же запрещение повторяет и Общегерманское уложение (1310). Несколько дальше идет Австрийское уложение, запрещающее брак и между двоюродными братьями и сестрами (65 и 66). По Французскому уложению брак не дозволен между родственниками (и незаконными) по прямой линии, в боковых: между братом и сестрой, но между дядей и племянницей и теткой и племянником может быть разрешен. В свойстве - в тех же пределах, что и по Общеимперскому закону (ст. 161 - 164). По Итальянскому уложению по прямой линии родства и свойства (законного и незаконного), в боковых линиях: между братьями и сестрами, законными и незаконными, полнородными и неполнородными, между свойственниками той же степени, между дядей и племянницей, между тет</w:t>
      </w:r>
      <w:r w:rsidR="00C96FBF">
        <w:rPr>
          <w:rFonts w:ascii="Times New Roman" w:hAnsi="Times New Roman"/>
          <w:sz w:val="28"/>
          <w:szCs w:val="28"/>
        </w:rPr>
        <w:t>кой и племянником (ст. 58, 59) [21, с. 127</w:t>
      </w:r>
      <w:r w:rsidR="00C96FBF" w:rsidRPr="00651F04">
        <w:rPr>
          <w:rFonts w:ascii="Times New Roman" w:hAnsi="Times New Roman"/>
          <w:sz w:val="28"/>
          <w:szCs w:val="28"/>
        </w:rPr>
        <w:t>]</w:t>
      </w:r>
      <w:r w:rsidR="00C96FBF" w:rsidRPr="000B6C90">
        <w:rPr>
          <w:rFonts w:ascii="Times New Roman" w:hAnsi="Times New Roman"/>
          <w:sz w:val="28"/>
          <w:szCs w:val="28"/>
          <w:shd w:val="clear" w:color="auto" w:fill="FFFFFF"/>
        </w:rPr>
        <w:t>.</w:t>
      </w:r>
    </w:p>
    <w:p w:rsidR="00DC5AEC" w:rsidRPr="000B6C90" w:rsidRDefault="00DC5AEC" w:rsidP="00D5453F">
      <w:pPr>
        <w:shd w:val="clear" w:color="auto" w:fill="FFFFFF"/>
        <w:spacing w:after="0" w:line="360" w:lineRule="auto"/>
        <w:ind w:right="-143" w:firstLine="709"/>
        <w:jc w:val="both"/>
        <w:rPr>
          <w:rFonts w:ascii="Times New Roman" w:hAnsi="Times New Roman"/>
          <w:b/>
          <w:bCs/>
          <w:sz w:val="28"/>
          <w:szCs w:val="28"/>
          <w:bdr w:val="none" w:sz="0" w:space="0" w:color="auto" w:frame="1"/>
        </w:rPr>
      </w:pPr>
      <w:r w:rsidRPr="000B6C90">
        <w:rPr>
          <w:rFonts w:ascii="Times New Roman" w:hAnsi="Times New Roman"/>
          <w:sz w:val="28"/>
          <w:szCs w:val="28"/>
        </w:rPr>
        <w:t>Данный принцип сохраняется в законодательствах стран романо-германской правовой семьи и в настоящее время, п</w:t>
      </w:r>
      <w:r w:rsidRPr="000B6C90">
        <w:rPr>
          <w:rFonts w:ascii="Times New Roman" w:hAnsi="Times New Roman"/>
          <w:sz w:val="28"/>
          <w:szCs w:val="28"/>
          <w:shd w:val="clear" w:color="auto" w:fill="FFFFFF"/>
        </w:rPr>
        <w:t>репятствие заключения браков между близкими родственниками существует во всех цивилизованных государствах, так как такой союз приводит к высокому проценту наследственных заболеваний у детей. В «запретный» перечень входят восходящие и нисходящие родственники, полнородные и неполнородные братья и сестры, усыновители и усыновленные</w:t>
      </w:r>
      <w:r w:rsidR="00C96FBF">
        <w:rPr>
          <w:rFonts w:ascii="Times New Roman" w:hAnsi="Times New Roman"/>
          <w:sz w:val="28"/>
          <w:szCs w:val="28"/>
          <w:shd w:val="clear" w:color="auto" w:fill="FFFFFF"/>
        </w:rPr>
        <w:t xml:space="preserve"> </w:t>
      </w:r>
      <w:r w:rsidR="00C96FBF">
        <w:rPr>
          <w:rFonts w:ascii="Times New Roman" w:hAnsi="Times New Roman"/>
          <w:sz w:val="28"/>
          <w:szCs w:val="28"/>
        </w:rPr>
        <w:t>[7, с. 17</w:t>
      </w:r>
      <w:r w:rsidR="00C96FBF" w:rsidRPr="00651F04">
        <w:rPr>
          <w:rFonts w:ascii="Times New Roman" w:hAnsi="Times New Roman"/>
          <w:sz w:val="28"/>
          <w:szCs w:val="28"/>
        </w:rPr>
        <w:t>]</w:t>
      </w:r>
      <w:r w:rsidRPr="000B6C90">
        <w:rPr>
          <w:rFonts w:ascii="Times New Roman" w:hAnsi="Times New Roman"/>
          <w:sz w:val="28"/>
          <w:szCs w:val="28"/>
          <w:shd w:val="clear" w:color="auto" w:fill="FFFFFF"/>
        </w:rPr>
        <w:t xml:space="preserve">. </w:t>
      </w:r>
    </w:p>
    <w:p w:rsidR="00DC5AEC" w:rsidRPr="00133BF9" w:rsidRDefault="00DC5AEC" w:rsidP="00133BF9">
      <w:pPr>
        <w:pStyle w:val="a4"/>
        <w:numPr>
          <w:ilvl w:val="0"/>
          <w:numId w:val="18"/>
        </w:numPr>
        <w:shd w:val="clear" w:color="auto" w:fill="FFFFFF"/>
        <w:spacing w:before="0" w:beforeAutospacing="0" w:after="0" w:afterAutospacing="0" w:line="360" w:lineRule="auto"/>
        <w:ind w:left="0" w:right="-143" w:firstLine="360"/>
        <w:jc w:val="both"/>
        <w:rPr>
          <w:bCs/>
          <w:sz w:val="28"/>
          <w:szCs w:val="28"/>
          <w:bdr w:val="none" w:sz="0" w:space="0" w:color="auto" w:frame="1"/>
        </w:rPr>
      </w:pPr>
      <w:r w:rsidRPr="00133BF9">
        <w:rPr>
          <w:bCs/>
          <w:sz w:val="28"/>
          <w:szCs w:val="28"/>
          <w:bdr w:val="none" w:sz="0" w:space="0" w:color="auto" w:frame="1"/>
        </w:rPr>
        <w:t>Наличие</w:t>
      </w:r>
      <w:r w:rsidR="00133BF9" w:rsidRPr="00133BF9">
        <w:rPr>
          <w:bCs/>
          <w:sz w:val="28"/>
          <w:szCs w:val="28"/>
          <w:bdr w:val="none" w:sz="0" w:space="0" w:color="auto" w:frame="1"/>
        </w:rPr>
        <w:t xml:space="preserve"> согласия на вступление в брак</w:t>
      </w:r>
    </w:p>
    <w:p w:rsidR="00133BF9" w:rsidRDefault="00DC5AEC" w:rsidP="00D5453F">
      <w:pPr>
        <w:widowControl w:val="0"/>
        <w:autoSpaceDE w:val="0"/>
        <w:autoSpaceDN w:val="0"/>
        <w:adjustRightInd w:val="0"/>
        <w:spacing w:after="0" w:line="360" w:lineRule="auto"/>
        <w:ind w:firstLine="709"/>
        <w:jc w:val="both"/>
        <w:rPr>
          <w:rFonts w:ascii="Times New Roman" w:hAnsi="Times New Roman"/>
          <w:sz w:val="28"/>
          <w:szCs w:val="28"/>
        </w:rPr>
      </w:pPr>
      <w:r w:rsidRPr="000B6C90">
        <w:rPr>
          <w:rFonts w:ascii="Times New Roman" w:hAnsi="Times New Roman"/>
          <w:sz w:val="28"/>
          <w:szCs w:val="28"/>
        </w:rPr>
        <w:t>По прусскому праву недействителен брак душевнобольных, слабоумных, находившихся в состоянии опьянения при совершении брака. Такое же влияние на брак оказывают: принуждение, обман, заблуждение в лице, но не в качествах его. Впрочем, и в важных качествах заблуждение (относительно целости гражданской чести, целомудрия</w:t>
      </w:r>
      <w:r w:rsidR="00D12EE6">
        <w:rPr>
          <w:rFonts w:ascii="Times New Roman" w:hAnsi="Times New Roman"/>
          <w:sz w:val="28"/>
          <w:szCs w:val="28"/>
        </w:rPr>
        <w:t xml:space="preserve"> невесты) может иметь значение</w:t>
      </w:r>
      <w:r w:rsidR="00C96FBF">
        <w:rPr>
          <w:rFonts w:ascii="Times New Roman" w:hAnsi="Times New Roman"/>
          <w:sz w:val="28"/>
          <w:szCs w:val="28"/>
        </w:rPr>
        <w:t xml:space="preserve"> [21, с. 129-130</w:t>
      </w:r>
      <w:r w:rsidR="00C96FBF" w:rsidRPr="00651F04">
        <w:rPr>
          <w:rFonts w:ascii="Times New Roman" w:hAnsi="Times New Roman"/>
          <w:sz w:val="28"/>
          <w:szCs w:val="28"/>
        </w:rPr>
        <w:t>]</w:t>
      </w:r>
      <w:r w:rsidR="00C96FBF" w:rsidRPr="000B6C90">
        <w:rPr>
          <w:rFonts w:ascii="Times New Roman" w:hAnsi="Times New Roman"/>
          <w:sz w:val="28"/>
          <w:szCs w:val="28"/>
          <w:shd w:val="clear" w:color="auto" w:fill="FFFFFF"/>
        </w:rPr>
        <w:t>.</w:t>
      </w:r>
    </w:p>
    <w:p w:rsidR="00846DF0" w:rsidRDefault="00C96FBF" w:rsidP="00D5453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Австрийское</w:t>
      </w:r>
      <w:r w:rsidR="00DC5AEC" w:rsidRPr="000B6C90">
        <w:rPr>
          <w:rFonts w:ascii="Times New Roman" w:hAnsi="Times New Roman"/>
          <w:sz w:val="28"/>
          <w:szCs w:val="28"/>
        </w:rPr>
        <w:t xml:space="preserve"> уложение, говоря об этих же причинах, присоединяет сюда и похищение. Подробно перечисляются им виды уважительной ошибки: если супруг окажется душевнобольным, не способным к брачному сожитию, или, если жена до вступления в брак страдала неизлечимым чрезмерным половым влечением, или имела незаконного ребенка, или при вступлении в брак была беременна от другого лица (1393-1598). Общегерманское уложение говорит: брак ничтожен, если во время заключения его один из супругов был недееспособен, или находился в бессознательном состоянии, или в состоянии временного расстройства душевной деятельности (1325).</w:t>
      </w:r>
      <w:r w:rsidR="00846DF0">
        <w:rPr>
          <w:rFonts w:ascii="Times New Roman" w:hAnsi="Times New Roman"/>
          <w:sz w:val="28"/>
          <w:szCs w:val="28"/>
        </w:rPr>
        <w:t xml:space="preserve"> [23, с. 214</w:t>
      </w:r>
      <w:r w:rsidR="00846DF0" w:rsidRPr="00651F04">
        <w:rPr>
          <w:rFonts w:ascii="Times New Roman" w:hAnsi="Times New Roman"/>
          <w:sz w:val="28"/>
          <w:szCs w:val="28"/>
        </w:rPr>
        <w:t>]</w:t>
      </w:r>
      <w:r w:rsidR="00846DF0">
        <w:rPr>
          <w:rFonts w:ascii="Times New Roman" w:hAnsi="Times New Roman"/>
          <w:sz w:val="28"/>
          <w:szCs w:val="28"/>
        </w:rPr>
        <w:t>.</w:t>
      </w:r>
      <w:r w:rsidR="00DC5AEC" w:rsidRPr="000B6C90">
        <w:rPr>
          <w:rFonts w:ascii="Times New Roman" w:hAnsi="Times New Roman"/>
          <w:sz w:val="28"/>
          <w:szCs w:val="28"/>
        </w:rPr>
        <w:t xml:space="preserve"> Относительно влияния ошибки и обмана даются предписания общего характера: брак может быть оспорен, если супруг заблуждался в личности или таких качествах другого супруга, при знании о которых он воздержался бы от заключения брака, равно если такое заблуждение было вызвано обманом (1333, 1334). </w:t>
      </w:r>
    </w:p>
    <w:p w:rsidR="00DC5AEC" w:rsidRPr="000B6C90" w:rsidRDefault="00DC5AEC" w:rsidP="00D5453F">
      <w:pPr>
        <w:widowControl w:val="0"/>
        <w:autoSpaceDE w:val="0"/>
        <w:autoSpaceDN w:val="0"/>
        <w:adjustRightInd w:val="0"/>
        <w:spacing w:after="0" w:line="360" w:lineRule="auto"/>
        <w:ind w:firstLine="709"/>
        <w:jc w:val="both"/>
        <w:rPr>
          <w:rFonts w:ascii="Times New Roman" w:hAnsi="Times New Roman"/>
          <w:sz w:val="28"/>
          <w:szCs w:val="28"/>
        </w:rPr>
      </w:pPr>
      <w:r w:rsidRPr="000B6C90">
        <w:rPr>
          <w:rFonts w:ascii="Times New Roman" w:hAnsi="Times New Roman"/>
          <w:sz w:val="28"/>
          <w:szCs w:val="28"/>
        </w:rPr>
        <w:t>Французский и итальянский законы, требуя свободного соглашения, считают таковое нарушенным при наличии принуждения и заблуждения последнего в тождестве лица, но не в качествах его, кроме "гражданского положения" лица (напр., вступление в брак по ошибке с уголовно осужденным или принадлежащим к другой семье - Французский кодекс, ст. 180; Итальянский кодекс ст. 105)</w:t>
      </w:r>
      <w:r w:rsidR="00C96FBF">
        <w:rPr>
          <w:rFonts w:ascii="Times New Roman" w:hAnsi="Times New Roman"/>
          <w:sz w:val="28"/>
          <w:szCs w:val="28"/>
        </w:rPr>
        <w:t xml:space="preserve"> [21, с. 128</w:t>
      </w:r>
      <w:r w:rsidR="00C96FBF" w:rsidRPr="00651F04">
        <w:rPr>
          <w:rFonts w:ascii="Times New Roman" w:hAnsi="Times New Roman"/>
          <w:sz w:val="28"/>
          <w:szCs w:val="28"/>
        </w:rPr>
        <w:t>]</w:t>
      </w:r>
      <w:r w:rsidRPr="000B6C90">
        <w:rPr>
          <w:rFonts w:ascii="Times New Roman" w:hAnsi="Times New Roman"/>
          <w:sz w:val="28"/>
          <w:szCs w:val="28"/>
        </w:rPr>
        <w:t>.</w:t>
      </w:r>
    </w:p>
    <w:p w:rsidR="00133BF9" w:rsidRDefault="00133BF9" w:rsidP="00D5453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А.И. Загоровский отмечает, что на всех этапах правового регулирования брака в странах континентальной системы права брак требовал</w:t>
      </w:r>
      <w:r w:rsidR="00DC5AEC" w:rsidRPr="000B6C90">
        <w:rPr>
          <w:rFonts w:ascii="Times New Roman" w:hAnsi="Times New Roman"/>
          <w:sz w:val="28"/>
          <w:szCs w:val="28"/>
        </w:rPr>
        <w:t xml:space="preserve"> не только свободной воли брачующихся, но и согласия на него известных лиц, которым в этом случае предоставлено законом veto - в силу их особого отношения, в силу авторитета, которым располагают они по отношению к жениху и невесте</w:t>
      </w:r>
      <w:r w:rsidR="00C96FBF">
        <w:rPr>
          <w:rFonts w:ascii="Times New Roman" w:hAnsi="Times New Roman"/>
          <w:sz w:val="28"/>
          <w:szCs w:val="28"/>
        </w:rPr>
        <w:t xml:space="preserve"> [21, с. 128</w:t>
      </w:r>
      <w:r w:rsidR="00C96FBF" w:rsidRPr="00651F04">
        <w:rPr>
          <w:rFonts w:ascii="Times New Roman" w:hAnsi="Times New Roman"/>
          <w:sz w:val="28"/>
          <w:szCs w:val="28"/>
        </w:rPr>
        <w:t>]</w:t>
      </w:r>
      <w:r w:rsidR="00C96FBF" w:rsidRPr="000B6C90">
        <w:rPr>
          <w:rFonts w:ascii="Times New Roman" w:hAnsi="Times New Roman"/>
          <w:sz w:val="28"/>
          <w:szCs w:val="28"/>
          <w:shd w:val="clear" w:color="auto" w:fill="FFFFFF"/>
        </w:rPr>
        <w:t>.</w:t>
      </w:r>
      <w:r w:rsidR="00DC5AEC" w:rsidRPr="000B6C90">
        <w:rPr>
          <w:rFonts w:ascii="Times New Roman" w:hAnsi="Times New Roman"/>
          <w:sz w:val="28"/>
          <w:szCs w:val="28"/>
        </w:rPr>
        <w:t xml:space="preserve"> </w:t>
      </w:r>
    </w:p>
    <w:p w:rsidR="00133BF9" w:rsidRDefault="00DC5AEC" w:rsidP="00D5453F">
      <w:pPr>
        <w:widowControl w:val="0"/>
        <w:autoSpaceDE w:val="0"/>
        <w:autoSpaceDN w:val="0"/>
        <w:adjustRightInd w:val="0"/>
        <w:spacing w:after="0" w:line="360" w:lineRule="auto"/>
        <w:ind w:firstLine="709"/>
        <w:jc w:val="both"/>
        <w:rPr>
          <w:rFonts w:ascii="Times New Roman" w:hAnsi="Times New Roman"/>
          <w:sz w:val="28"/>
          <w:szCs w:val="28"/>
        </w:rPr>
      </w:pPr>
      <w:r w:rsidRPr="000B6C90">
        <w:rPr>
          <w:rFonts w:ascii="Times New Roman" w:hAnsi="Times New Roman"/>
          <w:sz w:val="28"/>
          <w:szCs w:val="28"/>
        </w:rPr>
        <w:t xml:space="preserve">Сюда относятся: </w:t>
      </w:r>
    </w:p>
    <w:p w:rsidR="00133BF9" w:rsidRDefault="00133BF9" w:rsidP="00DC5AEC">
      <w:pPr>
        <w:widowControl w:val="0"/>
        <w:autoSpaceDE w:val="0"/>
        <w:autoSpaceDN w:val="0"/>
        <w:adjustRightInd w:val="0"/>
        <w:spacing w:after="0" w:line="360" w:lineRule="auto"/>
        <w:ind w:firstLine="485"/>
        <w:jc w:val="both"/>
        <w:rPr>
          <w:rFonts w:ascii="Times New Roman" w:hAnsi="Times New Roman"/>
          <w:sz w:val="28"/>
          <w:szCs w:val="28"/>
        </w:rPr>
      </w:pPr>
      <w:r>
        <w:rPr>
          <w:rFonts w:ascii="Times New Roman" w:hAnsi="Times New Roman"/>
          <w:sz w:val="28"/>
          <w:szCs w:val="28"/>
        </w:rPr>
        <w:t>а) Р</w:t>
      </w:r>
      <w:r w:rsidR="00DC5AEC" w:rsidRPr="000B6C90">
        <w:rPr>
          <w:rFonts w:ascii="Times New Roman" w:hAnsi="Times New Roman"/>
          <w:sz w:val="28"/>
          <w:szCs w:val="28"/>
        </w:rPr>
        <w:t>одители. Это участие родительской воли в заключении брака детей может быть оправдываемо двумя причинами: последствием отеческой власти или же естественной зависимостью от родителей и чувст</w:t>
      </w:r>
      <w:r>
        <w:rPr>
          <w:rFonts w:ascii="Times New Roman" w:hAnsi="Times New Roman"/>
          <w:sz w:val="28"/>
          <w:szCs w:val="28"/>
        </w:rPr>
        <w:t xml:space="preserve">вом пиетета первых к последним; </w:t>
      </w:r>
    </w:p>
    <w:p w:rsidR="00DC5AEC" w:rsidRPr="000B6C90" w:rsidRDefault="00133BF9" w:rsidP="00DC5AEC">
      <w:pPr>
        <w:widowControl w:val="0"/>
        <w:autoSpaceDE w:val="0"/>
        <w:autoSpaceDN w:val="0"/>
        <w:adjustRightInd w:val="0"/>
        <w:spacing w:after="0" w:line="360" w:lineRule="auto"/>
        <w:ind w:firstLine="485"/>
        <w:jc w:val="both"/>
        <w:rPr>
          <w:rFonts w:ascii="Times New Roman" w:hAnsi="Times New Roman"/>
          <w:sz w:val="28"/>
          <w:szCs w:val="28"/>
        </w:rPr>
      </w:pPr>
      <w:r>
        <w:rPr>
          <w:rFonts w:ascii="Times New Roman" w:hAnsi="Times New Roman"/>
          <w:sz w:val="28"/>
          <w:szCs w:val="28"/>
        </w:rPr>
        <w:t>б) О</w:t>
      </w:r>
      <w:r w:rsidR="00DC5AEC" w:rsidRPr="000B6C90">
        <w:rPr>
          <w:rFonts w:ascii="Times New Roman" w:hAnsi="Times New Roman"/>
          <w:sz w:val="28"/>
          <w:szCs w:val="28"/>
        </w:rPr>
        <w:t>пекуны или попечители дают согласие на брак в случае смерти родителей или же лишения их родительской власти. Отказ в согласии и этих лиц, по общим законам, может быть немотивированный и безапелляционный. Отказ опекунов и попечителей на вступление в брак, хотя бы и несовершеннолетних питомцев, возможен только по тем причинам, по которым могут отказать в согласии родители своим совершеннолетним детям</w:t>
      </w:r>
      <w:r w:rsidR="00C96FBF">
        <w:rPr>
          <w:rFonts w:ascii="Times New Roman" w:hAnsi="Times New Roman"/>
          <w:sz w:val="28"/>
          <w:szCs w:val="28"/>
        </w:rPr>
        <w:t xml:space="preserve"> [21, с. 129</w:t>
      </w:r>
      <w:r w:rsidR="00C96FBF" w:rsidRPr="00651F04">
        <w:rPr>
          <w:rFonts w:ascii="Times New Roman" w:hAnsi="Times New Roman"/>
          <w:sz w:val="28"/>
          <w:szCs w:val="28"/>
        </w:rPr>
        <w:t>]</w:t>
      </w:r>
      <w:r w:rsidR="00C96FBF" w:rsidRPr="000B6C90">
        <w:rPr>
          <w:rFonts w:ascii="Times New Roman" w:hAnsi="Times New Roman"/>
          <w:sz w:val="28"/>
          <w:szCs w:val="28"/>
          <w:shd w:val="clear" w:color="auto" w:fill="FFFFFF"/>
        </w:rPr>
        <w:t>.</w:t>
      </w:r>
    </w:p>
    <w:p w:rsidR="001C01E1" w:rsidRDefault="00133BF9" w:rsidP="00D5453F">
      <w:pPr>
        <w:pStyle w:val="a4"/>
        <w:shd w:val="clear" w:color="auto" w:fill="FFFFFF"/>
        <w:spacing w:before="0" w:beforeAutospacing="0" w:after="0" w:afterAutospacing="0" w:line="360" w:lineRule="auto"/>
        <w:ind w:right="-142" w:firstLine="709"/>
        <w:jc w:val="both"/>
        <w:rPr>
          <w:sz w:val="28"/>
          <w:szCs w:val="28"/>
          <w:shd w:val="clear" w:color="auto" w:fill="FFFFFF"/>
        </w:rPr>
      </w:pPr>
      <w:r>
        <w:rPr>
          <w:b/>
          <w:bCs/>
          <w:sz w:val="28"/>
          <w:szCs w:val="28"/>
          <w:bdr w:val="none" w:sz="0" w:space="0" w:color="auto" w:frame="1"/>
        </w:rPr>
        <w:t xml:space="preserve">5) </w:t>
      </w:r>
      <w:r w:rsidR="00461C06">
        <w:rPr>
          <w:b/>
          <w:bCs/>
          <w:sz w:val="28"/>
          <w:szCs w:val="28"/>
          <w:bdr w:val="none" w:sz="0" w:space="0" w:color="auto" w:frame="1"/>
        </w:rPr>
        <w:t>Б</w:t>
      </w:r>
      <w:r w:rsidR="00DC5AEC" w:rsidRPr="000B6C90">
        <w:rPr>
          <w:b/>
          <w:bCs/>
          <w:sz w:val="28"/>
          <w:szCs w:val="28"/>
          <w:bdr w:val="none" w:sz="0" w:space="0" w:color="auto" w:frame="1"/>
        </w:rPr>
        <w:t>рачная дееспособность, которое</w:t>
      </w:r>
      <w:r w:rsidR="00DC5AEC" w:rsidRPr="000B6C90">
        <w:rPr>
          <w:sz w:val="28"/>
          <w:szCs w:val="28"/>
        </w:rPr>
        <w:t> предусматривает также умственную способность лица, способность ее </w:t>
      </w:r>
      <w:r w:rsidR="00DC5AEC" w:rsidRPr="000B6C90">
        <w:rPr>
          <w:i/>
          <w:iCs/>
          <w:sz w:val="28"/>
          <w:szCs w:val="28"/>
          <w:bdr w:val="none" w:sz="0" w:space="0" w:color="auto" w:frame="1"/>
        </w:rPr>
        <w:t>осознавать значение своих действий</w:t>
      </w:r>
      <w:r w:rsidR="00DC5AEC" w:rsidRPr="000B6C90">
        <w:rPr>
          <w:sz w:val="28"/>
          <w:szCs w:val="28"/>
        </w:rPr>
        <w:t xml:space="preserve"> и руководить ими. В странах континентального права не допускаются браки с лицами, которые не способны понимать сущность и последствия брака. </w:t>
      </w:r>
      <w:r w:rsidR="001C01E1">
        <w:rPr>
          <w:sz w:val="28"/>
          <w:szCs w:val="28"/>
        </w:rPr>
        <w:t>[25</w:t>
      </w:r>
      <w:r w:rsidR="001C01E1" w:rsidRPr="00651F04">
        <w:rPr>
          <w:sz w:val="28"/>
          <w:szCs w:val="28"/>
        </w:rPr>
        <w:t>]</w:t>
      </w:r>
      <w:r w:rsidR="001C01E1" w:rsidRPr="000B6C90">
        <w:rPr>
          <w:sz w:val="28"/>
          <w:szCs w:val="28"/>
          <w:shd w:val="clear" w:color="auto" w:fill="FFFFFF"/>
        </w:rPr>
        <w:t xml:space="preserve">. </w:t>
      </w:r>
    </w:p>
    <w:p w:rsidR="00133BF9" w:rsidRDefault="00DC5AEC" w:rsidP="00D5453F">
      <w:pPr>
        <w:pStyle w:val="a4"/>
        <w:shd w:val="clear" w:color="auto" w:fill="FFFFFF"/>
        <w:spacing w:before="0" w:beforeAutospacing="0" w:after="0" w:afterAutospacing="0" w:line="360" w:lineRule="auto"/>
        <w:ind w:right="-142" w:firstLine="709"/>
        <w:jc w:val="both"/>
        <w:rPr>
          <w:sz w:val="28"/>
          <w:szCs w:val="28"/>
          <w:shd w:val="clear" w:color="auto" w:fill="FFFFFF"/>
        </w:rPr>
      </w:pPr>
      <w:r w:rsidRPr="000B6C90">
        <w:rPr>
          <w:sz w:val="28"/>
          <w:szCs w:val="28"/>
          <w:shd w:val="clear" w:color="auto" w:fill="FFFFFF"/>
        </w:rPr>
        <w:t>В большинстве стран, в том числе и в Республике Беларусь, не допускаются браки между лицами, из которых хотя бы одно признано недееспособным вследствие душевной болезни или слабоумия, что должно быть подтверждено решением суда, вступившим в законную силу (ст. 19 КоБС).</w:t>
      </w:r>
      <w:r w:rsidR="001C01E1">
        <w:rPr>
          <w:sz w:val="28"/>
          <w:szCs w:val="28"/>
          <w:shd w:val="clear" w:color="auto" w:fill="FFFFFF"/>
        </w:rPr>
        <w:t xml:space="preserve"> </w:t>
      </w:r>
      <w:r w:rsidR="001C01E1">
        <w:rPr>
          <w:sz w:val="28"/>
          <w:szCs w:val="28"/>
        </w:rPr>
        <w:t>[28</w:t>
      </w:r>
      <w:r w:rsidR="001C01E1" w:rsidRPr="00651F04">
        <w:rPr>
          <w:sz w:val="28"/>
          <w:szCs w:val="28"/>
        </w:rPr>
        <w:t>]</w:t>
      </w:r>
      <w:r w:rsidR="001C01E1" w:rsidRPr="000B6C90">
        <w:rPr>
          <w:sz w:val="28"/>
          <w:szCs w:val="28"/>
          <w:shd w:val="clear" w:color="auto" w:fill="FFFFFF"/>
        </w:rPr>
        <w:t xml:space="preserve">. </w:t>
      </w:r>
      <w:r w:rsidR="001C01E1">
        <w:rPr>
          <w:sz w:val="28"/>
          <w:szCs w:val="28"/>
          <w:shd w:val="clear" w:color="auto" w:fill="FFFFFF"/>
        </w:rPr>
        <w:t xml:space="preserve"> </w:t>
      </w:r>
      <w:r w:rsidRPr="000B6C90">
        <w:rPr>
          <w:sz w:val="28"/>
          <w:szCs w:val="28"/>
          <w:shd w:val="clear" w:color="auto" w:fill="FFFFFF"/>
        </w:rPr>
        <w:t xml:space="preserve"> Исходя из этого, не может быть отказано в регистрации брака лицу, которое по заключению врача является душевнобольным, однако недееспособным в установленном порядке не признано</w:t>
      </w:r>
      <w:r w:rsidR="00C96FBF">
        <w:rPr>
          <w:sz w:val="28"/>
          <w:szCs w:val="28"/>
          <w:shd w:val="clear" w:color="auto" w:fill="FFFFFF"/>
        </w:rPr>
        <w:t xml:space="preserve"> </w:t>
      </w:r>
      <w:r w:rsidR="00C96FBF">
        <w:rPr>
          <w:sz w:val="28"/>
          <w:szCs w:val="28"/>
        </w:rPr>
        <w:t>[8, с. 69</w:t>
      </w:r>
      <w:r w:rsidR="00C96FBF" w:rsidRPr="00651F04">
        <w:rPr>
          <w:sz w:val="28"/>
          <w:szCs w:val="28"/>
        </w:rPr>
        <w:t>]</w:t>
      </w:r>
      <w:r w:rsidR="00C96FBF" w:rsidRPr="000B6C90">
        <w:rPr>
          <w:sz w:val="28"/>
          <w:szCs w:val="28"/>
          <w:shd w:val="clear" w:color="auto" w:fill="FFFFFF"/>
        </w:rPr>
        <w:t>.</w:t>
      </w:r>
    </w:p>
    <w:p w:rsidR="00554BFC" w:rsidRDefault="00133BF9" w:rsidP="00D5453F">
      <w:pPr>
        <w:pStyle w:val="a4"/>
        <w:shd w:val="clear" w:color="auto" w:fill="FFFFFF"/>
        <w:spacing w:before="0" w:beforeAutospacing="0" w:after="0" w:afterAutospacing="0" w:line="360" w:lineRule="auto"/>
        <w:ind w:right="-142" w:firstLine="709"/>
        <w:jc w:val="both"/>
        <w:rPr>
          <w:sz w:val="28"/>
          <w:szCs w:val="28"/>
          <w:shd w:val="clear" w:color="auto" w:fill="FFFFFF"/>
        </w:rPr>
      </w:pPr>
      <w:r>
        <w:rPr>
          <w:sz w:val="28"/>
          <w:szCs w:val="28"/>
          <w:shd w:val="clear" w:color="auto" w:fill="FFFFFF"/>
        </w:rPr>
        <w:t xml:space="preserve">6) </w:t>
      </w:r>
      <w:r w:rsidR="00DC5AEC" w:rsidRPr="00133BF9">
        <w:rPr>
          <w:sz w:val="28"/>
          <w:szCs w:val="28"/>
          <w:shd w:val="clear" w:color="auto" w:fill="FFFFFF"/>
        </w:rPr>
        <w:t xml:space="preserve">Принадлежность вступающих в брак лиц к разному полу. </w:t>
      </w:r>
      <w:r w:rsidR="00DC5AEC" w:rsidRPr="00133BF9">
        <w:rPr>
          <w:sz w:val="28"/>
          <w:szCs w:val="28"/>
        </w:rPr>
        <w:t>То есть, членами супружеского союза должны быть мужчина и женщина. Если есть определенная физиологическая аномалия вопросы о возможности заключ</w:t>
      </w:r>
      <w:r w:rsidR="00554BFC">
        <w:rPr>
          <w:sz w:val="28"/>
          <w:szCs w:val="28"/>
        </w:rPr>
        <w:t>ения</w:t>
      </w:r>
      <w:r w:rsidR="00DC5AEC" w:rsidRPr="00133BF9">
        <w:rPr>
          <w:sz w:val="28"/>
          <w:szCs w:val="28"/>
        </w:rPr>
        <w:t xml:space="preserve"> брак</w:t>
      </w:r>
      <w:r w:rsidR="00554BFC">
        <w:rPr>
          <w:sz w:val="28"/>
          <w:szCs w:val="28"/>
        </w:rPr>
        <w:t>а</w:t>
      </w:r>
      <w:r w:rsidR="00DC5AEC" w:rsidRPr="00133BF9">
        <w:rPr>
          <w:sz w:val="28"/>
          <w:szCs w:val="28"/>
        </w:rPr>
        <w:t xml:space="preserve"> решают официальные органы (суд, прокуратура) на основе медицинского заключения. Брак между представителями одного пола </w:t>
      </w:r>
      <w:r w:rsidR="00DC5AEC" w:rsidRPr="00133BF9">
        <w:rPr>
          <w:b/>
          <w:bCs/>
          <w:sz w:val="28"/>
          <w:szCs w:val="28"/>
          <w:bdr w:val="none" w:sz="0" w:space="0" w:color="auto" w:frame="1"/>
        </w:rPr>
        <w:t>в</w:t>
      </w:r>
      <w:r w:rsidR="00DC5AEC" w:rsidRPr="00133BF9">
        <w:rPr>
          <w:sz w:val="28"/>
          <w:szCs w:val="28"/>
        </w:rPr>
        <w:t> данных странах не допускается</w:t>
      </w:r>
      <w:r w:rsidR="00C96FBF">
        <w:rPr>
          <w:sz w:val="28"/>
          <w:szCs w:val="28"/>
        </w:rPr>
        <w:t xml:space="preserve"> [</w:t>
      </w:r>
      <w:r w:rsidR="00846DF0">
        <w:rPr>
          <w:sz w:val="28"/>
          <w:szCs w:val="28"/>
        </w:rPr>
        <w:t>21</w:t>
      </w:r>
      <w:r w:rsidR="00C96FBF">
        <w:rPr>
          <w:sz w:val="28"/>
          <w:szCs w:val="28"/>
        </w:rPr>
        <w:t>, с. 140</w:t>
      </w:r>
      <w:r w:rsidR="00C96FBF" w:rsidRPr="00651F04">
        <w:rPr>
          <w:sz w:val="28"/>
          <w:szCs w:val="28"/>
        </w:rPr>
        <w:t>]</w:t>
      </w:r>
      <w:r w:rsidR="00C96FBF" w:rsidRPr="000B6C90">
        <w:rPr>
          <w:sz w:val="28"/>
          <w:szCs w:val="28"/>
          <w:shd w:val="clear" w:color="auto" w:fill="FFFFFF"/>
        </w:rPr>
        <w:t>.</w:t>
      </w:r>
    </w:p>
    <w:p w:rsidR="00554BFC" w:rsidRDefault="00DC5AEC" w:rsidP="00D5453F">
      <w:pPr>
        <w:pStyle w:val="a4"/>
        <w:shd w:val="clear" w:color="auto" w:fill="FFFFFF"/>
        <w:spacing w:before="0" w:beforeAutospacing="0" w:after="0" w:afterAutospacing="0" w:line="360" w:lineRule="auto"/>
        <w:ind w:right="-142" w:firstLine="709"/>
        <w:jc w:val="both"/>
        <w:rPr>
          <w:sz w:val="28"/>
          <w:szCs w:val="28"/>
        </w:rPr>
      </w:pPr>
      <w:r w:rsidRPr="000B6C90">
        <w:rPr>
          <w:sz w:val="28"/>
          <w:szCs w:val="28"/>
        </w:rPr>
        <w:t>Во всех странах устанавливаются требования</w:t>
      </w:r>
      <w:r w:rsidRPr="000B6C90">
        <w:rPr>
          <w:rStyle w:val="apple-converted-space"/>
          <w:sz w:val="28"/>
          <w:szCs w:val="28"/>
        </w:rPr>
        <w:t xml:space="preserve"> </w:t>
      </w:r>
      <w:r w:rsidRPr="000B6C90">
        <w:rPr>
          <w:i/>
          <w:iCs/>
          <w:sz w:val="28"/>
          <w:szCs w:val="28"/>
          <w:bdr w:val="none" w:sz="0" w:space="0" w:color="auto" w:frame="1"/>
        </w:rPr>
        <w:t>формального</w:t>
      </w:r>
      <w:r w:rsidRPr="000B6C90">
        <w:rPr>
          <w:rStyle w:val="apple-converted-space"/>
          <w:sz w:val="28"/>
          <w:szCs w:val="28"/>
        </w:rPr>
        <w:t xml:space="preserve"> </w:t>
      </w:r>
      <w:r w:rsidRPr="000B6C90">
        <w:rPr>
          <w:sz w:val="28"/>
          <w:szCs w:val="28"/>
        </w:rPr>
        <w:t>характера, соблюдение которых является обязательным для действительности</w:t>
      </w:r>
      <w:r w:rsidRPr="000B6C90">
        <w:rPr>
          <w:rStyle w:val="apple-converted-space"/>
          <w:sz w:val="28"/>
          <w:szCs w:val="28"/>
        </w:rPr>
        <w:t xml:space="preserve"> </w:t>
      </w:r>
      <w:r w:rsidRPr="000B6C90">
        <w:rPr>
          <w:b/>
          <w:bCs/>
          <w:sz w:val="28"/>
          <w:szCs w:val="28"/>
          <w:bdr w:val="none" w:sz="0" w:space="0" w:color="auto" w:frame="1"/>
        </w:rPr>
        <w:t>брака</w:t>
      </w:r>
      <w:r w:rsidRPr="000B6C90">
        <w:rPr>
          <w:sz w:val="28"/>
          <w:szCs w:val="28"/>
        </w:rPr>
        <w:t>. Одной из них является</w:t>
      </w:r>
      <w:r w:rsidRPr="000B6C90">
        <w:rPr>
          <w:rStyle w:val="apple-converted-space"/>
          <w:sz w:val="28"/>
          <w:szCs w:val="28"/>
        </w:rPr>
        <w:t xml:space="preserve"> </w:t>
      </w:r>
      <w:r w:rsidRPr="000B6C90">
        <w:rPr>
          <w:i/>
          <w:iCs/>
          <w:sz w:val="28"/>
          <w:szCs w:val="28"/>
          <w:bdr w:val="none" w:sz="0" w:space="0" w:color="auto" w:frame="1"/>
        </w:rPr>
        <w:t>обнародования</w:t>
      </w:r>
      <w:r w:rsidRPr="000B6C90">
        <w:rPr>
          <w:rStyle w:val="apple-converted-space"/>
          <w:sz w:val="28"/>
          <w:szCs w:val="28"/>
        </w:rPr>
        <w:t xml:space="preserve"> </w:t>
      </w:r>
      <w:r w:rsidRPr="000B6C90">
        <w:rPr>
          <w:sz w:val="28"/>
          <w:szCs w:val="28"/>
        </w:rPr>
        <w:t>сведений о намерении зарегистрировать брак путем их публикации, вывешивание сообщения об этом в церкви или муниципалитете. С момента объявления уведомления любые лица, которым известно о препятствиях для этого брака, могут сообщить об этом официальным органам</w:t>
      </w:r>
      <w:r w:rsidR="00C96FBF">
        <w:rPr>
          <w:sz w:val="28"/>
          <w:szCs w:val="28"/>
        </w:rPr>
        <w:t xml:space="preserve"> [10</w:t>
      </w:r>
      <w:r w:rsidR="00C96FBF" w:rsidRPr="00651F04">
        <w:rPr>
          <w:sz w:val="28"/>
          <w:szCs w:val="28"/>
        </w:rPr>
        <w:t>]</w:t>
      </w:r>
      <w:r w:rsidRPr="000B6C90">
        <w:rPr>
          <w:sz w:val="28"/>
          <w:szCs w:val="28"/>
        </w:rPr>
        <w:t xml:space="preserve">. </w:t>
      </w:r>
    </w:p>
    <w:p w:rsidR="00DC5AEC" w:rsidRPr="00554BFC" w:rsidRDefault="00DC5AEC" w:rsidP="00D5453F">
      <w:pPr>
        <w:pStyle w:val="a4"/>
        <w:shd w:val="clear" w:color="auto" w:fill="FFFFFF"/>
        <w:spacing w:before="0" w:beforeAutospacing="0" w:after="0" w:afterAutospacing="0" w:line="360" w:lineRule="auto"/>
        <w:ind w:right="-142" w:firstLine="709"/>
        <w:jc w:val="both"/>
        <w:rPr>
          <w:sz w:val="28"/>
          <w:szCs w:val="28"/>
          <w:shd w:val="clear" w:color="auto" w:fill="FFFFFF"/>
        </w:rPr>
      </w:pPr>
      <w:r w:rsidRPr="000B6C90">
        <w:rPr>
          <w:sz w:val="28"/>
          <w:szCs w:val="28"/>
        </w:rPr>
        <w:t>Публикация уведомления применяется в</w:t>
      </w:r>
      <w:r w:rsidR="00E20537">
        <w:rPr>
          <w:sz w:val="28"/>
          <w:szCs w:val="28"/>
        </w:rPr>
        <w:t xml:space="preserve">о многих  </w:t>
      </w:r>
      <w:r w:rsidR="00554BFC">
        <w:rPr>
          <w:sz w:val="28"/>
          <w:szCs w:val="28"/>
        </w:rPr>
        <w:t>странах континентального права, в частности  Франции и Германии</w:t>
      </w:r>
      <w:r w:rsidRPr="000B6C90">
        <w:rPr>
          <w:sz w:val="28"/>
          <w:szCs w:val="28"/>
        </w:rPr>
        <w:t xml:space="preserve">. В некоторых из них также существует институт </w:t>
      </w:r>
      <w:r w:rsidRPr="000B6C90">
        <w:rPr>
          <w:i/>
          <w:iCs/>
          <w:sz w:val="28"/>
          <w:szCs w:val="28"/>
          <w:bdr w:val="none" w:sz="0" w:space="0" w:color="auto" w:frame="1"/>
        </w:rPr>
        <w:t>помолвки</w:t>
      </w:r>
      <w:r w:rsidRPr="000B6C90">
        <w:rPr>
          <w:rStyle w:val="apple-converted-space"/>
          <w:sz w:val="28"/>
          <w:szCs w:val="28"/>
        </w:rPr>
        <w:t xml:space="preserve"> </w:t>
      </w:r>
      <w:r w:rsidR="00554BFC">
        <w:rPr>
          <w:sz w:val="28"/>
          <w:szCs w:val="28"/>
        </w:rPr>
        <w:t>- п</w:t>
      </w:r>
      <w:r w:rsidRPr="000B6C90">
        <w:rPr>
          <w:sz w:val="28"/>
          <w:szCs w:val="28"/>
        </w:rPr>
        <w:t>убличного предоставления</w:t>
      </w:r>
      <w:r w:rsidRPr="000B6C90">
        <w:rPr>
          <w:rStyle w:val="apple-converted-space"/>
          <w:sz w:val="28"/>
          <w:szCs w:val="28"/>
        </w:rPr>
        <w:t xml:space="preserve"> </w:t>
      </w:r>
      <w:r w:rsidRPr="000B6C90">
        <w:rPr>
          <w:b/>
          <w:bCs/>
          <w:sz w:val="28"/>
          <w:szCs w:val="28"/>
          <w:bdr w:val="none" w:sz="0" w:space="0" w:color="auto" w:frame="1"/>
        </w:rPr>
        <w:t>обещания</w:t>
      </w:r>
      <w:r w:rsidRPr="000B6C90">
        <w:rPr>
          <w:rStyle w:val="apple-converted-space"/>
          <w:sz w:val="28"/>
          <w:szCs w:val="28"/>
        </w:rPr>
        <w:t xml:space="preserve"> </w:t>
      </w:r>
      <w:r w:rsidRPr="000B6C90">
        <w:rPr>
          <w:sz w:val="28"/>
          <w:szCs w:val="28"/>
        </w:rPr>
        <w:t>заключить брак. Помолвка обязывают стороны возместить расходы, связанные с подготовкой к</w:t>
      </w:r>
      <w:r w:rsidRPr="000B6C90">
        <w:rPr>
          <w:rStyle w:val="apple-converted-space"/>
          <w:sz w:val="28"/>
          <w:szCs w:val="28"/>
        </w:rPr>
        <w:t xml:space="preserve"> </w:t>
      </w:r>
      <w:r w:rsidRPr="000B6C90">
        <w:rPr>
          <w:b/>
          <w:bCs/>
          <w:sz w:val="28"/>
          <w:szCs w:val="28"/>
          <w:bdr w:val="none" w:sz="0" w:space="0" w:color="auto" w:frame="1"/>
        </w:rPr>
        <w:t>регистрации</w:t>
      </w:r>
      <w:r w:rsidRPr="000B6C90">
        <w:rPr>
          <w:rStyle w:val="apple-converted-space"/>
          <w:sz w:val="28"/>
          <w:szCs w:val="28"/>
        </w:rPr>
        <w:t xml:space="preserve"> </w:t>
      </w:r>
      <w:r w:rsidRPr="000B6C90">
        <w:rPr>
          <w:sz w:val="28"/>
          <w:szCs w:val="28"/>
        </w:rPr>
        <w:t>брака, в случае отказа от его заключения одной</w:t>
      </w:r>
      <w:r w:rsidRPr="000B6C90">
        <w:rPr>
          <w:rStyle w:val="apple-converted-space"/>
          <w:sz w:val="28"/>
          <w:szCs w:val="28"/>
        </w:rPr>
        <w:t xml:space="preserve"> </w:t>
      </w:r>
      <w:r w:rsidRPr="000B6C90">
        <w:rPr>
          <w:b/>
          <w:bCs/>
          <w:sz w:val="28"/>
          <w:szCs w:val="28"/>
          <w:bdr w:val="none" w:sz="0" w:space="0" w:color="auto" w:frame="1"/>
        </w:rPr>
        <w:t>из</w:t>
      </w:r>
      <w:r w:rsidRPr="000B6C90">
        <w:rPr>
          <w:rStyle w:val="apple-converted-space"/>
          <w:sz w:val="28"/>
          <w:szCs w:val="28"/>
        </w:rPr>
        <w:t xml:space="preserve"> </w:t>
      </w:r>
      <w:r w:rsidRPr="000B6C90">
        <w:rPr>
          <w:sz w:val="28"/>
          <w:szCs w:val="28"/>
        </w:rPr>
        <w:t>сторон. Однако они не создают обязанности зарегистрировать брак на основании данной публично обещания, поскольку одним из основных принципов брака является добровольность и взаимное согласие</w:t>
      </w:r>
      <w:r w:rsidRPr="000B6C90">
        <w:rPr>
          <w:rStyle w:val="apple-converted-space"/>
          <w:sz w:val="28"/>
          <w:szCs w:val="28"/>
        </w:rPr>
        <w:t xml:space="preserve"> </w:t>
      </w:r>
      <w:r w:rsidRPr="000B6C90">
        <w:rPr>
          <w:b/>
          <w:bCs/>
          <w:sz w:val="28"/>
          <w:szCs w:val="28"/>
          <w:bdr w:val="none" w:sz="0" w:space="0" w:color="auto" w:frame="1"/>
        </w:rPr>
        <w:t>лиц</w:t>
      </w:r>
      <w:r w:rsidRPr="000B6C90">
        <w:rPr>
          <w:sz w:val="28"/>
          <w:szCs w:val="28"/>
        </w:rPr>
        <w:t xml:space="preserve">. А поэтому любой из вступающих в брак имеет право отказаться от заключения брака до его регистрации. </w:t>
      </w:r>
      <w:r w:rsidR="00554BFC">
        <w:rPr>
          <w:sz w:val="28"/>
          <w:szCs w:val="28"/>
        </w:rPr>
        <w:t>Так, з</w:t>
      </w:r>
      <w:r w:rsidRPr="000B6C90">
        <w:rPr>
          <w:sz w:val="28"/>
          <w:szCs w:val="28"/>
        </w:rPr>
        <w:t>аключению брака в Швейцарии предшествует так называемая подготовительная процедура, в ходе которой уполномоченный сотрудник ЗАГС рассматривает заявление желающих вступить в брак, проверяет наличие всех необходимых документов и дает разрешение на регистрацию брака. Для признания действительности заключенного брака в Бельгии необходимо придерживаться установленных законом форм или предварительных формальностей, к которым исторически относились помолвка, оглашение и собственно процедура заключения брака</w:t>
      </w:r>
      <w:r w:rsidR="00C96FBF">
        <w:rPr>
          <w:sz w:val="28"/>
          <w:szCs w:val="28"/>
        </w:rPr>
        <w:t xml:space="preserve"> [9, с. 8</w:t>
      </w:r>
      <w:r w:rsidR="00C96FBF" w:rsidRPr="00651F04">
        <w:rPr>
          <w:sz w:val="28"/>
          <w:szCs w:val="28"/>
        </w:rPr>
        <w:t>]</w:t>
      </w:r>
      <w:r w:rsidR="00C96FBF" w:rsidRPr="000B6C90">
        <w:rPr>
          <w:sz w:val="28"/>
          <w:szCs w:val="28"/>
        </w:rPr>
        <w:t xml:space="preserve">. </w:t>
      </w:r>
      <w:r w:rsidR="00C96FBF">
        <w:rPr>
          <w:sz w:val="28"/>
          <w:szCs w:val="28"/>
        </w:rPr>
        <w:t xml:space="preserve"> </w:t>
      </w:r>
      <w:r w:rsidRPr="000B6C90">
        <w:rPr>
          <w:sz w:val="28"/>
          <w:szCs w:val="28"/>
        </w:rPr>
        <w:t xml:space="preserve"> </w:t>
      </w:r>
    </w:p>
    <w:p w:rsidR="00DC5AEC" w:rsidRPr="000B6C90" w:rsidRDefault="00554BFC" w:rsidP="00DC5AEC">
      <w:pPr>
        <w:spacing w:after="0" w:line="360" w:lineRule="auto"/>
        <w:ind w:right="-143" w:firstLine="708"/>
        <w:jc w:val="both"/>
        <w:rPr>
          <w:rFonts w:ascii="Times New Roman" w:hAnsi="Times New Roman"/>
          <w:sz w:val="28"/>
          <w:szCs w:val="28"/>
        </w:rPr>
      </w:pPr>
      <w:r>
        <w:rPr>
          <w:rFonts w:ascii="Times New Roman" w:hAnsi="Times New Roman"/>
          <w:sz w:val="28"/>
          <w:szCs w:val="28"/>
        </w:rPr>
        <w:t>По мнению В.А. Томсинова, к</w:t>
      </w:r>
      <w:r w:rsidR="00DC5AEC" w:rsidRPr="000B6C90">
        <w:rPr>
          <w:rFonts w:ascii="Times New Roman" w:hAnsi="Times New Roman"/>
          <w:sz w:val="28"/>
          <w:szCs w:val="28"/>
        </w:rPr>
        <w:t xml:space="preserve"> числу условий для вступления в брак должно быть отнесено соблюдение траура по умершему супругу.</w:t>
      </w:r>
      <w:r>
        <w:rPr>
          <w:rFonts w:ascii="Times New Roman" w:hAnsi="Times New Roman"/>
          <w:sz w:val="28"/>
          <w:szCs w:val="28"/>
        </w:rPr>
        <w:t xml:space="preserve"> В законодательстве некоторых государств данный принцип нашел свое отражение, в частности </w:t>
      </w:r>
      <w:r w:rsidR="00DC5AEC" w:rsidRPr="000B6C90">
        <w:rPr>
          <w:rFonts w:ascii="Times New Roman" w:hAnsi="Times New Roman"/>
          <w:sz w:val="28"/>
          <w:szCs w:val="28"/>
        </w:rPr>
        <w:t xml:space="preserve"> </w:t>
      </w:r>
      <w:r>
        <w:rPr>
          <w:rFonts w:ascii="Times New Roman" w:hAnsi="Times New Roman"/>
          <w:sz w:val="28"/>
          <w:szCs w:val="28"/>
        </w:rPr>
        <w:t>п</w:t>
      </w:r>
      <w:r w:rsidR="00DC5AEC" w:rsidRPr="000B6C90">
        <w:rPr>
          <w:rFonts w:ascii="Times New Roman" w:hAnsi="Times New Roman"/>
          <w:sz w:val="28"/>
          <w:szCs w:val="28"/>
        </w:rPr>
        <w:t>о Общеимперскому закону такой срок</w:t>
      </w:r>
      <w:r>
        <w:rPr>
          <w:rFonts w:ascii="Times New Roman" w:hAnsi="Times New Roman"/>
          <w:sz w:val="28"/>
          <w:szCs w:val="28"/>
        </w:rPr>
        <w:t>у составлял 10 месяцев (</w:t>
      </w:r>
      <w:r w:rsidR="00DC5AEC" w:rsidRPr="000B6C90">
        <w:rPr>
          <w:rFonts w:ascii="Times New Roman" w:hAnsi="Times New Roman"/>
          <w:sz w:val="28"/>
          <w:szCs w:val="28"/>
        </w:rPr>
        <w:t>33), равно</w:t>
      </w:r>
      <w:r>
        <w:rPr>
          <w:rFonts w:ascii="Times New Roman" w:hAnsi="Times New Roman"/>
          <w:sz w:val="28"/>
          <w:szCs w:val="28"/>
        </w:rPr>
        <w:t xml:space="preserve"> как </w:t>
      </w:r>
      <w:r w:rsidR="00DC5AEC" w:rsidRPr="000B6C90">
        <w:rPr>
          <w:rFonts w:ascii="Times New Roman" w:hAnsi="Times New Roman"/>
          <w:sz w:val="28"/>
          <w:szCs w:val="28"/>
        </w:rPr>
        <w:t xml:space="preserve"> и по Французскому </w:t>
      </w:r>
      <w:r>
        <w:rPr>
          <w:rFonts w:ascii="Times New Roman" w:hAnsi="Times New Roman"/>
          <w:sz w:val="28"/>
          <w:szCs w:val="28"/>
        </w:rPr>
        <w:t>кодексу (ст. 228), по</w:t>
      </w:r>
      <w:r w:rsidR="00DC5AEC" w:rsidRPr="000B6C90">
        <w:rPr>
          <w:rFonts w:ascii="Times New Roman" w:hAnsi="Times New Roman"/>
          <w:sz w:val="28"/>
          <w:szCs w:val="28"/>
        </w:rPr>
        <w:t xml:space="preserve"> Итальянскому </w:t>
      </w:r>
      <w:r>
        <w:rPr>
          <w:rFonts w:ascii="Times New Roman" w:hAnsi="Times New Roman"/>
          <w:sz w:val="28"/>
          <w:szCs w:val="28"/>
        </w:rPr>
        <w:t xml:space="preserve">закону (ст. 57), по Австрийскому уложению </w:t>
      </w:r>
      <w:r w:rsidR="00DC5AEC" w:rsidRPr="000B6C90">
        <w:rPr>
          <w:rFonts w:ascii="Times New Roman" w:hAnsi="Times New Roman"/>
          <w:sz w:val="28"/>
          <w:szCs w:val="28"/>
        </w:rPr>
        <w:t>- 6 месяцев (120)</w:t>
      </w:r>
      <w:r w:rsidR="00C96FBF">
        <w:rPr>
          <w:rFonts w:ascii="Times New Roman" w:hAnsi="Times New Roman"/>
          <w:sz w:val="28"/>
          <w:szCs w:val="28"/>
        </w:rPr>
        <w:t xml:space="preserve"> </w:t>
      </w:r>
      <w:r w:rsidR="00C96FBF" w:rsidRPr="00C96FBF">
        <w:rPr>
          <w:rFonts w:ascii="Times New Roman" w:hAnsi="Times New Roman"/>
          <w:sz w:val="28"/>
          <w:szCs w:val="28"/>
        </w:rPr>
        <w:t>[23, с.226].</w:t>
      </w:r>
    </w:p>
    <w:p w:rsidR="00554BFC" w:rsidRPr="00554BFC" w:rsidRDefault="00554BFC" w:rsidP="00DC5AEC">
      <w:pPr>
        <w:spacing w:after="0" w:line="360" w:lineRule="auto"/>
        <w:ind w:right="-143" w:firstLine="708"/>
        <w:jc w:val="both"/>
        <w:rPr>
          <w:rFonts w:ascii="Times New Roman" w:hAnsi="Times New Roman"/>
          <w:b/>
          <w:sz w:val="28"/>
          <w:szCs w:val="28"/>
        </w:rPr>
      </w:pPr>
      <w:r w:rsidRPr="00554BFC">
        <w:rPr>
          <w:rFonts w:ascii="Times New Roman" w:hAnsi="Times New Roman"/>
          <w:b/>
          <w:sz w:val="28"/>
          <w:szCs w:val="28"/>
        </w:rPr>
        <w:t>Форма заключения брака</w:t>
      </w:r>
    </w:p>
    <w:p w:rsidR="00DC5AEC" w:rsidRPr="000B6C90" w:rsidRDefault="00DC5AEC" w:rsidP="00DC5AEC">
      <w:pPr>
        <w:spacing w:after="0" w:line="360" w:lineRule="auto"/>
        <w:ind w:right="-143" w:firstLine="708"/>
        <w:jc w:val="both"/>
        <w:rPr>
          <w:rFonts w:ascii="Times New Roman" w:hAnsi="Times New Roman"/>
          <w:sz w:val="28"/>
          <w:szCs w:val="28"/>
        </w:rPr>
      </w:pPr>
      <w:r w:rsidRPr="000B6C90">
        <w:rPr>
          <w:rFonts w:ascii="Times New Roman" w:hAnsi="Times New Roman"/>
          <w:sz w:val="28"/>
          <w:szCs w:val="28"/>
        </w:rPr>
        <w:t>Обязательный гражданский брак был узаконен в следующих государствах: во Франции, Бельгии, Голландии, Италии, Швейцарии, Германской империи, Венгрии и Австрии - в последней для лиц, принадлежащих к вероисповеданиям, не признанным государством. В Испании кодекс (1888 - 1889 гг.) устанавливал две формы брака: церковного для католиков, даже для смешанных их браков, и гражданскую для некатоликов; в Португалии гражданская форма допускается не только для некатоликов, но и для католиков</w:t>
      </w:r>
      <w:r w:rsidR="00C96FBF">
        <w:rPr>
          <w:rFonts w:ascii="Times New Roman" w:hAnsi="Times New Roman"/>
          <w:sz w:val="28"/>
          <w:szCs w:val="28"/>
        </w:rPr>
        <w:t xml:space="preserve"> </w:t>
      </w:r>
      <w:r w:rsidR="00C96FBF" w:rsidRPr="00C96FBF">
        <w:rPr>
          <w:rFonts w:ascii="Times New Roman" w:hAnsi="Times New Roman"/>
          <w:sz w:val="28"/>
          <w:szCs w:val="28"/>
        </w:rPr>
        <w:t>[23, с.150].</w:t>
      </w:r>
      <w:r w:rsidRPr="000B6C90">
        <w:rPr>
          <w:rFonts w:ascii="Times New Roman" w:hAnsi="Times New Roman"/>
          <w:sz w:val="28"/>
          <w:szCs w:val="28"/>
        </w:rPr>
        <w:t xml:space="preserve"> </w:t>
      </w:r>
    </w:p>
    <w:p w:rsidR="00DC5AEC" w:rsidRPr="000B6C90" w:rsidRDefault="00DC5AEC" w:rsidP="00DC5AEC">
      <w:pPr>
        <w:tabs>
          <w:tab w:val="left" w:pos="567"/>
        </w:tabs>
        <w:spacing w:after="0" w:line="360" w:lineRule="auto"/>
        <w:ind w:right="-143"/>
        <w:jc w:val="both"/>
        <w:rPr>
          <w:rFonts w:ascii="Times New Roman" w:hAnsi="Times New Roman"/>
          <w:sz w:val="28"/>
          <w:szCs w:val="28"/>
          <w:shd w:val="clear" w:color="auto" w:fill="FFFFFF"/>
        </w:rPr>
      </w:pPr>
      <w:r w:rsidRPr="000B6C90">
        <w:rPr>
          <w:rFonts w:ascii="Times New Roman" w:hAnsi="Times New Roman"/>
          <w:sz w:val="28"/>
          <w:szCs w:val="28"/>
          <w:shd w:val="clear" w:color="auto" w:fill="FFFFFF"/>
        </w:rPr>
        <w:tab/>
        <w:t>В настоящее время в континентальной системе права</w:t>
      </w:r>
      <w:r w:rsidR="00554BFC">
        <w:rPr>
          <w:rFonts w:ascii="Times New Roman" w:hAnsi="Times New Roman"/>
          <w:sz w:val="28"/>
          <w:szCs w:val="28"/>
          <w:shd w:val="clear" w:color="auto" w:fill="FFFFFF"/>
        </w:rPr>
        <w:t xml:space="preserve"> преимущественно</w:t>
      </w:r>
      <w:r w:rsidRPr="000B6C90">
        <w:rPr>
          <w:rFonts w:ascii="Times New Roman" w:hAnsi="Times New Roman"/>
          <w:sz w:val="28"/>
          <w:szCs w:val="28"/>
          <w:shd w:val="clear" w:color="auto" w:fill="FFFFFF"/>
        </w:rPr>
        <w:t xml:space="preserve"> признается только брак, зарегистрированный в компетентных государственных органах, церковный брак в таких государствах не имеет юридического значения, хотя и распространен среди определенной части населения. К этой группе относится Франция, Швейцария, Мексика, Беларусь, и ряд других стран. В некоторых странах существуют исключения из вышеупомянутого правила. В Республике Беларусь, например, к зарегистрированным в органах загс бракам приравниваются церковные браки, совершенные до 1 мая 1920 г. (до этого времени на территории нашего государства не существовало органов загс), а также церковные браки, заключенные белорусскими гражданами во время Великой Отечественной войны на оккупированных территориях, входящих в состав Советского Союза.</w:t>
      </w:r>
      <w:r w:rsidR="00C96FBF">
        <w:rPr>
          <w:rFonts w:ascii="Times New Roman" w:hAnsi="Times New Roman"/>
          <w:sz w:val="28"/>
          <w:szCs w:val="28"/>
          <w:shd w:val="clear" w:color="auto" w:fill="FFFFFF"/>
        </w:rPr>
        <w:t xml:space="preserve"> </w:t>
      </w:r>
      <w:r w:rsidR="00C96FBF" w:rsidRPr="00C96FBF">
        <w:rPr>
          <w:rFonts w:ascii="Times New Roman" w:hAnsi="Times New Roman"/>
          <w:sz w:val="28"/>
          <w:szCs w:val="28"/>
        </w:rPr>
        <w:t>[7, с.43].</w:t>
      </w:r>
    </w:p>
    <w:p w:rsidR="00DC5AEC" w:rsidRPr="000B6C90" w:rsidRDefault="00DC5AEC" w:rsidP="00DC5AEC">
      <w:pPr>
        <w:tabs>
          <w:tab w:val="left" w:pos="567"/>
        </w:tabs>
        <w:spacing w:after="0" w:line="360" w:lineRule="auto"/>
        <w:ind w:right="-143"/>
        <w:jc w:val="both"/>
        <w:rPr>
          <w:rFonts w:ascii="Times New Roman" w:hAnsi="Times New Roman"/>
          <w:sz w:val="28"/>
          <w:szCs w:val="28"/>
          <w:shd w:val="clear" w:color="auto" w:fill="FFFFFF"/>
        </w:rPr>
      </w:pPr>
      <w:r w:rsidRPr="000B6C90">
        <w:rPr>
          <w:rFonts w:ascii="Times New Roman" w:hAnsi="Times New Roman"/>
          <w:sz w:val="28"/>
          <w:szCs w:val="28"/>
          <w:shd w:val="clear" w:color="auto" w:fill="FFFFFF"/>
        </w:rPr>
        <w:tab/>
      </w:r>
      <w:r w:rsidR="00554BFC">
        <w:rPr>
          <w:rFonts w:ascii="Times New Roman" w:hAnsi="Times New Roman"/>
          <w:sz w:val="28"/>
          <w:szCs w:val="28"/>
          <w:shd w:val="clear" w:color="auto" w:fill="FFFFFF"/>
        </w:rPr>
        <w:t>Так называемый церковный брак признается в Польше и Италии</w:t>
      </w:r>
      <w:r w:rsidRPr="000B6C90">
        <w:rPr>
          <w:rFonts w:ascii="Times New Roman" w:hAnsi="Times New Roman"/>
          <w:sz w:val="28"/>
          <w:szCs w:val="28"/>
          <w:shd w:val="clear" w:color="auto" w:fill="FFFFFF"/>
        </w:rPr>
        <w:t xml:space="preserve">. </w:t>
      </w:r>
      <w:r w:rsidR="00554BFC">
        <w:rPr>
          <w:rFonts w:ascii="Times New Roman" w:hAnsi="Times New Roman"/>
          <w:sz w:val="28"/>
          <w:szCs w:val="28"/>
          <w:shd w:val="clear" w:color="auto" w:fill="FFFFFF"/>
        </w:rPr>
        <w:t>Так, в Польше д</w:t>
      </w:r>
      <w:r w:rsidRPr="000B6C90">
        <w:rPr>
          <w:rFonts w:ascii="Times New Roman" w:hAnsi="Times New Roman"/>
          <w:sz w:val="28"/>
          <w:szCs w:val="28"/>
          <w:shd w:val="clear" w:color="auto" w:fill="FFFFFF"/>
        </w:rPr>
        <w:t xml:space="preserve">ля того чтобы конфессиональная форма брака была признана государством, лица, намеревающиеся вступить в брак, должны сначала получить в органах </w:t>
      </w:r>
      <w:r w:rsidR="00846DF0">
        <w:rPr>
          <w:rFonts w:ascii="Times New Roman" w:hAnsi="Times New Roman"/>
          <w:sz w:val="28"/>
          <w:szCs w:val="28"/>
          <w:shd w:val="clear" w:color="auto" w:fill="FFFFFF"/>
        </w:rPr>
        <w:t xml:space="preserve">ЗАГС </w:t>
      </w:r>
      <w:r w:rsidRPr="000B6C90">
        <w:rPr>
          <w:rFonts w:ascii="Times New Roman" w:hAnsi="Times New Roman"/>
          <w:sz w:val="28"/>
          <w:szCs w:val="28"/>
          <w:shd w:val="clear" w:color="auto" w:fill="FFFFFF"/>
        </w:rPr>
        <w:t>справку, свидетельствующую об отсутствии препятствий к заключению брака, а затем передать ее духовному лицу. После совершения конфессионального брака духовное лицо выдает свидетельство о регистрации брака, которое должно быть представлено в отдел загса, где составляется запись акта о заключении брака, датой которого является день конфессионального бракосочетания. Юридическую силу в государстве имеет только запись акта о заключении брака и его копии, выдаваемые отделом загса</w:t>
      </w:r>
      <w:r w:rsidR="00846DF0">
        <w:rPr>
          <w:rFonts w:ascii="Times New Roman" w:hAnsi="Times New Roman"/>
          <w:sz w:val="28"/>
          <w:szCs w:val="28"/>
          <w:shd w:val="clear" w:color="auto" w:fill="FFFFFF"/>
        </w:rPr>
        <w:t xml:space="preserve"> </w:t>
      </w:r>
      <w:r w:rsidR="00846DF0">
        <w:rPr>
          <w:rFonts w:ascii="Times New Roman" w:hAnsi="Times New Roman"/>
          <w:sz w:val="28"/>
          <w:szCs w:val="28"/>
        </w:rPr>
        <w:t>[51, с. 24-25</w:t>
      </w:r>
      <w:r w:rsidR="00846DF0" w:rsidRPr="00651F04">
        <w:rPr>
          <w:rFonts w:ascii="Times New Roman" w:hAnsi="Times New Roman"/>
          <w:sz w:val="28"/>
          <w:szCs w:val="28"/>
        </w:rPr>
        <w:t>]</w:t>
      </w:r>
      <w:r w:rsidRPr="000B6C90">
        <w:rPr>
          <w:rFonts w:ascii="Times New Roman" w:hAnsi="Times New Roman"/>
          <w:sz w:val="28"/>
          <w:szCs w:val="28"/>
          <w:shd w:val="clear" w:color="auto" w:fill="FFFFFF"/>
        </w:rPr>
        <w:t>.</w:t>
      </w:r>
    </w:p>
    <w:p w:rsidR="00DC5AEC" w:rsidRPr="000B6C90" w:rsidRDefault="00554BFC" w:rsidP="00DC5AEC">
      <w:pPr>
        <w:widowControl w:val="0"/>
        <w:autoSpaceDE w:val="0"/>
        <w:autoSpaceDN w:val="0"/>
        <w:adjustRightInd w:val="0"/>
        <w:spacing w:after="0" w:line="360" w:lineRule="auto"/>
        <w:ind w:firstLine="485"/>
        <w:jc w:val="both"/>
        <w:rPr>
          <w:rFonts w:ascii="Times New Roman" w:hAnsi="Times New Roman"/>
          <w:sz w:val="28"/>
          <w:szCs w:val="28"/>
        </w:rPr>
      </w:pPr>
      <w:r>
        <w:rPr>
          <w:rFonts w:ascii="Times New Roman" w:hAnsi="Times New Roman"/>
          <w:sz w:val="28"/>
          <w:szCs w:val="28"/>
        </w:rPr>
        <w:t>Д</w:t>
      </w:r>
      <w:r w:rsidR="00DC5AEC" w:rsidRPr="000B6C90">
        <w:rPr>
          <w:rFonts w:ascii="Times New Roman" w:hAnsi="Times New Roman"/>
          <w:sz w:val="28"/>
          <w:szCs w:val="28"/>
        </w:rPr>
        <w:t>ля признания браков недействительными</w:t>
      </w:r>
      <w:r>
        <w:rPr>
          <w:rFonts w:ascii="Times New Roman" w:hAnsi="Times New Roman"/>
          <w:sz w:val="28"/>
          <w:szCs w:val="28"/>
        </w:rPr>
        <w:t xml:space="preserve"> в системе континентального права выделяются следующие причины</w:t>
      </w:r>
      <w:r w:rsidR="00DC5AEC" w:rsidRPr="000B6C90">
        <w:rPr>
          <w:rFonts w:ascii="Times New Roman" w:hAnsi="Times New Roman"/>
          <w:sz w:val="28"/>
          <w:szCs w:val="28"/>
        </w:rPr>
        <w:t xml:space="preserve">: </w:t>
      </w:r>
    </w:p>
    <w:p w:rsidR="00DC5AEC" w:rsidRPr="000B6C90" w:rsidRDefault="00DC5AEC" w:rsidP="00DC5AEC">
      <w:pPr>
        <w:widowControl w:val="0"/>
        <w:autoSpaceDE w:val="0"/>
        <w:autoSpaceDN w:val="0"/>
        <w:adjustRightInd w:val="0"/>
        <w:spacing w:after="0" w:line="360" w:lineRule="auto"/>
        <w:ind w:firstLine="485"/>
        <w:jc w:val="both"/>
        <w:rPr>
          <w:rFonts w:ascii="Times New Roman" w:hAnsi="Times New Roman"/>
          <w:sz w:val="28"/>
          <w:szCs w:val="28"/>
        </w:rPr>
      </w:pPr>
      <w:r w:rsidRPr="000B6C90">
        <w:rPr>
          <w:rFonts w:ascii="Times New Roman" w:hAnsi="Times New Roman"/>
          <w:sz w:val="28"/>
          <w:szCs w:val="28"/>
        </w:rPr>
        <w:t>1) вступление в брак при существовании прежнего, не расторгнутого;</w:t>
      </w:r>
    </w:p>
    <w:p w:rsidR="00DC5AEC" w:rsidRPr="000B6C90" w:rsidRDefault="00DC5AEC" w:rsidP="00DC5AEC">
      <w:pPr>
        <w:widowControl w:val="0"/>
        <w:autoSpaceDE w:val="0"/>
        <w:autoSpaceDN w:val="0"/>
        <w:adjustRightInd w:val="0"/>
        <w:spacing w:after="0" w:line="360" w:lineRule="auto"/>
        <w:ind w:firstLine="485"/>
        <w:jc w:val="both"/>
        <w:rPr>
          <w:rFonts w:ascii="Times New Roman" w:hAnsi="Times New Roman"/>
          <w:sz w:val="28"/>
          <w:szCs w:val="28"/>
        </w:rPr>
      </w:pPr>
      <w:r w:rsidRPr="000B6C90">
        <w:rPr>
          <w:rFonts w:ascii="Times New Roman" w:hAnsi="Times New Roman"/>
          <w:sz w:val="28"/>
          <w:szCs w:val="28"/>
        </w:rPr>
        <w:t>2) в запрещенных степенях родства или свойства;</w:t>
      </w:r>
    </w:p>
    <w:p w:rsidR="00DC5AEC" w:rsidRPr="000B6C90" w:rsidRDefault="00DC5AEC" w:rsidP="00DC5AEC">
      <w:pPr>
        <w:widowControl w:val="0"/>
        <w:autoSpaceDE w:val="0"/>
        <w:autoSpaceDN w:val="0"/>
        <w:adjustRightInd w:val="0"/>
        <w:spacing w:after="0" w:line="360" w:lineRule="auto"/>
        <w:ind w:firstLine="485"/>
        <w:jc w:val="both"/>
        <w:rPr>
          <w:rFonts w:ascii="Times New Roman" w:hAnsi="Times New Roman"/>
          <w:sz w:val="28"/>
          <w:szCs w:val="28"/>
        </w:rPr>
      </w:pPr>
      <w:r w:rsidRPr="000B6C90">
        <w:rPr>
          <w:rFonts w:ascii="Times New Roman" w:hAnsi="Times New Roman"/>
          <w:sz w:val="28"/>
          <w:szCs w:val="28"/>
        </w:rPr>
        <w:t xml:space="preserve">3) при недостижении законного совершеннолетия; </w:t>
      </w:r>
    </w:p>
    <w:p w:rsidR="00DC5AEC" w:rsidRPr="000B6C90" w:rsidRDefault="00DC5AEC" w:rsidP="00DC5AEC">
      <w:pPr>
        <w:widowControl w:val="0"/>
        <w:autoSpaceDE w:val="0"/>
        <w:autoSpaceDN w:val="0"/>
        <w:adjustRightInd w:val="0"/>
        <w:spacing w:after="0" w:line="360" w:lineRule="auto"/>
        <w:ind w:firstLine="485"/>
        <w:jc w:val="both"/>
        <w:rPr>
          <w:rFonts w:ascii="Times New Roman" w:hAnsi="Times New Roman"/>
          <w:sz w:val="28"/>
          <w:szCs w:val="28"/>
        </w:rPr>
      </w:pPr>
      <w:r w:rsidRPr="000B6C90">
        <w:rPr>
          <w:rFonts w:ascii="Times New Roman" w:hAnsi="Times New Roman"/>
          <w:sz w:val="28"/>
          <w:szCs w:val="28"/>
        </w:rPr>
        <w:t xml:space="preserve">4) между соучастниками в прелюбодеянии; </w:t>
      </w:r>
    </w:p>
    <w:p w:rsidR="00DC5AEC" w:rsidRPr="000B6C90" w:rsidRDefault="00DC5AEC" w:rsidP="00DC5AEC">
      <w:pPr>
        <w:widowControl w:val="0"/>
        <w:autoSpaceDE w:val="0"/>
        <w:autoSpaceDN w:val="0"/>
        <w:adjustRightInd w:val="0"/>
        <w:spacing w:after="0" w:line="360" w:lineRule="auto"/>
        <w:ind w:firstLine="485"/>
        <w:jc w:val="both"/>
        <w:rPr>
          <w:rFonts w:ascii="Times New Roman" w:hAnsi="Times New Roman"/>
          <w:sz w:val="28"/>
          <w:szCs w:val="28"/>
        </w:rPr>
      </w:pPr>
      <w:r w:rsidRPr="000B6C90">
        <w:rPr>
          <w:rFonts w:ascii="Times New Roman" w:hAnsi="Times New Roman"/>
          <w:sz w:val="28"/>
          <w:szCs w:val="28"/>
        </w:rPr>
        <w:t xml:space="preserve">5) при отсутствии согласия на брак; </w:t>
      </w:r>
    </w:p>
    <w:p w:rsidR="00DC5AEC" w:rsidRPr="000B6C90" w:rsidRDefault="00DC5AEC" w:rsidP="00DC5AEC">
      <w:pPr>
        <w:widowControl w:val="0"/>
        <w:autoSpaceDE w:val="0"/>
        <w:autoSpaceDN w:val="0"/>
        <w:adjustRightInd w:val="0"/>
        <w:spacing w:after="0" w:line="360" w:lineRule="auto"/>
        <w:ind w:firstLine="485"/>
        <w:jc w:val="both"/>
        <w:rPr>
          <w:rFonts w:ascii="Times New Roman" w:hAnsi="Times New Roman"/>
          <w:sz w:val="28"/>
          <w:szCs w:val="28"/>
        </w:rPr>
      </w:pPr>
      <w:r w:rsidRPr="000B6C90">
        <w:rPr>
          <w:rFonts w:ascii="Times New Roman" w:hAnsi="Times New Roman"/>
          <w:sz w:val="28"/>
          <w:szCs w:val="28"/>
        </w:rPr>
        <w:t>6) при нарушениях предписанной законом формы.</w:t>
      </w:r>
    </w:p>
    <w:p w:rsidR="00DC5AEC" w:rsidRDefault="00DC5AEC" w:rsidP="00DC5AEC">
      <w:pPr>
        <w:widowControl w:val="0"/>
        <w:autoSpaceDE w:val="0"/>
        <w:autoSpaceDN w:val="0"/>
        <w:adjustRightInd w:val="0"/>
        <w:spacing w:after="0" w:line="360" w:lineRule="auto"/>
        <w:ind w:firstLine="485"/>
        <w:jc w:val="both"/>
        <w:rPr>
          <w:rFonts w:ascii="Times New Roman" w:hAnsi="Times New Roman"/>
          <w:sz w:val="28"/>
          <w:szCs w:val="28"/>
        </w:rPr>
      </w:pPr>
      <w:r w:rsidRPr="000B6C90">
        <w:rPr>
          <w:rFonts w:ascii="Times New Roman" w:hAnsi="Times New Roman"/>
          <w:sz w:val="28"/>
          <w:szCs w:val="28"/>
        </w:rPr>
        <w:t>По Австрийскому уложению и Итальянскому кодексу, в случае доказанного злоумышления на жизнь одного из супругов по соглашению с другим лицом с целью потом вступить в брак, такой брак злоумышленников призна</w:t>
      </w:r>
      <w:r w:rsidR="00554BFC">
        <w:rPr>
          <w:rFonts w:ascii="Times New Roman" w:hAnsi="Times New Roman"/>
          <w:sz w:val="28"/>
          <w:szCs w:val="28"/>
        </w:rPr>
        <w:t>вался</w:t>
      </w:r>
      <w:r w:rsidRPr="000B6C90">
        <w:rPr>
          <w:rFonts w:ascii="Times New Roman" w:hAnsi="Times New Roman"/>
          <w:sz w:val="28"/>
          <w:szCs w:val="28"/>
        </w:rPr>
        <w:t xml:space="preserve"> недействительным. По Итальянскому кодексу</w:t>
      </w:r>
      <w:r w:rsidR="00554BFC">
        <w:rPr>
          <w:rFonts w:ascii="Times New Roman" w:hAnsi="Times New Roman"/>
          <w:sz w:val="28"/>
          <w:szCs w:val="28"/>
        </w:rPr>
        <w:t xml:space="preserve"> также признавался недействительным</w:t>
      </w:r>
      <w:r w:rsidRPr="000B6C90">
        <w:rPr>
          <w:rFonts w:ascii="Times New Roman" w:hAnsi="Times New Roman"/>
          <w:sz w:val="28"/>
          <w:szCs w:val="28"/>
        </w:rPr>
        <w:t xml:space="preserve"> брак в случае постоянной, до него существовавшей, неспособности к половому сожитию (ст. 107), а по Австрийскому - брак христианина с нехристианкой и наоборот (64)</w:t>
      </w:r>
      <w:r w:rsidR="00846DF0">
        <w:rPr>
          <w:rFonts w:ascii="Times New Roman" w:hAnsi="Times New Roman"/>
          <w:sz w:val="28"/>
          <w:szCs w:val="28"/>
        </w:rPr>
        <w:t xml:space="preserve"> [53, с. 321</w:t>
      </w:r>
      <w:r w:rsidR="00846DF0" w:rsidRPr="00651F04">
        <w:rPr>
          <w:rFonts w:ascii="Times New Roman" w:hAnsi="Times New Roman"/>
          <w:sz w:val="28"/>
          <w:szCs w:val="28"/>
        </w:rPr>
        <w:t>]</w:t>
      </w:r>
      <w:r w:rsidRPr="000B6C90">
        <w:rPr>
          <w:rFonts w:ascii="Times New Roman" w:hAnsi="Times New Roman"/>
          <w:sz w:val="28"/>
          <w:szCs w:val="28"/>
        </w:rPr>
        <w:t>.</w:t>
      </w:r>
    </w:p>
    <w:p w:rsidR="00846DF0" w:rsidRPr="00846DF0" w:rsidRDefault="00846DF0" w:rsidP="00DC5AEC">
      <w:pPr>
        <w:widowControl w:val="0"/>
        <w:autoSpaceDE w:val="0"/>
        <w:autoSpaceDN w:val="0"/>
        <w:adjustRightInd w:val="0"/>
        <w:spacing w:after="0" w:line="360" w:lineRule="auto"/>
        <w:ind w:firstLine="485"/>
        <w:jc w:val="both"/>
        <w:rPr>
          <w:rFonts w:ascii="Times New Roman" w:hAnsi="Times New Roman"/>
          <w:b/>
          <w:sz w:val="28"/>
          <w:szCs w:val="28"/>
        </w:rPr>
      </w:pPr>
      <w:r w:rsidRPr="00846DF0">
        <w:rPr>
          <w:rFonts w:ascii="Times New Roman" w:hAnsi="Times New Roman"/>
          <w:b/>
          <w:sz w:val="28"/>
          <w:szCs w:val="28"/>
        </w:rPr>
        <w:t>Развод</w:t>
      </w:r>
    </w:p>
    <w:p w:rsidR="00DC5AEC" w:rsidRPr="000B6C90" w:rsidRDefault="00DC5AEC" w:rsidP="00D5453F">
      <w:pPr>
        <w:widowControl w:val="0"/>
        <w:autoSpaceDE w:val="0"/>
        <w:autoSpaceDN w:val="0"/>
        <w:adjustRightInd w:val="0"/>
        <w:spacing w:after="0" w:line="360" w:lineRule="auto"/>
        <w:ind w:firstLine="709"/>
        <w:jc w:val="both"/>
        <w:rPr>
          <w:rFonts w:ascii="Times New Roman" w:hAnsi="Times New Roman"/>
          <w:sz w:val="28"/>
          <w:szCs w:val="28"/>
        </w:rPr>
      </w:pPr>
      <w:r w:rsidRPr="000B6C90">
        <w:rPr>
          <w:rFonts w:ascii="Times New Roman" w:hAnsi="Times New Roman"/>
          <w:sz w:val="28"/>
          <w:szCs w:val="28"/>
        </w:rPr>
        <w:t xml:space="preserve">Для стран романо-германской системы была характерна концепция развода - </w:t>
      </w:r>
      <w:r w:rsidRPr="000B6C90">
        <w:rPr>
          <w:rFonts w:ascii="Times New Roman" w:hAnsi="Times New Roman"/>
          <w:b/>
          <w:sz w:val="28"/>
          <w:szCs w:val="28"/>
        </w:rPr>
        <w:t>развод-санкция</w:t>
      </w:r>
      <w:r w:rsidR="00846DF0">
        <w:rPr>
          <w:rFonts w:ascii="Times New Roman" w:hAnsi="Times New Roman"/>
          <w:b/>
          <w:sz w:val="28"/>
          <w:szCs w:val="28"/>
        </w:rPr>
        <w:t xml:space="preserve"> </w:t>
      </w:r>
      <w:r w:rsidR="00846DF0">
        <w:rPr>
          <w:rFonts w:ascii="Times New Roman" w:hAnsi="Times New Roman"/>
          <w:sz w:val="28"/>
          <w:szCs w:val="28"/>
        </w:rPr>
        <w:t>[50</w:t>
      </w:r>
      <w:r w:rsidR="00846DF0" w:rsidRPr="00651F04">
        <w:rPr>
          <w:rFonts w:ascii="Times New Roman" w:hAnsi="Times New Roman"/>
          <w:sz w:val="28"/>
          <w:szCs w:val="28"/>
        </w:rPr>
        <w:t>]</w:t>
      </w:r>
      <w:r w:rsidRPr="000B6C90">
        <w:rPr>
          <w:rFonts w:ascii="Times New Roman" w:hAnsi="Times New Roman"/>
          <w:sz w:val="28"/>
          <w:szCs w:val="28"/>
        </w:rPr>
        <w:t>.</w:t>
      </w:r>
    </w:p>
    <w:p w:rsidR="00DC5AEC" w:rsidRPr="000B6C90" w:rsidRDefault="00DC5AEC" w:rsidP="00D5453F">
      <w:pPr>
        <w:pStyle w:val="ConsPlusNormal"/>
        <w:spacing w:line="360" w:lineRule="auto"/>
        <w:ind w:firstLine="709"/>
        <w:jc w:val="both"/>
      </w:pPr>
      <w:r w:rsidRPr="000B6C90">
        <w:t>При данной концепции развод рассматривается как санкция за виновное поведение супруга. Он вводится только в качестве санкции против нарушения обязанностей, исходящих из брака. Проступки, совершенные одним из супругов, расцениваются как причина развода.</w:t>
      </w:r>
    </w:p>
    <w:p w:rsidR="00DC5AEC" w:rsidRPr="000B6C90" w:rsidRDefault="00DC5AEC" w:rsidP="00D5453F">
      <w:pPr>
        <w:pStyle w:val="ConsPlusNormal"/>
        <w:spacing w:line="360" w:lineRule="auto"/>
        <w:ind w:firstLine="709"/>
        <w:jc w:val="both"/>
      </w:pPr>
      <w:r w:rsidRPr="000B6C90">
        <w:t xml:space="preserve">В течение долгого времени этот развод был единственным признаваемым европейскими законодательствами, которые разрешали развод. </w:t>
      </w:r>
      <w:r w:rsidR="00944979">
        <w:t>Недостатком этой концепции</w:t>
      </w:r>
      <w:r w:rsidRPr="000B6C90">
        <w:t xml:space="preserve"> является то, что, как правило, установление вины в ходе бракоразводного процесса может усилить супружеский конфликт, кроме того, невозможность продолжения совместной жизни часто возникает из-за обоих супругов, а не из-за одного, и вина, таким образом, обоюдна</w:t>
      </w:r>
      <w:r w:rsidR="00846DF0">
        <w:t xml:space="preserve"> [50</w:t>
      </w:r>
      <w:r w:rsidR="00846DF0" w:rsidRPr="00651F04">
        <w:t>]</w:t>
      </w:r>
      <w:r w:rsidRPr="000B6C90">
        <w:t xml:space="preserve">. </w:t>
      </w:r>
    </w:p>
    <w:p w:rsidR="00DC5AEC" w:rsidRPr="000B6C90" w:rsidRDefault="00DC5AEC" w:rsidP="00D5453F">
      <w:pPr>
        <w:pStyle w:val="ConsPlusNormal"/>
        <w:spacing w:line="360" w:lineRule="auto"/>
        <w:ind w:firstLine="709"/>
        <w:jc w:val="both"/>
      </w:pPr>
      <w:r w:rsidRPr="000B6C90">
        <w:t>В настоящее время в законодательстве ряда стран, таких, как Германия, Франция и Италия, такое основание для расторжения брака, как вина, осталось одним из возможных оснований наряду с другими. В других странах - таких, как Германия и Нидерланды, напротив, в ходе реформ в области семейного права и развода, в частности, отказались от концепции "развод-санкция"</w:t>
      </w:r>
      <w:r w:rsidR="00846DF0">
        <w:t xml:space="preserve"> [47, с. 6-7</w:t>
      </w:r>
      <w:r w:rsidR="00846DF0" w:rsidRPr="00651F04">
        <w:t>]</w:t>
      </w:r>
      <w:r w:rsidRPr="000B6C90">
        <w:t>.</w:t>
      </w:r>
    </w:p>
    <w:p w:rsidR="00DC5AEC" w:rsidRPr="000B6C90" w:rsidRDefault="00DC5AEC" w:rsidP="00D5453F">
      <w:pPr>
        <w:pStyle w:val="ConsPlusNormal"/>
        <w:spacing w:line="360" w:lineRule="auto"/>
        <w:ind w:firstLine="709"/>
        <w:jc w:val="both"/>
      </w:pPr>
      <w:r w:rsidRPr="000B6C90">
        <w:t>С 1884 г. по 1975 г. французское право предусматривало только один вид развода - ввиду виновных действий. Реформы 1975 г. и 2004 г. также предусмотрели данный вид развода.</w:t>
      </w:r>
      <w:r w:rsidR="00846DF0">
        <w:t xml:space="preserve"> </w:t>
      </w:r>
      <w:r w:rsidRPr="000B6C90">
        <w:t>При этом современное французское право выделяет и другие случаи расторжения брака: развод по взаимному согласию, развод при признании наличия оснований для прекращения брака, развод из-за окончательного ухудшения супружеских отношений и развод из-за вины.</w:t>
      </w:r>
    </w:p>
    <w:p w:rsidR="00DC5AEC" w:rsidRPr="000B6C90" w:rsidRDefault="00DC5AEC" w:rsidP="00D5453F">
      <w:pPr>
        <w:pStyle w:val="ConsPlusNormal"/>
        <w:spacing w:line="360" w:lineRule="auto"/>
        <w:ind w:firstLine="709"/>
        <w:jc w:val="both"/>
      </w:pPr>
      <w:r w:rsidRPr="000B6C90">
        <w:t>В настоящее время в странах континентальной правовой системы нет ни одной страны, в которой вина является единственным основанием для развода. Расторжение брака на основании вины является в наше время лишь одним из способов развода, предоставляемых супругам законом</w:t>
      </w:r>
      <w:r w:rsidR="00846DF0">
        <w:t xml:space="preserve"> [45, с. 17</w:t>
      </w:r>
      <w:r w:rsidR="00846DF0" w:rsidRPr="00651F04">
        <w:t>]</w:t>
      </w:r>
      <w:r w:rsidRPr="000B6C90">
        <w:t>.</w:t>
      </w:r>
    </w:p>
    <w:p w:rsidR="00DC5AEC" w:rsidRPr="000B6C90" w:rsidRDefault="00DC5AEC" w:rsidP="00DC5AEC">
      <w:pPr>
        <w:spacing w:after="0" w:line="360" w:lineRule="auto"/>
        <w:ind w:right="-143" w:firstLine="708"/>
        <w:jc w:val="both"/>
        <w:rPr>
          <w:rFonts w:ascii="Times New Roman" w:hAnsi="Times New Roman"/>
          <w:sz w:val="28"/>
          <w:szCs w:val="28"/>
        </w:rPr>
      </w:pPr>
      <w:r w:rsidRPr="000B6C90">
        <w:rPr>
          <w:rFonts w:ascii="Times New Roman" w:hAnsi="Times New Roman"/>
          <w:sz w:val="28"/>
          <w:szCs w:val="28"/>
        </w:rPr>
        <w:t>Таким образом, можно сделать вывод, что основным направлением реформ в области развода стал отказ от принципа вины, поскольку установление вины в бракоразводном процессе приводит к его неоправданному затягиванию. Также следует подчеркнуть, что чем дольше длился брак, тем сложнее определить виновность того или иного супруга, поэтому, как правило, дела о расторжении брака выносятся с учетом обоюдной вины супругов</w:t>
      </w:r>
      <w:r w:rsidR="00846DF0">
        <w:rPr>
          <w:rFonts w:ascii="Times New Roman" w:hAnsi="Times New Roman"/>
          <w:sz w:val="28"/>
          <w:szCs w:val="28"/>
        </w:rPr>
        <w:t xml:space="preserve"> [35, с. 147</w:t>
      </w:r>
      <w:r w:rsidR="00846DF0" w:rsidRPr="00651F04">
        <w:rPr>
          <w:rFonts w:ascii="Times New Roman" w:hAnsi="Times New Roman"/>
          <w:sz w:val="28"/>
          <w:szCs w:val="28"/>
        </w:rPr>
        <w:t>]</w:t>
      </w:r>
      <w:r w:rsidRPr="000B6C90">
        <w:rPr>
          <w:rFonts w:ascii="Times New Roman" w:hAnsi="Times New Roman"/>
          <w:sz w:val="28"/>
          <w:szCs w:val="28"/>
        </w:rPr>
        <w:t>.</w:t>
      </w:r>
    </w:p>
    <w:p w:rsidR="00DC5AEC" w:rsidRPr="000B6C90" w:rsidRDefault="00DC5AEC" w:rsidP="00554BFC">
      <w:pPr>
        <w:spacing w:after="0" w:line="360" w:lineRule="auto"/>
        <w:ind w:right="-143" w:firstLine="708"/>
        <w:jc w:val="both"/>
        <w:rPr>
          <w:rFonts w:ascii="Times New Roman" w:hAnsi="Times New Roman"/>
          <w:sz w:val="28"/>
          <w:szCs w:val="28"/>
          <w:shd w:val="clear" w:color="auto" w:fill="FFFFFF"/>
        </w:rPr>
      </w:pPr>
      <w:r w:rsidRPr="000B6C90">
        <w:rPr>
          <w:rFonts w:ascii="Times New Roman" w:hAnsi="Times New Roman"/>
          <w:sz w:val="28"/>
          <w:szCs w:val="28"/>
          <w:shd w:val="clear" w:color="auto" w:fill="FFFFFF"/>
        </w:rPr>
        <w:t>Следует также отметить, что в настоящее время в ряде стран континентальной системы права легализованы однополые браки, история которых началась в 1989 г., когда Дания ввела закон, согласно которому однополые пары могли регистрировать свою связь так называемым партнерством. Этот союз не давал партнерам права на усыновление и церковное венчание, а один из партнеров должен был быть гражданином Дании. Далее аналогичные законы были приняты в Норвегии (1993 г.), Швеции (1995 г.), Нидерландах и Бельгии (1998 г.), Германии (2001 г.), Испании (2005 г.).</w:t>
      </w:r>
      <w:r w:rsidR="00554BFC">
        <w:rPr>
          <w:rFonts w:ascii="Times New Roman" w:hAnsi="Times New Roman"/>
          <w:sz w:val="28"/>
          <w:szCs w:val="28"/>
          <w:shd w:val="clear" w:color="auto" w:fill="FFFFFF"/>
        </w:rPr>
        <w:t xml:space="preserve"> </w:t>
      </w:r>
      <w:r w:rsidRPr="000B6C90">
        <w:rPr>
          <w:rFonts w:ascii="Times New Roman" w:hAnsi="Times New Roman"/>
          <w:sz w:val="28"/>
          <w:szCs w:val="28"/>
          <w:shd w:val="clear" w:color="auto" w:fill="FFFFFF"/>
        </w:rPr>
        <w:t>Сторонники легализации однополых браков утверждают, что институт брака постоянно эволюционирует, поэтому запрет таких браков – это фактически попытка остановить развитие цивилизации</w:t>
      </w:r>
      <w:r w:rsidR="00846DF0">
        <w:rPr>
          <w:rFonts w:ascii="Times New Roman" w:hAnsi="Times New Roman"/>
          <w:sz w:val="28"/>
          <w:szCs w:val="28"/>
          <w:shd w:val="clear" w:color="auto" w:fill="FFFFFF"/>
        </w:rPr>
        <w:t xml:space="preserve"> </w:t>
      </w:r>
      <w:r w:rsidR="00846DF0">
        <w:rPr>
          <w:rFonts w:ascii="Times New Roman" w:hAnsi="Times New Roman"/>
          <w:sz w:val="28"/>
          <w:szCs w:val="28"/>
        </w:rPr>
        <w:t>[10</w:t>
      </w:r>
      <w:r w:rsidR="00846DF0" w:rsidRPr="00651F04">
        <w:rPr>
          <w:rFonts w:ascii="Times New Roman" w:hAnsi="Times New Roman"/>
          <w:sz w:val="28"/>
          <w:szCs w:val="28"/>
        </w:rPr>
        <w:t>]</w:t>
      </w:r>
      <w:r w:rsidRPr="000B6C90">
        <w:rPr>
          <w:rFonts w:ascii="Times New Roman" w:hAnsi="Times New Roman"/>
          <w:sz w:val="28"/>
          <w:szCs w:val="28"/>
          <w:shd w:val="clear" w:color="auto" w:fill="FFFFFF"/>
        </w:rPr>
        <w:t xml:space="preserve">. </w:t>
      </w:r>
    </w:p>
    <w:p w:rsidR="00D6629C" w:rsidRDefault="00DC5AEC" w:rsidP="00461C06">
      <w:pPr>
        <w:pStyle w:val="a4"/>
        <w:spacing w:before="0" w:beforeAutospacing="0" w:after="0" w:afterAutospacing="0" w:line="360" w:lineRule="auto"/>
        <w:ind w:firstLine="708"/>
        <w:jc w:val="both"/>
        <w:rPr>
          <w:sz w:val="28"/>
          <w:szCs w:val="28"/>
        </w:rPr>
      </w:pPr>
      <w:r w:rsidRPr="00461C06">
        <w:rPr>
          <w:b/>
          <w:sz w:val="28"/>
          <w:szCs w:val="28"/>
        </w:rPr>
        <w:t>Вывод:</w:t>
      </w:r>
      <w:r w:rsidRPr="000B6C90">
        <w:rPr>
          <w:sz w:val="28"/>
          <w:szCs w:val="28"/>
        </w:rPr>
        <w:t xml:space="preserve"> </w:t>
      </w:r>
      <w:r w:rsidR="00D6629C">
        <w:rPr>
          <w:sz w:val="28"/>
          <w:szCs w:val="28"/>
        </w:rPr>
        <w:t xml:space="preserve">Таким образом, можно сделать вывод, что в брачно-семейном праве стран континентальной системы права нашли свое отражение принципы, заложенные в римском частном праве. </w:t>
      </w:r>
      <w:r w:rsidR="00944979">
        <w:rPr>
          <w:sz w:val="28"/>
          <w:szCs w:val="28"/>
        </w:rPr>
        <w:t>Д</w:t>
      </w:r>
      <w:r w:rsidR="007A2709" w:rsidRPr="000B6C90">
        <w:rPr>
          <w:sz w:val="28"/>
          <w:szCs w:val="28"/>
        </w:rPr>
        <w:t xml:space="preserve">ля признания действительности заключенного брака в </w:t>
      </w:r>
      <w:r w:rsidR="00D31AF6">
        <w:rPr>
          <w:sz w:val="28"/>
          <w:szCs w:val="28"/>
        </w:rPr>
        <w:t>странах роман</w:t>
      </w:r>
      <w:r w:rsidRPr="000B6C90">
        <w:rPr>
          <w:sz w:val="28"/>
          <w:szCs w:val="28"/>
        </w:rPr>
        <w:t>о-германской правовой системы</w:t>
      </w:r>
      <w:r w:rsidR="007A2709" w:rsidRPr="000B6C90">
        <w:rPr>
          <w:sz w:val="28"/>
          <w:szCs w:val="28"/>
        </w:rPr>
        <w:t xml:space="preserve"> необходимо придерживаться установленных законом форм или предварительных формальностей, к которым исторически относились помолвка, оглашение и собственно процедура заключения брака. </w:t>
      </w:r>
      <w:r w:rsidR="00D6629C">
        <w:rPr>
          <w:sz w:val="28"/>
          <w:szCs w:val="28"/>
        </w:rPr>
        <w:t>Основным же источником регулирования института брака в системе континентального права является нормативный правовой акт.</w:t>
      </w:r>
    </w:p>
    <w:p w:rsidR="00544836" w:rsidRDefault="00544836" w:rsidP="00825909">
      <w:pPr>
        <w:jc w:val="both"/>
        <w:rPr>
          <w:rFonts w:ascii="Times New Roman" w:hAnsi="Times New Roman"/>
          <w:sz w:val="28"/>
          <w:szCs w:val="28"/>
        </w:rPr>
      </w:pPr>
    </w:p>
    <w:p w:rsidR="00821104" w:rsidRPr="000B6C90" w:rsidRDefault="000A54EE" w:rsidP="00825909">
      <w:pPr>
        <w:jc w:val="both"/>
        <w:rPr>
          <w:rFonts w:ascii="Times New Roman" w:hAnsi="Times New Roman"/>
          <w:b/>
          <w:sz w:val="28"/>
          <w:szCs w:val="28"/>
        </w:rPr>
      </w:pPr>
      <w:r w:rsidRPr="000B6C90">
        <w:rPr>
          <w:rFonts w:ascii="Times New Roman" w:hAnsi="Times New Roman"/>
          <w:b/>
          <w:sz w:val="28"/>
          <w:szCs w:val="28"/>
        </w:rPr>
        <w:t xml:space="preserve">1.2  </w:t>
      </w:r>
      <w:r w:rsidR="009A16AD" w:rsidRPr="000B6C90">
        <w:rPr>
          <w:rFonts w:ascii="Times New Roman" w:hAnsi="Times New Roman"/>
          <w:b/>
          <w:sz w:val="28"/>
          <w:szCs w:val="28"/>
        </w:rPr>
        <w:t>Создание и становление основ института брака в англо-саксонской правовой системе</w:t>
      </w:r>
    </w:p>
    <w:p w:rsidR="00846DF0" w:rsidRDefault="00821104" w:rsidP="00821104">
      <w:pPr>
        <w:spacing w:after="0" w:line="360" w:lineRule="auto"/>
        <w:ind w:firstLine="708"/>
        <w:jc w:val="both"/>
        <w:rPr>
          <w:rFonts w:ascii="Times New Roman" w:hAnsi="Times New Roman"/>
          <w:sz w:val="28"/>
          <w:szCs w:val="28"/>
        </w:rPr>
      </w:pPr>
      <w:r w:rsidRPr="000B6C90">
        <w:rPr>
          <w:rFonts w:ascii="Times New Roman" w:hAnsi="Times New Roman"/>
          <w:sz w:val="28"/>
          <w:szCs w:val="28"/>
        </w:rPr>
        <w:t>Англосаксонская система</w:t>
      </w:r>
      <w:r w:rsidR="00461C06">
        <w:rPr>
          <w:rFonts w:ascii="Times New Roman" w:hAnsi="Times New Roman"/>
          <w:sz w:val="28"/>
          <w:szCs w:val="28"/>
        </w:rPr>
        <w:t xml:space="preserve"> права</w:t>
      </w:r>
      <w:r w:rsidRPr="000B6C90">
        <w:rPr>
          <w:rFonts w:ascii="Times New Roman" w:hAnsi="Times New Roman"/>
          <w:sz w:val="28"/>
          <w:szCs w:val="28"/>
        </w:rPr>
        <w:t xml:space="preserve"> является продуктом развития права в англоязычных странах, в силу того, что данная система основывается на результатах правового развития в Англии и США, поэтому ее </w:t>
      </w:r>
      <w:r w:rsidR="00461C06">
        <w:rPr>
          <w:rFonts w:ascii="Times New Roman" w:hAnsi="Times New Roman"/>
          <w:sz w:val="28"/>
          <w:szCs w:val="28"/>
        </w:rPr>
        <w:t xml:space="preserve">называют также </w:t>
      </w:r>
      <w:r w:rsidRPr="000B6C90">
        <w:rPr>
          <w:rFonts w:ascii="Times New Roman" w:hAnsi="Times New Roman"/>
          <w:sz w:val="28"/>
          <w:szCs w:val="28"/>
        </w:rPr>
        <w:t>систе</w:t>
      </w:r>
      <w:r w:rsidR="00846DF0">
        <w:rPr>
          <w:rFonts w:ascii="Times New Roman" w:hAnsi="Times New Roman"/>
          <w:sz w:val="28"/>
          <w:szCs w:val="28"/>
        </w:rPr>
        <w:t>мой англо-американского права [29, с. 87-88</w:t>
      </w:r>
      <w:r w:rsidR="00846DF0" w:rsidRPr="00651F04">
        <w:rPr>
          <w:rFonts w:ascii="Times New Roman" w:hAnsi="Times New Roman"/>
          <w:sz w:val="28"/>
          <w:szCs w:val="28"/>
        </w:rPr>
        <w:t>]</w:t>
      </w:r>
      <w:r w:rsidR="00846DF0">
        <w:rPr>
          <w:rFonts w:ascii="Times New Roman" w:hAnsi="Times New Roman"/>
          <w:sz w:val="28"/>
          <w:szCs w:val="28"/>
        </w:rPr>
        <w:t xml:space="preserve">. </w:t>
      </w:r>
    </w:p>
    <w:p w:rsidR="00461C06" w:rsidRDefault="00821104" w:rsidP="00821104">
      <w:pPr>
        <w:spacing w:after="0" w:line="360" w:lineRule="auto"/>
        <w:ind w:firstLine="708"/>
        <w:jc w:val="both"/>
        <w:rPr>
          <w:rFonts w:ascii="Times New Roman" w:hAnsi="Times New Roman"/>
          <w:sz w:val="28"/>
          <w:szCs w:val="28"/>
        </w:rPr>
      </w:pPr>
      <w:r w:rsidRPr="000B6C90">
        <w:rPr>
          <w:rFonts w:ascii="Times New Roman" w:hAnsi="Times New Roman"/>
          <w:sz w:val="28"/>
          <w:szCs w:val="28"/>
        </w:rPr>
        <w:t>Англо</w:t>
      </w:r>
      <w:r w:rsidR="00F34536">
        <w:rPr>
          <w:rFonts w:ascii="Times New Roman" w:hAnsi="Times New Roman"/>
          <w:sz w:val="28"/>
          <w:szCs w:val="28"/>
        </w:rPr>
        <w:t>-</w:t>
      </w:r>
      <w:r w:rsidRPr="000B6C90">
        <w:rPr>
          <w:rFonts w:ascii="Times New Roman" w:hAnsi="Times New Roman"/>
          <w:sz w:val="28"/>
          <w:szCs w:val="28"/>
        </w:rPr>
        <w:t xml:space="preserve">саксонская система также распространила свое влияние далеко за пределы Великобритании и  Соединенных Штатов Америки, </w:t>
      </w:r>
      <w:r w:rsidR="00461C06">
        <w:rPr>
          <w:rFonts w:ascii="Times New Roman" w:hAnsi="Times New Roman"/>
          <w:sz w:val="28"/>
          <w:szCs w:val="28"/>
        </w:rPr>
        <w:t xml:space="preserve">в частности на </w:t>
      </w:r>
      <w:r w:rsidRPr="000B6C90">
        <w:rPr>
          <w:rFonts w:ascii="Times New Roman" w:hAnsi="Times New Roman"/>
          <w:sz w:val="28"/>
          <w:szCs w:val="28"/>
        </w:rPr>
        <w:t xml:space="preserve">Канаду, Австралию, Новую Зеландию, Нигерию, Южно-Африканскую Республику. </w:t>
      </w:r>
      <w:r w:rsidR="00F34536">
        <w:rPr>
          <w:rFonts w:ascii="Times New Roman" w:hAnsi="Times New Roman"/>
          <w:sz w:val="28"/>
          <w:szCs w:val="28"/>
        </w:rPr>
        <w:t xml:space="preserve">Следует отметить, что </w:t>
      </w:r>
      <w:r w:rsidRPr="000B6C90">
        <w:rPr>
          <w:rFonts w:ascii="Times New Roman" w:hAnsi="Times New Roman"/>
          <w:sz w:val="28"/>
          <w:szCs w:val="28"/>
        </w:rPr>
        <w:t>Канада, Австралия и Новая Зеландия заимствуют из американского права те институты, которые не разработаны в их собс</w:t>
      </w:r>
      <w:r w:rsidR="00461C06">
        <w:rPr>
          <w:rFonts w:ascii="Times New Roman" w:hAnsi="Times New Roman"/>
          <w:sz w:val="28"/>
          <w:szCs w:val="28"/>
        </w:rPr>
        <w:t>твенном или в английском праве</w:t>
      </w:r>
      <w:r w:rsidR="00846DF0">
        <w:rPr>
          <w:rFonts w:ascii="Times New Roman" w:hAnsi="Times New Roman"/>
          <w:sz w:val="28"/>
          <w:szCs w:val="28"/>
        </w:rPr>
        <w:t xml:space="preserve"> [42, с. 344</w:t>
      </w:r>
      <w:r w:rsidR="00846DF0" w:rsidRPr="00651F04">
        <w:rPr>
          <w:rFonts w:ascii="Times New Roman" w:hAnsi="Times New Roman"/>
          <w:sz w:val="28"/>
          <w:szCs w:val="28"/>
        </w:rPr>
        <w:t>]</w:t>
      </w:r>
      <w:r w:rsidR="00461C06">
        <w:rPr>
          <w:rFonts w:ascii="Times New Roman" w:hAnsi="Times New Roman"/>
          <w:sz w:val="28"/>
          <w:szCs w:val="28"/>
        </w:rPr>
        <w:t>.</w:t>
      </w:r>
    </w:p>
    <w:p w:rsidR="00821104" w:rsidRPr="000B6C90" w:rsidRDefault="00461C06" w:rsidP="00821104">
      <w:pPr>
        <w:spacing w:after="0" w:line="360" w:lineRule="auto"/>
        <w:ind w:firstLine="708"/>
        <w:jc w:val="both"/>
        <w:rPr>
          <w:rFonts w:ascii="Times New Roman" w:hAnsi="Times New Roman"/>
          <w:sz w:val="28"/>
          <w:szCs w:val="28"/>
        </w:rPr>
      </w:pPr>
      <w:r>
        <w:rPr>
          <w:rFonts w:ascii="Times New Roman" w:hAnsi="Times New Roman"/>
          <w:sz w:val="28"/>
          <w:szCs w:val="28"/>
        </w:rPr>
        <w:t>Семейное право англо-саксонской правовой системы</w:t>
      </w:r>
      <w:r w:rsidR="00821104" w:rsidRPr="000B6C90">
        <w:rPr>
          <w:rFonts w:ascii="Times New Roman" w:hAnsi="Times New Roman"/>
          <w:sz w:val="28"/>
          <w:szCs w:val="28"/>
        </w:rPr>
        <w:t xml:space="preserve"> </w:t>
      </w:r>
      <w:r>
        <w:rPr>
          <w:rFonts w:ascii="Times New Roman" w:hAnsi="Times New Roman"/>
          <w:sz w:val="28"/>
          <w:szCs w:val="28"/>
        </w:rPr>
        <w:t>на протяжении веков придавало</w:t>
      </w:r>
      <w:r w:rsidR="00821104" w:rsidRPr="000B6C90">
        <w:rPr>
          <w:rFonts w:ascii="Times New Roman" w:hAnsi="Times New Roman"/>
          <w:sz w:val="28"/>
          <w:szCs w:val="28"/>
        </w:rPr>
        <w:t xml:space="preserve"> исключительно важное значение судебному прецеденту в качес</w:t>
      </w:r>
      <w:r>
        <w:rPr>
          <w:rFonts w:ascii="Times New Roman" w:hAnsi="Times New Roman"/>
          <w:sz w:val="28"/>
          <w:szCs w:val="28"/>
        </w:rPr>
        <w:t>тве источника права: суды решали</w:t>
      </w:r>
      <w:r w:rsidR="00821104" w:rsidRPr="000B6C90">
        <w:rPr>
          <w:rFonts w:ascii="Times New Roman" w:hAnsi="Times New Roman"/>
          <w:sz w:val="28"/>
          <w:szCs w:val="28"/>
        </w:rPr>
        <w:t xml:space="preserve"> дела, руководствуясь не законами (статутами, биллями и т. п.), а предшествующим решением высшем суда страны (или штата) по аналогичному делу. Доктрина "stare decisis" (оставьте приговор, решение суда как действующий пример) является сущностью англосаксонской системы права. Эта доктрина подчеркивает, что суды при вынесении решения (приговора) должны руководствоваться принципами, вытекающими из предшествующего решения (приговора) верховного суда данной юрисдикции по аналогичному делу, поскольку эти принципы являются логически существенными и приемлемыми для обстоятельств, характерных для рассматриваемых ныне казусов</w:t>
      </w:r>
      <w:r w:rsidR="00846DF0">
        <w:rPr>
          <w:rFonts w:ascii="Times New Roman" w:hAnsi="Times New Roman"/>
          <w:sz w:val="28"/>
          <w:szCs w:val="28"/>
        </w:rPr>
        <w:t xml:space="preserve"> [12, с. 294-295</w:t>
      </w:r>
      <w:r w:rsidR="00846DF0" w:rsidRPr="00651F04">
        <w:rPr>
          <w:rFonts w:ascii="Times New Roman" w:hAnsi="Times New Roman"/>
          <w:sz w:val="28"/>
          <w:szCs w:val="28"/>
        </w:rPr>
        <w:t>]</w:t>
      </w:r>
      <w:r w:rsidR="00821104" w:rsidRPr="000B6C90">
        <w:rPr>
          <w:rFonts w:ascii="Times New Roman" w:hAnsi="Times New Roman"/>
          <w:sz w:val="28"/>
          <w:szCs w:val="28"/>
        </w:rPr>
        <w:t>. </w:t>
      </w:r>
    </w:p>
    <w:p w:rsidR="00821104" w:rsidRPr="000B6C90" w:rsidRDefault="00821104" w:rsidP="00821104">
      <w:pPr>
        <w:spacing w:after="0" w:line="360" w:lineRule="auto"/>
        <w:ind w:firstLine="708"/>
        <w:jc w:val="both"/>
        <w:rPr>
          <w:rFonts w:ascii="Times New Roman" w:hAnsi="Times New Roman"/>
          <w:sz w:val="28"/>
          <w:szCs w:val="28"/>
        </w:rPr>
      </w:pPr>
      <w:r w:rsidRPr="000B6C90">
        <w:rPr>
          <w:rFonts w:ascii="Times New Roman" w:hAnsi="Times New Roman"/>
          <w:sz w:val="28"/>
          <w:szCs w:val="28"/>
        </w:rPr>
        <w:t xml:space="preserve">С конца XIX - начала ХХ в. немалую роль вновь стали играть статуты (законы). Так, в </w:t>
      </w:r>
      <w:r w:rsidR="00461C06">
        <w:rPr>
          <w:rFonts w:ascii="Times New Roman" w:hAnsi="Times New Roman"/>
          <w:sz w:val="28"/>
          <w:szCs w:val="28"/>
        </w:rPr>
        <w:t xml:space="preserve">1854 году </w:t>
      </w:r>
      <w:r w:rsidRPr="000B6C90">
        <w:rPr>
          <w:rFonts w:ascii="Times New Roman" w:hAnsi="Times New Roman"/>
          <w:sz w:val="28"/>
          <w:szCs w:val="28"/>
        </w:rPr>
        <w:t>Новой Зеландии</w:t>
      </w:r>
      <w:r w:rsidR="00461C06">
        <w:rPr>
          <w:rFonts w:ascii="Times New Roman" w:hAnsi="Times New Roman"/>
          <w:sz w:val="28"/>
          <w:szCs w:val="28"/>
        </w:rPr>
        <w:t xml:space="preserve"> был принят Закон о Браке, которые в последствии лег в основу З</w:t>
      </w:r>
      <w:r w:rsidRPr="00461C06">
        <w:rPr>
          <w:rFonts w:ascii="Times New Roman" w:hAnsi="Times New Roman"/>
          <w:sz w:val="28"/>
          <w:szCs w:val="28"/>
        </w:rPr>
        <w:t>акона</w:t>
      </w:r>
      <w:r w:rsidR="00461C06">
        <w:rPr>
          <w:rFonts w:ascii="Times New Roman" w:hAnsi="Times New Roman"/>
          <w:sz w:val="28"/>
          <w:szCs w:val="28"/>
        </w:rPr>
        <w:t xml:space="preserve"> о браке, принятого в </w:t>
      </w:r>
      <w:r w:rsidRPr="00461C06">
        <w:rPr>
          <w:rFonts w:ascii="Times New Roman" w:hAnsi="Times New Roman"/>
          <w:sz w:val="28"/>
          <w:szCs w:val="28"/>
        </w:rPr>
        <w:t xml:space="preserve"> 1955</w:t>
      </w:r>
      <w:r w:rsidRPr="000B6C90">
        <w:rPr>
          <w:rFonts w:ascii="Times New Roman" w:hAnsi="Times New Roman"/>
          <w:sz w:val="28"/>
          <w:szCs w:val="28"/>
        </w:rPr>
        <w:t xml:space="preserve">. </w:t>
      </w:r>
      <w:r w:rsidR="00461C06">
        <w:rPr>
          <w:rFonts w:ascii="Times New Roman" w:hAnsi="Times New Roman"/>
          <w:sz w:val="28"/>
          <w:szCs w:val="28"/>
        </w:rPr>
        <w:t xml:space="preserve">В Австралии </w:t>
      </w:r>
      <w:r w:rsidRPr="00461C06">
        <w:rPr>
          <w:rFonts w:ascii="Times New Roman" w:hAnsi="Times New Roman"/>
          <w:sz w:val="28"/>
          <w:szCs w:val="28"/>
        </w:rPr>
        <w:t>австралийским Парламентом</w:t>
      </w:r>
      <w:r w:rsidR="00A874B0">
        <w:rPr>
          <w:rFonts w:ascii="Times New Roman" w:hAnsi="Times New Roman"/>
          <w:sz w:val="28"/>
          <w:szCs w:val="28"/>
        </w:rPr>
        <w:t xml:space="preserve"> в 1961 году</w:t>
      </w:r>
      <w:r w:rsidR="00461C06">
        <w:rPr>
          <w:rFonts w:ascii="Times New Roman" w:hAnsi="Times New Roman"/>
          <w:sz w:val="28"/>
          <w:szCs w:val="28"/>
        </w:rPr>
        <w:t xml:space="preserve"> был принят закон</w:t>
      </w:r>
      <w:r w:rsidRPr="000B6C90">
        <w:rPr>
          <w:rFonts w:ascii="Times New Roman" w:hAnsi="Times New Roman"/>
          <w:sz w:val="28"/>
          <w:szCs w:val="28"/>
        </w:rPr>
        <w:t xml:space="preserve">, который регулирует правила признания </w:t>
      </w:r>
      <w:r w:rsidR="00A874B0">
        <w:rPr>
          <w:rFonts w:ascii="Times New Roman" w:hAnsi="Times New Roman"/>
          <w:sz w:val="28"/>
          <w:szCs w:val="28"/>
        </w:rPr>
        <w:t xml:space="preserve">браков. </w:t>
      </w:r>
      <w:r w:rsidRPr="000B6C90">
        <w:rPr>
          <w:rFonts w:ascii="Times New Roman" w:hAnsi="Times New Roman"/>
          <w:sz w:val="28"/>
          <w:szCs w:val="28"/>
        </w:rPr>
        <w:t>Закон 1961 года был исправлен неоднократно</w:t>
      </w:r>
      <w:r w:rsidR="00A874B0">
        <w:rPr>
          <w:rFonts w:ascii="Times New Roman" w:hAnsi="Times New Roman"/>
          <w:sz w:val="28"/>
          <w:szCs w:val="28"/>
        </w:rPr>
        <w:t>, однако он</w:t>
      </w:r>
      <w:r w:rsidRPr="000B6C90">
        <w:rPr>
          <w:rFonts w:ascii="Times New Roman" w:hAnsi="Times New Roman"/>
          <w:sz w:val="28"/>
          <w:szCs w:val="28"/>
        </w:rPr>
        <w:t xml:space="preserve"> применяется однородно всюду по Австралии, и государства и Территории</w:t>
      </w:r>
      <w:r w:rsidR="00A874B0">
        <w:rPr>
          <w:rFonts w:ascii="Times New Roman" w:hAnsi="Times New Roman"/>
          <w:sz w:val="28"/>
          <w:szCs w:val="28"/>
        </w:rPr>
        <w:t xml:space="preserve"> Австралии</w:t>
      </w:r>
      <w:r w:rsidRPr="000B6C90">
        <w:rPr>
          <w:rFonts w:ascii="Times New Roman" w:hAnsi="Times New Roman"/>
          <w:sz w:val="28"/>
          <w:szCs w:val="28"/>
        </w:rPr>
        <w:t xml:space="preserve"> устранены от создания любого закона, несовместимого с законом</w:t>
      </w:r>
      <w:r w:rsidR="00846DF0">
        <w:rPr>
          <w:rFonts w:ascii="Times New Roman" w:hAnsi="Times New Roman"/>
          <w:sz w:val="28"/>
          <w:szCs w:val="28"/>
        </w:rPr>
        <w:t xml:space="preserve"> [14, с. 197-198</w:t>
      </w:r>
      <w:r w:rsidR="00846DF0" w:rsidRPr="00651F04">
        <w:rPr>
          <w:rFonts w:ascii="Times New Roman" w:hAnsi="Times New Roman"/>
          <w:sz w:val="28"/>
          <w:szCs w:val="28"/>
        </w:rPr>
        <w:t>]</w:t>
      </w:r>
      <w:r w:rsidRPr="000B6C90">
        <w:rPr>
          <w:rFonts w:ascii="Times New Roman" w:hAnsi="Times New Roman"/>
          <w:sz w:val="28"/>
          <w:szCs w:val="28"/>
        </w:rPr>
        <w:t xml:space="preserve">. </w:t>
      </w:r>
    </w:p>
    <w:p w:rsidR="00A874B0" w:rsidRPr="000B6C90" w:rsidRDefault="00821104" w:rsidP="00A874B0">
      <w:pPr>
        <w:spacing w:after="0" w:line="360" w:lineRule="auto"/>
        <w:ind w:firstLine="708"/>
        <w:jc w:val="both"/>
        <w:rPr>
          <w:rFonts w:ascii="Times New Roman" w:hAnsi="Times New Roman"/>
          <w:sz w:val="28"/>
          <w:szCs w:val="28"/>
        </w:rPr>
      </w:pPr>
      <w:r w:rsidRPr="000B6C90">
        <w:rPr>
          <w:rFonts w:ascii="Times New Roman" w:hAnsi="Times New Roman"/>
          <w:sz w:val="28"/>
          <w:szCs w:val="28"/>
        </w:rPr>
        <w:t>В</w:t>
      </w:r>
      <w:r w:rsidR="00A874B0">
        <w:rPr>
          <w:rFonts w:ascii="Times New Roman" w:hAnsi="Times New Roman"/>
          <w:sz w:val="28"/>
          <w:szCs w:val="28"/>
        </w:rPr>
        <w:t xml:space="preserve"> связи с тенденцией регулирования института брака на законодательном уровне в англо-американской правовой системе, в</w:t>
      </w:r>
      <w:r w:rsidRPr="000B6C90">
        <w:rPr>
          <w:rFonts w:ascii="Times New Roman" w:hAnsi="Times New Roman"/>
          <w:sz w:val="28"/>
          <w:szCs w:val="28"/>
        </w:rPr>
        <w:t xml:space="preserve"> настоящее время основным источником английского семейного права является закон (статут). </w:t>
      </w:r>
      <w:r w:rsidR="00A874B0" w:rsidRPr="000B6C90">
        <w:rPr>
          <w:rFonts w:ascii="Times New Roman" w:hAnsi="Times New Roman"/>
          <w:sz w:val="28"/>
          <w:szCs w:val="28"/>
        </w:rPr>
        <w:t>В качестве источника английского семейного права судебный прецеде</w:t>
      </w:r>
      <w:r w:rsidR="00A874B0">
        <w:rPr>
          <w:rFonts w:ascii="Times New Roman" w:hAnsi="Times New Roman"/>
          <w:sz w:val="28"/>
          <w:szCs w:val="28"/>
        </w:rPr>
        <w:t>нт значительно уступает закону, н</w:t>
      </w:r>
      <w:r w:rsidR="00A874B0" w:rsidRPr="000B6C90">
        <w:rPr>
          <w:rFonts w:ascii="Times New Roman" w:hAnsi="Times New Roman"/>
          <w:sz w:val="28"/>
          <w:szCs w:val="28"/>
        </w:rPr>
        <w:t xml:space="preserve">о, тем не менее, он играет важную роль. </w:t>
      </w:r>
      <w:r w:rsidR="00A874B0">
        <w:rPr>
          <w:rFonts w:ascii="Times New Roman" w:hAnsi="Times New Roman"/>
          <w:sz w:val="28"/>
          <w:szCs w:val="28"/>
        </w:rPr>
        <w:t>Законы</w:t>
      </w:r>
      <w:r w:rsidR="00A874B0" w:rsidRPr="000B6C90">
        <w:rPr>
          <w:rFonts w:ascii="Times New Roman" w:hAnsi="Times New Roman"/>
          <w:sz w:val="28"/>
          <w:szCs w:val="28"/>
        </w:rPr>
        <w:t>, регламентирующие отношения в семье, формулируются таким образом, что предоставляют судам значительный простор для их толкования. Вследствие этого содержащиеся в них положения подчас серьезно видоизменяются</w:t>
      </w:r>
      <w:r w:rsidR="00DB4034">
        <w:rPr>
          <w:rFonts w:ascii="Times New Roman" w:hAnsi="Times New Roman"/>
          <w:sz w:val="28"/>
          <w:szCs w:val="28"/>
        </w:rPr>
        <w:t xml:space="preserve"> [15, с. 13</w:t>
      </w:r>
      <w:r w:rsidR="00DB4034" w:rsidRPr="00651F04">
        <w:rPr>
          <w:rFonts w:ascii="Times New Roman" w:hAnsi="Times New Roman"/>
          <w:sz w:val="28"/>
          <w:szCs w:val="28"/>
        </w:rPr>
        <w:t>]</w:t>
      </w:r>
      <w:r w:rsidR="00A874B0" w:rsidRPr="000B6C90">
        <w:rPr>
          <w:rFonts w:ascii="Times New Roman" w:hAnsi="Times New Roman"/>
          <w:sz w:val="28"/>
          <w:szCs w:val="28"/>
        </w:rPr>
        <w:t xml:space="preserve">. </w:t>
      </w:r>
    </w:p>
    <w:p w:rsidR="00F34536" w:rsidRDefault="00A874B0" w:rsidP="00821104">
      <w:pPr>
        <w:spacing w:after="0" w:line="360" w:lineRule="auto"/>
        <w:ind w:firstLine="708"/>
        <w:jc w:val="both"/>
        <w:rPr>
          <w:rFonts w:ascii="Times New Roman" w:hAnsi="Times New Roman"/>
          <w:sz w:val="28"/>
          <w:szCs w:val="28"/>
        </w:rPr>
      </w:pPr>
      <w:r>
        <w:rPr>
          <w:rFonts w:ascii="Times New Roman" w:hAnsi="Times New Roman"/>
          <w:sz w:val="28"/>
          <w:szCs w:val="28"/>
        </w:rPr>
        <w:t>Следует отметить, что и</w:t>
      </w:r>
      <w:r w:rsidR="00821104" w:rsidRPr="000B6C90">
        <w:rPr>
          <w:rFonts w:ascii="Times New Roman" w:hAnsi="Times New Roman"/>
          <w:sz w:val="28"/>
          <w:szCs w:val="28"/>
        </w:rPr>
        <w:t xml:space="preserve">сторически брачно-семейные вопросы во многом регулировались каноническим правом. В середине прошлого века была проведена секуляризация семейного права, и с тех пор оно развивалось в основном законодательным путем. </w:t>
      </w:r>
    </w:p>
    <w:p w:rsidR="00821104" w:rsidRPr="000B6C90" w:rsidRDefault="00821104" w:rsidP="00821104">
      <w:pPr>
        <w:spacing w:after="0" w:line="360" w:lineRule="auto"/>
        <w:ind w:firstLine="708"/>
        <w:jc w:val="both"/>
        <w:rPr>
          <w:rFonts w:ascii="Times New Roman" w:hAnsi="Times New Roman"/>
          <w:sz w:val="28"/>
          <w:szCs w:val="28"/>
        </w:rPr>
      </w:pPr>
      <w:r w:rsidRPr="000B6C90">
        <w:rPr>
          <w:rFonts w:ascii="Times New Roman" w:hAnsi="Times New Roman"/>
          <w:sz w:val="28"/>
          <w:szCs w:val="28"/>
        </w:rPr>
        <w:t xml:space="preserve">За более чем вековой период существования статутного семейного права оно неоднократно пересматривалось и дополнялось </w:t>
      </w:r>
      <w:r w:rsidR="00F34536">
        <w:rPr>
          <w:rFonts w:ascii="Times New Roman" w:hAnsi="Times New Roman"/>
          <w:sz w:val="28"/>
          <w:szCs w:val="28"/>
        </w:rPr>
        <w:t>новыми законодательными актами, однако п</w:t>
      </w:r>
      <w:r w:rsidR="00A874B0">
        <w:rPr>
          <w:rFonts w:ascii="Times New Roman" w:hAnsi="Times New Roman"/>
          <w:sz w:val="28"/>
          <w:szCs w:val="28"/>
        </w:rPr>
        <w:t>ринципы правового регулирования</w:t>
      </w:r>
      <w:r w:rsidRPr="000B6C90">
        <w:rPr>
          <w:rFonts w:ascii="Times New Roman" w:hAnsi="Times New Roman"/>
          <w:sz w:val="28"/>
          <w:szCs w:val="28"/>
        </w:rPr>
        <w:t xml:space="preserve"> брака, как и мн</w:t>
      </w:r>
      <w:r w:rsidR="00A874B0">
        <w:rPr>
          <w:rFonts w:ascii="Times New Roman" w:hAnsi="Times New Roman"/>
          <w:sz w:val="28"/>
          <w:szCs w:val="28"/>
        </w:rPr>
        <w:t xml:space="preserve">огие другие категории англо-американского </w:t>
      </w:r>
      <w:r w:rsidRPr="000B6C90">
        <w:rPr>
          <w:rFonts w:ascii="Times New Roman" w:hAnsi="Times New Roman"/>
          <w:sz w:val="28"/>
          <w:szCs w:val="28"/>
        </w:rPr>
        <w:t xml:space="preserve">права, </w:t>
      </w:r>
      <w:r w:rsidR="00F34536">
        <w:rPr>
          <w:rFonts w:ascii="Times New Roman" w:hAnsi="Times New Roman"/>
          <w:sz w:val="28"/>
          <w:szCs w:val="28"/>
        </w:rPr>
        <w:t>были сформулированы</w:t>
      </w:r>
      <w:r w:rsidRPr="000B6C90">
        <w:rPr>
          <w:rFonts w:ascii="Times New Roman" w:hAnsi="Times New Roman"/>
          <w:sz w:val="28"/>
          <w:szCs w:val="28"/>
        </w:rPr>
        <w:t xml:space="preserve"> судебной практикой. </w:t>
      </w:r>
      <w:r w:rsidR="00A874B0">
        <w:rPr>
          <w:rFonts w:ascii="Times New Roman" w:hAnsi="Times New Roman"/>
          <w:sz w:val="28"/>
          <w:szCs w:val="28"/>
        </w:rPr>
        <w:t>Так</w:t>
      </w:r>
      <w:r w:rsidRPr="000B6C90">
        <w:rPr>
          <w:rFonts w:ascii="Times New Roman" w:hAnsi="Times New Roman"/>
          <w:sz w:val="28"/>
          <w:szCs w:val="28"/>
        </w:rPr>
        <w:t>,</w:t>
      </w:r>
      <w:r w:rsidR="00A874B0">
        <w:rPr>
          <w:rFonts w:ascii="Times New Roman" w:hAnsi="Times New Roman"/>
          <w:sz w:val="28"/>
          <w:szCs w:val="28"/>
        </w:rPr>
        <w:t xml:space="preserve"> в </w:t>
      </w:r>
      <w:r w:rsidRPr="000B6C90">
        <w:rPr>
          <w:rFonts w:ascii="Times New Roman" w:hAnsi="Times New Roman"/>
          <w:sz w:val="28"/>
          <w:szCs w:val="28"/>
        </w:rPr>
        <w:t>1866 г.</w:t>
      </w:r>
      <w:r w:rsidR="00F34536">
        <w:rPr>
          <w:rFonts w:ascii="Times New Roman" w:hAnsi="Times New Roman"/>
          <w:sz w:val="28"/>
          <w:szCs w:val="28"/>
        </w:rPr>
        <w:t xml:space="preserve"> Английским судом было дано определение понятия «брак»</w:t>
      </w:r>
      <w:r w:rsidRPr="000B6C90">
        <w:rPr>
          <w:rFonts w:ascii="Times New Roman" w:hAnsi="Times New Roman"/>
          <w:sz w:val="28"/>
          <w:szCs w:val="28"/>
        </w:rPr>
        <w:t>, в соответствии с которым браком призна</w:t>
      </w:r>
      <w:r w:rsidR="00F34536">
        <w:rPr>
          <w:rFonts w:ascii="Times New Roman" w:hAnsi="Times New Roman"/>
          <w:sz w:val="28"/>
          <w:szCs w:val="28"/>
        </w:rPr>
        <w:t>вался</w:t>
      </w:r>
      <w:r w:rsidRPr="000B6C90">
        <w:rPr>
          <w:rFonts w:ascii="Times New Roman" w:hAnsi="Times New Roman"/>
          <w:sz w:val="28"/>
          <w:szCs w:val="28"/>
        </w:rPr>
        <w:t xml:space="preserve"> "добровольный пожизненный союз одного мужчины и одной женщины при исключении всех остальных лиц". Таким образом, </w:t>
      </w:r>
      <w:r w:rsidR="00F34536">
        <w:rPr>
          <w:rFonts w:ascii="Times New Roman" w:hAnsi="Times New Roman"/>
          <w:sz w:val="28"/>
          <w:szCs w:val="28"/>
        </w:rPr>
        <w:t xml:space="preserve">были </w:t>
      </w:r>
      <w:r w:rsidRPr="000B6C90">
        <w:rPr>
          <w:rFonts w:ascii="Times New Roman" w:hAnsi="Times New Roman"/>
          <w:sz w:val="28"/>
          <w:szCs w:val="28"/>
        </w:rPr>
        <w:t>устанавливаю</w:t>
      </w:r>
      <w:r w:rsidR="00F34536">
        <w:rPr>
          <w:rFonts w:ascii="Times New Roman" w:hAnsi="Times New Roman"/>
          <w:sz w:val="28"/>
          <w:szCs w:val="28"/>
        </w:rPr>
        <w:t>тся три основные признака брака</w:t>
      </w:r>
      <w:r w:rsidR="00DB4034">
        <w:rPr>
          <w:rFonts w:ascii="Times New Roman" w:hAnsi="Times New Roman"/>
          <w:sz w:val="28"/>
          <w:szCs w:val="28"/>
        </w:rPr>
        <w:t xml:space="preserve"> [21, с. 207</w:t>
      </w:r>
      <w:r w:rsidR="00DB4034" w:rsidRPr="00651F04">
        <w:rPr>
          <w:rFonts w:ascii="Times New Roman" w:hAnsi="Times New Roman"/>
          <w:sz w:val="28"/>
          <w:szCs w:val="28"/>
        </w:rPr>
        <w:t>]</w:t>
      </w:r>
      <w:r w:rsidR="00F34536">
        <w:rPr>
          <w:rFonts w:ascii="Times New Roman" w:hAnsi="Times New Roman"/>
          <w:sz w:val="28"/>
          <w:szCs w:val="28"/>
        </w:rPr>
        <w:t>:</w:t>
      </w:r>
      <w:r w:rsidRPr="000B6C90">
        <w:rPr>
          <w:rFonts w:ascii="Times New Roman" w:hAnsi="Times New Roman"/>
          <w:sz w:val="28"/>
          <w:szCs w:val="28"/>
        </w:rPr>
        <w:t xml:space="preserve"> </w:t>
      </w:r>
    </w:p>
    <w:p w:rsidR="00821104" w:rsidRPr="000B6C90" w:rsidRDefault="00821104" w:rsidP="00821104">
      <w:pPr>
        <w:spacing w:after="0" w:line="360" w:lineRule="auto"/>
        <w:jc w:val="both"/>
        <w:rPr>
          <w:rFonts w:ascii="Times New Roman" w:hAnsi="Times New Roman"/>
          <w:sz w:val="28"/>
          <w:szCs w:val="28"/>
        </w:rPr>
      </w:pPr>
      <w:r w:rsidRPr="000B6C90">
        <w:rPr>
          <w:rFonts w:ascii="Times New Roman" w:hAnsi="Times New Roman"/>
          <w:sz w:val="28"/>
          <w:szCs w:val="28"/>
        </w:rPr>
        <w:t xml:space="preserve">-добровольность, </w:t>
      </w:r>
    </w:p>
    <w:p w:rsidR="00821104" w:rsidRPr="000B6C90" w:rsidRDefault="00821104" w:rsidP="00821104">
      <w:pPr>
        <w:spacing w:after="0" w:line="360" w:lineRule="auto"/>
        <w:jc w:val="both"/>
        <w:rPr>
          <w:rFonts w:ascii="Times New Roman" w:hAnsi="Times New Roman"/>
          <w:sz w:val="28"/>
          <w:szCs w:val="28"/>
        </w:rPr>
      </w:pPr>
      <w:r w:rsidRPr="000B6C90">
        <w:rPr>
          <w:rFonts w:ascii="Times New Roman" w:hAnsi="Times New Roman"/>
          <w:sz w:val="28"/>
          <w:szCs w:val="28"/>
        </w:rPr>
        <w:t>-пожизненность;</w:t>
      </w:r>
    </w:p>
    <w:p w:rsidR="00821104" w:rsidRPr="000B6C90" w:rsidRDefault="00821104" w:rsidP="00821104">
      <w:pPr>
        <w:spacing w:after="0" w:line="360" w:lineRule="auto"/>
        <w:jc w:val="both"/>
        <w:rPr>
          <w:rFonts w:ascii="Times New Roman" w:hAnsi="Times New Roman"/>
          <w:sz w:val="28"/>
          <w:szCs w:val="28"/>
        </w:rPr>
      </w:pPr>
      <w:r w:rsidRPr="000B6C90">
        <w:rPr>
          <w:rFonts w:ascii="Times New Roman" w:hAnsi="Times New Roman"/>
          <w:sz w:val="28"/>
          <w:szCs w:val="28"/>
        </w:rPr>
        <w:t xml:space="preserve">-моногамный характер. </w:t>
      </w:r>
    </w:p>
    <w:p w:rsidR="0069586B" w:rsidRDefault="0069586B" w:rsidP="00821104">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протяжении многовекового развития семейного права в англо-саксонской правовой системе в английской доктрине </w:t>
      </w:r>
      <w:r w:rsidR="00821104" w:rsidRPr="000B6C90">
        <w:rPr>
          <w:rFonts w:ascii="Times New Roman" w:hAnsi="Times New Roman"/>
          <w:sz w:val="28"/>
          <w:szCs w:val="28"/>
        </w:rPr>
        <w:t xml:space="preserve">ведется спор о том, является ли брак гражданско-правовым договором или самостоятельным видом юридического соглашения. </w:t>
      </w:r>
      <w:r w:rsidR="00F34536">
        <w:rPr>
          <w:rFonts w:ascii="Times New Roman" w:hAnsi="Times New Roman"/>
          <w:sz w:val="28"/>
          <w:szCs w:val="28"/>
        </w:rPr>
        <w:t>Некоторые авторы считают</w:t>
      </w:r>
      <w:r w:rsidR="00821104" w:rsidRPr="000B6C90">
        <w:rPr>
          <w:rFonts w:ascii="Times New Roman" w:hAnsi="Times New Roman"/>
          <w:sz w:val="28"/>
          <w:szCs w:val="28"/>
        </w:rPr>
        <w:t>, что брак - это чисто гражданско-правовой институт. Хотя позднее сторонники этой концепции признавали своеобразие института брака в рамках гражданского права, тем не менее, на первый план выдвигались его гражданско-правовые стороны</w:t>
      </w:r>
      <w:r w:rsidR="00DB4034">
        <w:rPr>
          <w:rFonts w:ascii="Times New Roman" w:hAnsi="Times New Roman"/>
          <w:sz w:val="28"/>
          <w:szCs w:val="28"/>
        </w:rPr>
        <w:t xml:space="preserve"> [13</w:t>
      </w:r>
      <w:r w:rsidR="00DB4034" w:rsidRPr="00651F04">
        <w:rPr>
          <w:rFonts w:ascii="Times New Roman" w:hAnsi="Times New Roman"/>
          <w:sz w:val="28"/>
          <w:szCs w:val="28"/>
        </w:rPr>
        <w:t>]</w:t>
      </w:r>
      <w:r w:rsidR="00821104" w:rsidRPr="000B6C90">
        <w:rPr>
          <w:rFonts w:ascii="Times New Roman" w:hAnsi="Times New Roman"/>
          <w:sz w:val="28"/>
          <w:szCs w:val="28"/>
        </w:rPr>
        <w:t xml:space="preserve">. </w:t>
      </w:r>
    </w:p>
    <w:p w:rsidR="00821104" w:rsidRPr="000B6C90" w:rsidRDefault="00821104" w:rsidP="00821104">
      <w:pPr>
        <w:spacing w:after="0" w:line="360" w:lineRule="auto"/>
        <w:ind w:firstLine="708"/>
        <w:jc w:val="both"/>
        <w:rPr>
          <w:rFonts w:ascii="Times New Roman" w:hAnsi="Times New Roman"/>
          <w:sz w:val="28"/>
          <w:szCs w:val="28"/>
        </w:rPr>
      </w:pPr>
      <w:r w:rsidRPr="000B6C90">
        <w:rPr>
          <w:rFonts w:ascii="Times New Roman" w:hAnsi="Times New Roman"/>
          <w:sz w:val="28"/>
          <w:szCs w:val="28"/>
        </w:rPr>
        <w:t xml:space="preserve">В </w:t>
      </w:r>
      <w:r w:rsidR="0069586B">
        <w:rPr>
          <w:rFonts w:ascii="Times New Roman" w:hAnsi="Times New Roman"/>
          <w:sz w:val="28"/>
          <w:szCs w:val="28"/>
        </w:rPr>
        <w:t>настоящее англо-американская</w:t>
      </w:r>
      <w:r w:rsidRPr="000B6C90">
        <w:rPr>
          <w:rFonts w:ascii="Times New Roman" w:hAnsi="Times New Roman"/>
          <w:sz w:val="28"/>
          <w:szCs w:val="28"/>
        </w:rPr>
        <w:t xml:space="preserve"> доктрина различает акт заключения брака, или процедуру, в результате которой мужчина и женщина становятся мужем и женой, и состояние в браке, или длящиеся отношения между супругами. Из этого двойственного характера брака выводятся два его аспекта: как гражданско-правового договора и как правового статуса</w:t>
      </w:r>
      <w:r w:rsidR="00DB4034">
        <w:rPr>
          <w:rFonts w:ascii="Times New Roman" w:hAnsi="Times New Roman"/>
          <w:sz w:val="28"/>
          <w:szCs w:val="28"/>
        </w:rPr>
        <w:t xml:space="preserve"> [19, с.294</w:t>
      </w:r>
      <w:r w:rsidR="00DB4034" w:rsidRPr="00651F04">
        <w:rPr>
          <w:rFonts w:ascii="Times New Roman" w:hAnsi="Times New Roman"/>
          <w:sz w:val="28"/>
          <w:szCs w:val="28"/>
        </w:rPr>
        <w:t>]</w:t>
      </w:r>
      <w:r w:rsidRPr="000B6C90">
        <w:rPr>
          <w:rFonts w:ascii="Times New Roman" w:hAnsi="Times New Roman"/>
          <w:sz w:val="28"/>
          <w:szCs w:val="28"/>
        </w:rPr>
        <w:t xml:space="preserve">. </w:t>
      </w:r>
    </w:p>
    <w:p w:rsidR="00821104" w:rsidRPr="000B6C90" w:rsidRDefault="00821104" w:rsidP="00821104">
      <w:pPr>
        <w:spacing w:after="0" w:line="360" w:lineRule="auto"/>
        <w:ind w:firstLine="708"/>
        <w:jc w:val="both"/>
        <w:textAlignment w:val="baseline"/>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 xml:space="preserve">Для семейного права большинства стран </w:t>
      </w:r>
      <w:r w:rsidR="0069586B">
        <w:rPr>
          <w:rFonts w:ascii="Times New Roman" w:eastAsia="Times New Roman" w:hAnsi="Times New Roman"/>
          <w:sz w:val="28"/>
          <w:szCs w:val="28"/>
          <w:lang w:eastAsia="ru-RU"/>
        </w:rPr>
        <w:t xml:space="preserve">англо-саксонской правовой системы </w:t>
      </w:r>
      <w:r w:rsidRPr="000B6C90">
        <w:rPr>
          <w:rFonts w:ascii="Times New Roman" w:eastAsia="Times New Roman" w:hAnsi="Times New Roman"/>
          <w:sz w:val="28"/>
          <w:szCs w:val="28"/>
          <w:lang w:eastAsia="ru-RU"/>
        </w:rPr>
        <w:t>продолжительное время были характерны стабильность и консервативность регулирования, обеспечиваемые во многом сохранением религиозных традиций. В законодательство время от времени вносились незначительные изменения, но жесткие принципы, такие как главенство мужа, отрицательное отношение к разводу, дискриминация внебрачных детей, оставались незыблемыми</w:t>
      </w:r>
      <w:r w:rsidR="00DB4034">
        <w:rPr>
          <w:rFonts w:ascii="Times New Roman" w:eastAsia="Times New Roman" w:hAnsi="Times New Roman"/>
          <w:sz w:val="28"/>
          <w:szCs w:val="28"/>
          <w:lang w:eastAsia="ru-RU"/>
        </w:rPr>
        <w:t xml:space="preserve"> </w:t>
      </w:r>
      <w:r w:rsidR="00DB4034">
        <w:rPr>
          <w:rFonts w:ascii="Times New Roman" w:hAnsi="Times New Roman"/>
          <w:sz w:val="28"/>
          <w:szCs w:val="28"/>
        </w:rPr>
        <w:t>[20, с. 58-59</w:t>
      </w:r>
      <w:r w:rsidR="00DB4034" w:rsidRPr="00651F04">
        <w:rPr>
          <w:rFonts w:ascii="Times New Roman" w:hAnsi="Times New Roman"/>
          <w:sz w:val="28"/>
          <w:szCs w:val="28"/>
        </w:rPr>
        <w:t>]</w:t>
      </w:r>
      <w:r w:rsidRPr="000B6C90">
        <w:rPr>
          <w:rFonts w:ascii="Times New Roman" w:eastAsia="Times New Roman" w:hAnsi="Times New Roman"/>
          <w:sz w:val="28"/>
          <w:szCs w:val="28"/>
          <w:lang w:eastAsia="ru-RU"/>
        </w:rPr>
        <w:t xml:space="preserve">. </w:t>
      </w:r>
    </w:p>
    <w:p w:rsidR="00821104" w:rsidRPr="000B6C90" w:rsidRDefault="00821104" w:rsidP="00821104">
      <w:pPr>
        <w:spacing w:after="0" w:line="360" w:lineRule="auto"/>
        <w:ind w:firstLine="708"/>
        <w:jc w:val="both"/>
        <w:textAlignment w:val="baseline"/>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После Второй мировой войны в обществе произошли существенные изменения: стало иным социальное и экономическое положение женщин, возросло число фактически распавшихся браков, существенно увеличилось количество внебрачных детей и разводов</w:t>
      </w:r>
      <w:r w:rsidR="00DB4034">
        <w:rPr>
          <w:rFonts w:ascii="Times New Roman" w:eastAsia="Times New Roman" w:hAnsi="Times New Roman"/>
          <w:sz w:val="28"/>
          <w:szCs w:val="28"/>
          <w:lang w:eastAsia="ru-RU"/>
        </w:rPr>
        <w:t xml:space="preserve"> </w:t>
      </w:r>
      <w:r w:rsidR="00DB4034">
        <w:rPr>
          <w:rFonts w:ascii="Times New Roman" w:hAnsi="Times New Roman"/>
          <w:sz w:val="28"/>
          <w:szCs w:val="28"/>
        </w:rPr>
        <w:t>[5, с. 31-32</w:t>
      </w:r>
      <w:r w:rsidR="00DB4034" w:rsidRPr="00651F04">
        <w:rPr>
          <w:rFonts w:ascii="Times New Roman" w:hAnsi="Times New Roman"/>
          <w:sz w:val="28"/>
          <w:szCs w:val="28"/>
        </w:rPr>
        <w:t>]</w:t>
      </w:r>
      <w:r w:rsidRPr="000B6C90">
        <w:rPr>
          <w:rFonts w:ascii="Times New Roman" w:eastAsia="Times New Roman" w:hAnsi="Times New Roman"/>
          <w:sz w:val="28"/>
          <w:szCs w:val="28"/>
          <w:lang w:eastAsia="ru-RU"/>
        </w:rPr>
        <w:t>.</w:t>
      </w:r>
    </w:p>
    <w:p w:rsidR="00821104" w:rsidRPr="000B6C90" w:rsidRDefault="00821104" w:rsidP="00821104">
      <w:pPr>
        <w:spacing w:after="0" w:line="360" w:lineRule="auto"/>
        <w:ind w:firstLine="708"/>
        <w:jc w:val="both"/>
        <w:textAlignment w:val="baseline"/>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 xml:space="preserve">Эти основные факторы обусловили необходимость проведения реформ, и, начиная со второй половины 60-х годов ХХ в., законодательство стран </w:t>
      </w:r>
      <w:r w:rsidR="0069586B">
        <w:rPr>
          <w:rFonts w:ascii="Times New Roman" w:eastAsia="Times New Roman" w:hAnsi="Times New Roman"/>
          <w:sz w:val="28"/>
          <w:szCs w:val="28"/>
          <w:lang w:eastAsia="ru-RU"/>
        </w:rPr>
        <w:t xml:space="preserve">англо-американского права </w:t>
      </w:r>
      <w:r w:rsidRPr="000B6C90">
        <w:rPr>
          <w:rFonts w:ascii="Times New Roman" w:eastAsia="Times New Roman" w:hAnsi="Times New Roman"/>
          <w:sz w:val="28"/>
          <w:szCs w:val="28"/>
          <w:lang w:eastAsia="ru-RU"/>
        </w:rPr>
        <w:t xml:space="preserve">претерпело существенные изменения. </w:t>
      </w:r>
      <w:r w:rsidR="00F34536">
        <w:rPr>
          <w:rFonts w:ascii="Times New Roman" w:eastAsia="Times New Roman" w:hAnsi="Times New Roman"/>
          <w:sz w:val="28"/>
          <w:szCs w:val="28"/>
          <w:lang w:eastAsia="ru-RU"/>
        </w:rPr>
        <w:t xml:space="preserve">Эти изменения </w:t>
      </w:r>
      <w:r w:rsidRPr="000B6C90">
        <w:rPr>
          <w:rFonts w:ascii="Times New Roman" w:eastAsia="Times New Roman" w:hAnsi="Times New Roman"/>
          <w:sz w:val="28"/>
          <w:szCs w:val="28"/>
          <w:lang w:eastAsia="ru-RU"/>
        </w:rPr>
        <w:t>были обусловлены тем, что проведенные реформы в той или иной степени затронули практически все институты семейного права: получил развитие принцип равенства супругов, были внесены существенные изменения в регулирование имущественных отношений между супругами, более демократичными стали условия получения развода, а также улучшилось, с точки зрения законодательства, положение внебрачных детей</w:t>
      </w:r>
      <w:r w:rsidR="00DB4034">
        <w:rPr>
          <w:rFonts w:ascii="Times New Roman" w:eastAsia="Times New Roman" w:hAnsi="Times New Roman"/>
          <w:sz w:val="28"/>
          <w:szCs w:val="28"/>
          <w:lang w:eastAsia="ru-RU"/>
        </w:rPr>
        <w:t xml:space="preserve"> </w:t>
      </w:r>
      <w:r w:rsidR="00DB4034">
        <w:rPr>
          <w:rFonts w:ascii="Times New Roman" w:hAnsi="Times New Roman"/>
          <w:sz w:val="28"/>
          <w:szCs w:val="28"/>
        </w:rPr>
        <w:t>[7, с. 201</w:t>
      </w:r>
      <w:r w:rsidR="00DB4034" w:rsidRPr="00651F04">
        <w:rPr>
          <w:rFonts w:ascii="Times New Roman" w:hAnsi="Times New Roman"/>
          <w:sz w:val="28"/>
          <w:szCs w:val="28"/>
        </w:rPr>
        <w:t>]</w:t>
      </w:r>
      <w:r w:rsidRPr="000B6C90">
        <w:rPr>
          <w:rFonts w:ascii="Times New Roman" w:eastAsia="Times New Roman" w:hAnsi="Times New Roman"/>
          <w:sz w:val="28"/>
          <w:szCs w:val="28"/>
          <w:lang w:eastAsia="ru-RU"/>
        </w:rPr>
        <w:t xml:space="preserve">. </w:t>
      </w:r>
    </w:p>
    <w:p w:rsidR="00664111" w:rsidRDefault="00821104" w:rsidP="00821104">
      <w:pPr>
        <w:spacing w:after="0" w:line="360" w:lineRule="auto"/>
        <w:ind w:firstLine="708"/>
        <w:jc w:val="both"/>
        <w:rPr>
          <w:rFonts w:ascii="Times New Roman" w:hAnsi="Times New Roman"/>
          <w:sz w:val="28"/>
          <w:szCs w:val="28"/>
        </w:rPr>
      </w:pPr>
      <w:r w:rsidRPr="000B6C90">
        <w:rPr>
          <w:rFonts w:ascii="Times New Roman" w:hAnsi="Times New Roman"/>
          <w:sz w:val="28"/>
          <w:szCs w:val="28"/>
        </w:rPr>
        <w:t xml:space="preserve">Семейное право </w:t>
      </w:r>
      <w:r w:rsidR="0069586B">
        <w:rPr>
          <w:rFonts w:ascii="Times New Roman" w:hAnsi="Times New Roman"/>
          <w:sz w:val="28"/>
          <w:szCs w:val="28"/>
        </w:rPr>
        <w:t>англо-американской системы права</w:t>
      </w:r>
      <w:r w:rsidRPr="000B6C90">
        <w:rPr>
          <w:rFonts w:ascii="Times New Roman" w:hAnsi="Times New Roman"/>
          <w:sz w:val="28"/>
          <w:szCs w:val="28"/>
        </w:rPr>
        <w:t xml:space="preserve"> характеризуется тем, что устанавливает весьма обширный круг условий заключения брака. Некоторые из них во многом архаичны и восходят к каноническому праву XVI–XVIII вв., а иногда и к ХII–ХIII вв.  Концепция единства супругов, по сути, сводилась к тому, что замужняя женщина была во многом бесправна. Ее называли "закрытая женщина" (feme covert), ее личность была как бы закрыта личностью мужа. Конец XIX и первая половина XX в. знаменуют собой пересмотр некоторых наиболее одиозных положений английского права в этой области. В результате издания целого ряда законов, среди которых особо следует выделить законы 1882 и 1935 гг., за замужней женщиной была признана некоторая имущественная самостоятельность. Ей было предоставлено право заключать сделки</w:t>
      </w:r>
      <w:r w:rsidR="00DB4034">
        <w:rPr>
          <w:rFonts w:ascii="Times New Roman" w:hAnsi="Times New Roman"/>
          <w:sz w:val="28"/>
          <w:szCs w:val="28"/>
        </w:rPr>
        <w:t xml:space="preserve"> [9, с. 7-8</w:t>
      </w:r>
      <w:r w:rsidR="00DB4034" w:rsidRPr="00651F04">
        <w:rPr>
          <w:rFonts w:ascii="Times New Roman" w:hAnsi="Times New Roman"/>
          <w:sz w:val="28"/>
          <w:szCs w:val="28"/>
        </w:rPr>
        <w:t>]</w:t>
      </w:r>
      <w:r w:rsidRPr="000B6C90">
        <w:rPr>
          <w:rFonts w:ascii="Times New Roman" w:hAnsi="Times New Roman"/>
          <w:sz w:val="28"/>
          <w:szCs w:val="28"/>
        </w:rPr>
        <w:t xml:space="preserve">. </w:t>
      </w:r>
    </w:p>
    <w:p w:rsidR="0069586B" w:rsidRPr="00664111" w:rsidRDefault="0069586B" w:rsidP="00821104">
      <w:pPr>
        <w:spacing w:after="0" w:line="360" w:lineRule="auto"/>
        <w:ind w:firstLine="708"/>
        <w:jc w:val="both"/>
        <w:rPr>
          <w:rFonts w:ascii="Times New Roman" w:hAnsi="Times New Roman"/>
          <w:b/>
          <w:sz w:val="28"/>
          <w:szCs w:val="28"/>
        </w:rPr>
      </w:pPr>
      <w:r w:rsidRPr="00664111">
        <w:rPr>
          <w:rFonts w:ascii="Times New Roman" w:hAnsi="Times New Roman"/>
          <w:b/>
          <w:sz w:val="28"/>
          <w:szCs w:val="28"/>
        </w:rPr>
        <w:t>Условия вступления в брак по англо-</w:t>
      </w:r>
      <w:r w:rsidR="00D8760B" w:rsidRPr="00664111">
        <w:rPr>
          <w:rFonts w:ascii="Times New Roman" w:hAnsi="Times New Roman"/>
          <w:b/>
          <w:sz w:val="28"/>
          <w:szCs w:val="28"/>
        </w:rPr>
        <w:t>американскому</w:t>
      </w:r>
      <w:r w:rsidRPr="00664111">
        <w:rPr>
          <w:rFonts w:ascii="Times New Roman" w:hAnsi="Times New Roman"/>
          <w:b/>
          <w:sz w:val="28"/>
          <w:szCs w:val="28"/>
        </w:rPr>
        <w:t xml:space="preserve"> праву:</w:t>
      </w:r>
    </w:p>
    <w:p w:rsidR="00821104" w:rsidRPr="0069586B" w:rsidRDefault="00821104" w:rsidP="0069586B">
      <w:pPr>
        <w:pStyle w:val="a7"/>
        <w:numPr>
          <w:ilvl w:val="0"/>
          <w:numId w:val="19"/>
        </w:numPr>
        <w:spacing w:after="0" w:line="360" w:lineRule="auto"/>
        <w:jc w:val="both"/>
        <w:rPr>
          <w:rFonts w:ascii="Times New Roman" w:hAnsi="Times New Roman"/>
          <w:sz w:val="28"/>
          <w:szCs w:val="28"/>
          <w:u w:val="single"/>
        </w:rPr>
      </w:pPr>
      <w:r w:rsidRPr="0069586B">
        <w:rPr>
          <w:rFonts w:ascii="Times New Roman" w:hAnsi="Times New Roman"/>
          <w:sz w:val="28"/>
          <w:szCs w:val="28"/>
          <w:u w:val="single"/>
        </w:rPr>
        <w:t>Личное присутствие</w:t>
      </w:r>
      <w:r w:rsidR="00664111">
        <w:rPr>
          <w:rFonts w:ascii="Times New Roman" w:hAnsi="Times New Roman"/>
          <w:sz w:val="28"/>
          <w:szCs w:val="28"/>
          <w:u w:val="single"/>
        </w:rPr>
        <w:t xml:space="preserve"> граждан.</w:t>
      </w:r>
    </w:p>
    <w:p w:rsidR="00821104" w:rsidRDefault="00821104" w:rsidP="00821104">
      <w:pPr>
        <w:spacing w:after="0" w:line="360" w:lineRule="auto"/>
        <w:ind w:firstLine="708"/>
        <w:jc w:val="both"/>
        <w:rPr>
          <w:rFonts w:ascii="Times New Roman" w:hAnsi="Times New Roman"/>
          <w:sz w:val="28"/>
          <w:szCs w:val="28"/>
        </w:rPr>
      </w:pPr>
      <w:r w:rsidRPr="000B6C90">
        <w:rPr>
          <w:rFonts w:ascii="Times New Roman" w:hAnsi="Times New Roman"/>
          <w:sz w:val="28"/>
          <w:szCs w:val="28"/>
        </w:rPr>
        <w:t>В 2003 г. российский космонавт Ю. Маленченко, находясь на борту международной космической станции, заключил брак с американкой русского происхождения Е. Дмитриевой, находящейся на Земле, в Центре пилотируемых космических полетов в Хьюстоне (штат Техас). Уникальность бракосочетания состояла в том, что оно происходило без личного присутствия жениха. В соответствии с законодательством штата Техас жених или невеста могут отсутствовать при заключении брака по уважительной причине</w:t>
      </w:r>
      <w:r w:rsidR="00DB4034">
        <w:rPr>
          <w:rFonts w:ascii="Times New Roman" w:hAnsi="Times New Roman"/>
          <w:sz w:val="28"/>
          <w:szCs w:val="28"/>
        </w:rPr>
        <w:t xml:space="preserve"> [7, с. 54</w:t>
      </w:r>
      <w:r w:rsidR="00DB4034" w:rsidRPr="00651F04">
        <w:rPr>
          <w:rFonts w:ascii="Times New Roman" w:hAnsi="Times New Roman"/>
          <w:sz w:val="28"/>
          <w:szCs w:val="28"/>
        </w:rPr>
        <w:t>]</w:t>
      </w:r>
      <w:r w:rsidRPr="000B6C90">
        <w:rPr>
          <w:rFonts w:ascii="Times New Roman" w:hAnsi="Times New Roman"/>
          <w:sz w:val="28"/>
          <w:szCs w:val="28"/>
        </w:rPr>
        <w:t>.</w:t>
      </w:r>
    </w:p>
    <w:p w:rsidR="00664111" w:rsidRPr="000B6C90" w:rsidRDefault="00664111" w:rsidP="00821104">
      <w:pPr>
        <w:spacing w:after="0" w:line="360" w:lineRule="auto"/>
        <w:ind w:firstLine="708"/>
        <w:jc w:val="both"/>
        <w:rPr>
          <w:rFonts w:ascii="Times New Roman" w:hAnsi="Times New Roman"/>
          <w:sz w:val="28"/>
          <w:szCs w:val="28"/>
        </w:rPr>
      </w:pPr>
      <w:r>
        <w:rPr>
          <w:rFonts w:ascii="Times New Roman" w:hAnsi="Times New Roman"/>
          <w:sz w:val="28"/>
          <w:szCs w:val="28"/>
        </w:rPr>
        <w:t>В настоящее время в большинстве стран англо-американской системы права необходимо личное присутствие брачующихся, вступление в брак по доверенности не допускается.</w:t>
      </w:r>
    </w:p>
    <w:p w:rsidR="00821104" w:rsidRPr="00D8760B" w:rsidRDefault="00664111" w:rsidP="00D8760B">
      <w:pPr>
        <w:pStyle w:val="a7"/>
        <w:numPr>
          <w:ilvl w:val="0"/>
          <w:numId w:val="19"/>
        </w:numPr>
        <w:spacing w:after="0" w:line="360" w:lineRule="auto"/>
        <w:jc w:val="both"/>
        <w:rPr>
          <w:rFonts w:ascii="Times New Roman" w:hAnsi="Times New Roman"/>
          <w:sz w:val="28"/>
          <w:szCs w:val="28"/>
          <w:u w:val="single"/>
        </w:rPr>
      </w:pPr>
      <w:r>
        <w:rPr>
          <w:rFonts w:ascii="Times New Roman" w:hAnsi="Times New Roman"/>
          <w:sz w:val="28"/>
          <w:szCs w:val="28"/>
          <w:u w:val="single"/>
        </w:rPr>
        <w:t>Достижение брачного</w:t>
      </w:r>
      <w:r w:rsidR="00821104" w:rsidRPr="00D8760B">
        <w:rPr>
          <w:rFonts w:ascii="Times New Roman" w:hAnsi="Times New Roman"/>
          <w:sz w:val="28"/>
          <w:szCs w:val="28"/>
          <w:u w:val="single"/>
        </w:rPr>
        <w:t xml:space="preserve"> возраст</w:t>
      </w:r>
      <w:r>
        <w:rPr>
          <w:rFonts w:ascii="Times New Roman" w:hAnsi="Times New Roman"/>
          <w:sz w:val="28"/>
          <w:szCs w:val="28"/>
          <w:u w:val="single"/>
        </w:rPr>
        <w:t>а.</w:t>
      </w:r>
    </w:p>
    <w:p w:rsidR="00821104" w:rsidRPr="000B6C90" w:rsidRDefault="00821104" w:rsidP="00821104">
      <w:pPr>
        <w:spacing w:after="0" w:line="360" w:lineRule="auto"/>
        <w:ind w:firstLine="708"/>
        <w:jc w:val="both"/>
        <w:rPr>
          <w:rFonts w:ascii="Times New Roman" w:hAnsi="Times New Roman"/>
          <w:sz w:val="28"/>
          <w:szCs w:val="28"/>
        </w:rPr>
      </w:pPr>
      <w:r w:rsidRPr="000B6C90">
        <w:rPr>
          <w:rFonts w:ascii="Times New Roman" w:hAnsi="Times New Roman"/>
          <w:sz w:val="28"/>
          <w:szCs w:val="28"/>
        </w:rPr>
        <w:t>В Канаде на момент вступления в брак чело</w:t>
      </w:r>
      <w:r w:rsidR="00664111">
        <w:rPr>
          <w:rFonts w:ascii="Times New Roman" w:hAnsi="Times New Roman"/>
          <w:sz w:val="28"/>
          <w:szCs w:val="28"/>
        </w:rPr>
        <w:t>веку должно исполниться 18 лет, п</w:t>
      </w:r>
      <w:r w:rsidRPr="000B6C90">
        <w:rPr>
          <w:rFonts w:ascii="Times New Roman" w:hAnsi="Times New Roman"/>
          <w:sz w:val="28"/>
          <w:szCs w:val="28"/>
        </w:rPr>
        <w:t>ри наличии письменного согласия родителей брак можно заключить и раньше. Для вступления в брак требуется получить разрешение (Marriage Licence),которое выдается на основании поданного заявления (Marriage Licence Application Form). В Новой Зеландии должны быть старше 16 лет. Если кому-либо из сторон ещё не исполнилось 18 лет, необходимо предоставить разрешение на брак родителей или опекунов. В Австралии и различных провинциях Канады минимальный срок для вступления в брак не может быть ниже 16 лет: общий возраст в 18 лет для женщин и для мужчин в Австралии может быть снижен судом, но не более чем на два года; в провинциях Канады брачный возраст вступления в брак колеблется от 16 до 19 лет, однако заключение брака с согласия родителей возможно с 16-летнего возраста</w:t>
      </w:r>
      <w:r w:rsidR="00DB4034">
        <w:rPr>
          <w:rFonts w:ascii="Times New Roman" w:hAnsi="Times New Roman"/>
          <w:sz w:val="28"/>
          <w:szCs w:val="28"/>
        </w:rPr>
        <w:t xml:space="preserve"> [17, с. 23</w:t>
      </w:r>
      <w:r w:rsidR="00DB4034" w:rsidRPr="00651F04">
        <w:rPr>
          <w:rFonts w:ascii="Times New Roman" w:hAnsi="Times New Roman"/>
          <w:sz w:val="28"/>
          <w:szCs w:val="28"/>
        </w:rPr>
        <w:t>]</w:t>
      </w:r>
      <w:r w:rsidRPr="000B6C90">
        <w:rPr>
          <w:rFonts w:ascii="Times New Roman" w:hAnsi="Times New Roman"/>
          <w:sz w:val="28"/>
          <w:szCs w:val="28"/>
        </w:rPr>
        <w:t>.</w:t>
      </w:r>
    </w:p>
    <w:p w:rsidR="00821104" w:rsidRPr="00D8760B" w:rsidRDefault="00821104" w:rsidP="00D8760B">
      <w:pPr>
        <w:pStyle w:val="a7"/>
        <w:numPr>
          <w:ilvl w:val="0"/>
          <w:numId w:val="19"/>
        </w:numPr>
        <w:spacing w:after="0" w:line="360" w:lineRule="auto"/>
        <w:jc w:val="both"/>
        <w:rPr>
          <w:rFonts w:ascii="Times New Roman" w:hAnsi="Times New Roman"/>
          <w:sz w:val="28"/>
          <w:szCs w:val="28"/>
          <w:u w:val="single"/>
        </w:rPr>
      </w:pPr>
      <w:r w:rsidRPr="00D8760B">
        <w:rPr>
          <w:rFonts w:ascii="Times New Roman" w:hAnsi="Times New Roman"/>
          <w:sz w:val="28"/>
          <w:szCs w:val="28"/>
          <w:u w:val="single"/>
        </w:rPr>
        <w:t>Принцип моногамии</w:t>
      </w:r>
      <w:r w:rsidR="00664111">
        <w:rPr>
          <w:rFonts w:ascii="Times New Roman" w:hAnsi="Times New Roman"/>
          <w:sz w:val="28"/>
          <w:szCs w:val="28"/>
          <w:u w:val="single"/>
        </w:rPr>
        <w:t>: двоебрачие запрещено.</w:t>
      </w:r>
    </w:p>
    <w:p w:rsidR="00821104" w:rsidRPr="000B6C90" w:rsidRDefault="00821104" w:rsidP="00821104">
      <w:pPr>
        <w:spacing w:after="0" w:line="360" w:lineRule="auto"/>
        <w:ind w:firstLine="708"/>
        <w:jc w:val="both"/>
        <w:rPr>
          <w:rFonts w:ascii="Times New Roman" w:hAnsi="Times New Roman"/>
          <w:sz w:val="28"/>
          <w:szCs w:val="28"/>
        </w:rPr>
      </w:pPr>
      <w:r w:rsidRPr="000B6C90">
        <w:rPr>
          <w:rFonts w:ascii="Times New Roman" w:hAnsi="Times New Roman"/>
          <w:sz w:val="28"/>
          <w:szCs w:val="28"/>
        </w:rPr>
        <w:t>Представляется интересным, что до 1890 г. в американском штате Юта разрешалось заключать полигамные браки. Это явление было связано с существующими традициями мормонов, которые проживают в этом штате. Наблюдатели считают, что и сейчас несколько тысяч американцев живут в полигамном браке, причем большинство из них - в штате Юта, где эта практика вп</w:t>
      </w:r>
      <w:r w:rsidR="00664111">
        <w:rPr>
          <w:rFonts w:ascii="Times New Roman" w:hAnsi="Times New Roman"/>
          <w:sz w:val="28"/>
          <w:szCs w:val="28"/>
        </w:rPr>
        <w:t xml:space="preserve">ервые укоренилась. Тем не менее, </w:t>
      </w:r>
      <w:r w:rsidRPr="000B6C90">
        <w:rPr>
          <w:rFonts w:ascii="Times New Roman" w:hAnsi="Times New Roman"/>
          <w:sz w:val="28"/>
          <w:szCs w:val="28"/>
        </w:rPr>
        <w:t>в соответствии с законом полигамные браки в США являются юридически недействительными и не</w:t>
      </w:r>
      <w:r w:rsidRPr="000B6C90">
        <w:rPr>
          <w:rFonts w:ascii="Times New Roman" w:hAnsi="Times New Roman"/>
          <w:sz w:val="28"/>
          <w:szCs w:val="28"/>
        </w:rPr>
        <w:br/>
        <w:t>влекут никаких правовых последствий</w:t>
      </w:r>
      <w:r w:rsidR="00DB4034">
        <w:rPr>
          <w:rFonts w:ascii="Times New Roman" w:hAnsi="Times New Roman"/>
          <w:sz w:val="28"/>
          <w:szCs w:val="28"/>
        </w:rPr>
        <w:t xml:space="preserve"> [7, с. 58-59</w:t>
      </w:r>
      <w:r w:rsidR="00DB4034" w:rsidRPr="00651F04">
        <w:rPr>
          <w:rFonts w:ascii="Times New Roman" w:hAnsi="Times New Roman"/>
          <w:sz w:val="28"/>
          <w:szCs w:val="28"/>
        </w:rPr>
        <w:t>]</w:t>
      </w:r>
      <w:r w:rsidRPr="000B6C90">
        <w:rPr>
          <w:rFonts w:ascii="Times New Roman" w:hAnsi="Times New Roman"/>
          <w:sz w:val="28"/>
          <w:szCs w:val="28"/>
        </w:rPr>
        <w:t>.</w:t>
      </w:r>
    </w:p>
    <w:p w:rsidR="00821104" w:rsidRPr="00D8760B" w:rsidRDefault="00821104" w:rsidP="00D8760B">
      <w:pPr>
        <w:pStyle w:val="a7"/>
        <w:numPr>
          <w:ilvl w:val="0"/>
          <w:numId w:val="19"/>
        </w:numPr>
        <w:spacing w:after="0" w:line="360" w:lineRule="auto"/>
        <w:jc w:val="both"/>
        <w:rPr>
          <w:rFonts w:ascii="Times New Roman" w:hAnsi="Times New Roman"/>
          <w:sz w:val="28"/>
          <w:szCs w:val="28"/>
          <w:u w:val="single"/>
        </w:rPr>
      </w:pPr>
      <w:r w:rsidRPr="00D8760B">
        <w:rPr>
          <w:rFonts w:ascii="Times New Roman" w:hAnsi="Times New Roman"/>
          <w:sz w:val="28"/>
          <w:szCs w:val="28"/>
          <w:u w:val="single"/>
        </w:rPr>
        <w:t>Отсутствие родства между лицами, вступающими в брак, отношений родства и свойства.</w:t>
      </w:r>
    </w:p>
    <w:p w:rsidR="00D8760B" w:rsidRDefault="00821104" w:rsidP="00D8760B">
      <w:pPr>
        <w:spacing w:after="0" w:line="360" w:lineRule="auto"/>
        <w:ind w:firstLine="708"/>
        <w:jc w:val="both"/>
        <w:rPr>
          <w:rFonts w:ascii="Times New Roman" w:hAnsi="Times New Roman"/>
          <w:sz w:val="28"/>
          <w:szCs w:val="28"/>
        </w:rPr>
      </w:pPr>
      <w:r w:rsidRPr="000B6C90">
        <w:rPr>
          <w:rFonts w:ascii="Times New Roman" w:hAnsi="Times New Roman"/>
          <w:sz w:val="28"/>
          <w:szCs w:val="28"/>
        </w:rPr>
        <w:t>В большинстве стран запрещены браки между восходящими и нисходящими родственниками, полнородными и неполнородными братьями и сестрами. В одних странах допускаются браки между двоюродными братьями и сестрами (Англия, многие штаты США)</w:t>
      </w:r>
      <w:r w:rsidR="00DB4034">
        <w:rPr>
          <w:rFonts w:ascii="Times New Roman" w:hAnsi="Times New Roman"/>
          <w:sz w:val="28"/>
          <w:szCs w:val="28"/>
        </w:rPr>
        <w:t xml:space="preserve"> [8, с. 65</w:t>
      </w:r>
      <w:r w:rsidR="00DB4034" w:rsidRPr="00651F04">
        <w:rPr>
          <w:rFonts w:ascii="Times New Roman" w:hAnsi="Times New Roman"/>
          <w:sz w:val="28"/>
          <w:szCs w:val="28"/>
        </w:rPr>
        <w:t>]</w:t>
      </w:r>
      <w:r w:rsidRPr="000B6C90">
        <w:rPr>
          <w:rFonts w:ascii="Times New Roman" w:hAnsi="Times New Roman"/>
          <w:sz w:val="28"/>
          <w:szCs w:val="28"/>
        </w:rPr>
        <w:t>.</w:t>
      </w:r>
    </w:p>
    <w:p w:rsidR="00821104" w:rsidRPr="00D8760B" w:rsidRDefault="00821104" w:rsidP="00D8760B">
      <w:pPr>
        <w:pStyle w:val="a7"/>
        <w:numPr>
          <w:ilvl w:val="0"/>
          <w:numId w:val="19"/>
        </w:numPr>
        <w:spacing w:after="0" w:line="360" w:lineRule="auto"/>
        <w:contextualSpacing w:val="0"/>
        <w:jc w:val="both"/>
        <w:rPr>
          <w:rFonts w:ascii="Times New Roman" w:hAnsi="Times New Roman"/>
          <w:sz w:val="28"/>
          <w:szCs w:val="28"/>
          <w:u w:val="single"/>
        </w:rPr>
      </w:pPr>
      <w:r w:rsidRPr="00D8760B">
        <w:rPr>
          <w:rFonts w:ascii="Times New Roman" w:hAnsi="Times New Roman"/>
          <w:sz w:val="28"/>
          <w:szCs w:val="28"/>
          <w:u w:val="single"/>
        </w:rPr>
        <w:t>Брачная дееспособность</w:t>
      </w:r>
    </w:p>
    <w:p w:rsidR="00821104" w:rsidRPr="000B6C90" w:rsidRDefault="00821104" w:rsidP="00D8760B">
      <w:pPr>
        <w:spacing w:after="0" w:line="360" w:lineRule="auto"/>
        <w:ind w:firstLine="708"/>
        <w:jc w:val="both"/>
        <w:rPr>
          <w:rFonts w:ascii="Times New Roman" w:hAnsi="Times New Roman"/>
          <w:sz w:val="28"/>
          <w:szCs w:val="28"/>
        </w:rPr>
      </w:pPr>
      <w:r w:rsidRPr="000B6C90">
        <w:rPr>
          <w:rFonts w:ascii="Times New Roman" w:hAnsi="Times New Roman"/>
          <w:sz w:val="28"/>
          <w:szCs w:val="28"/>
        </w:rPr>
        <w:t xml:space="preserve">Не допускаются браки с лицами, которые не способны понимать сущность и последствия брака. </w:t>
      </w:r>
      <w:r w:rsidR="00664111">
        <w:rPr>
          <w:rFonts w:ascii="Times New Roman" w:hAnsi="Times New Roman"/>
          <w:sz w:val="28"/>
          <w:szCs w:val="28"/>
        </w:rPr>
        <w:t>В</w:t>
      </w:r>
      <w:r w:rsidRPr="000B6C90">
        <w:rPr>
          <w:rFonts w:ascii="Times New Roman" w:hAnsi="Times New Roman"/>
          <w:sz w:val="28"/>
          <w:szCs w:val="28"/>
        </w:rPr>
        <w:t xml:space="preserve"> </w:t>
      </w:r>
      <w:r w:rsidR="00664111">
        <w:rPr>
          <w:rFonts w:ascii="Times New Roman" w:hAnsi="Times New Roman"/>
          <w:sz w:val="28"/>
          <w:szCs w:val="28"/>
        </w:rPr>
        <w:t xml:space="preserve">американской </w:t>
      </w:r>
      <w:r w:rsidRPr="000B6C90">
        <w:rPr>
          <w:rFonts w:ascii="Times New Roman" w:hAnsi="Times New Roman"/>
          <w:sz w:val="28"/>
          <w:szCs w:val="28"/>
        </w:rPr>
        <w:t>юридической литературе высказываются различные, а порой и противоположные, взгляды относительно оценки соответствующих норм законодательства о браке и семье. Одни авторы считают, что по содержанию норм законодательства всех штатов браки с душевнобольными лицами не допускаются ни в коем случае, ответственным за это опекун, другие, наоборот, считают, что соответствующие нормы законов отдельных штатов США допускают такой брак, при условии, что опекун душевнобольного даст согласие на это. Брак с душевнобольным возможен, если он, несмотря на заболевание, способен выразить свою волю и осознать значение и характер заключения брака как правового акта</w:t>
      </w:r>
      <w:r w:rsidR="00DB4034">
        <w:rPr>
          <w:rFonts w:ascii="Times New Roman" w:hAnsi="Times New Roman"/>
          <w:sz w:val="28"/>
          <w:szCs w:val="28"/>
        </w:rPr>
        <w:t xml:space="preserve"> [20, с. 58-59</w:t>
      </w:r>
      <w:r w:rsidR="00DB4034" w:rsidRPr="00651F04">
        <w:rPr>
          <w:rFonts w:ascii="Times New Roman" w:hAnsi="Times New Roman"/>
          <w:sz w:val="28"/>
          <w:szCs w:val="28"/>
        </w:rPr>
        <w:t>]</w:t>
      </w:r>
      <w:r w:rsidRPr="000B6C90">
        <w:rPr>
          <w:rFonts w:ascii="Times New Roman" w:hAnsi="Times New Roman"/>
          <w:sz w:val="28"/>
          <w:szCs w:val="28"/>
        </w:rPr>
        <w:t>.</w:t>
      </w:r>
    </w:p>
    <w:p w:rsidR="00821104" w:rsidRPr="00D8760B" w:rsidRDefault="00821104" w:rsidP="00D8760B">
      <w:pPr>
        <w:pStyle w:val="a7"/>
        <w:numPr>
          <w:ilvl w:val="0"/>
          <w:numId w:val="19"/>
        </w:numPr>
        <w:spacing w:after="0" w:line="360" w:lineRule="auto"/>
        <w:jc w:val="both"/>
        <w:rPr>
          <w:rFonts w:ascii="Times New Roman" w:hAnsi="Times New Roman"/>
          <w:sz w:val="28"/>
          <w:szCs w:val="28"/>
          <w:u w:val="single"/>
        </w:rPr>
      </w:pPr>
      <w:r w:rsidRPr="00D8760B">
        <w:rPr>
          <w:rFonts w:ascii="Times New Roman" w:hAnsi="Times New Roman"/>
          <w:sz w:val="28"/>
          <w:szCs w:val="28"/>
          <w:u w:val="single"/>
        </w:rPr>
        <w:t>Принадлежность вступающих в брак лиц к разному полу</w:t>
      </w:r>
      <w:r w:rsidR="00664111">
        <w:rPr>
          <w:rFonts w:ascii="Times New Roman" w:hAnsi="Times New Roman"/>
          <w:sz w:val="28"/>
          <w:szCs w:val="28"/>
          <w:u w:val="single"/>
        </w:rPr>
        <w:t>.</w:t>
      </w:r>
    </w:p>
    <w:p w:rsidR="00821104" w:rsidRPr="000B6C90" w:rsidRDefault="00D8760B" w:rsidP="00D8760B">
      <w:pPr>
        <w:pStyle w:val="a4"/>
        <w:spacing w:before="0" w:beforeAutospacing="0" w:after="0" w:afterAutospacing="0" w:line="360" w:lineRule="auto"/>
        <w:ind w:firstLine="709"/>
        <w:jc w:val="both"/>
        <w:rPr>
          <w:sz w:val="28"/>
          <w:szCs w:val="28"/>
        </w:rPr>
      </w:pPr>
      <w:r>
        <w:rPr>
          <w:sz w:val="28"/>
          <w:szCs w:val="28"/>
          <w:shd w:val="clear" w:color="auto" w:fill="FFFFFF"/>
        </w:rPr>
        <w:t>Следует отметить, что в средние века</w:t>
      </w:r>
      <w:r w:rsidR="00821104" w:rsidRPr="000B6C90">
        <w:rPr>
          <w:sz w:val="28"/>
          <w:szCs w:val="28"/>
          <w:shd w:val="clear" w:color="auto" w:fill="FFFFFF"/>
        </w:rPr>
        <w:t xml:space="preserve"> </w:t>
      </w:r>
      <w:r w:rsidR="00664111">
        <w:rPr>
          <w:sz w:val="28"/>
          <w:szCs w:val="28"/>
          <w:shd w:val="clear" w:color="auto" w:fill="FFFFFF"/>
        </w:rPr>
        <w:t xml:space="preserve">установление не было предусмотрено законом, </w:t>
      </w:r>
      <w:r w:rsidR="00664111" w:rsidRPr="000B6C90">
        <w:rPr>
          <w:sz w:val="28"/>
          <w:szCs w:val="28"/>
          <w:shd w:val="clear" w:color="auto" w:fill="FFFFFF"/>
        </w:rPr>
        <w:t xml:space="preserve">брак </w:t>
      </w:r>
      <w:r w:rsidR="00664111">
        <w:rPr>
          <w:sz w:val="28"/>
          <w:szCs w:val="28"/>
          <w:shd w:val="clear" w:color="auto" w:fill="FFFFFF"/>
        </w:rPr>
        <w:t>как «</w:t>
      </w:r>
      <w:r w:rsidR="00664111" w:rsidRPr="000B6C90">
        <w:rPr>
          <w:sz w:val="28"/>
          <w:szCs w:val="28"/>
          <w:shd w:val="clear" w:color="auto" w:fill="FFFFFF"/>
        </w:rPr>
        <w:t>союз мужчины и женщины»</w:t>
      </w:r>
      <w:r w:rsidR="00664111">
        <w:rPr>
          <w:sz w:val="28"/>
          <w:szCs w:val="28"/>
          <w:shd w:val="clear" w:color="auto" w:fill="FFFFFF"/>
        </w:rPr>
        <w:t xml:space="preserve"> впервые был определен Английским судом в 1866 году.  </w:t>
      </w:r>
      <w:r w:rsidR="00821104" w:rsidRPr="000B6C90">
        <w:rPr>
          <w:sz w:val="28"/>
          <w:szCs w:val="28"/>
          <w:shd w:val="clear" w:color="auto" w:fill="FFFFFF"/>
        </w:rPr>
        <w:t xml:space="preserve">В некоторых штатах США в ряде прецедентов также установлена недопустимость браков лиц одного пола. </w:t>
      </w:r>
      <w:r w:rsidR="00664111">
        <w:rPr>
          <w:sz w:val="28"/>
          <w:szCs w:val="28"/>
          <w:shd w:val="clear" w:color="auto" w:fill="FFFFFF"/>
        </w:rPr>
        <w:t>Закрепление данного принципа</w:t>
      </w:r>
      <w:r w:rsidR="00821104" w:rsidRPr="000B6C90">
        <w:rPr>
          <w:sz w:val="28"/>
          <w:szCs w:val="28"/>
          <w:shd w:val="clear" w:color="auto" w:fill="FFFFFF"/>
        </w:rPr>
        <w:t xml:space="preserve"> является следствием активизации в последние годы движения сексуальных меньшинств, требующих брачно-семейной легализации их связей</w:t>
      </w:r>
      <w:r w:rsidR="00DB4034">
        <w:rPr>
          <w:sz w:val="28"/>
          <w:szCs w:val="28"/>
          <w:shd w:val="clear" w:color="auto" w:fill="FFFFFF"/>
        </w:rPr>
        <w:t xml:space="preserve"> </w:t>
      </w:r>
      <w:r w:rsidR="00DB4034">
        <w:rPr>
          <w:sz w:val="28"/>
          <w:szCs w:val="28"/>
        </w:rPr>
        <w:t>[22, с. 89</w:t>
      </w:r>
      <w:r w:rsidR="00DB4034" w:rsidRPr="00651F04">
        <w:rPr>
          <w:sz w:val="28"/>
          <w:szCs w:val="28"/>
        </w:rPr>
        <w:t>]</w:t>
      </w:r>
      <w:r w:rsidR="00821104" w:rsidRPr="000B6C90">
        <w:rPr>
          <w:sz w:val="28"/>
          <w:szCs w:val="28"/>
          <w:shd w:val="clear" w:color="auto" w:fill="FFFFFF"/>
        </w:rPr>
        <w:t>.</w:t>
      </w:r>
    </w:p>
    <w:p w:rsidR="00821104" w:rsidRPr="00664111" w:rsidRDefault="00821104" w:rsidP="00D8760B">
      <w:pPr>
        <w:spacing w:after="0"/>
        <w:ind w:firstLine="709"/>
        <w:rPr>
          <w:rFonts w:ascii="Times New Roman" w:hAnsi="Times New Roman"/>
          <w:sz w:val="28"/>
          <w:szCs w:val="28"/>
        </w:rPr>
      </w:pPr>
      <w:r w:rsidRPr="00664111">
        <w:rPr>
          <w:rFonts w:ascii="Times New Roman" w:hAnsi="Times New Roman"/>
          <w:b/>
          <w:sz w:val="28"/>
          <w:szCs w:val="28"/>
          <w:u w:val="single"/>
        </w:rPr>
        <w:t>Форма брака</w:t>
      </w:r>
      <w:r w:rsidRPr="00664111">
        <w:rPr>
          <w:rFonts w:ascii="Times New Roman" w:hAnsi="Times New Roman"/>
          <w:sz w:val="28"/>
          <w:szCs w:val="28"/>
        </w:rPr>
        <w:t xml:space="preserve"> </w:t>
      </w:r>
    </w:p>
    <w:p w:rsidR="00D8760B" w:rsidRDefault="00D8760B" w:rsidP="00821104">
      <w:pPr>
        <w:spacing w:after="0" w:line="360" w:lineRule="auto"/>
        <w:ind w:firstLine="708"/>
        <w:jc w:val="both"/>
        <w:rPr>
          <w:rFonts w:ascii="Times New Roman" w:hAnsi="Times New Roman"/>
          <w:sz w:val="28"/>
          <w:szCs w:val="28"/>
        </w:rPr>
      </w:pPr>
      <w:r>
        <w:rPr>
          <w:rFonts w:ascii="Times New Roman" w:hAnsi="Times New Roman"/>
          <w:sz w:val="28"/>
          <w:szCs w:val="28"/>
        </w:rPr>
        <w:t>Следует отметить, что в процессе своего становления б</w:t>
      </w:r>
      <w:r w:rsidR="00821104" w:rsidRPr="000B6C90">
        <w:rPr>
          <w:rFonts w:ascii="Times New Roman" w:hAnsi="Times New Roman"/>
          <w:sz w:val="28"/>
          <w:szCs w:val="28"/>
        </w:rPr>
        <w:t xml:space="preserve">рачное право </w:t>
      </w:r>
      <w:r w:rsidR="00664111">
        <w:rPr>
          <w:rFonts w:ascii="Times New Roman" w:hAnsi="Times New Roman"/>
          <w:sz w:val="28"/>
          <w:szCs w:val="28"/>
        </w:rPr>
        <w:t>англо-саксонской правовой системы</w:t>
      </w:r>
      <w:r w:rsidR="00821104" w:rsidRPr="000B6C90">
        <w:rPr>
          <w:rFonts w:ascii="Times New Roman" w:hAnsi="Times New Roman"/>
          <w:sz w:val="28"/>
          <w:szCs w:val="28"/>
        </w:rPr>
        <w:t xml:space="preserve"> отличалось двойственностью. С о</w:t>
      </w:r>
      <w:r>
        <w:rPr>
          <w:rFonts w:ascii="Times New Roman" w:hAnsi="Times New Roman"/>
          <w:sz w:val="28"/>
          <w:szCs w:val="28"/>
        </w:rPr>
        <w:t>д</w:t>
      </w:r>
      <w:r w:rsidR="00821104" w:rsidRPr="000B6C90">
        <w:rPr>
          <w:rFonts w:ascii="Times New Roman" w:hAnsi="Times New Roman"/>
          <w:sz w:val="28"/>
          <w:szCs w:val="28"/>
        </w:rPr>
        <w:t>ной стороны</w:t>
      </w:r>
      <w:r w:rsidR="00664111">
        <w:rPr>
          <w:rFonts w:ascii="Times New Roman" w:hAnsi="Times New Roman"/>
          <w:sz w:val="28"/>
          <w:szCs w:val="28"/>
        </w:rPr>
        <w:t>,</w:t>
      </w:r>
      <w:r w:rsidR="00821104" w:rsidRPr="000B6C90">
        <w:rPr>
          <w:rFonts w:ascii="Times New Roman" w:hAnsi="Times New Roman"/>
          <w:sz w:val="28"/>
          <w:szCs w:val="28"/>
        </w:rPr>
        <w:t xml:space="preserve"> непременным условием законности браков ставили цер</w:t>
      </w:r>
      <w:r w:rsidR="00664111">
        <w:rPr>
          <w:rFonts w:ascii="Times New Roman" w:hAnsi="Times New Roman"/>
          <w:sz w:val="28"/>
          <w:szCs w:val="28"/>
        </w:rPr>
        <w:t>ковное венчание, а с другой</w:t>
      </w:r>
      <w:r w:rsidR="00821104" w:rsidRPr="000B6C90">
        <w:rPr>
          <w:rFonts w:ascii="Times New Roman" w:hAnsi="Times New Roman"/>
          <w:sz w:val="28"/>
          <w:szCs w:val="28"/>
        </w:rPr>
        <w:t xml:space="preserve"> - не отнимали безусловно юридической силы и у браков неторжественных. Даже предбрачные дог</w:t>
      </w:r>
      <w:r>
        <w:rPr>
          <w:rFonts w:ascii="Times New Roman" w:hAnsi="Times New Roman"/>
          <w:sz w:val="28"/>
          <w:szCs w:val="28"/>
        </w:rPr>
        <w:t>ов</w:t>
      </w:r>
      <w:r w:rsidR="00821104" w:rsidRPr="000B6C90">
        <w:rPr>
          <w:rFonts w:ascii="Times New Roman" w:hAnsi="Times New Roman"/>
          <w:sz w:val="28"/>
          <w:szCs w:val="28"/>
        </w:rPr>
        <w:t>оры признавались законными супружествами</w:t>
      </w:r>
      <w:r w:rsidR="00DB4034">
        <w:rPr>
          <w:rFonts w:ascii="Times New Roman" w:hAnsi="Times New Roman"/>
          <w:sz w:val="28"/>
          <w:szCs w:val="28"/>
        </w:rPr>
        <w:t xml:space="preserve"> [23, с. 211-212</w:t>
      </w:r>
      <w:r w:rsidR="00DB4034" w:rsidRPr="00651F04">
        <w:rPr>
          <w:rFonts w:ascii="Times New Roman" w:hAnsi="Times New Roman"/>
          <w:sz w:val="28"/>
          <w:szCs w:val="28"/>
        </w:rPr>
        <w:t>]</w:t>
      </w:r>
      <w:r w:rsidR="00821104" w:rsidRPr="000B6C90">
        <w:rPr>
          <w:rFonts w:ascii="Times New Roman" w:hAnsi="Times New Roman"/>
          <w:sz w:val="28"/>
          <w:szCs w:val="28"/>
        </w:rPr>
        <w:t xml:space="preserve">. </w:t>
      </w:r>
    </w:p>
    <w:p w:rsidR="00BD6788" w:rsidRPr="000B6C90" w:rsidRDefault="00BD6788" w:rsidP="00BD6788">
      <w:pPr>
        <w:spacing w:after="0" w:line="360" w:lineRule="auto"/>
        <w:ind w:firstLine="708"/>
        <w:jc w:val="both"/>
        <w:rPr>
          <w:sz w:val="28"/>
          <w:szCs w:val="28"/>
        </w:rPr>
      </w:pPr>
      <w:r w:rsidRPr="000B6C90">
        <w:rPr>
          <w:rFonts w:ascii="Times New Roman" w:hAnsi="Times New Roman"/>
          <w:sz w:val="28"/>
          <w:szCs w:val="28"/>
        </w:rPr>
        <w:t>До принятия в 1753 году Закона о браках, ставшего первым законодательным актом Англии и Уэльса, предусматривающим церемонию проведения бракосочетания, в Англии господствовал фактический брак (common-law marriage), который подразумевал под собой фактическое совместное проживание и не вел к возникновению каких-либо прав и обязанностей</w:t>
      </w:r>
      <w:r w:rsidR="00DB4034">
        <w:rPr>
          <w:rFonts w:ascii="Times New Roman" w:hAnsi="Times New Roman"/>
          <w:sz w:val="28"/>
          <w:szCs w:val="28"/>
        </w:rPr>
        <w:t xml:space="preserve"> [23, с. 213</w:t>
      </w:r>
      <w:r w:rsidR="00DB4034" w:rsidRPr="00651F04">
        <w:rPr>
          <w:rFonts w:ascii="Times New Roman" w:hAnsi="Times New Roman"/>
          <w:sz w:val="28"/>
          <w:szCs w:val="28"/>
        </w:rPr>
        <w:t>]</w:t>
      </w:r>
      <w:r w:rsidRPr="000B6C90">
        <w:rPr>
          <w:rFonts w:ascii="Times New Roman" w:hAnsi="Times New Roman"/>
          <w:sz w:val="28"/>
          <w:szCs w:val="28"/>
        </w:rPr>
        <w:t>.</w:t>
      </w:r>
      <w:r w:rsidRPr="000B6C90">
        <w:rPr>
          <w:sz w:val="28"/>
          <w:szCs w:val="28"/>
        </w:rPr>
        <w:t xml:space="preserve"> </w:t>
      </w:r>
    </w:p>
    <w:p w:rsidR="00DB4034" w:rsidRDefault="00BD6788" w:rsidP="00BD6788">
      <w:pPr>
        <w:spacing w:after="0" w:line="360" w:lineRule="auto"/>
        <w:ind w:firstLine="708"/>
        <w:jc w:val="both"/>
        <w:rPr>
          <w:rFonts w:ascii="Times New Roman" w:hAnsi="Times New Roman"/>
          <w:sz w:val="28"/>
          <w:szCs w:val="28"/>
        </w:rPr>
      </w:pPr>
      <w:r w:rsidRPr="000B6C90">
        <w:rPr>
          <w:rFonts w:ascii="Times New Roman" w:hAnsi="Times New Roman"/>
          <w:sz w:val="28"/>
          <w:szCs w:val="28"/>
        </w:rPr>
        <w:t>После принятия Закона о браках 1753 года в Англии стали признаваться лишь браки, совершенные Англиканской церковью, а также браки Квакеров</w:t>
      </w:r>
      <w:r w:rsidRPr="000B6C90">
        <w:rPr>
          <w:sz w:val="28"/>
          <w:szCs w:val="28"/>
        </w:rPr>
        <w:t xml:space="preserve"> </w:t>
      </w:r>
      <w:r w:rsidRPr="000B6C90">
        <w:rPr>
          <w:rFonts w:ascii="Times New Roman" w:hAnsi="Times New Roman"/>
          <w:sz w:val="28"/>
          <w:szCs w:val="28"/>
        </w:rPr>
        <w:t>и Еврейские браки.</w:t>
      </w:r>
      <w:r w:rsidRPr="000B6C90">
        <w:rPr>
          <w:sz w:val="28"/>
          <w:szCs w:val="28"/>
        </w:rPr>
        <w:t xml:space="preserve"> </w:t>
      </w:r>
      <w:r w:rsidRPr="000B6C90">
        <w:rPr>
          <w:rFonts w:ascii="Times New Roman" w:hAnsi="Times New Roman"/>
          <w:sz w:val="28"/>
          <w:szCs w:val="28"/>
        </w:rPr>
        <w:t>Это означало фактически, что последователи Римской католической церкви, члены различных других религиозных общин и атеисты не могли официально сочетаться браком на территории Англии и Уэльса. Представителям различных религиозных конфессий и атеистам приходилось для заключение брака менять свое вероисповедание, поскольку лица, брак которых не признавался законным, не могли иметь те права и обязанности, что и официальные супруги, что вызывала целый ряд серьезных проблем, в первую очередь с правовым положением их детей, которые считались незаконнорожденными. Таким образом, первоочередной задачей такого правового регулирования было привлечение как можно большего количество жителей Англии, в большей степени католиков</w:t>
      </w:r>
      <w:r w:rsidR="00DB4034">
        <w:rPr>
          <w:rFonts w:ascii="Times New Roman" w:hAnsi="Times New Roman"/>
          <w:sz w:val="28"/>
          <w:szCs w:val="28"/>
        </w:rPr>
        <w:t xml:space="preserve"> [26, с. 148</w:t>
      </w:r>
      <w:r w:rsidR="00DB4034" w:rsidRPr="00651F04">
        <w:rPr>
          <w:rFonts w:ascii="Times New Roman" w:hAnsi="Times New Roman"/>
          <w:sz w:val="28"/>
          <w:szCs w:val="28"/>
        </w:rPr>
        <w:t>]</w:t>
      </w:r>
      <w:r w:rsidRPr="000B6C90">
        <w:rPr>
          <w:rFonts w:ascii="Times New Roman" w:hAnsi="Times New Roman"/>
          <w:sz w:val="28"/>
          <w:szCs w:val="28"/>
        </w:rPr>
        <w:t>.</w:t>
      </w:r>
      <w:r>
        <w:rPr>
          <w:rFonts w:ascii="Times New Roman" w:hAnsi="Times New Roman"/>
          <w:sz w:val="28"/>
          <w:szCs w:val="28"/>
        </w:rPr>
        <w:t xml:space="preserve"> </w:t>
      </w:r>
    </w:p>
    <w:p w:rsidR="00BD6788" w:rsidRPr="000B6C90" w:rsidRDefault="00BD6788" w:rsidP="00BD6788">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Впоследствии был принят </w:t>
      </w:r>
      <w:r w:rsidRPr="000B6C90">
        <w:rPr>
          <w:rFonts w:ascii="Times New Roman" w:hAnsi="Times New Roman"/>
          <w:sz w:val="28"/>
          <w:szCs w:val="28"/>
        </w:rPr>
        <w:t xml:space="preserve">Гардвиков акт </w:t>
      </w:r>
      <w:r>
        <w:rPr>
          <w:rFonts w:ascii="Times New Roman" w:hAnsi="Times New Roman"/>
          <w:sz w:val="28"/>
          <w:szCs w:val="28"/>
        </w:rPr>
        <w:t xml:space="preserve">(Hardwicke Act) 6 июня 1753 г., который </w:t>
      </w:r>
      <w:r w:rsidRPr="000B6C90">
        <w:rPr>
          <w:rFonts w:ascii="Times New Roman" w:hAnsi="Times New Roman"/>
          <w:sz w:val="28"/>
          <w:szCs w:val="28"/>
        </w:rPr>
        <w:t>установи</w:t>
      </w:r>
      <w:r>
        <w:rPr>
          <w:rFonts w:ascii="Times New Roman" w:hAnsi="Times New Roman"/>
          <w:sz w:val="28"/>
          <w:szCs w:val="28"/>
        </w:rPr>
        <w:t>л</w:t>
      </w:r>
      <w:r w:rsidRPr="000B6C90">
        <w:rPr>
          <w:rFonts w:ascii="Times New Roman" w:hAnsi="Times New Roman"/>
          <w:sz w:val="28"/>
          <w:szCs w:val="28"/>
        </w:rPr>
        <w:t xml:space="preserve"> следующие правила</w:t>
      </w:r>
      <w:r>
        <w:rPr>
          <w:rFonts w:ascii="Times New Roman" w:hAnsi="Times New Roman"/>
          <w:sz w:val="28"/>
          <w:szCs w:val="28"/>
        </w:rPr>
        <w:t xml:space="preserve"> вступления в брак:</w:t>
      </w:r>
      <w:r w:rsidRPr="000B6C90">
        <w:rPr>
          <w:rFonts w:ascii="Times New Roman" w:hAnsi="Times New Roman"/>
          <w:sz w:val="28"/>
          <w:szCs w:val="28"/>
        </w:rPr>
        <w:t xml:space="preserve"> 1) Браку должно предшествовать троекратное оглашение в приходской церкви будущих супругов. 2) Жених и невеста, не достигшие 21 года, должны иметь согласие на брак от своих родителей или от лиц, их заменяющих. 3) Венчаться можно только в той церкви, в приходе которой брачующиеся прожили не менее 4 недель. 4) Брак, совершенный не в узаконенной церкви и без оглашения, недействителен. 5) На основании обручения (sponsalia de praesenti или de futuro) нельзя требовать венчания</w:t>
      </w:r>
      <w:r w:rsidR="00DB4034">
        <w:rPr>
          <w:rFonts w:ascii="Times New Roman" w:hAnsi="Times New Roman"/>
          <w:sz w:val="28"/>
          <w:szCs w:val="28"/>
        </w:rPr>
        <w:t xml:space="preserve"> [23, с. 223-224</w:t>
      </w:r>
      <w:r w:rsidR="00DB4034" w:rsidRPr="00651F04">
        <w:rPr>
          <w:rFonts w:ascii="Times New Roman" w:hAnsi="Times New Roman"/>
          <w:sz w:val="28"/>
          <w:szCs w:val="28"/>
        </w:rPr>
        <w:t>]</w:t>
      </w:r>
      <w:r w:rsidRPr="000B6C90">
        <w:rPr>
          <w:rFonts w:ascii="Times New Roman" w:hAnsi="Times New Roman"/>
          <w:sz w:val="28"/>
          <w:szCs w:val="28"/>
        </w:rPr>
        <w:t>.</w:t>
      </w:r>
    </w:p>
    <w:p w:rsidR="00821104" w:rsidRPr="000B6C90" w:rsidRDefault="00821104" w:rsidP="00821104">
      <w:pPr>
        <w:spacing w:after="0" w:line="360" w:lineRule="auto"/>
        <w:ind w:firstLine="708"/>
        <w:jc w:val="both"/>
        <w:rPr>
          <w:rFonts w:ascii="Times New Roman" w:hAnsi="Times New Roman"/>
          <w:sz w:val="28"/>
          <w:szCs w:val="28"/>
        </w:rPr>
      </w:pPr>
      <w:r w:rsidRPr="000B6C90">
        <w:rPr>
          <w:rFonts w:ascii="Times New Roman" w:hAnsi="Times New Roman"/>
          <w:sz w:val="28"/>
          <w:szCs w:val="28"/>
        </w:rPr>
        <w:t>Первая попытка гражданского брака в</w:t>
      </w:r>
      <w:r w:rsidR="00D8760B">
        <w:rPr>
          <w:rFonts w:ascii="Times New Roman" w:hAnsi="Times New Roman"/>
          <w:sz w:val="28"/>
          <w:szCs w:val="28"/>
        </w:rPr>
        <w:t xml:space="preserve"> странах англо-американской правовой системы </w:t>
      </w:r>
      <w:r w:rsidRPr="000B6C90">
        <w:rPr>
          <w:rFonts w:ascii="Times New Roman" w:hAnsi="Times New Roman"/>
          <w:sz w:val="28"/>
          <w:szCs w:val="28"/>
        </w:rPr>
        <w:t>была осуществлена в</w:t>
      </w:r>
      <w:r w:rsidR="00D8760B">
        <w:rPr>
          <w:rFonts w:ascii="Times New Roman" w:hAnsi="Times New Roman"/>
          <w:sz w:val="28"/>
          <w:szCs w:val="28"/>
        </w:rPr>
        <w:t xml:space="preserve"> Англии в</w:t>
      </w:r>
      <w:r w:rsidRPr="000B6C90">
        <w:rPr>
          <w:rFonts w:ascii="Times New Roman" w:hAnsi="Times New Roman"/>
          <w:sz w:val="28"/>
          <w:szCs w:val="28"/>
        </w:rPr>
        <w:t xml:space="preserve"> </w:t>
      </w:r>
      <w:r w:rsidRPr="000B6C90">
        <w:rPr>
          <w:rFonts w:ascii="Times New Roman" w:hAnsi="Times New Roman"/>
          <w:sz w:val="28"/>
          <w:szCs w:val="28"/>
          <w:lang w:val="en-US"/>
        </w:rPr>
        <w:t>XVII</w:t>
      </w:r>
      <w:r w:rsidRPr="000B6C90">
        <w:rPr>
          <w:rFonts w:ascii="Times New Roman" w:hAnsi="Times New Roman"/>
          <w:sz w:val="28"/>
          <w:szCs w:val="28"/>
        </w:rPr>
        <w:t xml:space="preserve"> столети</w:t>
      </w:r>
      <w:r w:rsidR="00D8760B">
        <w:rPr>
          <w:rFonts w:ascii="Times New Roman" w:hAnsi="Times New Roman"/>
          <w:sz w:val="28"/>
          <w:szCs w:val="28"/>
        </w:rPr>
        <w:t>и</w:t>
      </w:r>
      <w:r w:rsidRPr="000B6C90">
        <w:rPr>
          <w:rFonts w:ascii="Times New Roman" w:hAnsi="Times New Roman"/>
          <w:sz w:val="28"/>
          <w:szCs w:val="28"/>
        </w:rPr>
        <w:t>, когда сам государственной строй Анг</w:t>
      </w:r>
      <w:r w:rsidR="00D8760B">
        <w:rPr>
          <w:rFonts w:ascii="Times New Roman" w:hAnsi="Times New Roman"/>
          <w:sz w:val="28"/>
          <w:szCs w:val="28"/>
        </w:rPr>
        <w:t>лии установился на новых началах</w:t>
      </w:r>
      <w:r w:rsidRPr="000B6C90">
        <w:rPr>
          <w:rFonts w:ascii="Times New Roman" w:hAnsi="Times New Roman"/>
          <w:sz w:val="28"/>
          <w:szCs w:val="28"/>
        </w:rPr>
        <w:t xml:space="preserve">. Именно 24 августа 1653 г., в правление Кромвеля, был издан закон, которым вводился обязательный гражданский брак во всей Англии. Закон этот состоял в следующем: браку должно предшествовать троекратное оглашение, которое совершается </w:t>
      </w:r>
      <w:r w:rsidR="00D8760B">
        <w:rPr>
          <w:rFonts w:ascii="Times New Roman" w:hAnsi="Times New Roman"/>
          <w:sz w:val="28"/>
          <w:szCs w:val="28"/>
        </w:rPr>
        <w:t>в течение 3–х недель в назначен</w:t>
      </w:r>
      <w:r w:rsidRPr="000B6C90">
        <w:rPr>
          <w:rFonts w:ascii="Times New Roman" w:hAnsi="Times New Roman"/>
          <w:sz w:val="28"/>
          <w:szCs w:val="28"/>
        </w:rPr>
        <w:t>ные часы дня в церкви или на торгов</w:t>
      </w:r>
      <w:r w:rsidR="00D8760B">
        <w:rPr>
          <w:rFonts w:ascii="Times New Roman" w:hAnsi="Times New Roman"/>
          <w:sz w:val="28"/>
          <w:szCs w:val="28"/>
        </w:rPr>
        <w:t>о</w:t>
      </w:r>
      <w:r w:rsidRPr="000B6C90">
        <w:rPr>
          <w:rFonts w:ascii="Times New Roman" w:hAnsi="Times New Roman"/>
          <w:sz w:val="28"/>
          <w:szCs w:val="28"/>
        </w:rPr>
        <w:t>й площади, смотря по выбору вступавших в брак. Но прежде этой публикации будущие супруги обязаны</w:t>
      </w:r>
      <w:r w:rsidR="00D8760B">
        <w:rPr>
          <w:rFonts w:ascii="Times New Roman" w:hAnsi="Times New Roman"/>
          <w:sz w:val="28"/>
          <w:szCs w:val="28"/>
        </w:rPr>
        <w:t xml:space="preserve"> </w:t>
      </w:r>
      <w:r w:rsidRPr="000B6C90">
        <w:rPr>
          <w:rFonts w:ascii="Times New Roman" w:hAnsi="Times New Roman"/>
          <w:sz w:val="28"/>
          <w:szCs w:val="28"/>
        </w:rPr>
        <w:t>представить регистратору особую записку о месте жительства и именах, как своих собственных, так и своих родителей. В чтении этой записки, собственно, и состояло оглашение. Затем со свидетельством, полученным от регистратора, о выполнении всех предварительных жених и невеста должны были отправляться к мировому судье для самого совершения брака</w:t>
      </w:r>
      <w:r w:rsidR="002702D7">
        <w:rPr>
          <w:rFonts w:ascii="Times New Roman" w:hAnsi="Times New Roman"/>
          <w:sz w:val="28"/>
          <w:szCs w:val="28"/>
        </w:rPr>
        <w:t xml:space="preserve"> [1</w:t>
      </w:r>
      <w:r w:rsidR="00DB4034">
        <w:rPr>
          <w:rFonts w:ascii="Times New Roman" w:hAnsi="Times New Roman"/>
          <w:sz w:val="28"/>
          <w:szCs w:val="28"/>
        </w:rPr>
        <w:t>1, с. 224</w:t>
      </w:r>
      <w:r w:rsidR="00DB4034" w:rsidRPr="00651F04">
        <w:rPr>
          <w:rFonts w:ascii="Times New Roman" w:hAnsi="Times New Roman"/>
          <w:sz w:val="28"/>
          <w:szCs w:val="28"/>
        </w:rPr>
        <w:t>]</w:t>
      </w:r>
      <w:r w:rsidRPr="000B6C90">
        <w:rPr>
          <w:rFonts w:ascii="Times New Roman" w:hAnsi="Times New Roman"/>
          <w:sz w:val="28"/>
          <w:szCs w:val="28"/>
        </w:rPr>
        <w:t xml:space="preserve">. </w:t>
      </w:r>
    </w:p>
    <w:p w:rsidR="00821104" w:rsidRPr="000B6C90" w:rsidRDefault="00821104" w:rsidP="00821104">
      <w:pPr>
        <w:spacing w:after="0" w:line="360" w:lineRule="auto"/>
        <w:ind w:firstLine="708"/>
        <w:jc w:val="both"/>
        <w:rPr>
          <w:rFonts w:ascii="Times New Roman" w:hAnsi="Times New Roman"/>
          <w:sz w:val="28"/>
          <w:szCs w:val="28"/>
        </w:rPr>
      </w:pPr>
      <w:r w:rsidRPr="000B6C90">
        <w:rPr>
          <w:rFonts w:ascii="Times New Roman" w:hAnsi="Times New Roman"/>
          <w:sz w:val="28"/>
          <w:szCs w:val="28"/>
        </w:rPr>
        <w:t>В настоящее время гражданская форма брака практикуется в странах англо-саксонской системы права в одном из двух видов: или в виде общеобязательного гражданского брака, т.е. в качестве формы брака, предписанной законом для всех граждан без исключения, или в виде</w:t>
      </w:r>
      <w:r w:rsidR="00664111">
        <w:rPr>
          <w:rFonts w:ascii="Times New Roman" w:hAnsi="Times New Roman"/>
          <w:sz w:val="28"/>
          <w:szCs w:val="28"/>
        </w:rPr>
        <w:t xml:space="preserve"> произвольного, факультативного</w:t>
      </w:r>
      <w:r w:rsidRPr="000B6C90">
        <w:rPr>
          <w:rFonts w:ascii="Times New Roman" w:hAnsi="Times New Roman"/>
          <w:sz w:val="28"/>
          <w:szCs w:val="28"/>
        </w:rPr>
        <w:t xml:space="preserve"> гражданского брака, т.е. дающего брачующимся право выбора: следовать гражданской форме или церковной. Первый вид гражданского брака основан на идее полного отделения государственного элемента в браке от церковного: государство ведает браком как юридическим союзом, церкви предоставляется ведать им как религиозным актом</w:t>
      </w:r>
      <w:r w:rsidR="00DB4034">
        <w:rPr>
          <w:rFonts w:ascii="Times New Roman" w:hAnsi="Times New Roman"/>
          <w:sz w:val="28"/>
          <w:szCs w:val="28"/>
        </w:rPr>
        <w:t xml:space="preserve"> [30, с. 157-158</w:t>
      </w:r>
      <w:r w:rsidR="00DB4034" w:rsidRPr="00651F04">
        <w:rPr>
          <w:rFonts w:ascii="Times New Roman" w:hAnsi="Times New Roman"/>
          <w:sz w:val="28"/>
          <w:szCs w:val="28"/>
        </w:rPr>
        <w:t>]</w:t>
      </w:r>
      <w:r w:rsidRPr="000B6C90">
        <w:rPr>
          <w:rFonts w:ascii="Times New Roman" w:hAnsi="Times New Roman"/>
          <w:sz w:val="28"/>
          <w:szCs w:val="28"/>
        </w:rPr>
        <w:t>.</w:t>
      </w:r>
    </w:p>
    <w:p w:rsidR="00821104" w:rsidRDefault="00821104" w:rsidP="00821104">
      <w:pPr>
        <w:spacing w:after="0" w:line="360" w:lineRule="auto"/>
        <w:ind w:firstLine="708"/>
        <w:jc w:val="both"/>
        <w:rPr>
          <w:rFonts w:ascii="Times New Roman" w:hAnsi="Times New Roman"/>
          <w:sz w:val="28"/>
          <w:szCs w:val="28"/>
          <w:shd w:val="clear" w:color="auto" w:fill="FFFFFF"/>
        </w:rPr>
      </w:pPr>
      <w:r w:rsidRPr="000B6C90">
        <w:rPr>
          <w:rFonts w:ascii="Times New Roman" w:eastAsia="Times New Roman" w:hAnsi="Times New Roman"/>
          <w:sz w:val="28"/>
          <w:szCs w:val="28"/>
          <w:lang w:eastAsia="ru-RU"/>
        </w:rPr>
        <w:t>Заключение брака в церковной форме предполагает обязательное последующее уведомление государственных органов о состоявшейся церковной церемонии бракосоче</w:t>
      </w:r>
      <w:r w:rsidRPr="000B6C90">
        <w:rPr>
          <w:rFonts w:ascii="Times New Roman" w:eastAsia="Times New Roman" w:hAnsi="Times New Roman"/>
          <w:sz w:val="28"/>
          <w:szCs w:val="28"/>
          <w:lang w:eastAsia="ru-RU"/>
        </w:rPr>
        <w:softHyphen/>
        <w:t>тания. Обязательный гражданский брак после его регистрации может быть по желанию супругов дополнен обрядом церковного венчания</w:t>
      </w:r>
      <w:r w:rsidR="00DB4034">
        <w:rPr>
          <w:rFonts w:ascii="Times New Roman" w:eastAsia="Times New Roman" w:hAnsi="Times New Roman"/>
          <w:sz w:val="28"/>
          <w:szCs w:val="28"/>
          <w:lang w:eastAsia="ru-RU"/>
        </w:rPr>
        <w:t xml:space="preserve"> </w:t>
      </w:r>
      <w:r w:rsidR="00DB4034">
        <w:rPr>
          <w:rFonts w:ascii="Times New Roman" w:hAnsi="Times New Roman"/>
          <w:sz w:val="28"/>
          <w:szCs w:val="28"/>
        </w:rPr>
        <w:t>[21, с. 224</w:t>
      </w:r>
      <w:r w:rsidR="00DB4034" w:rsidRPr="00651F04">
        <w:rPr>
          <w:rFonts w:ascii="Times New Roman" w:hAnsi="Times New Roman"/>
          <w:sz w:val="28"/>
          <w:szCs w:val="28"/>
        </w:rPr>
        <w:t>]</w:t>
      </w:r>
      <w:r w:rsidRPr="000B6C90">
        <w:rPr>
          <w:rFonts w:ascii="Times New Roman" w:eastAsia="Times New Roman" w:hAnsi="Times New Roman"/>
          <w:sz w:val="28"/>
          <w:szCs w:val="28"/>
          <w:lang w:eastAsia="ru-RU"/>
        </w:rPr>
        <w:t>.</w:t>
      </w:r>
      <w:r w:rsidRPr="000B6C90">
        <w:rPr>
          <w:rFonts w:ascii="Times New Roman" w:hAnsi="Times New Roman"/>
          <w:sz w:val="28"/>
          <w:szCs w:val="28"/>
          <w:shd w:val="clear" w:color="auto" w:fill="FFFFFF"/>
        </w:rPr>
        <w:t xml:space="preserve"> </w:t>
      </w:r>
    </w:p>
    <w:p w:rsidR="00D8760B" w:rsidRPr="000B6C90" w:rsidRDefault="00D8760B" w:rsidP="00D8760B">
      <w:p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Так, в</w:t>
      </w:r>
      <w:r w:rsidRPr="000B6C90">
        <w:rPr>
          <w:rFonts w:ascii="Times New Roman" w:hAnsi="Times New Roman"/>
          <w:sz w:val="28"/>
          <w:szCs w:val="28"/>
        </w:rPr>
        <w:t xml:space="preserve"> Канаде предусмотрены бракосочетания двух видов – религиозное (Religious Marriage) и гражданское (Civil Marriage). Первое проводят представители церкви, имеющие разрешения на проведение подобных обрядов. Во втором случае церемонию проводит судья или представитель муниципалитета, наделенные необходимыми полномочиями. За более подробной информацией следует обращаться в местный муниципалитет. Обряд бракосочетания оформляется справкой о регистрации брака - Record of Solemnization of Marriage</w:t>
      </w:r>
      <w:r w:rsidR="00DB4034">
        <w:rPr>
          <w:rFonts w:ascii="Times New Roman" w:hAnsi="Times New Roman"/>
          <w:sz w:val="28"/>
          <w:szCs w:val="28"/>
        </w:rPr>
        <w:t xml:space="preserve"> [21, с. 226</w:t>
      </w:r>
      <w:r w:rsidR="00DB4034" w:rsidRPr="00651F04">
        <w:rPr>
          <w:rFonts w:ascii="Times New Roman" w:hAnsi="Times New Roman"/>
          <w:sz w:val="28"/>
          <w:szCs w:val="28"/>
        </w:rPr>
        <w:t>]</w:t>
      </w:r>
      <w:r w:rsidRPr="000B6C90">
        <w:rPr>
          <w:rFonts w:ascii="Times New Roman" w:hAnsi="Times New Roman"/>
          <w:sz w:val="28"/>
          <w:szCs w:val="28"/>
        </w:rPr>
        <w:t>.</w:t>
      </w:r>
    </w:p>
    <w:p w:rsidR="00821104" w:rsidRPr="000B6C90" w:rsidRDefault="00821104" w:rsidP="00821104">
      <w:pPr>
        <w:pStyle w:val="a4"/>
        <w:spacing w:before="0" w:beforeAutospacing="0" w:after="0" w:afterAutospacing="0" w:line="360" w:lineRule="auto"/>
        <w:ind w:firstLine="708"/>
        <w:jc w:val="both"/>
        <w:rPr>
          <w:b/>
          <w:sz w:val="28"/>
          <w:szCs w:val="28"/>
          <w:u w:val="single"/>
        </w:rPr>
      </w:pPr>
      <w:r w:rsidRPr="000B6C90">
        <w:rPr>
          <w:b/>
          <w:sz w:val="28"/>
          <w:szCs w:val="28"/>
          <w:u w:val="single"/>
        </w:rPr>
        <w:t>Развод</w:t>
      </w:r>
    </w:p>
    <w:p w:rsidR="00821104" w:rsidRPr="000B6C90" w:rsidRDefault="00D8760B" w:rsidP="00D12EE6">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процессе становления института брака в англо-американской правовой семье развод</w:t>
      </w:r>
      <w:r w:rsidR="00821104" w:rsidRPr="000B6C90">
        <w:rPr>
          <w:rFonts w:ascii="Times New Roman" w:hAnsi="Times New Roman"/>
          <w:sz w:val="28"/>
          <w:szCs w:val="28"/>
        </w:rPr>
        <w:t xml:space="preserve"> был явлением исключительным, требовавшим разрешения парламента, и допускался лишь при наличности единственной причины - нарушения супружеской верности. Развод стоил денег и потому был доступен только </w:t>
      </w:r>
      <w:r>
        <w:rPr>
          <w:rFonts w:ascii="Times New Roman" w:hAnsi="Times New Roman"/>
          <w:sz w:val="28"/>
          <w:szCs w:val="28"/>
        </w:rPr>
        <w:t>обеспеченным людям</w:t>
      </w:r>
      <w:r w:rsidR="00821104" w:rsidRPr="000B6C90">
        <w:rPr>
          <w:rFonts w:ascii="Times New Roman" w:hAnsi="Times New Roman"/>
          <w:sz w:val="28"/>
          <w:szCs w:val="28"/>
        </w:rPr>
        <w:t xml:space="preserve">. </w:t>
      </w:r>
      <w:r>
        <w:rPr>
          <w:rFonts w:ascii="Times New Roman" w:hAnsi="Times New Roman"/>
          <w:sz w:val="28"/>
          <w:szCs w:val="28"/>
        </w:rPr>
        <w:t>Так, например, только с издания Б</w:t>
      </w:r>
      <w:r w:rsidR="00821104" w:rsidRPr="000B6C90">
        <w:rPr>
          <w:rFonts w:ascii="Times New Roman" w:hAnsi="Times New Roman"/>
          <w:sz w:val="28"/>
          <w:szCs w:val="28"/>
        </w:rPr>
        <w:t>илля 28 августа 1857 г. упорядочивается а</w:t>
      </w:r>
      <w:r>
        <w:rPr>
          <w:rFonts w:ascii="Times New Roman" w:hAnsi="Times New Roman"/>
          <w:sz w:val="28"/>
          <w:szCs w:val="28"/>
        </w:rPr>
        <w:t>нглийское бракоразводное право, и наряду</w:t>
      </w:r>
      <w:r w:rsidR="00821104" w:rsidRPr="000B6C90">
        <w:rPr>
          <w:rFonts w:ascii="Times New Roman" w:hAnsi="Times New Roman"/>
          <w:sz w:val="28"/>
          <w:szCs w:val="28"/>
        </w:rPr>
        <w:t xml:space="preserve"> с разводом допускается и разлучение. Создается специальный и единственный для Англии суд для дел о разводе и вообще брачных (Court for divorce and matrimonial causes)</w:t>
      </w:r>
      <w:r w:rsidR="00D578D2">
        <w:rPr>
          <w:rFonts w:ascii="Times New Roman" w:hAnsi="Times New Roman"/>
          <w:sz w:val="28"/>
          <w:szCs w:val="28"/>
        </w:rPr>
        <w:t xml:space="preserve"> [32, с. 29-30</w:t>
      </w:r>
      <w:r w:rsidR="00D578D2" w:rsidRPr="00651F04">
        <w:rPr>
          <w:rFonts w:ascii="Times New Roman" w:hAnsi="Times New Roman"/>
          <w:sz w:val="28"/>
          <w:szCs w:val="28"/>
        </w:rPr>
        <w:t>]</w:t>
      </w:r>
      <w:r w:rsidR="00821104" w:rsidRPr="000B6C90">
        <w:rPr>
          <w:rFonts w:ascii="Times New Roman" w:hAnsi="Times New Roman"/>
          <w:sz w:val="28"/>
          <w:szCs w:val="28"/>
        </w:rPr>
        <w:t>.</w:t>
      </w:r>
    </w:p>
    <w:p w:rsidR="00821104" w:rsidRPr="000B6C90" w:rsidRDefault="00821104" w:rsidP="00D12EE6">
      <w:pPr>
        <w:widowControl w:val="0"/>
        <w:autoSpaceDE w:val="0"/>
        <w:autoSpaceDN w:val="0"/>
        <w:adjustRightInd w:val="0"/>
        <w:spacing w:after="0" w:line="360" w:lineRule="auto"/>
        <w:ind w:firstLine="709"/>
        <w:jc w:val="both"/>
        <w:rPr>
          <w:rFonts w:ascii="Times New Roman" w:hAnsi="Times New Roman"/>
          <w:sz w:val="28"/>
          <w:szCs w:val="28"/>
        </w:rPr>
      </w:pPr>
      <w:r w:rsidRPr="000B6C90">
        <w:rPr>
          <w:rFonts w:ascii="Times New Roman" w:hAnsi="Times New Roman"/>
          <w:sz w:val="28"/>
          <w:szCs w:val="28"/>
        </w:rPr>
        <w:t>В 1873 г. суд по бракоразводным делам вошел в состав учрежденного в этом году верховного суда (supreme court of judicature). Сверх этого по закону 27 мая 1878 г. всякий суд и даже судья (независимо от верховного суда) имеет право разрешить жене в случае жестокого обращения мужа (assault) оставить общую супружескую квартиру и требовать для себя, а в некоторых случаях и для детей, назначения отдельного содержания</w:t>
      </w:r>
      <w:r w:rsidR="00D578D2">
        <w:rPr>
          <w:rFonts w:ascii="Times New Roman" w:hAnsi="Times New Roman"/>
          <w:sz w:val="28"/>
          <w:szCs w:val="28"/>
        </w:rPr>
        <w:t xml:space="preserve"> [21, с. 305</w:t>
      </w:r>
      <w:r w:rsidR="00D578D2" w:rsidRPr="00651F04">
        <w:rPr>
          <w:rFonts w:ascii="Times New Roman" w:hAnsi="Times New Roman"/>
          <w:sz w:val="28"/>
          <w:szCs w:val="28"/>
        </w:rPr>
        <w:t>]</w:t>
      </w:r>
      <w:r w:rsidRPr="000B6C90">
        <w:rPr>
          <w:rFonts w:ascii="Times New Roman" w:hAnsi="Times New Roman"/>
          <w:sz w:val="28"/>
          <w:szCs w:val="28"/>
        </w:rPr>
        <w:t>.</w:t>
      </w:r>
    </w:p>
    <w:p w:rsidR="00821104" w:rsidRPr="000B6C90" w:rsidRDefault="00664111" w:rsidP="00D12EE6">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развода </w:t>
      </w:r>
      <w:r w:rsidR="00821104" w:rsidRPr="000B6C90">
        <w:rPr>
          <w:rFonts w:ascii="Times New Roman" w:hAnsi="Times New Roman"/>
          <w:sz w:val="28"/>
          <w:szCs w:val="28"/>
        </w:rPr>
        <w:t>существ</w:t>
      </w:r>
      <w:r>
        <w:rPr>
          <w:rFonts w:ascii="Times New Roman" w:hAnsi="Times New Roman"/>
          <w:sz w:val="28"/>
          <w:szCs w:val="28"/>
        </w:rPr>
        <w:t xml:space="preserve">овал </w:t>
      </w:r>
      <w:r w:rsidR="00821104" w:rsidRPr="000B6C90">
        <w:rPr>
          <w:rFonts w:ascii="Times New Roman" w:hAnsi="Times New Roman"/>
          <w:sz w:val="28"/>
          <w:szCs w:val="28"/>
        </w:rPr>
        <w:t xml:space="preserve">единственный законный повод - прелюбодеяние. Если речь </w:t>
      </w:r>
      <w:r w:rsidR="00BD6788">
        <w:rPr>
          <w:rFonts w:ascii="Times New Roman" w:hAnsi="Times New Roman"/>
          <w:sz w:val="28"/>
          <w:szCs w:val="28"/>
        </w:rPr>
        <w:t>шла</w:t>
      </w:r>
      <w:r w:rsidR="00821104" w:rsidRPr="000B6C90">
        <w:rPr>
          <w:rFonts w:ascii="Times New Roman" w:hAnsi="Times New Roman"/>
          <w:sz w:val="28"/>
          <w:szCs w:val="28"/>
        </w:rPr>
        <w:t xml:space="preserve"> о жене, этого одного факта </w:t>
      </w:r>
      <w:r w:rsidR="00BD6788">
        <w:rPr>
          <w:rFonts w:ascii="Times New Roman" w:hAnsi="Times New Roman"/>
          <w:sz w:val="28"/>
          <w:szCs w:val="28"/>
        </w:rPr>
        <w:t xml:space="preserve">было </w:t>
      </w:r>
      <w:r w:rsidR="00821104" w:rsidRPr="000B6C90">
        <w:rPr>
          <w:rFonts w:ascii="Times New Roman" w:hAnsi="Times New Roman"/>
          <w:sz w:val="28"/>
          <w:szCs w:val="28"/>
        </w:rPr>
        <w:t>вполне достаточно. Но для обвинения мужа треб</w:t>
      </w:r>
      <w:r w:rsidR="00BD6788">
        <w:rPr>
          <w:rFonts w:ascii="Times New Roman" w:hAnsi="Times New Roman"/>
          <w:sz w:val="28"/>
          <w:szCs w:val="28"/>
        </w:rPr>
        <w:t>овалось</w:t>
      </w:r>
      <w:r w:rsidR="00821104" w:rsidRPr="000B6C90">
        <w:rPr>
          <w:rFonts w:ascii="Times New Roman" w:hAnsi="Times New Roman"/>
          <w:sz w:val="28"/>
          <w:szCs w:val="28"/>
        </w:rPr>
        <w:t xml:space="preserve"> еще, сверх того, наличие одного из следующих отягчающих вину обстоятельств: двоебрачия, кровосмешения, противоестественных пороков, "жестокости" (gross cruelty), беспричинного оставления не менее как в течение 2-х лет</w:t>
      </w:r>
      <w:r w:rsidR="00D578D2">
        <w:rPr>
          <w:rFonts w:ascii="Times New Roman" w:hAnsi="Times New Roman"/>
          <w:sz w:val="28"/>
          <w:szCs w:val="28"/>
        </w:rPr>
        <w:t xml:space="preserve"> [21, с. 306</w:t>
      </w:r>
      <w:r w:rsidR="00D578D2" w:rsidRPr="00651F04">
        <w:rPr>
          <w:rFonts w:ascii="Times New Roman" w:hAnsi="Times New Roman"/>
          <w:sz w:val="28"/>
          <w:szCs w:val="28"/>
        </w:rPr>
        <w:t>]</w:t>
      </w:r>
      <w:r w:rsidR="00821104" w:rsidRPr="000B6C90">
        <w:rPr>
          <w:rFonts w:ascii="Times New Roman" w:hAnsi="Times New Roman"/>
          <w:sz w:val="28"/>
          <w:szCs w:val="28"/>
        </w:rPr>
        <w:t>.</w:t>
      </w:r>
    </w:p>
    <w:p w:rsidR="00821104" w:rsidRPr="000B6C90" w:rsidRDefault="00821104" w:rsidP="00D12EE6">
      <w:pPr>
        <w:widowControl w:val="0"/>
        <w:autoSpaceDE w:val="0"/>
        <w:autoSpaceDN w:val="0"/>
        <w:adjustRightInd w:val="0"/>
        <w:spacing w:after="0" w:line="360" w:lineRule="auto"/>
        <w:ind w:firstLine="709"/>
        <w:jc w:val="both"/>
        <w:rPr>
          <w:rFonts w:ascii="Times New Roman" w:hAnsi="Times New Roman"/>
          <w:sz w:val="28"/>
          <w:szCs w:val="28"/>
        </w:rPr>
      </w:pPr>
      <w:r w:rsidRPr="000B6C90">
        <w:rPr>
          <w:rFonts w:ascii="Times New Roman" w:hAnsi="Times New Roman"/>
          <w:sz w:val="28"/>
          <w:szCs w:val="28"/>
        </w:rPr>
        <w:t>Под несколько неопределенным выражением "жестокости" понима</w:t>
      </w:r>
      <w:r w:rsidR="00BD6788">
        <w:rPr>
          <w:rFonts w:ascii="Times New Roman" w:hAnsi="Times New Roman"/>
          <w:sz w:val="28"/>
          <w:szCs w:val="28"/>
        </w:rPr>
        <w:t>лось</w:t>
      </w:r>
      <w:r w:rsidRPr="000B6C90">
        <w:rPr>
          <w:rFonts w:ascii="Times New Roman" w:hAnsi="Times New Roman"/>
          <w:sz w:val="28"/>
          <w:szCs w:val="28"/>
        </w:rPr>
        <w:t xml:space="preserve"> покушение на жизнь, жестокое обращение и даже упорный отказ со стороны мужа доставлять жене жизненные удобства, на которые она име</w:t>
      </w:r>
      <w:r w:rsidR="00BD6788">
        <w:rPr>
          <w:rFonts w:ascii="Times New Roman" w:hAnsi="Times New Roman"/>
          <w:sz w:val="28"/>
          <w:szCs w:val="28"/>
        </w:rPr>
        <w:t>ла</w:t>
      </w:r>
      <w:r w:rsidRPr="000B6C90">
        <w:rPr>
          <w:rFonts w:ascii="Times New Roman" w:hAnsi="Times New Roman"/>
          <w:sz w:val="28"/>
          <w:szCs w:val="28"/>
        </w:rPr>
        <w:t xml:space="preserve"> право соответственно общественному положению и хозяйственным условиям супругов</w:t>
      </w:r>
      <w:r w:rsidR="00D578D2">
        <w:rPr>
          <w:rFonts w:ascii="Times New Roman" w:hAnsi="Times New Roman"/>
          <w:sz w:val="28"/>
          <w:szCs w:val="28"/>
        </w:rPr>
        <w:t xml:space="preserve"> [40, с. 129-130</w:t>
      </w:r>
      <w:r w:rsidR="00D578D2" w:rsidRPr="00651F04">
        <w:rPr>
          <w:rFonts w:ascii="Times New Roman" w:hAnsi="Times New Roman"/>
          <w:sz w:val="28"/>
          <w:szCs w:val="28"/>
        </w:rPr>
        <w:t>]</w:t>
      </w:r>
      <w:r w:rsidRPr="000B6C90">
        <w:rPr>
          <w:rFonts w:ascii="Times New Roman" w:hAnsi="Times New Roman"/>
          <w:sz w:val="28"/>
          <w:szCs w:val="28"/>
        </w:rPr>
        <w:t>.</w:t>
      </w:r>
    </w:p>
    <w:p w:rsidR="00821104" w:rsidRPr="000B6C90" w:rsidRDefault="00821104" w:rsidP="00D12EE6">
      <w:pPr>
        <w:widowControl w:val="0"/>
        <w:autoSpaceDE w:val="0"/>
        <w:autoSpaceDN w:val="0"/>
        <w:adjustRightInd w:val="0"/>
        <w:spacing w:after="0" w:line="360" w:lineRule="auto"/>
        <w:ind w:firstLine="709"/>
        <w:jc w:val="both"/>
        <w:rPr>
          <w:rFonts w:ascii="Times New Roman" w:hAnsi="Times New Roman"/>
          <w:sz w:val="28"/>
          <w:szCs w:val="28"/>
        </w:rPr>
      </w:pPr>
      <w:r w:rsidRPr="000B6C90">
        <w:rPr>
          <w:rFonts w:ascii="Times New Roman" w:hAnsi="Times New Roman"/>
          <w:sz w:val="28"/>
          <w:szCs w:val="28"/>
        </w:rPr>
        <w:t xml:space="preserve">Ищущий развода муж вследствие нарушения женой супружеской верности должен </w:t>
      </w:r>
      <w:r w:rsidR="00664111">
        <w:rPr>
          <w:rFonts w:ascii="Times New Roman" w:hAnsi="Times New Roman"/>
          <w:sz w:val="28"/>
          <w:szCs w:val="28"/>
        </w:rPr>
        <w:t xml:space="preserve">был </w:t>
      </w:r>
      <w:r w:rsidRPr="000B6C90">
        <w:rPr>
          <w:rFonts w:ascii="Times New Roman" w:hAnsi="Times New Roman"/>
          <w:sz w:val="28"/>
          <w:szCs w:val="28"/>
        </w:rPr>
        <w:t>привлечь и соучастника нарушения. Прощение или соучастие мужа, потворство и даже оставление жены, а равно и дурное обращение с ней лиша</w:t>
      </w:r>
      <w:r w:rsidR="00664111">
        <w:rPr>
          <w:rFonts w:ascii="Times New Roman" w:hAnsi="Times New Roman"/>
          <w:sz w:val="28"/>
          <w:szCs w:val="28"/>
        </w:rPr>
        <w:t>ли</w:t>
      </w:r>
      <w:r w:rsidRPr="000B6C90">
        <w:rPr>
          <w:rFonts w:ascii="Times New Roman" w:hAnsi="Times New Roman"/>
          <w:sz w:val="28"/>
          <w:szCs w:val="28"/>
        </w:rPr>
        <w:t xml:space="preserve"> его права на развод по этой причине</w:t>
      </w:r>
      <w:r w:rsidR="00D578D2">
        <w:rPr>
          <w:rFonts w:ascii="Times New Roman" w:hAnsi="Times New Roman"/>
          <w:sz w:val="28"/>
          <w:szCs w:val="28"/>
        </w:rPr>
        <w:t xml:space="preserve">. </w:t>
      </w:r>
      <w:r w:rsidRPr="000B6C90">
        <w:rPr>
          <w:rFonts w:ascii="Times New Roman" w:hAnsi="Times New Roman"/>
          <w:sz w:val="28"/>
          <w:szCs w:val="28"/>
        </w:rPr>
        <w:t xml:space="preserve">Сверх развода </w:t>
      </w:r>
      <w:r w:rsidR="00BD6788">
        <w:rPr>
          <w:rFonts w:ascii="Times New Roman" w:hAnsi="Times New Roman"/>
          <w:sz w:val="28"/>
          <w:szCs w:val="28"/>
        </w:rPr>
        <w:t>предусматривалось</w:t>
      </w:r>
      <w:r w:rsidRPr="000B6C90">
        <w:rPr>
          <w:rFonts w:ascii="Times New Roman" w:hAnsi="Times New Roman"/>
          <w:sz w:val="28"/>
          <w:szCs w:val="28"/>
        </w:rPr>
        <w:t xml:space="preserve"> разлучение добровольное и по указанным в законе основаниям, а именно: вследствие прелюбодеяния (одинаково определяемого как для мужа, так и для жены), беспричинного оставления, по крайней мере, в течение 2-х лет, жестокостей и противоестественных пороков</w:t>
      </w:r>
      <w:r w:rsidR="00D578D2">
        <w:rPr>
          <w:rFonts w:ascii="Times New Roman" w:hAnsi="Times New Roman"/>
          <w:sz w:val="28"/>
          <w:szCs w:val="28"/>
        </w:rPr>
        <w:t xml:space="preserve"> [40, с. 131</w:t>
      </w:r>
      <w:r w:rsidR="00D578D2" w:rsidRPr="00651F04">
        <w:rPr>
          <w:rFonts w:ascii="Times New Roman" w:hAnsi="Times New Roman"/>
          <w:sz w:val="28"/>
          <w:szCs w:val="28"/>
        </w:rPr>
        <w:t>]</w:t>
      </w:r>
      <w:r w:rsidRPr="000B6C90">
        <w:rPr>
          <w:rFonts w:ascii="Times New Roman" w:hAnsi="Times New Roman"/>
          <w:sz w:val="28"/>
          <w:szCs w:val="28"/>
        </w:rPr>
        <w:t>.</w:t>
      </w:r>
    </w:p>
    <w:p w:rsidR="00BD6788" w:rsidRDefault="00BD6788" w:rsidP="00D12EE6">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Женщине</w:t>
      </w:r>
      <w:r w:rsidR="00821104" w:rsidRPr="000B6C90">
        <w:rPr>
          <w:rFonts w:ascii="Times New Roman" w:hAnsi="Times New Roman"/>
          <w:sz w:val="28"/>
          <w:szCs w:val="28"/>
        </w:rPr>
        <w:t xml:space="preserve"> обыкновенно назнача</w:t>
      </w:r>
      <w:r>
        <w:rPr>
          <w:rFonts w:ascii="Times New Roman" w:hAnsi="Times New Roman"/>
          <w:sz w:val="28"/>
          <w:szCs w:val="28"/>
        </w:rPr>
        <w:t>лось</w:t>
      </w:r>
      <w:r w:rsidR="00821104" w:rsidRPr="000B6C90">
        <w:rPr>
          <w:rFonts w:ascii="Times New Roman" w:hAnsi="Times New Roman"/>
          <w:sz w:val="28"/>
          <w:szCs w:val="28"/>
        </w:rPr>
        <w:t xml:space="preserve"> судом из средств мужа содержание (alimony), причем, если она признана невиновной, 1/3 и даже 1/2 доход</w:t>
      </w:r>
      <w:r>
        <w:rPr>
          <w:rFonts w:ascii="Times New Roman" w:hAnsi="Times New Roman"/>
          <w:sz w:val="28"/>
          <w:szCs w:val="28"/>
        </w:rPr>
        <w:t>ов мужа, а в случае</w:t>
      </w:r>
      <w:r w:rsidR="00821104" w:rsidRPr="000B6C90">
        <w:rPr>
          <w:rFonts w:ascii="Times New Roman" w:hAnsi="Times New Roman"/>
          <w:sz w:val="28"/>
          <w:szCs w:val="28"/>
        </w:rPr>
        <w:t xml:space="preserve"> виновности жены в прелюбодеянии суд нередко вопреки добровольному соглас</w:t>
      </w:r>
      <w:r>
        <w:rPr>
          <w:rFonts w:ascii="Times New Roman" w:hAnsi="Times New Roman"/>
          <w:sz w:val="28"/>
          <w:szCs w:val="28"/>
        </w:rPr>
        <w:t>ию между супругами (об имуществе</w:t>
      </w:r>
      <w:r w:rsidR="00821104" w:rsidRPr="000B6C90">
        <w:rPr>
          <w:rFonts w:ascii="Times New Roman" w:hAnsi="Times New Roman"/>
          <w:sz w:val="28"/>
          <w:szCs w:val="28"/>
        </w:rPr>
        <w:t>) назнача</w:t>
      </w:r>
      <w:r>
        <w:rPr>
          <w:rFonts w:ascii="Times New Roman" w:hAnsi="Times New Roman"/>
          <w:sz w:val="28"/>
          <w:szCs w:val="28"/>
        </w:rPr>
        <w:t>л</w:t>
      </w:r>
      <w:r w:rsidR="00821104" w:rsidRPr="000B6C90">
        <w:rPr>
          <w:rFonts w:ascii="Times New Roman" w:hAnsi="Times New Roman"/>
          <w:sz w:val="28"/>
          <w:szCs w:val="28"/>
        </w:rPr>
        <w:t xml:space="preserve"> часть доходов жены в пользу мужа и детей</w:t>
      </w:r>
      <w:r w:rsidR="00D578D2">
        <w:rPr>
          <w:rFonts w:ascii="Times New Roman" w:hAnsi="Times New Roman"/>
          <w:sz w:val="28"/>
          <w:szCs w:val="28"/>
        </w:rPr>
        <w:t xml:space="preserve"> [40, с. 131</w:t>
      </w:r>
      <w:r w:rsidR="00D578D2" w:rsidRPr="00651F04">
        <w:rPr>
          <w:rFonts w:ascii="Times New Roman" w:hAnsi="Times New Roman"/>
          <w:sz w:val="28"/>
          <w:szCs w:val="28"/>
        </w:rPr>
        <w:t>]</w:t>
      </w:r>
      <w:r w:rsidR="00821104" w:rsidRPr="000B6C90">
        <w:rPr>
          <w:rFonts w:ascii="Times New Roman" w:hAnsi="Times New Roman"/>
          <w:sz w:val="28"/>
          <w:szCs w:val="28"/>
        </w:rPr>
        <w:t xml:space="preserve">. </w:t>
      </w:r>
    </w:p>
    <w:p w:rsidR="00821104" w:rsidRPr="000B6C90" w:rsidRDefault="00821104" w:rsidP="00D12EE6">
      <w:pPr>
        <w:widowControl w:val="0"/>
        <w:autoSpaceDE w:val="0"/>
        <w:autoSpaceDN w:val="0"/>
        <w:adjustRightInd w:val="0"/>
        <w:spacing w:after="0" w:line="360" w:lineRule="auto"/>
        <w:ind w:firstLine="709"/>
        <w:jc w:val="both"/>
        <w:rPr>
          <w:rFonts w:ascii="Times New Roman" w:hAnsi="Times New Roman"/>
          <w:sz w:val="28"/>
          <w:szCs w:val="28"/>
        </w:rPr>
      </w:pPr>
      <w:r w:rsidRPr="000B6C90">
        <w:rPr>
          <w:rFonts w:ascii="Times New Roman" w:hAnsi="Times New Roman"/>
          <w:sz w:val="28"/>
          <w:szCs w:val="28"/>
        </w:rPr>
        <w:t>Изложенное показывает, что и бракоразводное право в Англии тоже развилось под несомненным влиянием</w:t>
      </w:r>
      <w:r w:rsidR="004A19B7">
        <w:rPr>
          <w:rFonts w:ascii="Times New Roman" w:hAnsi="Times New Roman"/>
          <w:sz w:val="28"/>
          <w:szCs w:val="28"/>
        </w:rPr>
        <w:t xml:space="preserve"> </w:t>
      </w:r>
      <w:r w:rsidRPr="000B6C90">
        <w:rPr>
          <w:rFonts w:ascii="Times New Roman" w:hAnsi="Times New Roman"/>
          <w:sz w:val="28"/>
          <w:szCs w:val="28"/>
        </w:rPr>
        <w:t xml:space="preserve"> церкви, которой прежде принадлежал и суд по этим делам</w:t>
      </w:r>
      <w:r w:rsidR="00D578D2">
        <w:rPr>
          <w:rFonts w:ascii="Times New Roman" w:hAnsi="Times New Roman"/>
          <w:sz w:val="28"/>
          <w:szCs w:val="28"/>
        </w:rPr>
        <w:t xml:space="preserve"> [1</w:t>
      </w:r>
      <w:r w:rsidR="00D578D2" w:rsidRPr="00651F04">
        <w:rPr>
          <w:rFonts w:ascii="Times New Roman" w:hAnsi="Times New Roman"/>
          <w:sz w:val="28"/>
          <w:szCs w:val="28"/>
        </w:rPr>
        <w:t>]</w:t>
      </w:r>
      <w:r w:rsidRPr="000B6C90">
        <w:rPr>
          <w:rFonts w:ascii="Times New Roman" w:hAnsi="Times New Roman"/>
          <w:sz w:val="28"/>
          <w:szCs w:val="28"/>
        </w:rPr>
        <w:t>.</w:t>
      </w:r>
    </w:p>
    <w:p w:rsidR="00821104" w:rsidRPr="000B6C90" w:rsidRDefault="00821104" w:rsidP="00821104">
      <w:pPr>
        <w:pStyle w:val="a4"/>
        <w:spacing w:before="0" w:beforeAutospacing="0" w:after="0" w:afterAutospacing="0" w:line="360" w:lineRule="auto"/>
        <w:ind w:firstLine="708"/>
        <w:jc w:val="both"/>
        <w:rPr>
          <w:sz w:val="28"/>
          <w:szCs w:val="28"/>
        </w:rPr>
      </w:pPr>
      <w:r w:rsidRPr="000B6C90">
        <w:rPr>
          <w:sz w:val="28"/>
          <w:szCs w:val="28"/>
        </w:rPr>
        <w:t xml:space="preserve">Институт расторжения брака претерпел за сравнительно короткое время наиболее серьезную трансформацию. За последние </w:t>
      </w:r>
      <w:r w:rsidR="00BD6788">
        <w:rPr>
          <w:sz w:val="28"/>
          <w:szCs w:val="28"/>
        </w:rPr>
        <w:t>5</w:t>
      </w:r>
      <w:r w:rsidRPr="000B6C90">
        <w:rPr>
          <w:sz w:val="28"/>
          <w:szCs w:val="28"/>
        </w:rPr>
        <w:t>0 лет новые законы о разводе приняты во многих развитых капиталистических странах. Эта волна законодательных реформ свидетельствует о существенном отставании традиционных норм буржуазного права от изменившихся социальных условий</w:t>
      </w:r>
      <w:r w:rsidR="00D578D2">
        <w:rPr>
          <w:sz w:val="28"/>
          <w:szCs w:val="28"/>
        </w:rPr>
        <w:t xml:space="preserve"> [47, с. 6</w:t>
      </w:r>
      <w:r w:rsidR="00D578D2" w:rsidRPr="00651F04">
        <w:rPr>
          <w:sz w:val="28"/>
          <w:szCs w:val="28"/>
        </w:rPr>
        <w:t>]</w:t>
      </w:r>
      <w:r w:rsidRPr="000B6C90">
        <w:rPr>
          <w:sz w:val="28"/>
          <w:szCs w:val="28"/>
        </w:rPr>
        <w:t xml:space="preserve">. </w:t>
      </w:r>
    </w:p>
    <w:p w:rsidR="00821104" w:rsidRPr="000B6C90" w:rsidRDefault="00821104" w:rsidP="00821104">
      <w:pPr>
        <w:pStyle w:val="a4"/>
        <w:spacing w:before="0" w:beforeAutospacing="0" w:after="0" w:afterAutospacing="0" w:line="360" w:lineRule="auto"/>
        <w:ind w:firstLine="708"/>
        <w:jc w:val="both"/>
        <w:rPr>
          <w:sz w:val="28"/>
          <w:szCs w:val="28"/>
        </w:rPr>
      </w:pPr>
      <w:r w:rsidRPr="000B6C90">
        <w:rPr>
          <w:sz w:val="28"/>
          <w:szCs w:val="28"/>
        </w:rPr>
        <w:t>Англ</w:t>
      </w:r>
      <w:r w:rsidR="00BD6788">
        <w:rPr>
          <w:sz w:val="28"/>
          <w:szCs w:val="28"/>
        </w:rPr>
        <w:t xml:space="preserve">о-американское </w:t>
      </w:r>
      <w:r w:rsidRPr="000B6C90">
        <w:rPr>
          <w:sz w:val="28"/>
          <w:szCs w:val="28"/>
        </w:rPr>
        <w:t>законодательство о разводе проделало в принципе ту же эволюцию, что и законодательство о разводе других капиталистических стран. До конца 60-х годов оно основывалось на понятии развода как санкции за виновное поведение. Развод получала сторона, могущая доказать виновность другой в совершении определенного брачного проступка; супружеской измены, жестокого обращения или оставления семьи без уважительных причин. Такое понимание развода исключало возможность расторжения брака по взаимному согласию сторон. В связи с этим супруги вынуждены были симулировать необходимые для развода поводы, что превращало судебный процесс в инсценировку</w:t>
      </w:r>
      <w:r w:rsidR="00D578D2">
        <w:rPr>
          <w:sz w:val="28"/>
          <w:szCs w:val="28"/>
        </w:rPr>
        <w:t xml:space="preserve"> [20, с. 58-59</w:t>
      </w:r>
      <w:r w:rsidR="00D578D2" w:rsidRPr="00651F04">
        <w:rPr>
          <w:sz w:val="28"/>
          <w:szCs w:val="28"/>
        </w:rPr>
        <w:t>]</w:t>
      </w:r>
      <w:r w:rsidRPr="000B6C90">
        <w:rPr>
          <w:sz w:val="28"/>
          <w:szCs w:val="28"/>
        </w:rPr>
        <w:t>.</w:t>
      </w:r>
    </w:p>
    <w:p w:rsidR="00821104" w:rsidRPr="000B6C90" w:rsidRDefault="00BD6788" w:rsidP="00BD6788">
      <w:pPr>
        <w:pStyle w:val="a4"/>
        <w:spacing w:before="0" w:beforeAutospacing="0" w:after="0" w:afterAutospacing="0" w:line="360" w:lineRule="auto"/>
        <w:ind w:firstLine="708"/>
        <w:jc w:val="both"/>
        <w:rPr>
          <w:sz w:val="28"/>
          <w:szCs w:val="28"/>
        </w:rPr>
      </w:pPr>
      <w:r>
        <w:rPr>
          <w:sz w:val="28"/>
          <w:szCs w:val="28"/>
        </w:rPr>
        <w:t>В настоящее время р</w:t>
      </w:r>
      <w:r w:rsidR="00821104" w:rsidRPr="000B6C90">
        <w:rPr>
          <w:sz w:val="28"/>
          <w:szCs w:val="28"/>
        </w:rPr>
        <w:t>асторжение брака происходит в судебном порядке, при этом разбирательство проходит две стадии: предварительную и окончательную. Для тех случаев, когда оба супруга согласны на развод, и у них нет несовершеннолетних детей, предусмотрена упрощенная судебная процедура. По общему правилу, предъявление иска о разводе невозможно в течение первых трех лет брака</w:t>
      </w:r>
      <w:r w:rsidR="00D578D2">
        <w:rPr>
          <w:sz w:val="28"/>
          <w:szCs w:val="28"/>
        </w:rPr>
        <w:t xml:space="preserve"> [15, с. 9-10</w:t>
      </w:r>
      <w:r w:rsidR="00D578D2" w:rsidRPr="00651F04">
        <w:rPr>
          <w:sz w:val="28"/>
          <w:szCs w:val="28"/>
        </w:rPr>
        <w:t>]</w:t>
      </w:r>
      <w:r w:rsidR="00D578D2" w:rsidRPr="000B6C90">
        <w:rPr>
          <w:sz w:val="28"/>
          <w:szCs w:val="28"/>
        </w:rPr>
        <w:t>.</w:t>
      </w:r>
    </w:p>
    <w:p w:rsidR="00821104" w:rsidRPr="000B6C90" w:rsidRDefault="00821104" w:rsidP="00821104">
      <w:pPr>
        <w:spacing w:after="0" w:line="360" w:lineRule="auto"/>
        <w:ind w:firstLine="709"/>
        <w:jc w:val="both"/>
        <w:rPr>
          <w:rFonts w:ascii="Times New Roman" w:hAnsi="Times New Roman"/>
          <w:sz w:val="28"/>
          <w:szCs w:val="28"/>
        </w:rPr>
      </w:pPr>
      <w:r w:rsidRPr="000B6C90">
        <w:rPr>
          <w:rFonts w:ascii="Times New Roman" w:hAnsi="Times New Roman"/>
          <w:sz w:val="28"/>
          <w:szCs w:val="28"/>
        </w:rPr>
        <w:t>Развод оформляется только в суде, где необходимо предоставить свидетельства того, что супруги по различным причинам не могут в дальнейшем жить вместе. Таким свидетельством может послужить раздельное проживание в течение года и более, доказательство измены или насилия со стороны одного из партнеров. Дело осложняется в случае, если только одна сторона желает развода. Вступать в повторный брак можно лишь после окончательного решения суда</w:t>
      </w:r>
      <w:r w:rsidR="00D578D2">
        <w:rPr>
          <w:rFonts w:ascii="Times New Roman" w:hAnsi="Times New Roman"/>
          <w:sz w:val="28"/>
          <w:szCs w:val="28"/>
        </w:rPr>
        <w:t xml:space="preserve"> [15, с.10</w:t>
      </w:r>
      <w:r w:rsidR="00D578D2" w:rsidRPr="00651F04">
        <w:rPr>
          <w:rFonts w:ascii="Times New Roman" w:hAnsi="Times New Roman"/>
          <w:sz w:val="28"/>
          <w:szCs w:val="28"/>
        </w:rPr>
        <w:t>]</w:t>
      </w:r>
      <w:r w:rsidRPr="000B6C90">
        <w:rPr>
          <w:rFonts w:ascii="Times New Roman" w:hAnsi="Times New Roman"/>
          <w:sz w:val="28"/>
          <w:szCs w:val="28"/>
        </w:rPr>
        <w:t>.</w:t>
      </w:r>
    </w:p>
    <w:p w:rsidR="00135DB3" w:rsidRPr="000B6C90" w:rsidRDefault="002917C7" w:rsidP="00960648">
      <w:pPr>
        <w:spacing w:line="360" w:lineRule="auto"/>
        <w:ind w:firstLine="708"/>
        <w:jc w:val="both"/>
        <w:rPr>
          <w:rFonts w:ascii="Times New Roman" w:hAnsi="Times New Roman"/>
          <w:b/>
          <w:sz w:val="28"/>
          <w:szCs w:val="28"/>
        </w:rPr>
      </w:pPr>
      <w:r w:rsidRPr="00960648">
        <w:rPr>
          <w:rFonts w:ascii="Times New Roman" w:hAnsi="Times New Roman"/>
          <w:b/>
          <w:sz w:val="28"/>
          <w:szCs w:val="28"/>
        </w:rPr>
        <w:t>Вывод:</w:t>
      </w:r>
      <w:r>
        <w:rPr>
          <w:rFonts w:ascii="Times New Roman" w:hAnsi="Times New Roman"/>
          <w:sz w:val="28"/>
          <w:szCs w:val="28"/>
        </w:rPr>
        <w:t xml:space="preserve"> Формирование брачно-семейного права в англо-саксонской правовой системе права осуществлялось в процессе развития английского и американского семейного права,</w:t>
      </w:r>
      <w:r w:rsidR="00B834C3">
        <w:rPr>
          <w:rFonts w:ascii="Times New Roman" w:hAnsi="Times New Roman"/>
          <w:sz w:val="28"/>
          <w:szCs w:val="28"/>
        </w:rPr>
        <w:t xml:space="preserve"> где ключевую роль </w:t>
      </w:r>
      <w:r w:rsidR="00173AF1">
        <w:rPr>
          <w:rFonts w:ascii="Times New Roman" w:hAnsi="Times New Roman"/>
          <w:sz w:val="28"/>
          <w:szCs w:val="28"/>
        </w:rPr>
        <w:t xml:space="preserve">в правовом регулировании </w:t>
      </w:r>
      <w:r w:rsidR="00B834C3">
        <w:rPr>
          <w:rFonts w:ascii="Times New Roman" w:hAnsi="Times New Roman"/>
          <w:sz w:val="28"/>
          <w:szCs w:val="28"/>
        </w:rPr>
        <w:t>долгое время</w:t>
      </w:r>
      <w:r w:rsidR="00173AF1">
        <w:rPr>
          <w:rFonts w:ascii="Times New Roman" w:hAnsi="Times New Roman"/>
          <w:sz w:val="28"/>
          <w:szCs w:val="28"/>
        </w:rPr>
        <w:t xml:space="preserve"> играл судебный прецедент, при этом следует отметить, что семейное право в англо-американской правовой системе было подвержено влиянию канонических норм, в связи с чем на протяжении столетий единственной формой признавалась церковная форма брака. В настоящее время во многих странах общего права закреплены две формы брака: гражданская и церковная. Следует отметить, что </w:t>
      </w:r>
      <w:r w:rsidR="00960648">
        <w:rPr>
          <w:rFonts w:ascii="Times New Roman" w:hAnsi="Times New Roman"/>
          <w:sz w:val="28"/>
          <w:szCs w:val="28"/>
        </w:rPr>
        <w:t xml:space="preserve">условия вступления в брак </w:t>
      </w:r>
      <w:r w:rsidR="003D51E4">
        <w:rPr>
          <w:rFonts w:ascii="Times New Roman" w:hAnsi="Times New Roman"/>
          <w:sz w:val="28"/>
          <w:szCs w:val="28"/>
        </w:rPr>
        <w:t>в англо-саксонской правовой семье схожи с принципами вступления в брак в континентальной системе права, данное обстоятельство связано с тем фактом, что государства перенимают практику правового регулирования  брачно-семейных отношений между собой. Кроме того в условиях глобализации государства стремятся гармонизировать законодательство в области семейного права на международном уровне.</w:t>
      </w:r>
    </w:p>
    <w:p w:rsidR="00135DB3" w:rsidRPr="000B6C90" w:rsidRDefault="00135DB3" w:rsidP="00825909">
      <w:pPr>
        <w:jc w:val="both"/>
        <w:rPr>
          <w:rFonts w:ascii="Times New Roman" w:hAnsi="Times New Roman"/>
          <w:b/>
          <w:sz w:val="28"/>
          <w:szCs w:val="28"/>
        </w:rPr>
      </w:pPr>
    </w:p>
    <w:p w:rsidR="00821104" w:rsidRPr="00944979" w:rsidRDefault="00821104" w:rsidP="00825909">
      <w:pPr>
        <w:jc w:val="both"/>
        <w:rPr>
          <w:rFonts w:ascii="Times New Roman" w:hAnsi="Times New Roman"/>
          <w:b/>
          <w:sz w:val="32"/>
          <w:szCs w:val="32"/>
        </w:rPr>
      </w:pPr>
      <w:r w:rsidRPr="00944979">
        <w:rPr>
          <w:rFonts w:ascii="Times New Roman" w:hAnsi="Times New Roman"/>
          <w:b/>
          <w:sz w:val="32"/>
          <w:szCs w:val="32"/>
        </w:rPr>
        <w:t>Глава 2.  Нормативное правовое регулирование брачных отношений в Германии, Италии в современных условиях глобализации</w:t>
      </w:r>
    </w:p>
    <w:p w:rsidR="00821104" w:rsidRPr="000B6C90" w:rsidRDefault="000A54EE" w:rsidP="00825909">
      <w:pPr>
        <w:jc w:val="both"/>
        <w:rPr>
          <w:rFonts w:ascii="Times New Roman" w:hAnsi="Times New Roman"/>
          <w:b/>
          <w:sz w:val="28"/>
          <w:szCs w:val="28"/>
        </w:rPr>
      </w:pPr>
      <w:r w:rsidRPr="000B6C90">
        <w:rPr>
          <w:rFonts w:ascii="Times New Roman" w:hAnsi="Times New Roman"/>
          <w:b/>
          <w:sz w:val="28"/>
          <w:szCs w:val="28"/>
        </w:rPr>
        <w:t xml:space="preserve">2.1. </w:t>
      </w:r>
      <w:r w:rsidR="009A16AD" w:rsidRPr="000B6C90">
        <w:rPr>
          <w:rFonts w:ascii="Times New Roman" w:hAnsi="Times New Roman"/>
          <w:b/>
          <w:sz w:val="28"/>
          <w:szCs w:val="28"/>
        </w:rPr>
        <w:t>Условия заключения и основания прекращения брачных отношений в Германии</w:t>
      </w:r>
    </w:p>
    <w:p w:rsidR="00821104"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В Германии только гражданский брак порождает правовые последствия. Церковные обряды, связанные с браком, предписания раздела ГГУ о семейном праве не затрагиваются, поскольку ГГУ регулирует только гражданский брак, а церковные обязанности верующих определяются внутрицерковными законами и постановлениями</w:t>
      </w:r>
      <w:r w:rsidR="00D578D2">
        <w:rPr>
          <w:rFonts w:ascii="Times New Roman" w:hAnsi="Times New Roman"/>
          <w:sz w:val="28"/>
          <w:szCs w:val="28"/>
        </w:rPr>
        <w:t xml:space="preserve"> [16, с.76-77</w:t>
      </w:r>
      <w:r w:rsidR="00D578D2" w:rsidRPr="00651F04">
        <w:rPr>
          <w:rFonts w:ascii="Times New Roman" w:hAnsi="Times New Roman"/>
          <w:sz w:val="28"/>
          <w:szCs w:val="28"/>
        </w:rPr>
        <w:t>]</w:t>
      </w:r>
      <w:r w:rsidR="00D578D2" w:rsidRPr="000B6C90">
        <w:rPr>
          <w:rFonts w:ascii="Times New Roman" w:hAnsi="Times New Roman"/>
          <w:sz w:val="28"/>
          <w:szCs w:val="28"/>
        </w:rPr>
        <w:t>.</w:t>
      </w:r>
    </w:p>
    <w:p w:rsidR="008C389C" w:rsidRPr="000B6C90" w:rsidRDefault="008C389C" w:rsidP="00D12EE6">
      <w:pPr>
        <w:pStyle w:val="ConsPlusNormal"/>
        <w:spacing w:line="360" w:lineRule="auto"/>
        <w:ind w:firstLine="709"/>
        <w:jc w:val="both"/>
      </w:pPr>
      <w:r w:rsidRPr="000B6C90">
        <w:t xml:space="preserve">Императивы социальной безопасности встречают человека уже при вступлении в брак. Обязательным требованием при вступлении в брак является установленный законом брачный возраст. Германское гражданское </w:t>
      </w:r>
      <w:hyperlink r:id="rId8" w:history="1">
        <w:r w:rsidRPr="000B6C90">
          <w:t>уложение</w:t>
        </w:r>
      </w:hyperlink>
      <w:r w:rsidRPr="000B6C90">
        <w:t xml:space="preserve"> (далее - ГГУ) предусматривает запреты на вступление в брак до достижения совершеннолетия </w:t>
      </w:r>
      <w:hyperlink r:id="rId9" w:history="1">
        <w:r w:rsidRPr="000B6C90">
          <w:t>(§ 1303)</w:t>
        </w:r>
      </w:hyperlink>
      <w:r w:rsidRPr="000B6C90">
        <w:t>. Суд в каждом случае оценивает наличие угрозы социального риска для несовершеннолетнего, вступающего в брак. Во внимание принимается ходатайство законного представителя, его намерение поддерживать подопечного, наличие имущества, заработка или иного дохода несовершеннолетнего, вступающего в брак, и его супруга. Если благополучию несовершеннолетнего супруга ничего не угрожает, компетентный орган вправе разрешить брак</w:t>
      </w:r>
      <w:r>
        <w:t xml:space="preserve"> [23, 397</w:t>
      </w:r>
      <w:r w:rsidRPr="00651F04">
        <w:t>]</w:t>
      </w:r>
      <w:r w:rsidRPr="000B6C90">
        <w:t>.</w:t>
      </w:r>
    </w:p>
    <w:p w:rsidR="003D51E4"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 xml:space="preserve">Согласно § 1303 ГГУ в брак может вступить только лицо, достигшее совершеннолетия, т.е. по достижении восемнадцати лет. Однако суд по семейным делам может своим решением разрешить вступить в брак до достижения совершеннолетия, если заявителю исполнилось шестнадцать лет и его будущий супруг достиг совершеннолетия. </w:t>
      </w:r>
    </w:p>
    <w:p w:rsidR="00821104" w:rsidRPr="000B6C90"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Лицо, признанное недееспособным, не может вступить в брак.</w:t>
      </w:r>
    </w:p>
    <w:p w:rsidR="00821104" w:rsidRPr="000B6C90"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В случае несогласия родителей или другого лица, представляющего права и интересы несовершеннолетнего, суд по семейным делам может разрешить вступить в брак, только если сочтет несогласие необоснованным</w:t>
      </w:r>
      <w:r w:rsidR="00D578D2">
        <w:rPr>
          <w:rFonts w:ascii="Times New Roman" w:hAnsi="Times New Roman"/>
          <w:sz w:val="28"/>
          <w:szCs w:val="28"/>
        </w:rPr>
        <w:t xml:space="preserve"> [5, с. 297</w:t>
      </w:r>
      <w:r w:rsidR="00D578D2" w:rsidRPr="00651F04">
        <w:rPr>
          <w:rFonts w:ascii="Times New Roman" w:hAnsi="Times New Roman"/>
          <w:sz w:val="28"/>
          <w:szCs w:val="28"/>
        </w:rPr>
        <w:t>]</w:t>
      </w:r>
      <w:r w:rsidR="00D578D2" w:rsidRPr="000B6C90">
        <w:rPr>
          <w:rFonts w:ascii="Times New Roman" w:hAnsi="Times New Roman"/>
          <w:sz w:val="28"/>
          <w:szCs w:val="28"/>
        </w:rPr>
        <w:t>.</w:t>
      </w:r>
    </w:p>
    <w:p w:rsidR="00821104" w:rsidRPr="000B6C90"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Наряду с недостижением брачного возраста и, следовательно, отсутствием хозяйственной самостоятельности будущих супругов, фактором социального риска служит двоебрачие и двойное партнерство (</w:t>
      </w:r>
      <w:hyperlink r:id="rId10" w:history="1">
        <w:r w:rsidRPr="000B6C90">
          <w:rPr>
            <w:rFonts w:ascii="Times New Roman" w:hAnsi="Times New Roman"/>
            <w:sz w:val="28"/>
            <w:szCs w:val="28"/>
          </w:rPr>
          <w:t>§ 1306</w:t>
        </w:r>
      </w:hyperlink>
      <w:r w:rsidRPr="000B6C90">
        <w:rPr>
          <w:rFonts w:ascii="Times New Roman" w:hAnsi="Times New Roman"/>
          <w:sz w:val="28"/>
          <w:szCs w:val="28"/>
        </w:rPr>
        <w:t xml:space="preserve"> ГГУ), поскольку оно не может повлечь всех обеспечительных возможностей брака для добросовестного супруга в ущерб интересам законного супруга. Кроме того, § 172 УК Германии предусматривает уголовную ответственность за двоебрачие в виде денежного штрафа или лишения свободы до 3 лет</w:t>
      </w:r>
      <w:r w:rsidR="00D578D2">
        <w:rPr>
          <w:rFonts w:ascii="Times New Roman" w:hAnsi="Times New Roman"/>
          <w:sz w:val="28"/>
          <w:szCs w:val="28"/>
        </w:rPr>
        <w:t xml:space="preserve"> [16, с. 80</w:t>
      </w:r>
      <w:r w:rsidR="00D578D2" w:rsidRPr="00651F04">
        <w:rPr>
          <w:rFonts w:ascii="Times New Roman" w:hAnsi="Times New Roman"/>
          <w:sz w:val="28"/>
          <w:szCs w:val="28"/>
        </w:rPr>
        <w:t>]</w:t>
      </w:r>
      <w:r w:rsidR="00D578D2" w:rsidRPr="000B6C90">
        <w:rPr>
          <w:rFonts w:ascii="Times New Roman" w:hAnsi="Times New Roman"/>
          <w:sz w:val="28"/>
          <w:szCs w:val="28"/>
        </w:rPr>
        <w:t>.</w:t>
      </w:r>
    </w:p>
    <w:p w:rsidR="00821104" w:rsidRPr="000B6C90"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 xml:space="preserve">Еще одним основанием из-за которого не может быть заключен брак между родственниками по прямой линии, а также полнородными и неполнородными братьями и сестрами. </w:t>
      </w:r>
    </w:p>
    <w:p w:rsidR="00821104" w:rsidRPr="000B6C90"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Также брак не может быть заключен между усыновителем и усыновленным. Это ограничение не действует, если отношения усыновления были прекращены</w:t>
      </w:r>
      <w:r w:rsidR="00D578D2">
        <w:rPr>
          <w:rFonts w:ascii="Times New Roman" w:hAnsi="Times New Roman"/>
          <w:sz w:val="28"/>
          <w:szCs w:val="28"/>
        </w:rPr>
        <w:t xml:space="preserve"> [4, с.2-3</w:t>
      </w:r>
      <w:r w:rsidR="00D578D2" w:rsidRPr="00651F04">
        <w:rPr>
          <w:rFonts w:ascii="Times New Roman" w:hAnsi="Times New Roman"/>
          <w:sz w:val="28"/>
          <w:szCs w:val="28"/>
        </w:rPr>
        <w:t>]</w:t>
      </w:r>
      <w:r w:rsidR="00D578D2" w:rsidRPr="000B6C90">
        <w:rPr>
          <w:rFonts w:ascii="Times New Roman" w:hAnsi="Times New Roman"/>
          <w:sz w:val="28"/>
          <w:szCs w:val="28"/>
        </w:rPr>
        <w:t>.</w:t>
      </w:r>
    </w:p>
    <w:p w:rsidR="00821104" w:rsidRPr="000B6C90"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Брак заключается только путем заявления сторон перед органом регистрации актов гражданского состояния в своем желании вступить друг с другом в брак. Лица, вступающие в брак, должны сделать заявление лично и при одновременном присутствии. Орган регистрации должен отказать в заключении брака в том случае, когда очевидны основания недействительности возможного брака</w:t>
      </w:r>
      <w:r w:rsidR="00C307A3">
        <w:rPr>
          <w:rFonts w:ascii="Times New Roman" w:hAnsi="Times New Roman"/>
          <w:sz w:val="28"/>
          <w:szCs w:val="28"/>
        </w:rPr>
        <w:t xml:space="preserve"> [20, с. 59</w:t>
      </w:r>
      <w:r w:rsidR="00C307A3" w:rsidRPr="00651F04">
        <w:rPr>
          <w:rFonts w:ascii="Times New Roman" w:hAnsi="Times New Roman"/>
          <w:sz w:val="28"/>
          <w:szCs w:val="28"/>
        </w:rPr>
        <w:t>]</w:t>
      </w:r>
      <w:r w:rsidR="00C307A3" w:rsidRPr="000B6C90">
        <w:rPr>
          <w:rFonts w:ascii="Times New Roman" w:hAnsi="Times New Roman"/>
          <w:sz w:val="28"/>
          <w:szCs w:val="28"/>
        </w:rPr>
        <w:t>.</w:t>
      </w:r>
    </w:p>
    <w:p w:rsidR="00821104" w:rsidRPr="000B6C90"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Брак также считается заключенным, когда стороны заявили о своем желании вступить в брак и органы загса:</w:t>
      </w:r>
    </w:p>
    <w:p w:rsidR="00821104" w:rsidRPr="000B6C90" w:rsidRDefault="00821104" w:rsidP="00821104">
      <w:pPr>
        <w:pStyle w:val="a7"/>
        <w:numPr>
          <w:ilvl w:val="0"/>
          <w:numId w:val="5"/>
        </w:numPr>
        <w:spacing w:after="0" w:line="360" w:lineRule="auto"/>
        <w:contextualSpacing w:val="0"/>
        <w:jc w:val="both"/>
        <w:rPr>
          <w:rFonts w:ascii="Times New Roman" w:hAnsi="Times New Roman"/>
          <w:sz w:val="28"/>
          <w:szCs w:val="28"/>
        </w:rPr>
      </w:pPr>
      <w:r w:rsidRPr="000B6C90">
        <w:rPr>
          <w:rFonts w:ascii="Times New Roman" w:hAnsi="Times New Roman"/>
          <w:sz w:val="28"/>
          <w:szCs w:val="28"/>
        </w:rPr>
        <w:t>внесли сведения о заключении брака в книгу регистрации браков или в семейную книгу;</w:t>
      </w:r>
    </w:p>
    <w:p w:rsidR="00821104" w:rsidRPr="000B6C90" w:rsidRDefault="00821104" w:rsidP="00821104">
      <w:pPr>
        <w:pStyle w:val="a7"/>
        <w:numPr>
          <w:ilvl w:val="0"/>
          <w:numId w:val="5"/>
        </w:numPr>
        <w:spacing w:after="0" w:line="360" w:lineRule="auto"/>
        <w:contextualSpacing w:val="0"/>
        <w:jc w:val="both"/>
        <w:rPr>
          <w:rFonts w:ascii="Times New Roman" w:hAnsi="Times New Roman"/>
          <w:sz w:val="28"/>
          <w:szCs w:val="28"/>
        </w:rPr>
      </w:pPr>
      <w:r w:rsidRPr="000B6C90">
        <w:rPr>
          <w:rFonts w:ascii="Times New Roman" w:hAnsi="Times New Roman"/>
          <w:sz w:val="28"/>
          <w:szCs w:val="28"/>
        </w:rPr>
        <w:t>вместе с регистрацией рождения общего ребенка супругов внесли в книгу регистрации указание о заключении брака и супруги проживали совместно не менее десяти лет или до смерти одного из супругов, но не менее пяти лет</w:t>
      </w:r>
      <w:r w:rsidR="00C307A3">
        <w:rPr>
          <w:rFonts w:ascii="Times New Roman" w:hAnsi="Times New Roman"/>
          <w:sz w:val="28"/>
          <w:szCs w:val="28"/>
        </w:rPr>
        <w:t xml:space="preserve"> [27</w:t>
      </w:r>
      <w:r w:rsidR="00C307A3" w:rsidRPr="00651F04">
        <w:rPr>
          <w:rFonts w:ascii="Times New Roman" w:hAnsi="Times New Roman"/>
          <w:sz w:val="28"/>
          <w:szCs w:val="28"/>
        </w:rPr>
        <w:t>]</w:t>
      </w:r>
      <w:r w:rsidR="00C307A3" w:rsidRPr="000B6C90">
        <w:rPr>
          <w:rFonts w:ascii="Times New Roman" w:hAnsi="Times New Roman"/>
          <w:sz w:val="28"/>
          <w:szCs w:val="28"/>
        </w:rPr>
        <w:t>.</w:t>
      </w:r>
    </w:p>
    <w:p w:rsidR="00821104" w:rsidRPr="000B6C90"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При заключении брака служащий загса должен удостовериться в наличии у лиц, вступающих в брак обоюдного желания вступить в брак и после получения утвердительного ответа объявить, что с этого момента они в силу закона являются супругами. Заключение брака может происходить в присутствии одного или двух свидетелей, если этого хотят будущие супруги. Сведения о заключенном браке вносятся в книгу регистрации браков</w:t>
      </w:r>
      <w:r w:rsidR="00C307A3">
        <w:rPr>
          <w:rFonts w:ascii="Times New Roman" w:hAnsi="Times New Roman"/>
          <w:sz w:val="28"/>
          <w:szCs w:val="28"/>
        </w:rPr>
        <w:t xml:space="preserve"> [5, с. 129-130</w:t>
      </w:r>
      <w:r w:rsidR="00C307A3" w:rsidRPr="00651F04">
        <w:rPr>
          <w:rFonts w:ascii="Times New Roman" w:hAnsi="Times New Roman"/>
          <w:sz w:val="28"/>
          <w:szCs w:val="28"/>
        </w:rPr>
        <w:t>]</w:t>
      </w:r>
      <w:r w:rsidRPr="000B6C90">
        <w:rPr>
          <w:rFonts w:ascii="Times New Roman" w:hAnsi="Times New Roman"/>
          <w:sz w:val="28"/>
          <w:szCs w:val="28"/>
        </w:rPr>
        <w:t>.</w:t>
      </w:r>
    </w:p>
    <w:p w:rsidR="003D51E4"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Заключению брака может предшествовать помолвка(обручение), правовому регулированию которой посвящены §1297-1302 ГГУ. Определения помолвки ГГУ не содержит, но по своей природе это договор, по которому два человека разного пола дают двустороннее обещание вступить в будущем друг с другом в брак</w:t>
      </w:r>
      <w:r w:rsidR="00C307A3">
        <w:rPr>
          <w:rFonts w:ascii="Times New Roman" w:hAnsi="Times New Roman"/>
          <w:sz w:val="28"/>
          <w:szCs w:val="28"/>
        </w:rPr>
        <w:t xml:space="preserve"> [5, 130</w:t>
      </w:r>
      <w:r w:rsidR="00C307A3" w:rsidRPr="00651F04">
        <w:rPr>
          <w:rFonts w:ascii="Times New Roman" w:hAnsi="Times New Roman"/>
          <w:sz w:val="28"/>
          <w:szCs w:val="28"/>
        </w:rPr>
        <w:t>]</w:t>
      </w:r>
      <w:r w:rsidRPr="000B6C90">
        <w:rPr>
          <w:rFonts w:ascii="Times New Roman" w:hAnsi="Times New Roman"/>
          <w:sz w:val="28"/>
          <w:szCs w:val="28"/>
        </w:rPr>
        <w:t xml:space="preserve">. </w:t>
      </w:r>
    </w:p>
    <w:p w:rsidR="00821104" w:rsidRPr="000B6C90"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Законодательством Германии были выработаны основания, по которым помолвка может быть признана недействительной как противоречащая добрым нравам в частности, помолвка с лицом, состоящим в браке, даже в том случае, когда началась процедура развода</w:t>
      </w:r>
      <w:r w:rsidR="00C307A3">
        <w:rPr>
          <w:rFonts w:ascii="Times New Roman" w:hAnsi="Times New Roman"/>
          <w:sz w:val="28"/>
          <w:szCs w:val="28"/>
        </w:rPr>
        <w:t xml:space="preserve"> [23, с.441</w:t>
      </w:r>
      <w:r w:rsidR="00C307A3" w:rsidRPr="00651F04">
        <w:rPr>
          <w:rFonts w:ascii="Times New Roman" w:hAnsi="Times New Roman"/>
          <w:sz w:val="28"/>
          <w:szCs w:val="28"/>
        </w:rPr>
        <w:t>]</w:t>
      </w:r>
      <w:r w:rsidR="00C307A3" w:rsidRPr="000B6C90">
        <w:rPr>
          <w:rFonts w:ascii="Times New Roman" w:hAnsi="Times New Roman"/>
          <w:sz w:val="28"/>
          <w:szCs w:val="28"/>
        </w:rPr>
        <w:t>.</w:t>
      </w:r>
    </w:p>
    <w:p w:rsidR="00821104" w:rsidRPr="000B6C90"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Законодателем не установлена какая-либо форма помолвки. Помолвку следует отличать от совместного проживания двух лиц разного пола без двустороннего обязательства вступить в брак. Помолвка не может служить основанием для предъявления иска о принудительном заключении брака</w:t>
      </w:r>
      <w:r w:rsidR="00C307A3">
        <w:rPr>
          <w:rFonts w:ascii="Times New Roman" w:hAnsi="Times New Roman"/>
          <w:sz w:val="28"/>
          <w:szCs w:val="28"/>
        </w:rPr>
        <w:t xml:space="preserve"> [30, с. 133-134</w:t>
      </w:r>
      <w:r w:rsidR="00C307A3" w:rsidRPr="00651F04">
        <w:rPr>
          <w:rFonts w:ascii="Times New Roman" w:hAnsi="Times New Roman"/>
          <w:sz w:val="28"/>
          <w:szCs w:val="28"/>
        </w:rPr>
        <w:t>]</w:t>
      </w:r>
      <w:r w:rsidR="00C307A3" w:rsidRPr="000B6C90">
        <w:rPr>
          <w:rFonts w:ascii="Times New Roman" w:hAnsi="Times New Roman"/>
          <w:sz w:val="28"/>
          <w:szCs w:val="28"/>
        </w:rPr>
        <w:t>.</w:t>
      </w:r>
      <w:r w:rsidRPr="000B6C90">
        <w:rPr>
          <w:rFonts w:ascii="Times New Roman" w:hAnsi="Times New Roman"/>
          <w:sz w:val="28"/>
          <w:szCs w:val="28"/>
        </w:rPr>
        <w:t xml:space="preserve"> </w:t>
      </w:r>
    </w:p>
    <w:p w:rsidR="00821104" w:rsidRPr="000B6C90"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 xml:space="preserve">Обещание уплаты штрафных санкций в случае, если заключение брака не состоится, ничтожно. </w:t>
      </w:r>
    </w:p>
    <w:p w:rsidR="00821104" w:rsidRPr="000B6C90"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Если одна из сторон расторгает помолвку, то возникает обязанность возместить другому обрученному и его родителям, а также третьим лицам, действовавшим вместо родителей, убытки, возникшие в результате того, что они в ожидании заключения брака понесли расходы или взяли на себя обязательства, а также возместить другому обрученному убытки, понесенные последним в результате того, что он в ожидании заключения брака совершил действия в отношении своего имущества и источника дохода</w:t>
      </w:r>
      <w:r w:rsidR="00C307A3">
        <w:rPr>
          <w:rFonts w:ascii="Times New Roman" w:hAnsi="Times New Roman"/>
          <w:sz w:val="28"/>
          <w:szCs w:val="28"/>
        </w:rPr>
        <w:t xml:space="preserve"> [15, с. 10-11</w:t>
      </w:r>
      <w:r w:rsidR="00C307A3" w:rsidRPr="00651F04">
        <w:rPr>
          <w:rFonts w:ascii="Times New Roman" w:hAnsi="Times New Roman"/>
          <w:sz w:val="28"/>
          <w:szCs w:val="28"/>
        </w:rPr>
        <w:t>]</w:t>
      </w:r>
      <w:r w:rsidRPr="000B6C90">
        <w:rPr>
          <w:rFonts w:ascii="Times New Roman" w:hAnsi="Times New Roman"/>
          <w:sz w:val="28"/>
          <w:szCs w:val="28"/>
        </w:rPr>
        <w:t xml:space="preserve">. </w:t>
      </w:r>
    </w:p>
    <w:p w:rsidR="003D51E4"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Убытки подлежат возмещению лишь постольку, поскольку понесенные расходы, взятые обязательства и иные мероприятия соответствовали сложившимся обстоятельствам</w:t>
      </w:r>
      <w:r w:rsidR="00C307A3">
        <w:rPr>
          <w:rFonts w:ascii="Times New Roman" w:hAnsi="Times New Roman"/>
          <w:sz w:val="28"/>
          <w:szCs w:val="28"/>
        </w:rPr>
        <w:t xml:space="preserve"> [15, с. 11</w:t>
      </w:r>
      <w:r w:rsidR="00C307A3" w:rsidRPr="00651F04">
        <w:rPr>
          <w:rFonts w:ascii="Times New Roman" w:hAnsi="Times New Roman"/>
          <w:sz w:val="28"/>
          <w:szCs w:val="28"/>
        </w:rPr>
        <w:t>]</w:t>
      </w:r>
      <w:r w:rsidRPr="000B6C90">
        <w:rPr>
          <w:rFonts w:ascii="Times New Roman" w:hAnsi="Times New Roman"/>
          <w:sz w:val="28"/>
          <w:szCs w:val="28"/>
        </w:rPr>
        <w:t xml:space="preserve">. </w:t>
      </w:r>
    </w:p>
    <w:p w:rsidR="003D51E4"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Обязанность возмещения убытков не возникает, если для расторжения обручения имелась серьезная причина. Если причиной расторжения помолвки одним из обрученных явилась вина другого обрученного, ставшая серьезной причиной для расторжения помолвки, то последний обязан возместить убытки</w:t>
      </w:r>
      <w:r w:rsidR="00C307A3">
        <w:rPr>
          <w:rFonts w:ascii="Times New Roman" w:hAnsi="Times New Roman"/>
          <w:sz w:val="28"/>
          <w:szCs w:val="28"/>
        </w:rPr>
        <w:t xml:space="preserve"> [15, с. 12</w:t>
      </w:r>
      <w:r w:rsidR="00C307A3" w:rsidRPr="00651F04">
        <w:rPr>
          <w:rFonts w:ascii="Times New Roman" w:hAnsi="Times New Roman"/>
          <w:sz w:val="28"/>
          <w:szCs w:val="28"/>
        </w:rPr>
        <w:t>]</w:t>
      </w:r>
      <w:r w:rsidRPr="000B6C90">
        <w:rPr>
          <w:rFonts w:ascii="Times New Roman" w:hAnsi="Times New Roman"/>
          <w:sz w:val="28"/>
          <w:szCs w:val="28"/>
        </w:rPr>
        <w:t xml:space="preserve">. </w:t>
      </w:r>
    </w:p>
    <w:p w:rsidR="00821104" w:rsidRPr="000B6C90" w:rsidRDefault="00821104" w:rsidP="00D12EE6">
      <w:pPr>
        <w:spacing w:after="0" w:line="360" w:lineRule="auto"/>
        <w:ind w:firstLine="709"/>
        <w:jc w:val="both"/>
        <w:rPr>
          <w:sz w:val="28"/>
          <w:szCs w:val="28"/>
        </w:rPr>
      </w:pPr>
      <w:r w:rsidRPr="000B6C90">
        <w:rPr>
          <w:rFonts w:ascii="Times New Roman" w:hAnsi="Times New Roman"/>
          <w:sz w:val="28"/>
          <w:szCs w:val="28"/>
        </w:rPr>
        <w:t>Е</w:t>
      </w:r>
      <w:r w:rsidR="00C307A3">
        <w:rPr>
          <w:rFonts w:ascii="Times New Roman" w:hAnsi="Times New Roman"/>
          <w:sz w:val="28"/>
          <w:szCs w:val="28"/>
        </w:rPr>
        <w:t>сли брак не будет заключен, воз</w:t>
      </w:r>
      <w:r w:rsidRPr="000B6C90">
        <w:rPr>
          <w:rFonts w:ascii="Times New Roman" w:hAnsi="Times New Roman"/>
          <w:sz w:val="28"/>
          <w:szCs w:val="28"/>
        </w:rPr>
        <w:t>врат подарков согласно § 1301 производится каждым из помолвленных по правилам о возврате неосновательного обогащения. Возврат подарков не производится, если помолвка прекратится смертью одного из помолвленных. В соответствии с § 1302 по требованиям, связанным с помолвкой, срок исковой давности составляет два года после прекращения помолвки</w:t>
      </w:r>
      <w:r w:rsidR="00C307A3">
        <w:rPr>
          <w:rFonts w:ascii="Times New Roman" w:hAnsi="Times New Roman"/>
          <w:sz w:val="28"/>
          <w:szCs w:val="28"/>
        </w:rPr>
        <w:t xml:space="preserve"> [23, с. 276</w:t>
      </w:r>
      <w:r w:rsidR="00C307A3" w:rsidRPr="00651F04">
        <w:rPr>
          <w:rFonts w:ascii="Times New Roman" w:hAnsi="Times New Roman"/>
          <w:sz w:val="28"/>
          <w:szCs w:val="28"/>
        </w:rPr>
        <w:t>]</w:t>
      </w:r>
      <w:r w:rsidRPr="000B6C90">
        <w:rPr>
          <w:rFonts w:ascii="Times New Roman" w:hAnsi="Times New Roman"/>
          <w:sz w:val="28"/>
          <w:szCs w:val="28"/>
        </w:rPr>
        <w:t>.</w:t>
      </w:r>
    </w:p>
    <w:p w:rsidR="00821104" w:rsidRPr="000B6C90" w:rsidRDefault="00821104" w:rsidP="00D12EE6">
      <w:pPr>
        <w:pStyle w:val="ConsPlusNormal"/>
        <w:spacing w:line="360" w:lineRule="auto"/>
        <w:ind w:firstLine="709"/>
        <w:jc w:val="both"/>
        <w:rPr>
          <w:b/>
        </w:rPr>
      </w:pPr>
      <w:r w:rsidRPr="000B6C90">
        <w:rPr>
          <w:b/>
        </w:rPr>
        <w:t>Прекращение брака</w:t>
      </w:r>
    </w:p>
    <w:p w:rsidR="00821104" w:rsidRPr="000B6C90" w:rsidRDefault="00821104" w:rsidP="00D12EE6">
      <w:pPr>
        <w:pStyle w:val="ConsPlusNormal"/>
        <w:spacing w:line="360" w:lineRule="auto"/>
        <w:ind w:firstLine="709"/>
        <w:jc w:val="both"/>
      </w:pPr>
      <w:r w:rsidRPr="000B6C90">
        <w:t>Отмена брака в Федеративной Республике Германия являются мерами семейно-правовой ответственности, применяемыми к виновной стороне брачного правоотношения</w:t>
      </w:r>
      <w:r w:rsidR="001C01E1">
        <w:t xml:space="preserve"> [39</w:t>
      </w:r>
      <w:r w:rsidR="00C307A3">
        <w:t>, с. 5</w:t>
      </w:r>
      <w:r w:rsidR="001C01E1">
        <w:t>1</w:t>
      </w:r>
      <w:r w:rsidR="00C307A3" w:rsidRPr="00651F04">
        <w:t>]</w:t>
      </w:r>
      <w:r w:rsidRPr="000B6C90">
        <w:t>.</w:t>
      </w:r>
    </w:p>
    <w:p w:rsidR="00821104" w:rsidRPr="000B6C90" w:rsidRDefault="00821104" w:rsidP="00D12EE6">
      <w:pPr>
        <w:pStyle w:val="ConsPlusNormal"/>
        <w:spacing w:line="360" w:lineRule="auto"/>
        <w:ind w:firstLine="709"/>
        <w:jc w:val="both"/>
      </w:pPr>
      <w:r w:rsidRPr="000B6C90">
        <w:t>В Федеративной Республике Германия не существует законодательного понятия признания брака недействительным, а употребляется термин "отмена брака" (ст. 1314 Германского гражданского уложения). Хотя в юридической литературе используются дефиниции "ошибочный брак", который включает в себя: «не брак» (Nichtehe-matrimonium non existens), недействительность брака (Nichtigkeit der Ehe) и отмена брака (Aufhebbare Ehe)</w:t>
      </w:r>
      <w:r w:rsidR="00C307A3">
        <w:t xml:space="preserve"> [15, с.14</w:t>
      </w:r>
      <w:r w:rsidR="00C307A3" w:rsidRPr="00651F04">
        <w:t>]</w:t>
      </w:r>
      <w:r w:rsidRPr="000B6C90">
        <w:t>.</w:t>
      </w:r>
    </w:p>
    <w:p w:rsidR="00821104" w:rsidRPr="000B6C90" w:rsidRDefault="00821104" w:rsidP="00D12EE6">
      <w:pPr>
        <w:pStyle w:val="ConsPlusNormal"/>
        <w:spacing w:line="360" w:lineRule="auto"/>
        <w:ind w:firstLine="709"/>
        <w:jc w:val="both"/>
      </w:pPr>
      <w:r w:rsidRPr="000B6C90">
        <w:t xml:space="preserve">«Не браком» признаются квазибрачные отношения которые: </w:t>
      </w:r>
    </w:p>
    <w:p w:rsidR="00821104" w:rsidRPr="000B6C90" w:rsidRDefault="00821104" w:rsidP="00D12EE6">
      <w:pPr>
        <w:pStyle w:val="ConsPlusNormal"/>
        <w:spacing w:line="360" w:lineRule="auto"/>
        <w:ind w:firstLine="709"/>
        <w:jc w:val="both"/>
      </w:pPr>
      <w:r w:rsidRPr="000B6C90">
        <w:t xml:space="preserve">1) не зарегистрированы в установленном законом порядке, </w:t>
      </w:r>
    </w:p>
    <w:p w:rsidR="00821104" w:rsidRPr="000B6C90" w:rsidRDefault="00821104" w:rsidP="00D12EE6">
      <w:pPr>
        <w:pStyle w:val="ConsPlusNormal"/>
        <w:spacing w:line="360" w:lineRule="auto"/>
        <w:ind w:firstLine="709"/>
        <w:jc w:val="both"/>
      </w:pPr>
      <w:r w:rsidRPr="000B6C90">
        <w:t>2) заключены между однополыми лицами,</w:t>
      </w:r>
    </w:p>
    <w:p w:rsidR="00821104" w:rsidRPr="000B6C90" w:rsidRDefault="00821104" w:rsidP="00D12EE6">
      <w:pPr>
        <w:pStyle w:val="ConsPlusNormal"/>
        <w:spacing w:line="360" w:lineRule="auto"/>
        <w:ind w:firstLine="709"/>
        <w:jc w:val="both"/>
      </w:pPr>
      <w:r w:rsidRPr="000B6C90">
        <w:t>3) вступающими в брак не было проявлено волеизъявления (Willenserklaerung).</w:t>
      </w:r>
    </w:p>
    <w:p w:rsidR="00821104" w:rsidRPr="000B6C90" w:rsidRDefault="00821104" w:rsidP="00D12EE6">
      <w:pPr>
        <w:pStyle w:val="ConsPlusNormal"/>
        <w:spacing w:line="360" w:lineRule="auto"/>
        <w:ind w:firstLine="709"/>
        <w:jc w:val="both"/>
      </w:pPr>
      <w:r w:rsidRPr="000B6C90">
        <w:t>Квазибрачные отношения, которые не зарегистрированы</w:t>
      </w:r>
      <w:r w:rsidR="00D12EE6">
        <w:t xml:space="preserve">. </w:t>
      </w:r>
      <w:r w:rsidRPr="000B6C90">
        <w:t xml:space="preserve">Используя данный термин, </w:t>
      </w:r>
      <w:r w:rsidR="00D12EE6">
        <w:t>законодатель хочет</w:t>
      </w:r>
      <w:r w:rsidRPr="000B6C90">
        <w:t xml:space="preserve"> отметить, что имеются фактические брачные отношения, которые как бы являются брачными, но не признаются таковыми установленным законодательством.</w:t>
      </w:r>
      <w:r w:rsidR="004A19B7">
        <w:t xml:space="preserve"> В</w:t>
      </w:r>
      <w:r w:rsidRPr="000B6C90">
        <w:t xml:space="preserve"> Германии</w:t>
      </w:r>
      <w:r w:rsidR="004A19B7">
        <w:t xml:space="preserve"> </w:t>
      </w:r>
      <w:r w:rsidRPr="000B6C90">
        <w:t>браком признается только тот акт, который совершен в установленных законодательством государственных регистрирующих органах (Standesbeamt)</w:t>
      </w:r>
      <w:r w:rsidR="00C307A3">
        <w:t xml:space="preserve"> [15, с. 16</w:t>
      </w:r>
      <w:r w:rsidR="00C307A3" w:rsidRPr="00651F04">
        <w:t>]</w:t>
      </w:r>
      <w:r w:rsidRPr="000B6C90">
        <w:t>.</w:t>
      </w:r>
    </w:p>
    <w:p w:rsidR="00821104" w:rsidRPr="000B6C90" w:rsidRDefault="00821104" w:rsidP="00D12EE6">
      <w:pPr>
        <w:pStyle w:val="ConsPlusNormal"/>
        <w:spacing w:line="360" w:lineRule="auto"/>
        <w:ind w:firstLine="709"/>
        <w:jc w:val="both"/>
      </w:pPr>
      <w:r w:rsidRPr="000B6C90">
        <w:t>Гражданское партнерство, заключаемое во многих Европейских государствах, в частности и Германии, между двумя совершеннолетними лицами одного пола не признается браком. Немецкий Закон о зарегистрированных гражданских партнерствах от 16 февраля 2001 г. вступил в силу 1 августа 2001 г. (нем. Gesetz uber die Eingetragene Lebenspartnerschaft, LPartG). В настоящий момент такое партнерство является единственным возможным легальным способом регистрации однополых семей и практически полностью соответствует гетеросексуальному браку</w:t>
      </w:r>
      <w:r w:rsidR="00C307A3">
        <w:t xml:space="preserve"> [20, с. 57</w:t>
      </w:r>
      <w:r w:rsidR="00C307A3" w:rsidRPr="00651F04">
        <w:t>]</w:t>
      </w:r>
      <w:r w:rsidRPr="000B6C90">
        <w:t>.</w:t>
      </w:r>
    </w:p>
    <w:p w:rsidR="00821104" w:rsidRPr="000B6C90" w:rsidRDefault="00821104" w:rsidP="00D12EE6">
      <w:pPr>
        <w:pStyle w:val="ConsPlusNormal"/>
        <w:spacing w:line="360" w:lineRule="auto"/>
        <w:ind w:firstLine="709"/>
        <w:jc w:val="both"/>
      </w:pPr>
      <w:r w:rsidRPr="000B6C90">
        <w:t xml:space="preserve">В первом случае речь идет о тех же самых фактических брачных отношениях и религиозных браках, которые не имеют правовых последствий до тех пор, пока не будут зарегистрированы в регистрирующих брак органах. </w:t>
      </w:r>
    </w:p>
    <w:p w:rsidR="00821104" w:rsidRPr="000B6C90" w:rsidRDefault="00821104" w:rsidP="00D12EE6">
      <w:pPr>
        <w:pStyle w:val="ConsPlusNormal"/>
        <w:spacing w:line="360" w:lineRule="auto"/>
        <w:ind w:firstLine="709"/>
        <w:jc w:val="both"/>
      </w:pPr>
      <w:r w:rsidRPr="000B6C90">
        <w:t>Недействительный брак, в свою очередь, существовал до 1 июля 1998 г. в Германии и впоследствии был заменен отменой брака. Поскольку признание брака недействительным является аннулированием брака, т.е. лишением всех правовых последствий заключенного брака с момента его совершения. Как замечает В. Шлютер, заключенный брак рассматривается как действующий, пока он не будет объявлен недействительным и не имеющим правовой силы</w:t>
      </w:r>
      <w:r w:rsidR="00C307A3">
        <w:t xml:space="preserve"> [20, с. 58-59</w:t>
      </w:r>
      <w:r w:rsidR="00C307A3" w:rsidRPr="00651F04">
        <w:t>]</w:t>
      </w:r>
      <w:r w:rsidRPr="000B6C90">
        <w:t>.</w:t>
      </w:r>
    </w:p>
    <w:p w:rsidR="00D12EE6" w:rsidRDefault="00821104" w:rsidP="00D12EE6">
      <w:pPr>
        <w:pStyle w:val="ConsPlusNormal"/>
        <w:spacing w:line="360" w:lineRule="auto"/>
        <w:ind w:firstLine="709"/>
        <w:jc w:val="both"/>
      </w:pPr>
      <w:r w:rsidRPr="000B6C90">
        <w:t xml:space="preserve">По данной модели "порочного брака" все правовые последствия данного брака аннулируются с момента его заключения. Несмотря на возможность наделения судебного решения обратной силой, многие вопросы с имуществом и защитой добросовестной стороны брачного правоотношения на практике не реализовались. Поэтому гражданское законодательство </w:t>
      </w:r>
    </w:p>
    <w:p w:rsidR="00821104" w:rsidRPr="000B6C90" w:rsidRDefault="00821104" w:rsidP="00D12EE6">
      <w:pPr>
        <w:pStyle w:val="ConsPlusNormal"/>
        <w:spacing w:line="360" w:lineRule="auto"/>
        <w:ind w:firstLine="709"/>
        <w:jc w:val="both"/>
      </w:pPr>
      <w:r w:rsidRPr="000B6C90">
        <w:t>Германии перешло на использование института отмены брака, который отвечает интересам наиболее незащищенной стороны правоотношения - добросовестного супруга. Главное отличие института отмены брака от института недействительности брака состоит в том, что при отмене брака правоотношения прекращаются с момента вступления решения суда в законную силу, как правило, на будущее время, хотя могут иметь и обратную силу, т.е. с момен</w:t>
      </w:r>
      <w:r w:rsidR="00075B32">
        <w:t>та заключения незаконного брака, х</w:t>
      </w:r>
      <w:r w:rsidRPr="000B6C90">
        <w:t xml:space="preserve">отя законодатель предусмотрел, что решение суда может иметь два варианта действия: </w:t>
      </w:r>
    </w:p>
    <w:p w:rsidR="00821104" w:rsidRPr="000B6C90" w:rsidRDefault="00821104" w:rsidP="00D12EE6">
      <w:pPr>
        <w:pStyle w:val="ConsPlusNormal"/>
        <w:spacing w:line="360" w:lineRule="auto"/>
        <w:ind w:firstLine="709"/>
        <w:jc w:val="both"/>
      </w:pPr>
      <w:r w:rsidRPr="000B6C90">
        <w:t xml:space="preserve">а) действует с момента вынесения решения суда (ex nunc), т.е. на будущее время, как при разводе; </w:t>
      </w:r>
    </w:p>
    <w:p w:rsidR="00821104" w:rsidRPr="000B6C90" w:rsidRDefault="00821104" w:rsidP="00D12EE6">
      <w:pPr>
        <w:pStyle w:val="ConsPlusNormal"/>
        <w:spacing w:line="360" w:lineRule="auto"/>
        <w:ind w:firstLine="709"/>
        <w:jc w:val="both"/>
      </w:pPr>
      <w:r w:rsidRPr="000B6C90">
        <w:t>2) действует с момента заключения брака (ex tunc), т.е. приобретает обратную силу</w:t>
      </w:r>
      <w:r w:rsidR="00075B32">
        <w:t xml:space="preserve"> [30, с. 289</w:t>
      </w:r>
      <w:r w:rsidR="00075B32" w:rsidRPr="00651F04">
        <w:t>]</w:t>
      </w:r>
      <w:r w:rsidRPr="000B6C90">
        <w:t>.</w:t>
      </w:r>
    </w:p>
    <w:p w:rsidR="00821104" w:rsidRPr="000B6C90" w:rsidRDefault="00821104" w:rsidP="00821104">
      <w:pPr>
        <w:pStyle w:val="ConsPlusNormal"/>
        <w:spacing w:line="360" w:lineRule="auto"/>
        <w:ind w:firstLine="540"/>
        <w:jc w:val="both"/>
      </w:pPr>
      <w:r w:rsidRPr="000B6C90">
        <w:t>Основания отмены брака в соответствии со ст. 1314 ГГУ могут быть следующими.</w:t>
      </w:r>
    </w:p>
    <w:p w:rsidR="00821104" w:rsidRPr="000B6C90" w:rsidRDefault="00821104" w:rsidP="00D12EE6">
      <w:pPr>
        <w:pStyle w:val="ConsPlusNormal"/>
        <w:spacing w:line="360" w:lineRule="auto"/>
        <w:ind w:firstLine="709"/>
        <w:jc w:val="both"/>
      </w:pPr>
      <w:r w:rsidRPr="000B6C90">
        <w:t>1. Вступление в брак лица, не обладающего брачной дееспособностью (при отсутствии решения суда о снижении брачного возраста), и недееспособность (ограниченн</w:t>
      </w:r>
      <w:r w:rsidR="00075B32">
        <w:t>ая дееспособность) брачующегося [4, с.3</w:t>
      </w:r>
      <w:r w:rsidR="00075B32" w:rsidRPr="00651F04">
        <w:t>]</w:t>
      </w:r>
      <w:r w:rsidR="00075B32" w:rsidRPr="000B6C90">
        <w:t>.</w:t>
      </w:r>
    </w:p>
    <w:p w:rsidR="00821104" w:rsidRPr="000B6C90" w:rsidRDefault="00821104" w:rsidP="00D12EE6">
      <w:pPr>
        <w:pStyle w:val="ConsPlusNormal"/>
        <w:spacing w:line="360" w:lineRule="auto"/>
        <w:ind w:firstLine="709"/>
        <w:jc w:val="both"/>
      </w:pPr>
      <w:r w:rsidRPr="000B6C90">
        <w:t>2. Нарушение препятствий к заключению брака, содержащихся в ст. 1306 и 1307 ГГУ. Во-первых, это нарушение принципа моногамии как гетеросексуального брака, так и гомосексуального гражданского партнерства. Во-вторых, это нарушение запрета на заключение брака в силу близкого родства как по прямой восходящей и нисходящей, так и боковой линиям. В-третьих, запрет на заключение брака между усыновителем и усыновленным ребенком</w:t>
      </w:r>
      <w:r w:rsidR="00075B32">
        <w:t xml:space="preserve"> [4, с.3-4</w:t>
      </w:r>
      <w:r w:rsidR="00075B32" w:rsidRPr="00651F04">
        <w:t>]</w:t>
      </w:r>
      <w:r w:rsidRPr="000B6C90">
        <w:t>.</w:t>
      </w:r>
    </w:p>
    <w:p w:rsidR="00821104" w:rsidRPr="000B6C90" w:rsidRDefault="00821104" w:rsidP="00D12EE6">
      <w:pPr>
        <w:pStyle w:val="ConsPlusNormal"/>
        <w:spacing w:line="360" w:lineRule="auto"/>
        <w:ind w:firstLine="709"/>
        <w:jc w:val="both"/>
      </w:pPr>
      <w:r w:rsidRPr="000B6C90">
        <w:t>3. В ГГУ ФРГ нарушение процедуры заключения брака в виде личного отсутствия при заключении брака, а также заключение брака под условием являются основаниями для отмены брака</w:t>
      </w:r>
      <w:r w:rsidR="00075B32">
        <w:t xml:space="preserve"> [4, с. 4</w:t>
      </w:r>
      <w:r w:rsidR="00075B32" w:rsidRPr="00651F04">
        <w:t>]</w:t>
      </w:r>
      <w:r w:rsidR="00075B32" w:rsidRPr="000B6C90">
        <w:t>.</w:t>
      </w:r>
    </w:p>
    <w:p w:rsidR="00821104" w:rsidRPr="000B6C90" w:rsidRDefault="00821104" w:rsidP="00D12EE6">
      <w:pPr>
        <w:pStyle w:val="ConsPlusNormal"/>
        <w:spacing w:line="360" w:lineRule="auto"/>
        <w:ind w:firstLine="709"/>
        <w:jc w:val="both"/>
      </w:pPr>
      <w:r w:rsidRPr="000B6C90">
        <w:t xml:space="preserve">4. Нарушение условий о четком и ясном волеизъявлении: </w:t>
      </w:r>
    </w:p>
    <w:p w:rsidR="00821104" w:rsidRPr="000B6C90" w:rsidRDefault="00821104" w:rsidP="00D12EE6">
      <w:pPr>
        <w:pStyle w:val="ConsPlusNormal"/>
        <w:spacing w:line="360" w:lineRule="auto"/>
        <w:ind w:firstLine="709"/>
        <w:jc w:val="both"/>
      </w:pPr>
      <w:r w:rsidRPr="000B6C90">
        <w:t xml:space="preserve">а) если один из брачующихся при заключении брака находился в бессознательном состоянии или временно была нарушена его психическая деятельность; </w:t>
      </w:r>
    </w:p>
    <w:p w:rsidR="00821104" w:rsidRPr="000B6C90" w:rsidRDefault="00821104" w:rsidP="00D12EE6">
      <w:pPr>
        <w:pStyle w:val="ConsPlusNormal"/>
        <w:spacing w:line="360" w:lineRule="auto"/>
        <w:ind w:firstLine="709"/>
        <w:jc w:val="both"/>
      </w:pPr>
      <w:r w:rsidRPr="000B6C90">
        <w:t xml:space="preserve">б) отсутствие у одного из супругов ясности по поводу совершаемого им действия, т.е. если лицо не понимало, что вступает в брак (ошибочное представление); </w:t>
      </w:r>
    </w:p>
    <w:p w:rsidR="00821104" w:rsidRPr="000B6C90" w:rsidRDefault="00821104" w:rsidP="00D12EE6">
      <w:pPr>
        <w:pStyle w:val="ConsPlusNormal"/>
        <w:spacing w:line="360" w:lineRule="auto"/>
        <w:ind w:firstLine="709"/>
        <w:jc w:val="both"/>
      </w:pPr>
      <w:r w:rsidRPr="000B6C90">
        <w:t xml:space="preserve">в) умышленное введение в заблуждение о таких обстоятельствах, которые побудили одного из супругов к вступлению в брак, т.е. если бы он знал о действительном положении дел, то воздержался бы от вступления в брак; </w:t>
      </w:r>
    </w:p>
    <w:p w:rsidR="00821104" w:rsidRPr="000B6C90" w:rsidRDefault="00821104" w:rsidP="00D12EE6">
      <w:pPr>
        <w:pStyle w:val="ConsPlusNormal"/>
        <w:spacing w:line="360" w:lineRule="auto"/>
        <w:ind w:firstLine="709"/>
        <w:jc w:val="both"/>
      </w:pPr>
      <w:r w:rsidRPr="000B6C90">
        <w:t xml:space="preserve">г) заключение брака под угрозой; </w:t>
      </w:r>
    </w:p>
    <w:p w:rsidR="00821104" w:rsidRPr="000B6C90" w:rsidRDefault="00821104" w:rsidP="00D12EE6">
      <w:pPr>
        <w:pStyle w:val="ConsPlusNormal"/>
        <w:spacing w:line="360" w:lineRule="auto"/>
        <w:ind w:firstLine="709"/>
        <w:jc w:val="both"/>
      </w:pPr>
      <w:r w:rsidRPr="000B6C90">
        <w:t>д) заключение мнимого или фиктивного брака (Scheinehe), т.е. когда лица, вступая в брак, осознанно не собираются создавать семью, вести совместную жизнь и нести ответственность друг за друга</w:t>
      </w:r>
      <w:r w:rsidR="00075B32">
        <w:t xml:space="preserve"> [15, с.16</w:t>
      </w:r>
      <w:r w:rsidR="00075B32" w:rsidRPr="00651F04">
        <w:t>]</w:t>
      </w:r>
      <w:r w:rsidR="00075B32" w:rsidRPr="000B6C90">
        <w:t>.</w:t>
      </w:r>
    </w:p>
    <w:p w:rsidR="00821104" w:rsidRPr="000B6C90" w:rsidRDefault="00821104" w:rsidP="00D12EE6">
      <w:pPr>
        <w:pStyle w:val="ConsPlusNormal"/>
        <w:spacing w:line="360" w:lineRule="auto"/>
        <w:ind w:firstLine="709"/>
        <w:jc w:val="both"/>
      </w:pPr>
      <w:r w:rsidRPr="000B6C90">
        <w:t>Отмена фиктивного брака (Aufhebung der Scheinehe) происходит либо по заявлению обоих супругов, либо по ходатайству ведомства по делам иностранцев (Auslanderbehorde) на основании § 1314 ГГУ и не требует обязательного годичного раздельного проживания супругов, как перед разводом</w:t>
      </w:r>
      <w:r w:rsidR="00075B32">
        <w:t xml:space="preserve"> [16, с.77</w:t>
      </w:r>
      <w:r w:rsidR="00075B32" w:rsidRPr="00651F04">
        <w:t>]</w:t>
      </w:r>
      <w:r w:rsidR="00075B32" w:rsidRPr="000B6C90">
        <w:t>.</w:t>
      </w:r>
    </w:p>
    <w:p w:rsidR="00821104" w:rsidRPr="000B6C90" w:rsidRDefault="00821104" w:rsidP="00D12EE6">
      <w:pPr>
        <w:pStyle w:val="ConsPlusNormal"/>
        <w:spacing w:line="360" w:lineRule="auto"/>
        <w:ind w:firstLine="709"/>
        <w:jc w:val="both"/>
      </w:pPr>
      <w:r w:rsidRPr="000B6C90">
        <w:t>Еще одним основанием для признания брака недействительным является сокрытие одним из супругов от другого наличия у него венерической болезни или заболевания синдромом приобретенного иммунодефицита. Получается, что будущие супруги должны быть взаимно осведомлены о состоянии здоровья друг друга. Соблюдение этого условия рекомендуется законом. В случае сокрытия от будущего супруга наличия у него венерической болезни или заболевания синдрома приобретенного иммунодефицита виновное лицо может быть привлечено к семейно-правовой и уголовно-правовой ответственности</w:t>
      </w:r>
      <w:r w:rsidR="00075B32">
        <w:t xml:space="preserve"> [16, с.77-78</w:t>
      </w:r>
      <w:r w:rsidR="00075B32" w:rsidRPr="00651F04">
        <w:t>]</w:t>
      </w:r>
      <w:r w:rsidR="00075B32" w:rsidRPr="000B6C90">
        <w:t>.</w:t>
      </w:r>
    </w:p>
    <w:p w:rsidR="00821104" w:rsidRPr="000B6C90" w:rsidRDefault="00821104" w:rsidP="00D12EE6">
      <w:pPr>
        <w:pStyle w:val="ConsPlusNormal"/>
        <w:spacing w:line="360" w:lineRule="auto"/>
        <w:ind w:firstLine="709"/>
        <w:jc w:val="both"/>
      </w:pPr>
      <w:r w:rsidRPr="000B6C90">
        <w:t xml:space="preserve">Последствия отмены брака в Германии показывают, что данное явление является мерой семейно-правовой ответственности. </w:t>
      </w:r>
    </w:p>
    <w:p w:rsidR="00821104" w:rsidRPr="000B6C90" w:rsidRDefault="00821104" w:rsidP="00D12EE6">
      <w:pPr>
        <w:pStyle w:val="ConsPlusNormal"/>
        <w:spacing w:line="360" w:lineRule="auto"/>
        <w:ind w:firstLine="709"/>
        <w:jc w:val="both"/>
      </w:pPr>
      <w:r w:rsidRPr="000B6C90">
        <w:t>В ГГУ Германии закреплены следующие меры семейно-правовой ответственности. Супруг, который не знал, что у другого супруга есть другой зарегистрированный брак, или у супруга отсутствовала ясность по поводу совершаемого им действия, т.е. если лицо не понимало, что вступает в брак (ошибочное представление); умышленно введен в заблуждение о таких обстоятельствах, которые побудили одного из супругов к вступлению в брак, если бы он знал о действительном положении дел, то воздержался бы от вступления в брак, также если он был обманут, введен в заблуждение или его воля была сломлена под угрозой, называется добросовестным (обманутым, находившимся под угрозой) супругом. А супруг, совершивший нарушение требований брачного права, признается недобросовестным супругом. Закон возлагает на него такие формы семейно-правовой ответственности, как ограничение права на содержание и возложение на него дополнительных неблагоприятных последствий в виде обязанности выплачивать содержание потерпевшей стороне (добросовестному супругу). Так, недобросовестный супруг не может требовать от добросовестного супруга получения содержания как разведенный супруг (Geschiedenenunterhalt), кроме случаев, когда он занят уходом и воспитанием общих детей. Последний, в свою очередь, наделен такими правами</w:t>
      </w:r>
      <w:r w:rsidR="00075B32">
        <w:t xml:space="preserve"> [23, с.335</w:t>
      </w:r>
      <w:r w:rsidR="00075B32" w:rsidRPr="00651F04">
        <w:t>]</w:t>
      </w:r>
      <w:r w:rsidRPr="000B6C90">
        <w:t>.</w:t>
      </w:r>
    </w:p>
    <w:p w:rsidR="00821104" w:rsidRPr="000B6C90" w:rsidRDefault="00821104" w:rsidP="00D12EE6">
      <w:pPr>
        <w:pStyle w:val="ConsPlusNormal"/>
        <w:spacing w:line="360" w:lineRule="auto"/>
        <w:ind w:firstLine="709"/>
        <w:jc w:val="both"/>
      </w:pPr>
      <w:r w:rsidRPr="000B6C90">
        <w:t>Также добросовестный супруг наделен правом на требование выплаты (Versorgungsauchgleich), которая представляет собой выравнивание долей (пенсионных выплат) супругов в старости вне зависимости от заработка и времени брака. Под выравниванием пенсионных выплат понимается право на обеспечение в старости. Она состоит из социальной пенсии (от той части выплат, которые были произведены из подоходного налога государству во время работы - Sozialversicherungsrente), пенсии (Pension), производственной пенсии (Betriebsrente) или страховки жизни на пенсионном базисе (Lebensversicherung auf Rentenbasis), но только за время совместного проживания в браке</w:t>
      </w:r>
      <w:r w:rsidR="00075B32">
        <w:t xml:space="preserve"> [23, с.334</w:t>
      </w:r>
      <w:r w:rsidR="00075B32" w:rsidRPr="00651F04">
        <w:t>]</w:t>
      </w:r>
      <w:r w:rsidRPr="000B6C90">
        <w:t>.</w:t>
      </w:r>
    </w:p>
    <w:p w:rsidR="00075B32" w:rsidRDefault="00821104" w:rsidP="00D12EE6">
      <w:pPr>
        <w:pStyle w:val="ConsPlusNormal"/>
        <w:spacing w:line="360" w:lineRule="auto"/>
        <w:ind w:firstLine="709"/>
        <w:jc w:val="both"/>
      </w:pPr>
      <w:r w:rsidRPr="000B6C90">
        <w:t>Кроме того, супруг, который является пострадавшим в брачном правоотношении, может требовать раздела имущества, совместно нажитого (Zugewinngemeischaft) в незаконном браке, в том числе и предметов домашнего обихода и жилого помещения, как и при расторжении законного брака. Однако применение данного положения может ущемлять права второго супруга при нарушении принципа моногамии при заключении брака.</w:t>
      </w:r>
      <w:r w:rsidR="00075B32">
        <w:t>[16, с.77-78</w:t>
      </w:r>
      <w:r w:rsidR="00075B32" w:rsidRPr="00651F04">
        <w:t>]</w:t>
      </w:r>
      <w:r w:rsidR="00075B32" w:rsidRPr="000B6C90">
        <w:t>.</w:t>
      </w:r>
    </w:p>
    <w:p w:rsidR="00821104" w:rsidRDefault="00821104"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shd w:val="clear" w:color="auto" w:fill="FFFFFF"/>
        </w:rPr>
        <w:t>Развод допускался только в строго определенных, указанных в законе случаях. Основаниями для развода признаются прелюбодеяние и некоторые другие «противные нравственности» проступки (§ 1565): посягательство на жизнь другого супруга (§ 1566); злонамеренное оставление (§ 1567); грубое нарушение брачных обязанностей или «бесчестное поведение, глубоко расшатавшее супружеские отношения, так что стало невозможным требовать от другого супруга продолжения брака» (§ 1568); тяжелая, прервавшая духовное общение супругов и безнадежная душевная болезнь (§ 1569)</w:t>
      </w:r>
      <w:r w:rsidR="00140360">
        <w:rPr>
          <w:rFonts w:ascii="Times New Roman" w:hAnsi="Times New Roman"/>
          <w:sz w:val="28"/>
          <w:szCs w:val="28"/>
          <w:shd w:val="clear" w:color="auto" w:fill="FFFFFF"/>
        </w:rPr>
        <w:t xml:space="preserve"> </w:t>
      </w:r>
      <w:r w:rsidR="00140360" w:rsidRPr="00140360">
        <w:rPr>
          <w:rFonts w:ascii="Times New Roman" w:hAnsi="Times New Roman"/>
          <w:sz w:val="28"/>
          <w:szCs w:val="28"/>
        </w:rPr>
        <w:t>[23, с.398].</w:t>
      </w:r>
    </w:p>
    <w:p w:rsidR="00944979" w:rsidRDefault="00944979" w:rsidP="00D12EE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Вывод: Немецкий законодатель в полной мере воспринял принципы правового регулирования, присущие романо-германской правовой семье. К условиям вступления в брак, как было отмечено в главе, относится достижение совершеннолетия, а также гражданской дееспособности. </w:t>
      </w:r>
    </w:p>
    <w:p w:rsidR="008C389C" w:rsidRPr="008C389C" w:rsidRDefault="008C389C" w:rsidP="00D12EE6">
      <w:pPr>
        <w:spacing w:after="0" w:line="360" w:lineRule="auto"/>
        <w:ind w:firstLine="709"/>
        <w:jc w:val="both"/>
        <w:rPr>
          <w:rFonts w:ascii="Times New Roman" w:hAnsi="Times New Roman"/>
          <w:sz w:val="28"/>
          <w:szCs w:val="28"/>
        </w:rPr>
      </w:pPr>
      <w:r w:rsidRPr="008C389C">
        <w:rPr>
          <w:rFonts w:ascii="Times New Roman" w:hAnsi="Times New Roman"/>
          <w:sz w:val="28"/>
          <w:szCs w:val="28"/>
        </w:rPr>
        <w:t>Ключевой</w:t>
      </w:r>
      <w:r>
        <w:rPr>
          <w:rFonts w:ascii="Times New Roman" w:hAnsi="Times New Roman"/>
          <w:sz w:val="28"/>
          <w:szCs w:val="28"/>
        </w:rPr>
        <w:t xml:space="preserve"> же</w:t>
      </w:r>
      <w:r w:rsidRPr="008C389C">
        <w:rPr>
          <w:rFonts w:ascii="Times New Roman" w:hAnsi="Times New Roman"/>
          <w:sz w:val="28"/>
          <w:szCs w:val="28"/>
        </w:rPr>
        <w:t xml:space="preserve"> особенностью правового регулирования брачно-семейных отношений в Германии является использование института отмены брака.  Данная концепция всецело поддерживает менее защищенную сторону правоотношения - добросовестного супруга. Следует отметить, что главное отличие института отмены брака от института недействительности брака заключается в том, что при отмене брака правоотношения прекращаются с момента вступления решения суда в законную силу и не имеет обратной силы.</w:t>
      </w:r>
    </w:p>
    <w:p w:rsidR="00821104" w:rsidRPr="000B6C90" w:rsidRDefault="00821104" w:rsidP="00825909">
      <w:pPr>
        <w:jc w:val="both"/>
        <w:rPr>
          <w:rFonts w:ascii="Times New Roman" w:hAnsi="Times New Roman"/>
          <w:b/>
          <w:sz w:val="28"/>
          <w:szCs w:val="28"/>
        </w:rPr>
      </w:pPr>
    </w:p>
    <w:p w:rsidR="00C601C6" w:rsidRPr="000B6C90" w:rsidRDefault="00C601C6" w:rsidP="00825909">
      <w:pPr>
        <w:jc w:val="both"/>
        <w:rPr>
          <w:rFonts w:ascii="Times New Roman" w:hAnsi="Times New Roman"/>
          <w:b/>
          <w:sz w:val="28"/>
          <w:szCs w:val="28"/>
        </w:rPr>
      </w:pPr>
    </w:p>
    <w:p w:rsidR="00821104" w:rsidRPr="000B6C90" w:rsidRDefault="000A54EE" w:rsidP="00825909">
      <w:pPr>
        <w:jc w:val="both"/>
        <w:rPr>
          <w:rFonts w:ascii="Times New Roman" w:hAnsi="Times New Roman"/>
          <w:b/>
          <w:sz w:val="28"/>
          <w:szCs w:val="28"/>
        </w:rPr>
      </w:pPr>
      <w:r w:rsidRPr="000B6C90">
        <w:rPr>
          <w:rFonts w:ascii="Times New Roman" w:hAnsi="Times New Roman"/>
          <w:b/>
          <w:sz w:val="28"/>
          <w:szCs w:val="28"/>
        </w:rPr>
        <w:t xml:space="preserve">2.2  </w:t>
      </w:r>
      <w:r w:rsidR="009A16AD" w:rsidRPr="000B6C90">
        <w:rPr>
          <w:rFonts w:ascii="Times New Roman" w:hAnsi="Times New Roman"/>
          <w:b/>
          <w:sz w:val="28"/>
          <w:szCs w:val="28"/>
        </w:rPr>
        <w:t>Условия заключения и прекращения брачных отношений, обстоятельства препятствующие заключению брака в Италии</w:t>
      </w:r>
    </w:p>
    <w:p w:rsidR="0065028C" w:rsidRPr="0065028C" w:rsidRDefault="0065028C" w:rsidP="0065028C">
      <w:pPr>
        <w:pStyle w:val="a4"/>
        <w:shd w:val="clear" w:color="auto" w:fill="FFFFFF"/>
        <w:spacing w:before="0" w:beforeAutospacing="0" w:after="0" w:afterAutospacing="0" w:line="360" w:lineRule="auto"/>
        <w:ind w:firstLine="708"/>
        <w:jc w:val="both"/>
        <w:rPr>
          <w:sz w:val="28"/>
          <w:szCs w:val="28"/>
        </w:rPr>
      </w:pPr>
      <w:r w:rsidRPr="0065028C">
        <w:rPr>
          <w:sz w:val="28"/>
          <w:szCs w:val="28"/>
        </w:rPr>
        <w:t>Вопросы касающиеся регулирования брачно-семейных отношений, стали объектом самого пристального внимания только с установлен</w:t>
      </w:r>
      <w:r>
        <w:rPr>
          <w:sz w:val="28"/>
          <w:szCs w:val="28"/>
        </w:rPr>
        <w:t xml:space="preserve">ием в Италии фашистского режима. </w:t>
      </w:r>
      <w:r w:rsidRPr="0065028C">
        <w:rPr>
          <w:sz w:val="28"/>
          <w:szCs w:val="28"/>
        </w:rPr>
        <w:t>Это было связано с тем, что семья должна была стать проводником принципов корпоративного государства, отвечать требованиям воспитания подрастающего поколения в духе фашистской морали и идеологии. Легче всего этой цели могла служить, по мнению фашистских идеологов, семья, имеющая иерархическую структуру, основанная на патерналистских принципах. Такая структура семья давала возможность государству активно вмешиваться в семейную жизнь, руководить ею. Эти идеи, наряду с идеями католицизма нашли отражение в новом Гражданском кодексе, вопрос о разработке которого был поднят в парламенте вскоре после прихода фашистов к власти</w:t>
      </w:r>
      <w:r w:rsidR="009441C0" w:rsidRPr="009441C0">
        <w:rPr>
          <w:sz w:val="28"/>
          <w:szCs w:val="28"/>
        </w:rPr>
        <w:t xml:space="preserve"> </w:t>
      </w:r>
      <w:r w:rsidR="009441C0" w:rsidRPr="00637E19">
        <w:rPr>
          <w:sz w:val="28"/>
          <w:szCs w:val="28"/>
        </w:rPr>
        <w:t>[</w:t>
      </w:r>
      <w:r w:rsidR="009441C0">
        <w:rPr>
          <w:sz w:val="28"/>
          <w:szCs w:val="28"/>
        </w:rPr>
        <w:t>4</w:t>
      </w:r>
      <w:r w:rsidR="009441C0" w:rsidRPr="009441C0">
        <w:rPr>
          <w:sz w:val="28"/>
          <w:szCs w:val="28"/>
        </w:rPr>
        <w:t>6</w:t>
      </w:r>
      <w:r w:rsidR="009441C0" w:rsidRPr="00637E19">
        <w:rPr>
          <w:sz w:val="28"/>
          <w:szCs w:val="28"/>
        </w:rPr>
        <w:t>]</w:t>
      </w:r>
      <w:r w:rsidRPr="0065028C">
        <w:rPr>
          <w:sz w:val="28"/>
          <w:szCs w:val="28"/>
        </w:rPr>
        <w:t>.</w:t>
      </w:r>
    </w:p>
    <w:p w:rsidR="0065028C" w:rsidRPr="0065028C" w:rsidRDefault="0065028C" w:rsidP="0065028C">
      <w:pPr>
        <w:pStyle w:val="a4"/>
        <w:shd w:val="clear" w:color="auto" w:fill="FFFFFF"/>
        <w:spacing w:before="0" w:beforeAutospacing="0" w:after="0" w:afterAutospacing="0" w:line="360" w:lineRule="auto"/>
        <w:ind w:firstLine="708"/>
        <w:jc w:val="both"/>
        <w:rPr>
          <w:sz w:val="28"/>
          <w:szCs w:val="28"/>
        </w:rPr>
      </w:pPr>
      <w:r w:rsidRPr="0065028C">
        <w:rPr>
          <w:sz w:val="28"/>
          <w:szCs w:val="28"/>
        </w:rPr>
        <w:t>Становление фашистского режима в Италии сопровождалось крайним ограничением прав итальянского парламента и гипертрофированным расширением полномочий исполнительной власти. Вследствие этого новый Гражданский кодекс разрабатывался специальной правительственной комиссией в порядке делегированного законодательства</w:t>
      </w:r>
      <w:r w:rsidR="009441C0" w:rsidRPr="009441C0">
        <w:rPr>
          <w:sz w:val="28"/>
          <w:szCs w:val="28"/>
        </w:rPr>
        <w:t xml:space="preserve"> </w:t>
      </w:r>
      <w:r w:rsidR="009441C0" w:rsidRPr="00637E19">
        <w:rPr>
          <w:sz w:val="28"/>
          <w:szCs w:val="28"/>
        </w:rPr>
        <w:t>[</w:t>
      </w:r>
      <w:r w:rsidR="009441C0">
        <w:rPr>
          <w:sz w:val="28"/>
          <w:szCs w:val="28"/>
        </w:rPr>
        <w:t>41</w:t>
      </w:r>
      <w:r w:rsidR="009441C0" w:rsidRPr="00637E19">
        <w:rPr>
          <w:sz w:val="28"/>
          <w:szCs w:val="28"/>
        </w:rPr>
        <w:t>, с.</w:t>
      </w:r>
      <w:r w:rsidR="009441C0" w:rsidRPr="009441C0">
        <w:rPr>
          <w:sz w:val="28"/>
          <w:szCs w:val="28"/>
        </w:rPr>
        <w:t>5</w:t>
      </w:r>
      <w:r w:rsidR="009441C0" w:rsidRPr="00637E19">
        <w:rPr>
          <w:sz w:val="28"/>
          <w:szCs w:val="28"/>
        </w:rPr>
        <w:t>]</w:t>
      </w:r>
      <w:r w:rsidR="009441C0" w:rsidRPr="00637E19">
        <w:rPr>
          <w:rFonts w:eastAsia="TimesNewRomanPSMT"/>
          <w:sz w:val="28"/>
          <w:szCs w:val="28"/>
        </w:rPr>
        <w:t>.</w:t>
      </w:r>
    </w:p>
    <w:p w:rsidR="0065028C" w:rsidRPr="0065028C" w:rsidRDefault="0065028C" w:rsidP="0065028C">
      <w:pPr>
        <w:pStyle w:val="a4"/>
        <w:shd w:val="clear" w:color="auto" w:fill="FFFFFF"/>
        <w:spacing w:before="0" w:beforeAutospacing="0" w:after="0" w:afterAutospacing="0" w:line="360" w:lineRule="auto"/>
        <w:ind w:firstLine="708"/>
        <w:jc w:val="both"/>
        <w:rPr>
          <w:sz w:val="28"/>
          <w:szCs w:val="28"/>
        </w:rPr>
      </w:pPr>
      <w:r w:rsidRPr="0065028C">
        <w:rPr>
          <w:sz w:val="28"/>
          <w:szCs w:val="28"/>
        </w:rPr>
        <w:t>Основные положения Гражданского кодекса, принятого в фашистской Италии в 1942 году действуют до настоящего времени за исключением тех изменений, которые были внесены в них после крушения фашистского режима в Италии. Важной составной честью этих изменений была отмена тех положений кодекса, которые отражали идеологию итальянского фашизма. Кардинальные изменения были внесены в Гражданский кодекс 1942 г. реформой брачно-семейного права, проведенной в 70-х годах</w:t>
      </w:r>
      <w:r w:rsidR="009441C0" w:rsidRPr="009441C0">
        <w:rPr>
          <w:sz w:val="28"/>
          <w:szCs w:val="28"/>
        </w:rPr>
        <w:t xml:space="preserve"> </w:t>
      </w:r>
      <w:r w:rsidR="009441C0" w:rsidRPr="00637E19">
        <w:rPr>
          <w:sz w:val="28"/>
          <w:szCs w:val="28"/>
        </w:rPr>
        <w:t>[</w:t>
      </w:r>
      <w:r w:rsidR="009441C0" w:rsidRPr="009441C0">
        <w:rPr>
          <w:sz w:val="28"/>
          <w:szCs w:val="28"/>
        </w:rPr>
        <w:t>37</w:t>
      </w:r>
      <w:r w:rsidR="009441C0" w:rsidRPr="00637E19">
        <w:rPr>
          <w:sz w:val="28"/>
          <w:szCs w:val="28"/>
        </w:rPr>
        <w:t>]</w:t>
      </w:r>
      <w:r w:rsidRPr="0065028C">
        <w:rPr>
          <w:sz w:val="28"/>
          <w:szCs w:val="28"/>
        </w:rPr>
        <w:t>.</w:t>
      </w:r>
    </w:p>
    <w:p w:rsidR="00BA3420" w:rsidRDefault="0065028C" w:rsidP="00C601C6">
      <w:pPr>
        <w:pStyle w:val="a4"/>
        <w:spacing w:before="0" w:beforeAutospacing="0" w:after="0" w:afterAutospacing="0" w:line="360" w:lineRule="auto"/>
        <w:ind w:right="-1" w:firstLine="708"/>
        <w:jc w:val="both"/>
        <w:textAlignment w:val="baseline"/>
        <w:rPr>
          <w:sz w:val="28"/>
          <w:szCs w:val="28"/>
        </w:rPr>
      </w:pPr>
      <w:r>
        <w:rPr>
          <w:sz w:val="28"/>
          <w:szCs w:val="28"/>
        </w:rPr>
        <w:t>В  настоящее время з</w:t>
      </w:r>
      <w:r w:rsidR="00BA3420">
        <w:rPr>
          <w:sz w:val="28"/>
          <w:szCs w:val="28"/>
        </w:rPr>
        <w:t>аключение брака в Италии регулируется Итальянским гражданским кодексом и рядом законодательных актов, предусматривающих две формы брака: гражданскую и церковную.</w:t>
      </w:r>
    </w:p>
    <w:p w:rsidR="00C601C6" w:rsidRDefault="00C601C6" w:rsidP="00C601C6">
      <w:pPr>
        <w:pStyle w:val="a4"/>
        <w:spacing w:before="0" w:beforeAutospacing="0" w:after="0" w:afterAutospacing="0" w:line="360" w:lineRule="auto"/>
        <w:ind w:right="-1" w:firstLine="708"/>
        <w:jc w:val="both"/>
        <w:textAlignment w:val="baseline"/>
        <w:rPr>
          <w:sz w:val="28"/>
          <w:szCs w:val="28"/>
        </w:rPr>
      </w:pPr>
      <w:r w:rsidRPr="000B6C90">
        <w:rPr>
          <w:sz w:val="28"/>
          <w:szCs w:val="28"/>
        </w:rPr>
        <w:t xml:space="preserve">Заключение брака </w:t>
      </w:r>
      <w:r w:rsidR="00BA3420">
        <w:rPr>
          <w:sz w:val="28"/>
          <w:szCs w:val="28"/>
        </w:rPr>
        <w:t xml:space="preserve">по Итальянскому гражданскому кодексу </w:t>
      </w:r>
      <w:r w:rsidRPr="000B6C90">
        <w:rPr>
          <w:sz w:val="28"/>
          <w:szCs w:val="28"/>
        </w:rPr>
        <w:t>должно происходить в гражданской форме, т.е. в ходе определенной церемонии, совершаемой представителем муниципалитета с участием как самих лиц, вступающих в брак, так и совершеннолетних свидетелей</w:t>
      </w:r>
      <w:r w:rsidR="009441C0" w:rsidRPr="009441C0">
        <w:rPr>
          <w:sz w:val="28"/>
          <w:szCs w:val="28"/>
        </w:rPr>
        <w:t xml:space="preserve"> </w:t>
      </w:r>
      <w:r w:rsidR="009441C0" w:rsidRPr="00637E19">
        <w:rPr>
          <w:sz w:val="28"/>
          <w:szCs w:val="28"/>
        </w:rPr>
        <w:t>[</w:t>
      </w:r>
      <w:r w:rsidR="009441C0" w:rsidRPr="009441C0">
        <w:rPr>
          <w:sz w:val="28"/>
          <w:szCs w:val="28"/>
        </w:rPr>
        <w:t>7</w:t>
      </w:r>
      <w:r w:rsidR="009441C0" w:rsidRPr="00637E19">
        <w:rPr>
          <w:sz w:val="28"/>
          <w:szCs w:val="28"/>
        </w:rPr>
        <w:t>, с.</w:t>
      </w:r>
      <w:r w:rsidR="009441C0">
        <w:rPr>
          <w:sz w:val="28"/>
          <w:szCs w:val="28"/>
        </w:rPr>
        <w:t>92</w:t>
      </w:r>
      <w:r w:rsidR="009441C0" w:rsidRPr="00637E19">
        <w:rPr>
          <w:sz w:val="28"/>
          <w:szCs w:val="28"/>
        </w:rPr>
        <w:t>]</w:t>
      </w:r>
      <w:r w:rsidR="009441C0" w:rsidRPr="00637E19">
        <w:rPr>
          <w:rFonts w:eastAsia="TimesNewRomanPSMT"/>
          <w:sz w:val="28"/>
          <w:szCs w:val="28"/>
        </w:rPr>
        <w:t>.</w:t>
      </w:r>
    </w:p>
    <w:p w:rsidR="00BA3420" w:rsidRPr="00BA3420" w:rsidRDefault="00BA3420" w:rsidP="00C601C6">
      <w:pPr>
        <w:pStyle w:val="a4"/>
        <w:spacing w:before="0" w:beforeAutospacing="0" w:after="0" w:afterAutospacing="0" w:line="360" w:lineRule="auto"/>
        <w:ind w:right="-1" w:firstLine="708"/>
        <w:jc w:val="both"/>
        <w:textAlignment w:val="baseline"/>
        <w:rPr>
          <w:b/>
          <w:sz w:val="28"/>
          <w:szCs w:val="28"/>
        </w:rPr>
      </w:pPr>
      <w:r w:rsidRPr="00BA3420">
        <w:rPr>
          <w:b/>
          <w:sz w:val="28"/>
          <w:szCs w:val="28"/>
        </w:rPr>
        <w:t>Условия вступления в брак:</w:t>
      </w:r>
    </w:p>
    <w:p w:rsidR="00C601C6" w:rsidRPr="000B6C90" w:rsidRDefault="00C601C6" w:rsidP="00C601C6">
      <w:pPr>
        <w:pStyle w:val="a4"/>
        <w:spacing w:before="0" w:beforeAutospacing="0" w:after="0" w:afterAutospacing="0" w:line="360" w:lineRule="auto"/>
        <w:ind w:right="-1" w:firstLine="708"/>
        <w:jc w:val="both"/>
        <w:textAlignment w:val="baseline"/>
        <w:rPr>
          <w:sz w:val="28"/>
          <w:szCs w:val="28"/>
        </w:rPr>
      </w:pPr>
      <w:r w:rsidRPr="000B6C90">
        <w:rPr>
          <w:sz w:val="28"/>
          <w:szCs w:val="28"/>
        </w:rPr>
        <w:t>1) достижение брачного возраста, совпадающего с возрастом достижения совершеннолетия и составляющего 18 лет, при этом суд вправе удовлетворить ходатайство заинтересованной стороны о снижении брачного возраста не более чем до 17 лет, если придет к выводу об обоснованности ходатайства после того как заслушает прокурора, родителей или опекуна заявителя</w:t>
      </w:r>
      <w:r w:rsidR="009441C0" w:rsidRPr="009441C0">
        <w:rPr>
          <w:sz w:val="28"/>
          <w:szCs w:val="28"/>
        </w:rPr>
        <w:t xml:space="preserve"> </w:t>
      </w:r>
      <w:r w:rsidR="009441C0" w:rsidRPr="00637E19">
        <w:rPr>
          <w:sz w:val="28"/>
          <w:szCs w:val="28"/>
        </w:rPr>
        <w:t>[</w:t>
      </w:r>
      <w:r w:rsidR="009441C0">
        <w:rPr>
          <w:sz w:val="28"/>
          <w:szCs w:val="28"/>
        </w:rPr>
        <w:t>22</w:t>
      </w:r>
      <w:r w:rsidR="009441C0" w:rsidRPr="00637E19">
        <w:rPr>
          <w:sz w:val="28"/>
          <w:szCs w:val="28"/>
        </w:rPr>
        <w:t>, с.</w:t>
      </w:r>
      <w:r w:rsidR="009441C0" w:rsidRPr="009441C0">
        <w:rPr>
          <w:sz w:val="28"/>
          <w:szCs w:val="28"/>
        </w:rPr>
        <w:t>84</w:t>
      </w:r>
      <w:r w:rsidR="009441C0" w:rsidRPr="00637E19">
        <w:rPr>
          <w:sz w:val="28"/>
          <w:szCs w:val="28"/>
        </w:rPr>
        <w:t>]</w:t>
      </w:r>
      <w:r w:rsidRPr="000B6C90">
        <w:rPr>
          <w:sz w:val="28"/>
          <w:szCs w:val="28"/>
        </w:rPr>
        <w:t>.</w:t>
      </w:r>
    </w:p>
    <w:p w:rsidR="00C601C6" w:rsidRPr="000B6C90" w:rsidRDefault="00C601C6" w:rsidP="00C601C6">
      <w:pPr>
        <w:pStyle w:val="a4"/>
        <w:spacing w:before="0" w:beforeAutospacing="0" w:after="0" w:afterAutospacing="0" w:line="360" w:lineRule="auto"/>
        <w:ind w:right="-1" w:firstLine="708"/>
        <w:jc w:val="both"/>
        <w:textAlignment w:val="baseline"/>
        <w:rPr>
          <w:sz w:val="28"/>
          <w:szCs w:val="28"/>
        </w:rPr>
      </w:pPr>
      <w:r w:rsidRPr="000B6C90">
        <w:rPr>
          <w:sz w:val="28"/>
          <w:szCs w:val="28"/>
          <w:shd w:val="clear" w:color="auto" w:fill="FFFFFF"/>
        </w:rPr>
        <w:t xml:space="preserve">Одновременно с этим допускается эмансипация. Так, </w:t>
      </w:r>
      <w:r w:rsidR="00BA3420">
        <w:rPr>
          <w:sz w:val="28"/>
          <w:szCs w:val="28"/>
          <w:shd w:val="clear" w:color="auto" w:fill="FFFFFF"/>
        </w:rPr>
        <w:t xml:space="preserve">в соответствии со статьей 84 Гражданского кодекса Италии </w:t>
      </w:r>
      <w:r w:rsidRPr="000B6C90">
        <w:rPr>
          <w:sz w:val="28"/>
          <w:szCs w:val="28"/>
          <w:shd w:val="clear" w:color="auto" w:fill="FFFFFF"/>
        </w:rPr>
        <w:t>суд по ходатайству заинтересованной стороны, подтвердившей физическую и психическую зрелость брачующегося, и обоснованность причин такого обращения, заслушав мнение прокурора, родителей или опекуна, может постановлением, изготовленным в совещательной комнате, разрешить, при серьезных обстоятельствах, вступление в брак лицу, достигшему 16 лет. Суд, если обстоятельства того требуют, назначает особого опекуна, который бы помогал несовершеннолетнему при заключении брачного соглашения (статья 90).</w:t>
      </w:r>
      <w:r w:rsidRPr="000B6C90">
        <w:rPr>
          <w:rStyle w:val="apple-converted-space"/>
          <w:sz w:val="28"/>
          <w:szCs w:val="28"/>
          <w:shd w:val="clear" w:color="auto" w:fill="FFFFFF"/>
        </w:rPr>
        <w:t> </w:t>
      </w:r>
    </w:p>
    <w:p w:rsidR="00C601C6" w:rsidRPr="000B6C90" w:rsidRDefault="00C601C6" w:rsidP="00C601C6">
      <w:pPr>
        <w:pStyle w:val="a4"/>
        <w:spacing w:before="0" w:beforeAutospacing="0" w:after="0" w:afterAutospacing="0" w:line="360" w:lineRule="auto"/>
        <w:ind w:right="-1" w:firstLine="708"/>
        <w:jc w:val="both"/>
        <w:textAlignment w:val="baseline"/>
        <w:rPr>
          <w:sz w:val="28"/>
          <w:szCs w:val="28"/>
        </w:rPr>
      </w:pPr>
      <w:r w:rsidRPr="000B6C90">
        <w:rPr>
          <w:sz w:val="28"/>
          <w:szCs w:val="28"/>
        </w:rPr>
        <w:t xml:space="preserve">2) в брак не могут вступать душевнобольные люди; </w:t>
      </w:r>
    </w:p>
    <w:p w:rsidR="00C601C6" w:rsidRPr="000B6C90" w:rsidRDefault="00C601C6" w:rsidP="00C601C6">
      <w:pPr>
        <w:pStyle w:val="a4"/>
        <w:spacing w:before="0" w:beforeAutospacing="0" w:after="0" w:afterAutospacing="0" w:line="360" w:lineRule="auto"/>
        <w:ind w:right="-1" w:firstLine="708"/>
        <w:jc w:val="both"/>
        <w:textAlignment w:val="baseline"/>
        <w:rPr>
          <w:sz w:val="28"/>
          <w:szCs w:val="28"/>
        </w:rPr>
      </w:pPr>
      <w:r w:rsidRPr="000B6C90">
        <w:rPr>
          <w:sz w:val="28"/>
          <w:szCs w:val="28"/>
        </w:rPr>
        <w:t>3) нельзя вступить в новый брак, продолжая состоять в прежнем браке;</w:t>
      </w:r>
    </w:p>
    <w:p w:rsidR="00C601C6" w:rsidRPr="000B6C90" w:rsidRDefault="00C601C6" w:rsidP="00C601C6">
      <w:pPr>
        <w:pStyle w:val="a4"/>
        <w:spacing w:before="0" w:beforeAutospacing="0" w:after="0" w:afterAutospacing="0" w:line="360" w:lineRule="auto"/>
        <w:ind w:right="-1" w:firstLine="708"/>
        <w:jc w:val="both"/>
        <w:textAlignment w:val="baseline"/>
        <w:rPr>
          <w:sz w:val="28"/>
          <w:szCs w:val="28"/>
        </w:rPr>
      </w:pPr>
      <w:r w:rsidRPr="000B6C90">
        <w:rPr>
          <w:sz w:val="28"/>
          <w:szCs w:val="28"/>
        </w:rPr>
        <w:t xml:space="preserve">4) невозможен брак между родственниками по прямой восходящей и нисходящей линиям; между двоюродными братьями и сестрами как единокровными, так и единоутробными; между дядей и племянницей, тетей и племянником; между родственниками второй ступени по боковой линии; между усыновителем, усыновленным и его родственниками по нисходящей линии; между приемными детьми одного и того же лица; между приемным ребенком и супругом приемного родителя, между приемным родителем и супругом приемного ребенка. </w:t>
      </w:r>
      <w:r w:rsidRPr="000B6C90">
        <w:rPr>
          <w:sz w:val="28"/>
          <w:szCs w:val="28"/>
          <w:shd w:val="clear" w:color="auto" w:fill="FFFFFF"/>
        </w:rPr>
        <w:t>Запрет распространяется также на случаи, в которых родство вытекает из брака, признанного аннулированным или недействительным, либо для того, который был признан расторгнутым; между сводными родственниками по боковой линии второй степени; между усыновителями, усыновленным и их потомками; между приемными детьми одного опекуна; усыновленным и детьми усыновителей; усыновленным и супругом усыновителя, усыновителем и супругом усыновленного. Суд по ходатайству заинтересованных лиц, с учетом мнения прокурора, может разрешить заключение брака в случае когда родство происходит от явного недействи</w:t>
      </w:r>
      <w:r w:rsidR="009441C0">
        <w:rPr>
          <w:sz w:val="28"/>
          <w:szCs w:val="28"/>
          <w:shd w:val="clear" w:color="auto" w:fill="FFFFFF"/>
        </w:rPr>
        <w:t xml:space="preserve">тельного брака (статьи 86, 87) </w:t>
      </w:r>
      <w:r w:rsidR="009441C0" w:rsidRPr="00637E19">
        <w:rPr>
          <w:sz w:val="28"/>
          <w:szCs w:val="28"/>
        </w:rPr>
        <w:t>[</w:t>
      </w:r>
      <w:r w:rsidR="009441C0">
        <w:rPr>
          <w:sz w:val="28"/>
          <w:szCs w:val="28"/>
        </w:rPr>
        <w:t>22</w:t>
      </w:r>
      <w:r w:rsidR="009441C0" w:rsidRPr="00637E19">
        <w:rPr>
          <w:sz w:val="28"/>
          <w:szCs w:val="28"/>
        </w:rPr>
        <w:t>, с.</w:t>
      </w:r>
      <w:r w:rsidR="009441C0">
        <w:rPr>
          <w:sz w:val="28"/>
          <w:szCs w:val="28"/>
        </w:rPr>
        <w:t>85-86</w:t>
      </w:r>
      <w:r w:rsidR="009441C0" w:rsidRPr="00637E19">
        <w:rPr>
          <w:sz w:val="28"/>
          <w:szCs w:val="28"/>
        </w:rPr>
        <w:t>]</w:t>
      </w:r>
      <w:r w:rsidR="009441C0" w:rsidRPr="00637E19">
        <w:rPr>
          <w:rFonts w:eastAsia="TimesNewRomanPSMT"/>
          <w:sz w:val="28"/>
          <w:szCs w:val="28"/>
        </w:rPr>
        <w:t>.</w:t>
      </w:r>
    </w:p>
    <w:p w:rsidR="00C601C6" w:rsidRPr="000B6C90" w:rsidRDefault="00C601C6" w:rsidP="00C601C6">
      <w:pPr>
        <w:pStyle w:val="a4"/>
        <w:spacing w:before="0" w:beforeAutospacing="0" w:after="0" w:afterAutospacing="0" w:line="360" w:lineRule="auto"/>
        <w:ind w:right="-1" w:firstLine="708"/>
        <w:jc w:val="both"/>
        <w:textAlignment w:val="baseline"/>
        <w:rPr>
          <w:sz w:val="28"/>
          <w:szCs w:val="28"/>
        </w:rPr>
      </w:pPr>
      <w:r w:rsidRPr="000B6C90">
        <w:rPr>
          <w:sz w:val="28"/>
          <w:szCs w:val="28"/>
        </w:rPr>
        <w:t xml:space="preserve">5) </w:t>
      </w:r>
      <w:r w:rsidRPr="000B6C90">
        <w:rPr>
          <w:sz w:val="28"/>
          <w:szCs w:val="28"/>
          <w:shd w:val="clear" w:color="auto" w:fill="FFFFFF"/>
        </w:rPr>
        <w:t>Особенным является положение статьи 88 "Delitto" о запрете вступления в брак с лицом, которое ранее было осуждено за совершение умышленного убийства или за покушение в отношении другого супруга. Но если имело место лишь судебное преследование или же получен приказ об аресте, это приостанавливает заключение брака до того, как не будет вынесен оправдательный приговор</w:t>
      </w:r>
      <w:r w:rsidR="009441C0" w:rsidRPr="00637E19">
        <w:rPr>
          <w:sz w:val="28"/>
          <w:szCs w:val="28"/>
        </w:rPr>
        <w:t>[</w:t>
      </w:r>
      <w:r w:rsidR="009441C0">
        <w:rPr>
          <w:sz w:val="28"/>
          <w:szCs w:val="28"/>
        </w:rPr>
        <w:t>46</w:t>
      </w:r>
      <w:r w:rsidR="009441C0" w:rsidRPr="00637E19">
        <w:rPr>
          <w:sz w:val="28"/>
          <w:szCs w:val="28"/>
        </w:rPr>
        <w:t>]</w:t>
      </w:r>
      <w:r w:rsidR="009441C0" w:rsidRPr="00637E19">
        <w:rPr>
          <w:rFonts w:eastAsia="TimesNewRomanPSMT"/>
          <w:sz w:val="28"/>
          <w:szCs w:val="28"/>
        </w:rPr>
        <w:t>.</w:t>
      </w:r>
      <w:r w:rsidRPr="000B6C90">
        <w:rPr>
          <w:sz w:val="28"/>
          <w:szCs w:val="28"/>
          <w:shd w:val="clear" w:color="auto" w:fill="FFFFFF"/>
        </w:rPr>
        <w:t xml:space="preserve"> </w:t>
      </w:r>
    </w:p>
    <w:p w:rsidR="00C601C6" w:rsidRPr="000B6C90" w:rsidRDefault="00C601C6" w:rsidP="00C601C6">
      <w:pPr>
        <w:pStyle w:val="a4"/>
        <w:spacing w:before="0" w:beforeAutospacing="0" w:after="0" w:afterAutospacing="0" w:line="360" w:lineRule="auto"/>
        <w:ind w:right="-1" w:firstLine="708"/>
        <w:jc w:val="both"/>
        <w:textAlignment w:val="baseline"/>
        <w:rPr>
          <w:sz w:val="28"/>
          <w:szCs w:val="28"/>
        </w:rPr>
      </w:pPr>
      <w:r w:rsidRPr="000B6C90">
        <w:rPr>
          <w:sz w:val="28"/>
          <w:szCs w:val="28"/>
        </w:rPr>
        <w:t xml:space="preserve">6) женщина не вправе вступать в новый брак в течение 300 дней после развода, признания брака недействительным или с момента прекращения гражданских последствий предыдущего брака. </w:t>
      </w:r>
      <w:r w:rsidRPr="000B6C90">
        <w:rPr>
          <w:sz w:val="28"/>
          <w:szCs w:val="28"/>
          <w:shd w:val="clear" w:color="auto" w:fill="FFFFFF"/>
        </w:rPr>
        <w:t xml:space="preserve">Исключением является расторжение или признание предыдущего брака недействительным по причинам, предусмотренным пунктами "б, ф" части 2 статьи 3 Закона от 01 декабря 1970 года N 898, в случаях его признания недействительным по причине импотенции и также </w:t>
      </w:r>
      <w:r w:rsidRPr="000B6C90">
        <w:rPr>
          <w:sz w:val="28"/>
          <w:szCs w:val="28"/>
        </w:rPr>
        <w:t>по причине бесплодия одного из супругов</w:t>
      </w:r>
      <w:r w:rsidR="009441C0" w:rsidRPr="009441C0">
        <w:rPr>
          <w:sz w:val="28"/>
          <w:szCs w:val="28"/>
        </w:rPr>
        <w:t xml:space="preserve"> </w:t>
      </w:r>
      <w:r w:rsidR="009441C0" w:rsidRPr="00637E19">
        <w:rPr>
          <w:sz w:val="28"/>
          <w:szCs w:val="28"/>
        </w:rPr>
        <w:t>[</w:t>
      </w:r>
      <w:r w:rsidR="009441C0">
        <w:rPr>
          <w:sz w:val="28"/>
          <w:szCs w:val="28"/>
        </w:rPr>
        <w:t>19</w:t>
      </w:r>
      <w:r w:rsidR="009441C0" w:rsidRPr="00637E19">
        <w:rPr>
          <w:sz w:val="28"/>
          <w:szCs w:val="28"/>
        </w:rPr>
        <w:t>, с.</w:t>
      </w:r>
      <w:r w:rsidR="009441C0">
        <w:rPr>
          <w:sz w:val="28"/>
          <w:szCs w:val="28"/>
        </w:rPr>
        <w:t>287-288</w:t>
      </w:r>
      <w:r w:rsidR="009441C0" w:rsidRPr="00637E19">
        <w:rPr>
          <w:sz w:val="28"/>
          <w:szCs w:val="28"/>
        </w:rPr>
        <w:t>]</w:t>
      </w:r>
      <w:r w:rsidRPr="000B6C90">
        <w:rPr>
          <w:sz w:val="28"/>
          <w:szCs w:val="28"/>
        </w:rPr>
        <w:t xml:space="preserve">. </w:t>
      </w:r>
    </w:p>
    <w:p w:rsidR="00C601C6" w:rsidRPr="000B6C90" w:rsidRDefault="00C601C6" w:rsidP="00C601C6">
      <w:pPr>
        <w:pStyle w:val="a4"/>
        <w:spacing w:before="0" w:beforeAutospacing="0" w:after="0" w:afterAutospacing="0" w:line="360" w:lineRule="auto"/>
        <w:ind w:right="-1" w:firstLine="708"/>
        <w:jc w:val="both"/>
        <w:textAlignment w:val="baseline"/>
        <w:rPr>
          <w:sz w:val="28"/>
          <w:szCs w:val="28"/>
        </w:rPr>
      </w:pPr>
      <w:r w:rsidRPr="000B6C90">
        <w:rPr>
          <w:sz w:val="28"/>
          <w:szCs w:val="28"/>
          <w:shd w:val="clear" w:color="auto" w:fill="FFFFFF"/>
        </w:rPr>
        <w:t>Суд по постановлению, изготовленному в совещательной комнате, заслушав прокурора, может разрешить брак, когда объективно исключена возможность беременности, или если следует из предыдущего судебного решения, что муж не проживал с женой спустя 300 дней со дня расторжения, аннулирования или признания недействительным брака (статья 89).</w:t>
      </w:r>
      <w:r w:rsidRPr="000B6C90">
        <w:rPr>
          <w:sz w:val="28"/>
          <w:szCs w:val="28"/>
        </w:rPr>
        <w:t xml:space="preserve"> </w:t>
      </w:r>
    </w:p>
    <w:p w:rsidR="00C601C6" w:rsidRPr="000B6C90" w:rsidRDefault="00C601C6" w:rsidP="00C601C6">
      <w:pPr>
        <w:pStyle w:val="a4"/>
        <w:spacing w:before="0" w:beforeAutospacing="0" w:after="0" w:afterAutospacing="0" w:line="360" w:lineRule="auto"/>
        <w:ind w:right="-1" w:firstLine="708"/>
        <w:jc w:val="both"/>
        <w:textAlignment w:val="baseline"/>
        <w:rPr>
          <w:sz w:val="28"/>
          <w:szCs w:val="28"/>
        </w:rPr>
      </w:pPr>
      <w:r w:rsidRPr="000B6C90">
        <w:rPr>
          <w:sz w:val="28"/>
          <w:szCs w:val="28"/>
        </w:rPr>
        <w:t>Заключению брака может предшествовать помолвка - обещание вступить в брак, данное друг другу достигшими брачного возраста лицами в форме официального документа или извещения о намерении вступить в брак. Разрыв помолвки без серьезного на то основания, возникшего по вине другого помолвленного, порождает у лица, разорвавшего помолвку, обязательство возместить другому лицу убытки, понесенные в результате помолвки, включая произведенные расходы и вытекающие из заключенных в связи с предстоящим заключением брака договоров. Срок исковой давности по требованиям из разрыва помолвки составляет один год со дня отказа одного из помолвленных вступить в брак. Лицо, разорвавшее помолвку, обязано вернуть другой стороне подарки, сделанные по случаю помолвки, если стороны не договорились об ином</w:t>
      </w:r>
      <w:r w:rsidR="009441C0" w:rsidRPr="009441C0">
        <w:rPr>
          <w:sz w:val="28"/>
          <w:szCs w:val="28"/>
        </w:rPr>
        <w:t xml:space="preserve"> </w:t>
      </w:r>
      <w:r w:rsidR="009441C0" w:rsidRPr="00637E19">
        <w:rPr>
          <w:sz w:val="28"/>
          <w:szCs w:val="28"/>
        </w:rPr>
        <w:t>[</w:t>
      </w:r>
      <w:r w:rsidR="009441C0" w:rsidRPr="009441C0">
        <w:rPr>
          <w:sz w:val="28"/>
          <w:szCs w:val="28"/>
        </w:rPr>
        <w:t>14</w:t>
      </w:r>
      <w:r w:rsidR="009441C0" w:rsidRPr="00637E19">
        <w:rPr>
          <w:sz w:val="28"/>
          <w:szCs w:val="28"/>
        </w:rPr>
        <w:t>, с.</w:t>
      </w:r>
      <w:r w:rsidR="009441C0" w:rsidRPr="009441C0">
        <w:rPr>
          <w:sz w:val="28"/>
          <w:szCs w:val="28"/>
        </w:rPr>
        <w:t>13-14</w:t>
      </w:r>
      <w:r w:rsidR="009441C0" w:rsidRPr="00637E19">
        <w:rPr>
          <w:sz w:val="28"/>
          <w:szCs w:val="28"/>
        </w:rPr>
        <w:t>]</w:t>
      </w:r>
      <w:r w:rsidR="009441C0" w:rsidRPr="00637E19">
        <w:rPr>
          <w:rFonts w:eastAsia="TimesNewRomanPSMT"/>
          <w:sz w:val="28"/>
          <w:szCs w:val="28"/>
        </w:rPr>
        <w:t>.</w:t>
      </w:r>
      <w:r w:rsidRPr="000B6C90">
        <w:rPr>
          <w:sz w:val="28"/>
          <w:szCs w:val="28"/>
        </w:rPr>
        <w:t xml:space="preserve"> </w:t>
      </w:r>
    </w:p>
    <w:p w:rsidR="00C601C6" w:rsidRPr="000B6C90" w:rsidRDefault="00C601C6" w:rsidP="00C601C6">
      <w:pPr>
        <w:pStyle w:val="a4"/>
        <w:spacing w:before="0" w:beforeAutospacing="0" w:after="0" w:afterAutospacing="0" w:line="360" w:lineRule="auto"/>
        <w:ind w:right="-1" w:firstLine="708"/>
        <w:jc w:val="both"/>
        <w:textAlignment w:val="baseline"/>
        <w:rPr>
          <w:sz w:val="28"/>
          <w:szCs w:val="28"/>
        </w:rPr>
      </w:pPr>
      <w:r w:rsidRPr="000B6C90">
        <w:rPr>
          <w:sz w:val="28"/>
          <w:szCs w:val="28"/>
        </w:rPr>
        <w:t>Срок для истребования подарков составляет один год со дня разрыва помолвки или со дня смерти одного из помолвленных.</w:t>
      </w:r>
    </w:p>
    <w:p w:rsidR="00C601C6" w:rsidRPr="000B6C90" w:rsidRDefault="00C601C6" w:rsidP="00C601C6">
      <w:pPr>
        <w:pStyle w:val="a4"/>
        <w:spacing w:before="0" w:beforeAutospacing="0" w:after="0" w:afterAutospacing="0" w:line="360" w:lineRule="auto"/>
        <w:ind w:right="-1" w:firstLine="708"/>
        <w:jc w:val="both"/>
        <w:textAlignment w:val="baseline"/>
        <w:rPr>
          <w:sz w:val="28"/>
          <w:szCs w:val="28"/>
        </w:rPr>
      </w:pPr>
      <w:r w:rsidRPr="000B6C90">
        <w:rPr>
          <w:sz w:val="28"/>
          <w:szCs w:val="28"/>
        </w:rPr>
        <w:t>Для заключения брака необходимо соблюсти предварительные формальности - опубликовать извещение о вступлении в брак. Опубликование извещения возлагается на органы ЗАГС и заключается в вывешивании на дверях местной ратуши документа, в котором указываются фамилия, имя, профессия, место рождения и место жительства супругов, указывается, достигли ли они совершеннолетия, а также место, где состоится бракосочетание. Заявление о публикации направляется в орган ЗАГС, а публикация осуществляется в коммунах по месту жительства каждого из супругов. Служащий органа ЗАГС, в который было подано заявление о публикации, обязан проследить за опубликованием извещения. Если служащий органа ЗАГС считает невозможным опубликовать извещение, он выдает справку с изложением причин отказа. Отказ может быть обжалован в суд. Брак может быть зарегистрирован не ранее четвертого дня после истечения срока опубликования извещения и не позднее семидесяти восьми дней, следующих за истечением этого срока. Если брак не зарегистрирован в указанные сроки, извещение считается неопубликованным. После вынесения судом решения об отмене обязанности по опубликованию извещения, для регистрации брака супруги должны представить служащему органа ЗАГС это решение, а также документы, которые обычно требуются для опубликования извещения</w:t>
      </w:r>
      <w:r w:rsidR="009441C0" w:rsidRPr="009441C0">
        <w:rPr>
          <w:sz w:val="28"/>
          <w:szCs w:val="28"/>
        </w:rPr>
        <w:t xml:space="preserve"> </w:t>
      </w:r>
      <w:r w:rsidR="009441C0" w:rsidRPr="00637E19">
        <w:rPr>
          <w:sz w:val="28"/>
          <w:szCs w:val="28"/>
        </w:rPr>
        <w:t>[</w:t>
      </w:r>
      <w:r w:rsidR="009441C0" w:rsidRPr="009441C0">
        <w:rPr>
          <w:sz w:val="28"/>
          <w:szCs w:val="28"/>
        </w:rPr>
        <w:t>10</w:t>
      </w:r>
      <w:r w:rsidR="009441C0" w:rsidRPr="00637E19">
        <w:rPr>
          <w:sz w:val="28"/>
          <w:szCs w:val="28"/>
        </w:rPr>
        <w:t>]</w:t>
      </w:r>
      <w:r w:rsidRPr="000B6C90">
        <w:rPr>
          <w:sz w:val="28"/>
          <w:szCs w:val="28"/>
        </w:rPr>
        <w:t>.</w:t>
      </w:r>
    </w:p>
    <w:p w:rsidR="00BA3420" w:rsidRDefault="00BA3420" w:rsidP="00C601C6">
      <w:pPr>
        <w:pStyle w:val="a4"/>
        <w:spacing w:before="0" w:beforeAutospacing="0" w:after="0" w:afterAutospacing="0" w:line="360" w:lineRule="auto"/>
        <w:ind w:right="-1" w:firstLine="708"/>
        <w:jc w:val="both"/>
        <w:rPr>
          <w:sz w:val="28"/>
          <w:szCs w:val="28"/>
        </w:rPr>
      </w:pPr>
      <w:r>
        <w:rPr>
          <w:sz w:val="28"/>
          <w:szCs w:val="28"/>
        </w:rPr>
        <w:t>Согласно З</w:t>
      </w:r>
      <w:r w:rsidR="00C601C6" w:rsidRPr="000B6C90">
        <w:rPr>
          <w:sz w:val="28"/>
          <w:szCs w:val="28"/>
        </w:rPr>
        <w:t>акону 27.05.1929 г. №847 «Положения о применении конкордата от 11 февраля 1929 г. Между Святым Престолом и Италией в части, относящейся к браку» закону от 25.0.1985 г. №121 «О ратификации и исполнения дополнительного соглашения с дополнительным протоколом, заключенного в Риме 18 февраля 1984 года, о внесении изменений в Конкордат от 11 февраля 1929 года между Итальянской Республикой  и Святым Престолом» церковные браки, заключенные с</w:t>
      </w:r>
      <w:r w:rsidR="00036FED">
        <w:rPr>
          <w:sz w:val="28"/>
          <w:szCs w:val="28"/>
        </w:rPr>
        <w:t>в</w:t>
      </w:r>
      <w:r w:rsidR="00C601C6" w:rsidRPr="000B6C90">
        <w:rPr>
          <w:sz w:val="28"/>
          <w:szCs w:val="28"/>
        </w:rPr>
        <w:t>ященослужителями католического права, порождают те же гражданск</w:t>
      </w:r>
      <w:r w:rsidR="00036FED">
        <w:rPr>
          <w:sz w:val="28"/>
          <w:szCs w:val="28"/>
        </w:rPr>
        <w:t>ие последствия, что и браки све</w:t>
      </w:r>
      <w:r w:rsidR="00C601C6" w:rsidRPr="000B6C90">
        <w:rPr>
          <w:sz w:val="28"/>
          <w:szCs w:val="28"/>
        </w:rPr>
        <w:t>т</w:t>
      </w:r>
      <w:r w:rsidR="00D12EE6">
        <w:rPr>
          <w:sz w:val="28"/>
          <w:szCs w:val="28"/>
        </w:rPr>
        <w:t>с</w:t>
      </w:r>
      <w:r w:rsidR="00C601C6" w:rsidRPr="000B6C90">
        <w:rPr>
          <w:sz w:val="28"/>
          <w:szCs w:val="28"/>
        </w:rPr>
        <w:t>кие, при условии, что запись о браке внесена в книги записи актов гражданского состояния и извещение о бракосочетании предварительно опубликовано в ратуше. Священник, венчающий пару, должен после сразу после заверения обряда зачесть супругам статьи Гражданского кодекса, касающиеся прав и обязанностей супругов, и выдать им два подлинных экземпляра свидетельств о браке. В пятидневный срок священник обязан подать в органы загса коммуны, на территории которой был совершен обряд, письменное заявление о внесении записи о браке в реестр записи актов гражданского состояния</w:t>
      </w:r>
      <w:r w:rsidR="009441C0" w:rsidRPr="009441C0">
        <w:rPr>
          <w:sz w:val="28"/>
          <w:szCs w:val="28"/>
        </w:rPr>
        <w:t xml:space="preserve"> </w:t>
      </w:r>
      <w:r w:rsidR="009441C0" w:rsidRPr="00637E19">
        <w:rPr>
          <w:sz w:val="28"/>
          <w:szCs w:val="28"/>
        </w:rPr>
        <w:t>[</w:t>
      </w:r>
      <w:r w:rsidR="009441C0" w:rsidRPr="009441C0">
        <w:rPr>
          <w:sz w:val="28"/>
          <w:szCs w:val="28"/>
        </w:rPr>
        <w:t>5</w:t>
      </w:r>
      <w:r w:rsidR="009441C0" w:rsidRPr="00637E19">
        <w:rPr>
          <w:sz w:val="28"/>
          <w:szCs w:val="28"/>
        </w:rPr>
        <w:t>, с.</w:t>
      </w:r>
      <w:r w:rsidR="009441C0" w:rsidRPr="009441C0">
        <w:rPr>
          <w:sz w:val="28"/>
          <w:szCs w:val="28"/>
        </w:rPr>
        <w:t>438</w:t>
      </w:r>
      <w:r w:rsidR="009441C0" w:rsidRPr="00637E19">
        <w:rPr>
          <w:sz w:val="28"/>
          <w:szCs w:val="28"/>
        </w:rPr>
        <w:t>]</w:t>
      </w:r>
      <w:r w:rsidR="00C601C6" w:rsidRPr="000B6C90">
        <w:rPr>
          <w:sz w:val="28"/>
          <w:szCs w:val="28"/>
        </w:rPr>
        <w:t xml:space="preserve">. </w:t>
      </w:r>
    </w:p>
    <w:p w:rsidR="00AE5C5F" w:rsidRPr="0065028C" w:rsidRDefault="0065028C" w:rsidP="0065028C">
      <w:pPr>
        <w:pStyle w:val="a4"/>
        <w:shd w:val="clear" w:color="auto" w:fill="FFFFFF"/>
        <w:spacing w:before="0" w:beforeAutospacing="0" w:after="0" w:afterAutospacing="0" w:line="360" w:lineRule="auto"/>
        <w:ind w:firstLine="708"/>
        <w:jc w:val="both"/>
        <w:rPr>
          <w:sz w:val="28"/>
          <w:szCs w:val="28"/>
        </w:rPr>
      </w:pPr>
      <w:r w:rsidRPr="0065028C">
        <w:rPr>
          <w:sz w:val="28"/>
          <w:szCs w:val="28"/>
        </w:rPr>
        <w:t xml:space="preserve">В </w:t>
      </w:r>
      <w:r w:rsidR="00AE5C5F" w:rsidRPr="0065028C">
        <w:rPr>
          <w:sz w:val="28"/>
          <w:szCs w:val="28"/>
        </w:rPr>
        <w:t>1984 г.</w:t>
      </w:r>
      <w:r w:rsidRPr="0065028C">
        <w:rPr>
          <w:sz w:val="28"/>
          <w:szCs w:val="28"/>
        </w:rPr>
        <w:t xml:space="preserve"> Было принято новое Положение о применении конкордата, который </w:t>
      </w:r>
      <w:r w:rsidR="00AE5C5F" w:rsidRPr="0065028C">
        <w:rPr>
          <w:sz w:val="28"/>
          <w:szCs w:val="28"/>
        </w:rPr>
        <w:t>лишил католическую церковь позиций госпо</w:t>
      </w:r>
      <w:r w:rsidRPr="0065028C">
        <w:rPr>
          <w:sz w:val="28"/>
          <w:szCs w:val="28"/>
        </w:rPr>
        <w:t xml:space="preserve">дствующей церкви в государстве, </w:t>
      </w:r>
      <w:r w:rsidR="00AE5C5F" w:rsidRPr="0065028C">
        <w:rPr>
          <w:sz w:val="28"/>
          <w:szCs w:val="28"/>
        </w:rPr>
        <w:t>закрепляя приоритет регулирующей роли государства и в той сфере общественных отношений, где влияние католической церкв</w:t>
      </w:r>
      <w:r w:rsidR="00FD608D">
        <w:rPr>
          <w:sz w:val="28"/>
          <w:szCs w:val="28"/>
        </w:rPr>
        <w:t xml:space="preserve">и является особенно глубоким. Таким образом, </w:t>
      </w:r>
      <w:r w:rsidR="00AE5C5F" w:rsidRPr="0065028C">
        <w:rPr>
          <w:sz w:val="28"/>
          <w:szCs w:val="28"/>
        </w:rPr>
        <w:t>католический брак признается теперь законным лишь в том случае, если не было нарушено ни одно из предусмотренных гражданским правом условий вступления в брак. Кроме того, в соответствии с новым Конкордатом, рассмотрение вопроса о недействительности католических браков уже не находится в исключительно в компетенции церковных судов. Решение о признании недействительным католического брака, вынесенное, церковным судом, может быть пересмотрено по требованию сторон или одной из них Апелляционным судом Италии</w:t>
      </w:r>
      <w:r w:rsidR="009441C0" w:rsidRPr="009441C0">
        <w:rPr>
          <w:sz w:val="28"/>
          <w:szCs w:val="28"/>
        </w:rPr>
        <w:t xml:space="preserve"> </w:t>
      </w:r>
      <w:r w:rsidR="009441C0" w:rsidRPr="00637E19">
        <w:rPr>
          <w:sz w:val="28"/>
          <w:szCs w:val="28"/>
        </w:rPr>
        <w:t>[</w:t>
      </w:r>
      <w:r w:rsidR="009441C0">
        <w:rPr>
          <w:sz w:val="28"/>
          <w:szCs w:val="28"/>
        </w:rPr>
        <w:t>42</w:t>
      </w:r>
      <w:r w:rsidR="009441C0" w:rsidRPr="00637E19">
        <w:rPr>
          <w:sz w:val="28"/>
          <w:szCs w:val="28"/>
        </w:rPr>
        <w:t>, с.</w:t>
      </w:r>
      <w:r w:rsidR="009441C0" w:rsidRPr="009441C0">
        <w:rPr>
          <w:sz w:val="28"/>
          <w:szCs w:val="28"/>
        </w:rPr>
        <w:t>46</w:t>
      </w:r>
      <w:r w:rsidR="009441C0" w:rsidRPr="00637E19">
        <w:rPr>
          <w:sz w:val="28"/>
          <w:szCs w:val="28"/>
        </w:rPr>
        <w:t>]</w:t>
      </w:r>
      <w:r w:rsidR="00AE5C5F" w:rsidRPr="0065028C">
        <w:rPr>
          <w:sz w:val="28"/>
          <w:szCs w:val="28"/>
        </w:rPr>
        <w:t>.</w:t>
      </w:r>
    </w:p>
    <w:p w:rsidR="0065028C" w:rsidRPr="0065028C" w:rsidRDefault="0065028C" w:rsidP="00C601C6">
      <w:pPr>
        <w:pStyle w:val="a4"/>
        <w:spacing w:before="0" w:beforeAutospacing="0" w:after="0" w:afterAutospacing="0" w:line="360" w:lineRule="auto"/>
        <w:ind w:right="-1" w:firstLine="708"/>
        <w:jc w:val="both"/>
        <w:rPr>
          <w:b/>
          <w:sz w:val="28"/>
          <w:szCs w:val="28"/>
        </w:rPr>
      </w:pPr>
      <w:r w:rsidRPr="0065028C">
        <w:rPr>
          <w:b/>
          <w:sz w:val="28"/>
          <w:szCs w:val="28"/>
        </w:rPr>
        <w:t>Фактический брак</w:t>
      </w:r>
    </w:p>
    <w:p w:rsidR="00C601C6" w:rsidRPr="000B6C90" w:rsidRDefault="00C601C6" w:rsidP="00C601C6">
      <w:pPr>
        <w:pStyle w:val="a4"/>
        <w:spacing w:before="0" w:beforeAutospacing="0" w:after="0" w:afterAutospacing="0" w:line="360" w:lineRule="auto"/>
        <w:ind w:right="-1" w:firstLine="708"/>
        <w:jc w:val="both"/>
        <w:rPr>
          <w:sz w:val="28"/>
          <w:szCs w:val="28"/>
        </w:rPr>
      </w:pPr>
      <w:r w:rsidRPr="000B6C90">
        <w:rPr>
          <w:sz w:val="28"/>
          <w:szCs w:val="28"/>
        </w:rPr>
        <w:t xml:space="preserve">Под фактическим совместным проживанием в </w:t>
      </w:r>
      <w:r w:rsidR="00BA3420">
        <w:rPr>
          <w:sz w:val="28"/>
          <w:szCs w:val="28"/>
        </w:rPr>
        <w:t>итальянском</w:t>
      </w:r>
      <w:r w:rsidRPr="000B6C90">
        <w:rPr>
          <w:sz w:val="28"/>
          <w:szCs w:val="28"/>
        </w:rPr>
        <w:t xml:space="preserve"> брачно-семейном праве подразумеваются неинституциализированные социо-юридические отношения, существующие между совместно проживающими лицами и ведущими совместное домашнее хозяйство вне брака или законного совместного проживания. Содержание этих отношений определяется частично законом, частично самими сожителями</w:t>
      </w:r>
      <w:r w:rsidR="009441C0" w:rsidRPr="009441C0">
        <w:rPr>
          <w:sz w:val="28"/>
          <w:szCs w:val="28"/>
        </w:rPr>
        <w:t xml:space="preserve"> </w:t>
      </w:r>
      <w:r w:rsidR="009441C0" w:rsidRPr="00637E19">
        <w:rPr>
          <w:sz w:val="28"/>
          <w:szCs w:val="28"/>
        </w:rPr>
        <w:t>[</w:t>
      </w:r>
      <w:r w:rsidR="009441C0" w:rsidRPr="00B17729">
        <w:rPr>
          <w:sz w:val="28"/>
          <w:szCs w:val="28"/>
        </w:rPr>
        <w:t>34</w:t>
      </w:r>
      <w:r w:rsidR="009441C0" w:rsidRPr="00637E19">
        <w:rPr>
          <w:sz w:val="28"/>
          <w:szCs w:val="28"/>
        </w:rPr>
        <w:t>]</w:t>
      </w:r>
      <w:r w:rsidRPr="000B6C90">
        <w:rPr>
          <w:sz w:val="28"/>
          <w:szCs w:val="28"/>
        </w:rPr>
        <w:t>.</w:t>
      </w:r>
    </w:p>
    <w:p w:rsidR="00C601C6" w:rsidRPr="000B6C90" w:rsidRDefault="00C601C6" w:rsidP="00C601C6">
      <w:pPr>
        <w:pStyle w:val="a4"/>
        <w:spacing w:before="0" w:beforeAutospacing="0" w:after="0" w:afterAutospacing="0" w:line="360" w:lineRule="auto"/>
        <w:ind w:right="-1" w:firstLine="708"/>
        <w:jc w:val="both"/>
        <w:rPr>
          <w:sz w:val="28"/>
          <w:szCs w:val="28"/>
        </w:rPr>
      </w:pPr>
      <w:r w:rsidRPr="000B6C90">
        <w:rPr>
          <w:sz w:val="28"/>
          <w:szCs w:val="28"/>
        </w:rPr>
        <w:t>Так, фактическое совместное проживание может включать следующие формы: совместное проживание двух и более лиц (коммуны); длительные отнош</w:t>
      </w:r>
      <w:r w:rsidR="0065028C">
        <w:rPr>
          <w:sz w:val="28"/>
          <w:szCs w:val="28"/>
        </w:rPr>
        <w:t>ения двух лиц без сожительства</w:t>
      </w:r>
      <w:r w:rsidRPr="000B6C90">
        <w:rPr>
          <w:sz w:val="28"/>
          <w:szCs w:val="28"/>
        </w:rPr>
        <w:t>.</w:t>
      </w:r>
    </w:p>
    <w:p w:rsidR="00C601C6" w:rsidRPr="000B6C90" w:rsidRDefault="00C601C6" w:rsidP="00C601C6">
      <w:pPr>
        <w:pStyle w:val="a4"/>
        <w:spacing w:before="0" w:beforeAutospacing="0" w:after="0" w:afterAutospacing="0" w:line="360" w:lineRule="auto"/>
        <w:ind w:right="-1" w:firstLine="708"/>
        <w:jc w:val="both"/>
        <w:rPr>
          <w:sz w:val="28"/>
          <w:szCs w:val="28"/>
        </w:rPr>
      </w:pPr>
      <w:r w:rsidRPr="000B6C90">
        <w:rPr>
          <w:sz w:val="28"/>
          <w:szCs w:val="28"/>
        </w:rPr>
        <w:t>Для заключения фактического совместного проживания не существует специальных условий, кроме единственного – дееспособности лица при определении своего местожительства. Вследствие фактического совместного проживания не возникает никаких взаимных личных и имущественных прав и обязанностей между партнерами. Они могут заключить договор о совместном проживании, в котором личные права и обязанности не могут быть оговорены, но возможно урегулирование имущественных прав. Если совместно проживающие не заключили договора о совместном проживании, их имущественно-правовые отношения регламентируются общим правом</w:t>
      </w:r>
      <w:r w:rsidR="001C01E1">
        <w:rPr>
          <w:sz w:val="28"/>
          <w:szCs w:val="28"/>
        </w:rPr>
        <w:t xml:space="preserve"> [33, с.12 5</w:t>
      </w:r>
      <w:r w:rsidR="001C01E1" w:rsidRPr="00651F04">
        <w:rPr>
          <w:sz w:val="28"/>
          <w:szCs w:val="28"/>
        </w:rPr>
        <w:t>]</w:t>
      </w:r>
      <w:r w:rsidRPr="000B6C90">
        <w:rPr>
          <w:sz w:val="28"/>
          <w:szCs w:val="28"/>
        </w:rPr>
        <w:t>.</w:t>
      </w:r>
    </w:p>
    <w:p w:rsidR="00C601C6" w:rsidRPr="000B6C90" w:rsidRDefault="00C601C6" w:rsidP="00D12EE6">
      <w:pPr>
        <w:pStyle w:val="a4"/>
        <w:spacing w:before="0" w:beforeAutospacing="0" w:after="0" w:afterAutospacing="0" w:line="360" w:lineRule="auto"/>
        <w:ind w:right="-1" w:firstLine="709"/>
        <w:jc w:val="both"/>
        <w:rPr>
          <w:sz w:val="28"/>
          <w:szCs w:val="28"/>
        </w:rPr>
      </w:pPr>
      <w:r w:rsidRPr="000B6C90">
        <w:rPr>
          <w:sz w:val="28"/>
          <w:szCs w:val="28"/>
        </w:rPr>
        <w:t>Для прекращения фактического совместного проживания не существует каких-либо формальностей или процедур, оно прекращается тремя способами: вследствие смерти одного из партнеров, по взаимному согласию или в одностороннем порядке</w:t>
      </w:r>
      <w:r w:rsidR="009441C0" w:rsidRPr="009441C0">
        <w:rPr>
          <w:sz w:val="28"/>
          <w:szCs w:val="28"/>
        </w:rPr>
        <w:t xml:space="preserve"> </w:t>
      </w:r>
      <w:r w:rsidR="009441C0" w:rsidRPr="00637E19">
        <w:rPr>
          <w:sz w:val="28"/>
          <w:szCs w:val="28"/>
        </w:rPr>
        <w:t>[</w:t>
      </w:r>
      <w:r w:rsidR="009441C0" w:rsidRPr="009441C0">
        <w:rPr>
          <w:sz w:val="28"/>
          <w:szCs w:val="28"/>
        </w:rPr>
        <w:t>8</w:t>
      </w:r>
      <w:r w:rsidR="009441C0" w:rsidRPr="00637E19">
        <w:rPr>
          <w:sz w:val="28"/>
          <w:szCs w:val="28"/>
        </w:rPr>
        <w:t>, с.</w:t>
      </w:r>
      <w:r w:rsidR="009441C0" w:rsidRPr="009441C0">
        <w:rPr>
          <w:sz w:val="28"/>
          <w:szCs w:val="28"/>
        </w:rPr>
        <w:t>67</w:t>
      </w:r>
      <w:r w:rsidR="009441C0" w:rsidRPr="00637E19">
        <w:rPr>
          <w:sz w:val="28"/>
          <w:szCs w:val="28"/>
        </w:rPr>
        <w:t>]</w:t>
      </w:r>
      <w:r w:rsidRPr="000B6C90">
        <w:rPr>
          <w:sz w:val="28"/>
          <w:szCs w:val="28"/>
        </w:rPr>
        <w:t>.</w:t>
      </w:r>
    </w:p>
    <w:p w:rsidR="0065028C" w:rsidRPr="00BA3420" w:rsidRDefault="0065028C" w:rsidP="0065028C">
      <w:pPr>
        <w:spacing w:after="0" w:line="360" w:lineRule="auto"/>
        <w:ind w:firstLine="708"/>
        <w:jc w:val="both"/>
        <w:rPr>
          <w:rFonts w:ascii="Times New Roman" w:hAnsi="Times New Roman"/>
          <w:sz w:val="28"/>
          <w:szCs w:val="28"/>
        </w:rPr>
      </w:pPr>
      <w:r w:rsidRPr="00BA3420">
        <w:rPr>
          <w:rFonts w:ascii="Times New Roman" w:hAnsi="Times New Roman"/>
          <w:sz w:val="28"/>
          <w:szCs w:val="28"/>
        </w:rPr>
        <w:t>Порядок расторжения брака подробно описан в Гражданском кодексе Италии и в законе Итальянской республики от 01.12.1970 №898 «О порядке расторжения брака». Расторжение брака всегда осуществляется в судебном порядке, независимо от того, происходит ли оно по инициативе одного из супругов или по их совместному заявлению. Судья расторгает брак, заключенный в порядке, предусмотренном Гражданским кодексом, либо церковный брак, убедившись в том, что попытки примирения супругов провалились. Кроме того, он констатирует невозможность дальнейшего существования духовного и материального единства между супргуами и объявляет о разводе супругов или о прекращении гражданско-правовых после</w:t>
      </w:r>
      <w:r w:rsidR="00695DE2">
        <w:rPr>
          <w:rFonts w:ascii="Times New Roman" w:hAnsi="Times New Roman"/>
          <w:sz w:val="28"/>
          <w:szCs w:val="28"/>
        </w:rPr>
        <w:t>д</w:t>
      </w:r>
      <w:r w:rsidRPr="00BA3420">
        <w:rPr>
          <w:rFonts w:ascii="Times New Roman" w:hAnsi="Times New Roman"/>
          <w:sz w:val="28"/>
          <w:szCs w:val="28"/>
        </w:rPr>
        <w:t>ствий церковного брака, если супруги связаны таковым</w:t>
      </w:r>
      <w:r w:rsidR="00695DE2" w:rsidRPr="00695DE2">
        <w:rPr>
          <w:rFonts w:ascii="Times New Roman" w:hAnsi="Times New Roman"/>
          <w:sz w:val="28"/>
          <w:szCs w:val="28"/>
        </w:rPr>
        <w:t xml:space="preserve"> </w:t>
      </w:r>
      <w:r w:rsidR="00695DE2" w:rsidRPr="00637E19">
        <w:rPr>
          <w:rFonts w:ascii="Times New Roman" w:hAnsi="Times New Roman"/>
          <w:sz w:val="28"/>
          <w:szCs w:val="28"/>
        </w:rPr>
        <w:t>[</w:t>
      </w:r>
      <w:r w:rsidR="00695DE2">
        <w:rPr>
          <w:rFonts w:ascii="Times New Roman" w:hAnsi="Times New Roman"/>
          <w:sz w:val="28"/>
          <w:szCs w:val="28"/>
        </w:rPr>
        <w:t>46</w:t>
      </w:r>
      <w:r w:rsidR="00695DE2" w:rsidRPr="00637E19">
        <w:rPr>
          <w:rFonts w:ascii="Times New Roman" w:hAnsi="Times New Roman"/>
          <w:sz w:val="28"/>
          <w:szCs w:val="28"/>
        </w:rPr>
        <w:t>]</w:t>
      </w:r>
      <w:r w:rsidRPr="00BA3420">
        <w:rPr>
          <w:rFonts w:ascii="Times New Roman" w:hAnsi="Times New Roman"/>
          <w:sz w:val="28"/>
          <w:szCs w:val="28"/>
        </w:rPr>
        <w:t>.</w:t>
      </w:r>
    </w:p>
    <w:p w:rsidR="0065028C" w:rsidRPr="00BA3420" w:rsidRDefault="0065028C" w:rsidP="00D12EE6">
      <w:pPr>
        <w:spacing w:after="0" w:line="360" w:lineRule="auto"/>
        <w:ind w:firstLine="709"/>
        <w:jc w:val="both"/>
        <w:rPr>
          <w:rFonts w:ascii="Times New Roman" w:hAnsi="Times New Roman"/>
          <w:sz w:val="28"/>
          <w:szCs w:val="28"/>
        </w:rPr>
      </w:pPr>
      <w:r w:rsidRPr="00BA3420">
        <w:rPr>
          <w:rFonts w:ascii="Times New Roman" w:hAnsi="Times New Roman"/>
          <w:sz w:val="28"/>
          <w:szCs w:val="28"/>
        </w:rPr>
        <w:t>Любой из супругов может подать заявление о разводе или о прекращении гражданско-правовых последствий церковного брака при наличии оснований, указанных в законе. К ним, в частности, относится:</w:t>
      </w:r>
    </w:p>
    <w:p w:rsidR="0065028C" w:rsidRPr="00BA3420" w:rsidRDefault="0065028C" w:rsidP="0065028C">
      <w:pPr>
        <w:pStyle w:val="a7"/>
        <w:numPr>
          <w:ilvl w:val="0"/>
          <w:numId w:val="21"/>
        </w:numPr>
        <w:spacing w:after="0" w:line="360" w:lineRule="auto"/>
        <w:contextualSpacing w:val="0"/>
        <w:jc w:val="both"/>
        <w:rPr>
          <w:rFonts w:ascii="Times New Roman" w:hAnsi="Times New Roman"/>
          <w:sz w:val="28"/>
          <w:szCs w:val="28"/>
        </w:rPr>
      </w:pPr>
      <w:r w:rsidRPr="00BA3420">
        <w:rPr>
          <w:rFonts w:ascii="Times New Roman" w:hAnsi="Times New Roman"/>
          <w:sz w:val="28"/>
          <w:szCs w:val="28"/>
        </w:rPr>
        <w:t>вступление в силу приговора приговора, осуждающего другого супруга к длительным сокам тюремного заключения за тяжкие преступления или преступления, совершенные при отягчающих обстоятельствах. В принятии заявления будет отказано, если не смотря на это, супруги возобновили сожительство.</w:t>
      </w:r>
    </w:p>
    <w:p w:rsidR="0065028C" w:rsidRPr="00BA3420" w:rsidRDefault="0065028C" w:rsidP="0065028C">
      <w:pPr>
        <w:pStyle w:val="a7"/>
        <w:numPr>
          <w:ilvl w:val="0"/>
          <w:numId w:val="21"/>
        </w:numPr>
        <w:spacing w:after="0" w:line="360" w:lineRule="auto"/>
        <w:contextualSpacing w:val="0"/>
        <w:jc w:val="both"/>
        <w:rPr>
          <w:rFonts w:ascii="Times New Roman" w:hAnsi="Times New Roman"/>
          <w:sz w:val="28"/>
          <w:szCs w:val="28"/>
        </w:rPr>
      </w:pPr>
      <w:r w:rsidRPr="00BA3420">
        <w:rPr>
          <w:rFonts w:ascii="Times New Roman" w:hAnsi="Times New Roman"/>
          <w:sz w:val="28"/>
          <w:szCs w:val="28"/>
        </w:rPr>
        <w:t>подверженность супруга приступам душевной болезни, препятствующей дальнейшему поддержанию или восстановлению супружеского сожительства;</w:t>
      </w:r>
    </w:p>
    <w:p w:rsidR="0065028C" w:rsidRPr="00BA3420" w:rsidRDefault="0065028C" w:rsidP="0065028C">
      <w:pPr>
        <w:pStyle w:val="a7"/>
        <w:numPr>
          <w:ilvl w:val="0"/>
          <w:numId w:val="21"/>
        </w:numPr>
        <w:spacing w:after="0" w:line="360" w:lineRule="auto"/>
        <w:contextualSpacing w:val="0"/>
        <w:jc w:val="both"/>
        <w:rPr>
          <w:rFonts w:ascii="Times New Roman" w:hAnsi="Times New Roman"/>
          <w:sz w:val="28"/>
          <w:szCs w:val="28"/>
        </w:rPr>
      </w:pPr>
      <w:r w:rsidRPr="00BA3420">
        <w:rPr>
          <w:rFonts w:ascii="Times New Roman" w:hAnsi="Times New Roman"/>
          <w:sz w:val="28"/>
          <w:szCs w:val="28"/>
        </w:rPr>
        <w:t>наличие вступившего в законную силу решения суда о прекращении совместного проживания, о констатации прекращения совместного по соглашению между супругами, либо фактическое прекращение такого проживания по меньшей ере за два года до подачи заявления о разводе;</w:t>
      </w:r>
    </w:p>
    <w:p w:rsidR="0065028C" w:rsidRPr="00BA3420" w:rsidRDefault="0065028C" w:rsidP="0065028C">
      <w:pPr>
        <w:pStyle w:val="a7"/>
        <w:numPr>
          <w:ilvl w:val="0"/>
          <w:numId w:val="21"/>
        </w:numPr>
        <w:spacing w:after="0" w:line="360" w:lineRule="auto"/>
        <w:contextualSpacing w:val="0"/>
        <w:jc w:val="both"/>
        <w:rPr>
          <w:rFonts w:ascii="Times New Roman" w:hAnsi="Times New Roman"/>
          <w:sz w:val="28"/>
          <w:szCs w:val="28"/>
        </w:rPr>
      </w:pPr>
      <w:r w:rsidRPr="00BA3420">
        <w:rPr>
          <w:rFonts w:ascii="Times New Roman" w:hAnsi="Times New Roman"/>
          <w:sz w:val="28"/>
          <w:szCs w:val="28"/>
        </w:rPr>
        <w:t>если другой супруг, гражданин иностранного государства, получил за рубежом решение о разводе или о признании брака недействительным или вступил в новый брак;</w:t>
      </w:r>
    </w:p>
    <w:p w:rsidR="0065028C" w:rsidRPr="00BA3420" w:rsidRDefault="0065028C" w:rsidP="0065028C">
      <w:pPr>
        <w:pStyle w:val="a7"/>
        <w:numPr>
          <w:ilvl w:val="0"/>
          <w:numId w:val="21"/>
        </w:numPr>
        <w:spacing w:after="0" w:line="360" w:lineRule="auto"/>
        <w:contextualSpacing w:val="0"/>
        <w:jc w:val="both"/>
        <w:rPr>
          <w:rFonts w:ascii="Times New Roman" w:hAnsi="Times New Roman"/>
          <w:sz w:val="28"/>
          <w:szCs w:val="28"/>
        </w:rPr>
      </w:pPr>
      <w:r w:rsidRPr="00BA3420">
        <w:rPr>
          <w:rFonts w:ascii="Times New Roman" w:hAnsi="Times New Roman"/>
          <w:sz w:val="28"/>
          <w:szCs w:val="28"/>
        </w:rPr>
        <w:t>если брак не состоялся фактически</w:t>
      </w:r>
      <w:r w:rsidR="00695DE2">
        <w:rPr>
          <w:rFonts w:ascii="Times New Roman" w:hAnsi="Times New Roman"/>
          <w:sz w:val="28"/>
          <w:szCs w:val="28"/>
        </w:rPr>
        <w:t xml:space="preserve"> </w:t>
      </w:r>
      <w:r w:rsidR="00695DE2" w:rsidRPr="00637E19">
        <w:rPr>
          <w:rFonts w:ascii="Times New Roman" w:hAnsi="Times New Roman"/>
          <w:sz w:val="28"/>
          <w:szCs w:val="28"/>
        </w:rPr>
        <w:t>[</w:t>
      </w:r>
      <w:r w:rsidR="00695DE2">
        <w:rPr>
          <w:rFonts w:ascii="Times New Roman" w:hAnsi="Times New Roman"/>
          <w:sz w:val="28"/>
          <w:szCs w:val="28"/>
        </w:rPr>
        <w:t>9, с. 7-8</w:t>
      </w:r>
      <w:r w:rsidR="00695DE2" w:rsidRPr="00637E19">
        <w:rPr>
          <w:rFonts w:ascii="Times New Roman" w:hAnsi="Times New Roman"/>
          <w:sz w:val="28"/>
          <w:szCs w:val="28"/>
        </w:rPr>
        <w:t>]</w:t>
      </w:r>
      <w:r w:rsidRPr="00BA3420">
        <w:rPr>
          <w:rFonts w:ascii="Times New Roman" w:hAnsi="Times New Roman"/>
          <w:sz w:val="28"/>
          <w:szCs w:val="28"/>
        </w:rPr>
        <w:t>.</w:t>
      </w:r>
    </w:p>
    <w:p w:rsidR="00C601C6" w:rsidRPr="000B6C90" w:rsidRDefault="00C601C6" w:rsidP="00D12EE6">
      <w:pPr>
        <w:shd w:val="clear" w:color="auto" w:fill="FFFFFF"/>
        <w:spacing w:after="0" w:line="360" w:lineRule="auto"/>
        <w:ind w:right="-1" w:firstLine="709"/>
        <w:jc w:val="both"/>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Прекращение брака происходит в случае смерти одного из супругов или в результате развода, произведенного в законном порядке.</w:t>
      </w:r>
    </w:p>
    <w:p w:rsidR="00C601C6" w:rsidRPr="000B6C90" w:rsidRDefault="00C601C6" w:rsidP="00D12EE6">
      <w:pPr>
        <w:shd w:val="clear" w:color="auto" w:fill="FFFFFF"/>
        <w:spacing w:after="0" w:line="360" w:lineRule="auto"/>
        <w:ind w:right="-1" w:firstLine="709"/>
        <w:jc w:val="both"/>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От расторжения брака отличается так называемое разлучение супругов, производимое по требованию одного из супругов в тех же случаях и н</w:t>
      </w:r>
      <w:r w:rsidR="00BA3420">
        <w:rPr>
          <w:rFonts w:ascii="Times New Roman" w:eastAsia="Times New Roman" w:hAnsi="Times New Roman"/>
          <w:sz w:val="28"/>
          <w:szCs w:val="28"/>
          <w:lang w:eastAsia="ru-RU"/>
        </w:rPr>
        <w:t xml:space="preserve">а тех же условиях, что и развод. </w:t>
      </w:r>
      <w:r w:rsidRPr="000B6C90">
        <w:rPr>
          <w:rFonts w:ascii="Times New Roman" w:eastAsia="Times New Roman" w:hAnsi="Times New Roman"/>
          <w:sz w:val="28"/>
          <w:szCs w:val="28"/>
          <w:lang w:eastAsia="ru-RU"/>
        </w:rPr>
        <w:t>Разлучение супругов брака не прекращает, но освобождает их от обязанности жить вместе и влечет разделение имущества. При добровольном возобновлении совместной жизни разлучение супругов прекращается, а если оно длится более трех лет, то по требованию одного из супругов может быть преобразовано в решение о разводе</w:t>
      </w:r>
      <w:r w:rsidR="00695DE2">
        <w:rPr>
          <w:rFonts w:ascii="Times New Roman" w:eastAsia="Times New Roman" w:hAnsi="Times New Roman"/>
          <w:sz w:val="28"/>
          <w:szCs w:val="28"/>
          <w:lang w:eastAsia="ru-RU"/>
        </w:rPr>
        <w:t xml:space="preserve"> </w:t>
      </w:r>
      <w:r w:rsidR="00695DE2" w:rsidRPr="00637E19">
        <w:rPr>
          <w:rFonts w:ascii="Times New Roman" w:hAnsi="Times New Roman"/>
          <w:sz w:val="28"/>
          <w:szCs w:val="28"/>
        </w:rPr>
        <w:t>[</w:t>
      </w:r>
      <w:r w:rsidR="00695DE2">
        <w:rPr>
          <w:rFonts w:ascii="Times New Roman" w:hAnsi="Times New Roman"/>
          <w:sz w:val="28"/>
          <w:szCs w:val="28"/>
        </w:rPr>
        <w:t>4</w:t>
      </w:r>
      <w:r w:rsidR="00695DE2" w:rsidRPr="00637E19">
        <w:rPr>
          <w:rFonts w:ascii="Times New Roman" w:hAnsi="Times New Roman"/>
          <w:sz w:val="28"/>
          <w:szCs w:val="28"/>
        </w:rPr>
        <w:t>, с.</w:t>
      </w:r>
      <w:r w:rsidR="00695DE2">
        <w:rPr>
          <w:rFonts w:ascii="Times New Roman" w:hAnsi="Times New Roman"/>
          <w:sz w:val="28"/>
          <w:szCs w:val="28"/>
        </w:rPr>
        <w:t>3-4</w:t>
      </w:r>
      <w:r w:rsidR="00695DE2" w:rsidRPr="00637E19">
        <w:rPr>
          <w:rFonts w:ascii="Times New Roman" w:hAnsi="Times New Roman"/>
          <w:sz w:val="28"/>
          <w:szCs w:val="28"/>
        </w:rPr>
        <w:t>]</w:t>
      </w:r>
      <w:r w:rsidRPr="000B6C90">
        <w:rPr>
          <w:rFonts w:ascii="Times New Roman" w:eastAsia="Times New Roman" w:hAnsi="Times New Roman"/>
          <w:sz w:val="28"/>
          <w:szCs w:val="28"/>
          <w:lang w:eastAsia="ru-RU"/>
        </w:rPr>
        <w:t>.</w:t>
      </w:r>
    </w:p>
    <w:p w:rsidR="00C601C6" w:rsidRPr="000B6C90" w:rsidRDefault="00C601C6" w:rsidP="00D12EE6">
      <w:pPr>
        <w:shd w:val="clear" w:color="auto" w:fill="FFFFFF"/>
        <w:spacing w:after="0" w:line="360" w:lineRule="auto"/>
        <w:ind w:right="-1" w:firstLine="709"/>
        <w:jc w:val="both"/>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Последствием расторжения брака является прекращение личных и имущественных правоотношений м</w:t>
      </w:r>
      <w:r w:rsidR="00BA3420">
        <w:rPr>
          <w:rFonts w:ascii="Times New Roman" w:eastAsia="Times New Roman" w:hAnsi="Times New Roman"/>
          <w:sz w:val="28"/>
          <w:szCs w:val="28"/>
          <w:lang w:eastAsia="ru-RU"/>
        </w:rPr>
        <w:t>ежду супругами на будущее время</w:t>
      </w:r>
      <w:r w:rsidRPr="000B6C90">
        <w:rPr>
          <w:rFonts w:ascii="Times New Roman" w:eastAsia="Times New Roman" w:hAnsi="Times New Roman"/>
          <w:sz w:val="28"/>
          <w:szCs w:val="28"/>
          <w:lang w:eastAsia="ru-RU"/>
        </w:rPr>
        <w:t>, присвоение каждому из супругов добрачной фамилии, утрата ими права наследовать имущество друг друга, прекращение обязанности содержания, за исключением установленных законом случаев</w:t>
      </w:r>
      <w:r w:rsidR="00DE3428">
        <w:rPr>
          <w:rFonts w:ascii="Times New Roman" w:eastAsia="Times New Roman" w:hAnsi="Times New Roman"/>
          <w:sz w:val="28"/>
          <w:szCs w:val="28"/>
          <w:lang w:eastAsia="ru-RU"/>
        </w:rPr>
        <w:t xml:space="preserve"> </w:t>
      </w:r>
      <w:r w:rsidR="00DE3428" w:rsidRPr="00637E19">
        <w:rPr>
          <w:rFonts w:ascii="Times New Roman" w:hAnsi="Times New Roman"/>
          <w:sz w:val="28"/>
          <w:szCs w:val="28"/>
        </w:rPr>
        <w:t>[</w:t>
      </w:r>
      <w:r w:rsidR="00DE3428">
        <w:rPr>
          <w:rFonts w:ascii="Times New Roman" w:hAnsi="Times New Roman"/>
          <w:sz w:val="28"/>
          <w:szCs w:val="28"/>
        </w:rPr>
        <w:t>22</w:t>
      </w:r>
      <w:r w:rsidR="00DE3428" w:rsidRPr="00637E19">
        <w:rPr>
          <w:rFonts w:ascii="Times New Roman" w:hAnsi="Times New Roman"/>
          <w:sz w:val="28"/>
          <w:szCs w:val="28"/>
        </w:rPr>
        <w:t>, с.</w:t>
      </w:r>
      <w:r w:rsidR="00DE3428">
        <w:rPr>
          <w:rFonts w:ascii="Times New Roman" w:hAnsi="Times New Roman"/>
          <w:sz w:val="28"/>
          <w:szCs w:val="28"/>
        </w:rPr>
        <w:t>280-281</w:t>
      </w:r>
      <w:r w:rsidR="00DE3428" w:rsidRPr="00637E19">
        <w:rPr>
          <w:rFonts w:ascii="Times New Roman" w:hAnsi="Times New Roman"/>
          <w:sz w:val="28"/>
          <w:szCs w:val="28"/>
        </w:rPr>
        <w:t>]</w:t>
      </w:r>
      <w:r w:rsidRPr="000B6C90">
        <w:rPr>
          <w:rFonts w:ascii="Times New Roman" w:eastAsia="Times New Roman" w:hAnsi="Times New Roman"/>
          <w:sz w:val="28"/>
          <w:szCs w:val="28"/>
          <w:lang w:eastAsia="ru-RU"/>
        </w:rPr>
        <w:t>.</w:t>
      </w:r>
    </w:p>
    <w:p w:rsidR="00C601C6" w:rsidRPr="000B6C90" w:rsidRDefault="00C601C6" w:rsidP="00D12EE6">
      <w:pPr>
        <w:pStyle w:val="a4"/>
        <w:spacing w:before="0" w:beforeAutospacing="0" w:after="0" w:afterAutospacing="0" w:line="360" w:lineRule="auto"/>
        <w:ind w:right="-1" w:firstLine="709"/>
        <w:jc w:val="both"/>
        <w:rPr>
          <w:sz w:val="28"/>
          <w:szCs w:val="28"/>
        </w:rPr>
      </w:pPr>
      <w:r w:rsidRPr="000B6C90">
        <w:rPr>
          <w:sz w:val="28"/>
          <w:szCs w:val="28"/>
        </w:rPr>
        <w:t>Развод по взаимному согласию основывается на договоренности между супругами обо всех последствиях развода. При данной форме развода нет необходимости в предоставлении оснований: супруги действуют по взаимному согласию, которого они достигают предварительно по всем существенным вопросам, таким как раздел недвижимого и движимого имущества, воспитание детей и возможных алиментных выплат</w:t>
      </w:r>
      <w:r w:rsidR="00DE3428">
        <w:rPr>
          <w:sz w:val="28"/>
          <w:szCs w:val="28"/>
        </w:rPr>
        <w:t xml:space="preserve"> </w:t>
      </w:r>
      <w:r w:rsidR="00DE3428" w:rsidRPr="00637E19">
        <w:rPr>
          <w:sz w:val="28"/>
          <w:szCs w:val="28"/>
        </w:rPr>
        <w:t>[</w:t>
      </w:r>
      <w:r w:rsidR="00DE3428">
        <w:rPr>
          <w:sz w:val="28"/>
          <w:szCs w:val="28"/>
        </w:rPr>
        <w:t>46</w:t>
      </w:r>
      <w:r w:rsidR="00DE3428" w:rsidRPr="00637E19">
        <w:rPr>
          <w:sz w:val="28"/>
          <w:szCs w:val="28"/>
        </w:rPr>
        <w:t>]</w:t>
      </w:r>
      <w:r w:rsidRPr="000B6C90">
        <w:rPr>
          <w:sz w:val="28"/>
          <w:szCs w:val="28"/>
        </w:rPr>
        <w:t>.</w:t>
      </w:r>
    </w:p>
    <w:p w:rsidR="0065028C" w:rsidRDefault="00C601C6" w:rsidP="00D12EE6">
      <w:pPr>
        <w:pStyle w:val="a4"/>
        <w:spacing w:before="0" w:beforeAutospacing="0" w:after="0" w:afterAutospacing="0" w:line="360" w:lineRule="auto"/>
        <w:ind w:right="-1" w:firstLine="709"/>
        <w:jc w:val="both"/>
        <w:rPr>
          <w:sz w:val="28"/>
          <w:szCs w:val="28"/>
        </w:rPr>
      </w:pPr>
      <w:r w:rsidRPr="000B6C90">
        <w:rPr>
          <w:sz w:val="28"/>
          <w:szCs w:val="28"/>
        </w:rPr>
        <w:t>Супруги регламентируют все последствия развода в двух видах соглашения: имущественно-правовом и лично-правовом. Первый вид соглашения – имущественное соглашение (или регулирующий акт) касается раздела брачного имущества, если супруги не связаны содержанием своего брачного договора</w:t>
      </w:r>
      <w:r w:rsidR="00DE3428">
        <w:rPr>
          <w:sz w:val="28"/>
          <w:szCs w:val="28"/>
        </w:rPr>
        <w:t xml:space="preserve"> </w:t>
      </w:r>
      <w:r w:rsidR="00DE3428" w:rsidRPr="00637E19">
        <w:rPr>
          <w:sz w:val="28"/>
          <w:szCs w:val="28"/>
        </w:rPr>
        <w:t>[</w:t>
      </w:r>
      <w:r w:rsidR="00DE3428">
        <w:rPr>
          <w:sz w:val="28"/>
          <w:szCs w:val="28"/>
        </w:rPr>
        <w:t>46</w:t>
      </w:r>
      <w:r w:rsidR="00DE3428" w:rsidRPr="00637E19">
        <w:rPr>
          <w:sz w:val="28"/>
          <w:szCs w:val="28"/>
        </w:rPr>
        <w:t>]</w:t>
      </w:r>
      <w:r w:rsidRPr="000B6C90">
        <w:rPr>
          <w:sz w:val="28"/>
          <w:szCs w:val="28"/>
        </w:rPr>
        <w:t>.</w:t>
      </w:r>
    </w:p>
    <w:p w:rsidR="00C601C6" w:rsidRPr="000B6C90" w:rsidRDefault="00C601C6" w:rsidP="00D12EE6">
      <w:pPr>
        <w:pStyle w:val="a4"/>
        <w:spacing w:before="0" w:beforeAutospacing="0" w:after="0" w:afterAutospacing="0" w:line="360" w:lineRule="auto"/>
        <w:ind w:right="-1" w:firstLine="709"/>
        <w:jc w:val="both"/>
        <w:rPr>
          <w:sz w:val="28"/>
          <w:szCs w:val="28"/>
        </w:rPr>
      </w:pPr>
      <w:r w:rsidRPr="000B6C90">
        <w:rPr>
          <w:sz w:val="28"/>
          <w:szCs w:val="28"/>
        </w:rPr>
        <w:t>Во втором виде соглашения – лично-правовом – супруги обговаривают такие вопросы, как определение местожительства супр</w:t>
      </w:r>
      <w:r w:rsidR="0065028C">
        <w:rPr>
          <w:sz w:val="28"/>
          <w:szCs w:val="28"/>
        </w:rPr>
        <w:t xml:space="preserve">угов во время процедуры развода, </w:t>
      </w:r>
      <w:r w:rsidRPr="000B6C90">
        <w:rPr>
          <w:sz w:val="28"/>
          <w:szCs w:val="28"/>
        </w:rPr>
        <w:t>порядок опеки над совместными детьми во время и после процедуры развода; определение местожительства детей; определение доли каждого супруга в алиментном содержании на детей во время и после развода; размер</w:t>
      </w:r>
      <w:r w:rsidR="0065028C">
        <w:rPr>
          <w:sz w:val="28"/>
          <w:szCs w:val="28"/>
        </w:rPr>
        <w:t xml:space="preserve"> </w:t>
      </w:r>
      <w:r w:rsidRPr="000B6C90">
        <w:rPr>
          <w:sz w:val="28"/>
          <w:szCs w:val="28"/>
        </w:rPr>
        <w:t>денежного пособия по алиментному содержанию супруга в течение и после процедуры развода</w:t>
      </w:r>
      <w:r w:rsidR="00DE3428">
        <w:rPr>
          <w:sz w:val="28"/>
          <w:szCs w:val="28"/>
        </w:rPr>
        <w:t xml:space="preserve"> </w:t>
      </w:r>
      <w:r w:rsidR="00DE3428" w:rsidRPr="00637E19">
        <w:rPr>
          <w:sz w:val="28"/>
          <w:szCs w:val="28"/>
        </w:rPr>
        <w:t>[</w:t>
      </w:r>
      <w:r w:rsidR="00DE3428">
        <w:rPr>
          <w:sz w:val="28"/>
          <w:szCs w:val="28"/>
        </w:rPr>
        <w:t>15</w:t>
      </w:r>
      <w:r w:rsidR="00DE3428" w:rsidRPr="00637E19">
        <w:rPr>
          <w:sz w:val="28"/>
          <w:szCs w:val="28"/>
        </w:rPr>
        <w:t>, с.</w:t>
      </w:r>
      <w:r w:rsidR="00DE3428">
        <w:rPr>
          <w:sz w:val="28"/>
          <w:szCs w:val="28"/>
        </w:rPr>
        <w:t>9-10</w:t>
      </w:r>
      <w:r w:rsidR="00DE3428" w:rsidRPr="00637E19">
        <w:rPr>
          <w:sz w:val="28"/>
          <w:szCs w:val="28"/>
        </w:rPr>
        <w:t>]</w:t>
      </w:r>
      <w:r w:rsidRPr="000B6C90">
        <w:rPr>
          <w:sz w:val="28"/>
          <w:szCs w:val="28"/>
        </w:rPr>
        <w:t>.</w:t>
      </w:r>
    </w:p>
    <w:p w:rsidR="00C601C6" w:rsidRPr="000B6C90" w:rsidRDefault="00C601C6" w:rsidP="00D12EE6">
      <w:pPr>
        <w:pStyle w:val="a4"/>
        <w:spacing w:before="0" w:beforeAutospacing="0" w:after="0" w:afterAutospacing="0" w:line="360" w:lineRule="auto"/>
        <w:ind w:right="-1" w:firstLine="709"/>
        <w:jc w:val="both"/>
        <w:rPr>
          <w:sz w:val="28"/>
          <w:szCs w:val="28"/>
        </w:rPr>
      </w:pPr>
      <w:r w:rsidRPr="000B6C90">
        <w:rPr>
          <w:sz w:val="28"/>
          <w:szCs w:val="28"/>
        </w:rPr>
        <w:t>Супруги, не достигшие согласия по определенным пунктам, таким как, например, раздел недвижимости, имеют возможность урегулирования данных вопросов нотариусом, выступающим посредником. Прекращение брака не меняет продолжающейся (ограниченной) солидарной ответственности между бывшими супругами: брак продолжает существовать в социальном обеспечении, составной частью которого являются алиментные выплаты</w:t>
      </w:r>
      <w:r w:rsidR="00DE3428">
        <w:rPr>
          <w:sz w:val="28"/>
          <w:szCs w:val="28"/>
        </w:rPr>
        <w:t xml:space="preserve"> </w:t>
      </w:r>
      <w:r w:rsidR="00DE3428" w:rsidRPr="00637E19">
        <w:rPr>
          <w:sz w:val="28"/>
          <w:szCs w:val="28"/>
        </w:rPr>
        <w:t>[</w:t>
      </w:r>
      <w:r w:rsidR="00DE3428">
        <w:rPr>
          <w:sz w:val="28"/>
          <w:szCs w:val="28"/>
        </w:rPr>
        <w:t>15</w:t>
      </w:r>
      <w:r w:rsidR="00DE3428" w:rsidRPr="00637E19">
        <w:rPr>
          <w:sz w:val="28"/>
          <w:szCs w:val="28"/>
        </w:rPr>
        <w:t>, с.</w:t>
      </w:r>
      <w:r w:rsidR="00DE3428">
        <w:rPr>
          <w:sz w:val="28"/>
          <w:szCs w:val="28"/>
        </w:rPr>
        <w:t>11</w:t>
      </w:r>
      <w:r w:rsidR="00DE3428" w:rsidRPr="00637E19">
        <w:rPr>
          <w:sz w:val="28"/>
          <w:szCs w:val="28"/>
        </w:rPr>
        <w:t>]</w:t>
      </w:r>
      <w:r w:rsidRPr="000B6C90">
        <w:rPr>
          <w:sz w:val="28"/>
          <w:szCs w:val="28"/>
        </w:rPr>
        <w:t>.</w:t>
      </w:r>
    </w:p>
    <w:p w:rsidR="00306DA1" w:rsidRPr="009A31E7" w:rsidRDefault="0065028C" w:rsidP="00D12EE6">
      <w:pPr>
        <w:spacing w:line="360" w:lineRule="auto"/>
        <w:ind w:firstLine="709"/>
        <w:jc w:val="both"/>
        <w:rPr>
          <w:rFonts w:ascii="Times New Roman" w:hAnsi="Times New Roman"/>
          <w:b/>
          <w:sz w:val="28"/>
          <w:szCs w:val="28"/>
        </w:rPr>
      </w:pPr>
      <w:r>
        <w:rPr>
          <w:rFonts w:ascii="Times New Roman" w:hAnsi="Times New Roman"/>
          <w:b/>
          <w:sz w:val="28"/>
          <w:szCs w:val="28"/>
        </w:rPr>
        <w:t xml:space="preserve">Вывод: </w:t>
      </w:r>
      <w:r w:rsidR="008C389C" w:rsidRPr="009A31E7">
        <w:rPr>
          <w:rFonts w:ascii="Times New Roman" w:hAnsi="Times New Roman"/>
          <w:sz w:val="28"/>
          <w:szCs w:val="28"/>
        </w:rPr>
        <w:t>Особенностью правового регули</w:t>
      </w:r>
      <w:r w:rsidR="00154C69" w:rsidRPr="009A31E7">
        <w:rPr>
          <w:rFonts w:ascii="Times New Roman" w:hAnsi="Times New Roman"/>
          <w:sz w:val="28"/>
          <w:szCs w:val="28"/>
        </w:rPr>
        <w:t>рования брака в Италии заключается в том, что</w:t>
      </w:r>
      <w:r w:rsidR="00154C69" w:rsidRPr="009A31E7">
        <w:rPr>
          <w:rFonts w:ascii="Times New Roman" w:hAnsi="Times New Roman"/>
          <w:b/>
          <w:sz w:val="28"/>
          <w:szCs w:val="28"/>
        </w:rPr>
        <w:t xml:space="preserve"> </w:t>
      </w:r>
      <w:r w:rsidR="00154C69" w:rsidRPr="009A31E7">
        <w:rPr>
          <w:rFonts w:ascii="Times New Roman" w:hAnsi="Times New Roman"/>
          <w:sz w:val="28"/>
          <w:szCs w:val="28"/>
        </w:rPr>
        <w:t>о</w:t>
      </w:r>
      <w:r w:rsidR="008C389C" w:rsidRPr="009A31E7">
        <w:rPr>
          <w:rFonts w:ascii="Times New Roman" w:hAnsi="Times New Roman"/>
          <w:sz w:val="28"/>
          <w:szCs w:val="28"/>
        </w:rPr>
        <w:t>сновные положения</w:t>
      </w:r>
      <w:r w:rsidR="00154C69" w:rsidRPr="009A31E7">
        <w:rPr>
          <w:rFonts w:ascii="Times New Roman" w:hAnsi="Times New Roman"/>
          <w:sz w:val="28"/>
          <w:szCs w:val="28"/>
        </w:rPr>
        <w:t xml:space="preserve"> принятые в Италии действует с момента принятия изменений в Гражданском кодексе во время второй мировой войны.</w:t>
      </w:r>
      <w:r w:rsidR="008C389C" w:rsidRPr="009A31E7">
        <w:rPr>
          <w:rFonts w:ascii="Times New Roman" w:hAnsi="Times New Roman"/>
          <w:sz w:val="28"/>
          <w:szCs w:val="28"/>
        </w:rPr>
        <w:t xml:space="preserve"> </w:t>
      </w:r>
      <w:r w:rsidR="00154C69" w:rsidRPr="009A31E7">
        <w:rPr>
          <w:rFonts w:ascii="Times New Roman" w:hAnsi="Times New Roman"/>
          <w:sz w:val="28"/>
          <w:szCs w:val="28"/>
        </w:rPr>
        <w:t>Следует, однако, отметить, что впоследствии итальянским законодателем были отменены</w:t>
      </w:r>
      <w:r w:rsidR="009A31E7" w:rsidRPr="009A31E7">
        <w:rPr>
          <w:rFonts w:ascii="Times New Roman" w:hAnsi="Times New Roman"/>
          <w:sz w:val="28"/>
          <w:szCs w:val="28"/>
        </w:rPr>
        <w:t xml:space="preserve"> положения</w:t>
      </w:r>
      <w:r w:rsidR="008C389C" w:rsidRPr="009A31E7">
        <w:rPr>
          <w:rFonts w:ascii="Times New Roman" w:hAnsi="Times New Roman"/>
          <w:sz w:val="28"/>
          <w:szCs w:val="28"/>
        </w:rPr>
        <w:t xml:space="preserve"> кодекса, которые отражали идеологию итальянского фашизма. </w:t>
      </w:r>
      <w:r w:rsidR="00154C69" w:rsidRPr="009A31E7">
        <w:rPr>
          <w:rFonts w:ascii="Times New Roman" w:hAnsi="Times New Roman"/>
          <w:sz w:val="28"/>
          <w:szCs w:val="28"/>
        </w:rPr>
        <w:t>Право Италии в области правового регулирования условий вступления в брак не содержи</w:t>
      </w:r>
      <w:r w:rsidR="009A31E7" w:rsidRPr="009A31E7">
        <w:rPr>
          <w:rFonts w:ascii="Times New Roman" w:hAnsi="Times New Roman"/>
          <w:sz w:val="28"/>
          <w:szCs w:val="28"/>
        </w:rPr>
        <w:t>т характерных особенностей, одна</w:t>
      </w:r>
      <w:r w:rsidR="00154C69" w:rsidRPr="009A31E7">
        <w:rPr>
          <w:rFonts w:ascii="Times New Roman" w:hAnsi="Times New Roman"/>
          <w:sz w:val="28"/>
          <w:szCs w:val="28"/>
        </w:rPr>
        <w:t>ко</w:t>
      </w:r>
      <w:r w:rsidR="009A31E7" w:rsidRPr="009A31E7">
        <w:rPr>
          <w:rFonts w:ascii="Times New Roman" w:hAnsi="Times New Roman"/>
          <w:sz w:val="28"/>
          <w:szCs w:val="28"/>
        </w:rPr>
        <w:t xml:space="preserve"> следует отметить, что итальянское законодательство видоизменяется в части изменения формы брака. В связи с тем, что итальянский законодатель </w:t>
      </w:r>
      <w:r w:rsidR="008C389C" w:rsidRPr="009A31E7">
        <w:rPr>
          <w:rFonts w:ascii="Times New Roman" w:hAnsi="Times New Roman"/>
          <w:sz w:val="28"/>
          <w:szCs w:val="28"/>
        </w:rPr>
        <w:t>лишил католическую церковь позиций господствующей церкви в государстве, закрепляя приоритет регулирующей роли государства и в той сфере общественных отношений, где влияние католической це</w:t>
      </w:r>
      <w:r w:rsidR="009A31E7" w:rsidRPr="009A31E7">
        <w:rPr>
          <w:rFonts w:ascii="Times New Roman" w:hAnsi="Times New Roman"/>
          <w:sz w:val="28"/>
          <w:szCs w:val="28"/>
        </w:rPr>
        <w:t xml:space="preserve">ркви является особенно глубоким, </w:t>
      </w:r>
      <w:r w:rsidR="008C389C" w:rsidRPr="009A31E7">
        <w:rPr>
          <w:rFonts w:ascii="Times New Roman" w:hAnsi="Times New Roman"/>
          <w:sz w:val="28"/>
          <w:szCs w:val="28"/>
        </w:rPr>
        <w:t>католический брак признается теперь законным лишь в том случае, если не было нарушено ни одно из предусмотренных гражданским правом условий вступления в брак.</w:t>
      </w:r>
    </w:p>
    <w:p w:rsidR="00BA3420" w:rsidRDefault="00BA3420" w:rsidP="00944979">
      <w:pPr>
        <w:pStyle w:val="11"/>
      </w:pPr>
    </w:p>
    <w:p w:rsidR="00BA3420" w:rsidRDefault="00BA3420" w:rsidP="00944979">
      <w:pPr>
        <w:pStyle w:val="11"/>
      </w:pPr>
    </w:p>
    <w:p w:rsidR="00BA3420" w:rsidRDefault="00BA3420" w:rsidP="00944979">
      <w:pPr>
        <w:pStyle w:val="11"/>
      </w:pPr>
    </w:p>
    <w:p w:rsidR="00BA3420" w:rsidRDefault="00BA3420" w:rsidP="00944979">
      <w:pPr>
        <w:pStyle w:val="11"/>
      </w:pPr>
    </w:p>
    <w:p w:rsidR="00BA3420" w:rsidRDefault="00BA3420" w:rsidP="00944979">
      <w:pPr>
        <w:pStyle w:val="11"/>
      </w:pPr>
    </w:p>
    <w:p w:rsidR="00BA3420" w:rsidRDefault="00BA3420" w:rsidP="00944979">
      <w:pPr>
        <w:pStyle w:val="11"/>
      </w:pPr>
    </w:p>
    <w:p w:rsidR="00BA3420" w:rsidRDefault="00BA3420" w:rsidP="00944979">
      <w:pPr>
        <w:pStyle w:val="11"/>
      </w:pPr>
    </w:p>
    <w:p w:rsidR="00BA3420" w:rsidRDefault="00BA3420" w:rsidP="00944979">
      <w:pPr>
        <w:pStyle w:val="11"/>
      </w:pPr>
    </w:p>
    <w:p w:rsidR="005F1064" w:rsidRPr="000B6C90" w:rsidRDefault="005F1064" w:rsidP="00944979">
      <w:pPr>
        <w:pStyle w:val="11"/>
        <w:rPr>
          <w:rFonts w:eastAsia="Times New Roman"/>
          <w:lang w:eastAsia="ru-RU"/>
        </w:rPr>
      </w:pPr>
      <w:r w:rsidRPr="000B6C90">
        <w:t>Глава 3.  Особенности правового регулирования института брака в Англии, США</w:t>
      </w:r>
    </w:p>
    <w:p w:rsidR="005F1064" w:rsidRDefault="005F1064" w:rsidP="00944979">
      <w:pPr>
        <w:pStyle w:val="2"/>
      </w:pPr>
      <w:r w:rsidRPr="009A31E7">
        <w:t>3.1 Нормативно-правовое регулирование заключения и прекращения брачных отношений в Англии</w:t>
      </w:r>
    </w:p>
    <w:p w:rsidR="00135DB3" w:rsidRPr="000B6C90" w:rsidRDefault="00135DB3" w:rsidP="002C7C61">
      <w:pPr>
        <w:spacing w:after="0" w:line="360" w:lineRule="auto"/>
        <w:ind w:firstLine="708"/>
        <w:jc w:val="both"/>
        <w:rPr>
          <w:rFonts w:ascii="Times New Roman" w:hAnsi="Times New Roman"/>
          <w:sz w:val="28"/>
          <w:szCs w:val="28"/>
        </w:rPr>
      </w:pPr>
      <w:r w:rsidRPr="000B6C90">
        <w:rPr>
          <w:rFonts w:ascii="Times New Roman" w:hAnsi="Times New Roman"/>
          <w:sz w:val="28"/>
          <w:szCs w:val="28"/>
        </w:rPr>
        <w:t>В середине XX в. в Англии была принята целая серия консолидированных и отчасти кодифицированных законов, в результате которых произошли существенные изменения в сфере брачно-семейных отношений (например, Закон о жилище семьи 1967 г., Закон о реформе порядка расторжения брака 1969 г., консолидирующий Закон о брачно-семейных делах 1979 г., консолидирующий Закон о судопроизводстве по брачно-семейным делам 1984 г. и т. д.). Эти новые законы, тем не менее, не исключали действия ряда предшествующих актов и прецедентов, которые сохраняли в сфере брачно-семейного права некоторые традиционные и своеобразные черты. Так, в Англии наряду с гражданским браком, совершаемым в государственных органах, сохраняется и церковный брак, который может быть избран в соответствии с законом 1949 г. по желанию лиц, решивших соединиться брачными узами</w:t>
      </w:r>
      <w:r w:rsidR="00182448">
        <w:rPr>
          <w:rFonts w:ascii="Times New Roman" w:hAnsi="Times New Roman"/>
          <w:sz w:val="28"/>
          <w:szCs w:val="28"/>
        </w:rPr>
        <w:t xml:space="preserve"> </w:t>
      </w:r>
      <w:r w:rsidR="00182448" w:rsidRPr="00637E19">
        <w:rPr>
          <w:rFonts w:ascii="Times New Roman" w:hAnsi="Times New Roman"/>
          <w:sz w:val="28"/>
          <w:szCs w:val="28"/>
        </w:rPr>
        <w:t>[</w:t>
      </w:r>
      <w:r w:rsidR="00182448">
        <w:rPr>
          <w:rFonts w:ascii="Times New Roman" w:hAnsi="Times New Roman"/>
          <w:sz w:val="28"/>
          <w:szCs w:val="28"/>
        </w:rPr>
        <w:t>42</w:t>
      </w:r>
      <w:r w:rsidR="00182448" w:rsidRPr="00637E19">
        <w:rPr>
          <w:rFonts w:ascii="Times New Roman" w:hAnsi="Times New Roman"/>
          <w:sz w:val="28"/>
          <w:szCs w:val="28"/>
        </w:rPr>
        <w:t>, с.</w:t>
      </w:r>
      <w:r w:rsidR="00182448">
        <w:rPr>
          <w:rFonts w:ascii="Times New Roman" w:hAnsi="Times New Roman"/>
          <w:sz w:val="28"/>
          <w:szCs w:val="28"/>
        </w:rPr>
        <w:t>680-681</w:t>
      </w:r>
      <w:r w:rsidR="00182448" w:rsidRPr="00637E19">
        <w:rPr>
          <w:rFonts w:ascii="Times New Roman" w:hAnsi="Times New Roman"/>
          <w:sz w:val="28"/>
          <w:szCs w:val="28"/>
        </w:rPr>
        <w:t>]</w:t>
      </w:r>
      <w:r w:rsidR="00182448" w:rsidRPr="00637E19">
        <w:rPr>
          <w:rFonts w:ascii="Times New Roman" w:eastAsia="TimesNewRomanPSMT" w:hAnsi="Times New Roman"/>
          <w:sz w:val="28"/>
          <w:szCs w:val="28"/>
        </w:rPr>
        <w:t>.</w:t>
      </w:r>
      <w:r w:rsidRPr="000B6C90">
        <w:rPr>
          <w:rFonts w:ascii="Times New Roman" w:hAnsi="Times New Roman"/>
          <w:sz w:val="28"/>
          <w:szCs w:val="28"/>
        </w:rPr>
        <w:t xml:space="preserve"> </w:t>
      </w:r>
    </w:p>
    <w:p w:rsidR="007658E0" w:rsidRDefault="00135DB3" w:rsidP="007658E0">
      <w:pPr>
        <w:spacing w:after="0" w:line="360" w:lineRule="auto"/>
        <w:ind w:firstLine="708"/>
        <w:jc w:val="both"/>
        <w:rPr>
          <w:rFonts w:ascii="Times New Roman" w:hAnsi="Times New Roman"/>
          <w:sz w:val="28"/>
          <w:szCs w:val="28"/>
        </w:rPr>
      </w:pPr>
      <w:r w:rsidRPr="000B6C90">
        <w:rPr>
          <w:rFonts w:ascii="Times New Roman" w:hAnsi="Times New Roman"/>
          <w:sz w:val="28"/>
          <w:szCs w:val="28"/>
        </w:rPr>
        <w:t>Браку может предшествовать помолвка, и отказ от последующег</w:t>
      </w:r>
      <w:r w:rsidR="002C7C61">
        <w:rPr>
          <w:rFonts w:ascii="Times New Roman" w:hAnsi="Times New Roman"/>
          <w:sz w:val="28"/>
          <w:szCs w:val="28"/>
        </w:rPr>
        <w:t>о вступления в брак до 1970 г. р</w:t>
      </w:r>
      <w:r w:rsidRPr="000B6C90">
        <w:rPr>
          <w:rFonts w:ascii="Times New Roman" w:hAnsi="Times New Roman"/>
          <w:sz w:val="28"/>
          <w:szCs w:val="28"/>
        </w:rPr>
        <w:t>ассматривался судами как нарушение договора. В настоящее время помолвка не имеет юридической силы и не принимается во внимание судами</w:t>
      </w:r>
      <w:r w:rsidR="001C01E1">
        <w:rPr>
          <w:rFonts w:ascii="Times New Roman" w:hAnsi="Times New Roman"/>
          <w:sz w:val="28"/>
          <w:szCs w:val="28"/>
        </w:rPr>
        <w:t xml:space="preserve"> [24, с. 194</w:t>
      </w:r>
      <w:r w:rsidR="001C01E1" w:rsidRPr="00651F04">
        <w:rPr>
          <w:rFonts w:ascii="Times New Roman" w:hAnsi="Times New Roman"/>
          <w:sz w:val="28"/>
          <w:szCs w:val="28"/>
        </w:rPr>
        <w:t>]</w:t>
      </w:r>
      <w:r w:rsidR="001C01E1" w:rsidRPr="000B6C90">
        <w:rPr>
          <w:rFonts w:ascii="Times New Roman" w:hAnsi="Times New Roman"/>
          <w:sz w:val="28"/>
          <w:szCs w:val="28"/>
          <w:shd w:val="clear" w:color="auto" w:fill="FFFFFF"/>
        </w:rPr>
        <w:t>.</w:t>
      </w:r>
      <w:r w:rsidRPr="000B6C90">
        <w:rPr>
          <w:rFonts w:ascii="Times New Roman" w:hAnsi="Times New Roman"/>
          <w:sz w:val="28"/>
          <w:szCs w:val="28"/>
        </w:rPr>
        <w:t xml:space="preserve"> </w:t>
      </w:r>
    </w:p>
    <w:p w:rsidR="006E01DC" w:rsidRPr="00D31AF6" w:rsidRDefault="006E01DC" w:rsidP="006E01DC">
      <w:pPr>
        <w:shd w:val="clear" w:color="auto" w:fill="FFFFFF"/>
        <w:spacing w:after="0" w:line="360" w:lineRule="auto"/>
        <w:jc w:val="both"/>
        <w:rPr>
          <w:rFonts w:ascii="Times New Roman" w:eastAsia="Times New Roman" w:hAnsi="Times New Roman"/>
          <w:sz w:val="28"/>
          <w:szCs w:val="28"/>
          <w:lang w:eastAsia="ru-RU"/>
        </w:rPr>
      </w:pPr>
      <w:r w:rsidRPr="00D31AF6">
        <w:rPr>
          <w:rFonts w:ascii="Times New Roman" w:eastAsia="Times New Roman" w:hAnsi="Times New Roman"/>
          <w:sz w:val="28"/>
          <w:szCs w:val="28"/>
          <w:lang w:eastAsia="ru-RU"/>
        </w:rPr>
        <w:t>Предусмотренные законом формальные требования для заключения брака можно условно разделить на три группы</w:t>
      </w:r>
      <w:r w:rsidR="00182448">
        <w:rPr>
          <w:rFonts w:ascii="Times New Roman" w:eastAsia="Times New Roman" w:hAnsi="Times New Roman"/>
          <w:sz w:val="28"/>
          <w:szCs w:val="28"/>
          <w:lang w:eastAsia="ru-RU"/>
        </w:rPr>
        <w:t xml:space="preserve"> </w:t>
      </w:r>
      <w:r w:rsidR="00182448" w:rsidRPr="00637E19">
        <w:rPr>
          <w:rFonts w:ascii="Times New Roman" w:hAnsi="Times New Roman"/>
          <w:sz w:val="28"/>
          <w:szCs w:val="28"/>
        </w:rPr>
        <w:t>[</w:t>
      </w:r>
      <w:r w:rsidR="00182448">
        <w:rPr>
          <w:rFonts w:ascii="Times New Roman" w:hAnsi="Times New Roman"/>
          <w:sz w:val="28"/>
          <w:szCs w:val="28"/>
        </w:rPr>
        <w:t>30</w:t>
      </w:r>
      <w:r w:rsidR="00182448" w:rsidRPr="00637E19">
        <w:rPr>
          <w:rFonts w:ascii="Times New Roman" w:hAnsi="Times New Roman"/>
          <w:sz w:val="28"/>
          <w:szCs w:val="28"/>
        </w:rPr>
        <w:t>, с.</w:t>
      </w:r>
      <w:r w:rsidR="00182448">
        <w:rPr>
          <w:rFonts w:ascii="Times New Roman" w:hAnsi="Times New Roman"/>
          <w:sz w:val="28"/>
          <w:szCs w:val="28"/>
        </w:rPr>
        <w:t>209</w:t>
      </w:r>
      <w:r w:rsidR="00182448" w:rsidRPr="00637E19">
        <w:rPr>
          <w:rFonts w:ascii="Times New Roman" w:hAnsi="Times New Roman"/>
          <w:sz w:val="28"/>
          <w:szCs w:val="28"/>
        </w:rPr>
        <w:t>]</w:t>
      </w:r>
      <w:r w:rsidRPr="00D31AF6">
        <w:rPr>
          <w:rFonts w:ascii="Times New Roman" w:eastAsia="Times New Roman" w:hAnsi="Times New Roman"/>
          <w:sz w:val="28"/>
          <w:szCs w:val="28"/>
          <w:lang w:eastAsia="ru-RU"/>
        </w:rPr>
        <w:t>:</w:t>
      </w:r>
    </w:p>
    <w:p w:rsidR="006E01DC" w:rsidRPr="00D31AF6" w:rsidRDefault="006E01DC" w:rsidP="006E01DC">
      <w:pPr>
        <w:pStyle w:val="a7"/>
        <w:numPr>
          <w:ilvl w:val="0"/>
          <w:numId w:val="23"/>
        </w:numPr>
        <w:shd w:val="clear" w:color="auto" w:fill="FFFFFF"/>
        <w:spacing w:after="0" w:line="360" w:lineRule="auto"/>
        <w:jc w:val="both"/>
        <w:rPr>
          <w:rFonts w:ascii="Times New Roman" w:eastAsia="Times New Roman" w:hAnsi="Times New Roman"/>
          <w:sz w:val="28"/>
          <w:szCs w:val="28"/>
          <w:lang w:eastAsia="ru-RU"/>
        </w:rPr>
      </w:pPr>
      <w:r w:rsidRPr="00D31AF6">
        <w:rPr>
          <w:rFonts w:ascii="Times New Roman" w:eastAsia="Times New Roman" w:hAnsi="Times New Roman"/>
          <w:sz w:val="28"/>
          <w:szCs w:val="28"/>
          <w:lang w:eastAsia="ru-RU"/>
        </w:rPr>
        <w:t>требования к соблюдению предваряющей заключение брака процедуры (публикация в местных СМИ объявления о намерении заключить брак, для предоставления возможности заинтересованным лицам подать свои возражения);</w:t>
      </w:r>
    </w:p>
    <w:p w:rsidR="006E01DC" w:rsidRPr="00D31AF6" w:rsidRDefault="006E01DC" w:rsidP="006E01DC">
      <w:pPr>
        <w:pStyle w:val="a7"/>
        <w:numPr>
          <w:ilvl w:val="0"/>
          <w:numId w:val="23"/>
        </w:numPr>
        <w:shd w:val="clear" w:color="auto" w:fill="FFFFFF"/>
        <w:spacing w:after="0" w:line="360" w:lineRule="auto"/>
        <w:jc w:val="both"/>
        <w:rPr>
          <w:rFonts w:ascii="Times New Roman" w:eastAsia="Times New Roman" w:hAnsi="Times New Roman"/>
          <w:sz w:val="28"/>
          <w:szCs w:val="28"/>
          <w:lang w:eastAsia="ru-RU"/>
        </w:rPr>
      </w:pPr>
      <w:r w:rsidRPr="00D31AF6">
        <w:rPr>
          <w:rFonts w:ascii="Times New Roman" w:eastAsia="Times New Roman" w:hAnsi="Times New Roman"/>
          <w:sz w:val="28"/>
          <w:szCs w:val="28"/>
          <w:lang w:eastAsia="ru-RU"/>
        </w:rPr>
        <w:t>правила и процедуры, которые должны быть соблюдены для заключения брака (в отношении времени и места заключения брака, лица, проводящего церемонию, присутствия свидетелей, обмена клятвами);</w:t>
      </w:r>
    </w:p>
    <w:p w:rsidR="006E01DC" w:rsidRPr="00D31AF6" w:rsidRDefault="006E01DC" w:rsidP="006E01DC">
      <w:pPr>
        <w:pStyle w:val="a7"/>
        <w:numPr>
          <w:ilvl w:val="0"/>
          <w:numId w:val="23"/>
        </w:numPr>
        <w:shd w:val="clear" w:color="auto" w:fill="FFFFFF"/>
        <w:spacing w:after="0" w:line="360" w:lineRule="auto"/>
        <w:jc w:val="both"/>
        <w:rPr>
          <w:rFonts w:ascii="Times New Roman" w:eastAsia="Times New Roman" w:hAnsi="Times New Roman"/>
          <w:sz w:val="28"/>
          <w:szCs w:val="28"/>
          <w:lang w:eastAsia="ru-RU"/>
        </w:rPr>
      </w:pPr>
      <w:r w:rsidRPr="00D31AF6">
        <w:rPr>
          <w:rFonts w:ascii="Times New Roman" w:eastAsia="Times New Roman" w:hAnsi="Times New Roman"/>
          <w:sz w:val="28"/>
          <w:szCs w:val="28"/>
          <w:lang w:eastAsia="ru-RU"/>
        </w:rPr>
        <w:t>бюрократические требования к регистрации, совершения записи акта гражданского состояния, после чего брак считается заключенным</w:t>
      </w:r>
      <w:r w:rsidR="00182448">
        <w:rPr>
          <w:rFonts w:ascii="Times New Roman" w:eastAsia="Times New Roman" w:hAnsi="Times New Roman"/>
          <w:sz w:val="28"/>
          <w:szCs w:val="28"/>
          <w:lang w:eastAsia="ru-RU"/>
        </w:rPr>
        <w:t xml:space="preserve"> </w:t>
      </w:r>
      <w:r w:rsidR="00182448" w:rsidRPr="00637E19">
        <w:rPr>
          <w:rFonts w:ascii="Times New Roman" w:hAnsi="Times New Roman" w:cs="Times New Roman"/>
          <w:sz w:val="28"/>
          <w:szCs w:val="28"/>
        </w:rPr>
        <w:t>[</w:t>
      </w:r>
      <w:r w:rsidR="00182448">
        <w:rPr>
          <w:rFonts w:ascii="Times New Roman" w:hAnsi="Times New Roman" w:cs="Times New Roman"/>
          <w:sz w:val="28"/>
          <w:szCs w:val="28"/>
        </w:rPr>
        <w:t>23</w:t>
      </w:r>
      <w:r w:rsidR="00182448" w:rsidRPr="00637E19">
        <w:rPr>
          <w:rFonts w:ascii="Times New Roman" w:hAnsi="Times New Roman" w:cs="Times New Roman"/>
          <w:sz w:val="28"/>
          <w:szCs w:val="28"/>
        </w:rPr>
        <w:t>, с.</w:t>
      </w:r>
      <w:r w:rsidR="00182448">
        <w:rPr>
          <w:rFonts w:ascii="Times New Roman" w:hAnsi="Times New Roman" w:cs="Times New Roman"/>
          <w:sz w:val="28"/>
          <w:szCs w:val="28"/>
        </w:rPr>
        <w:t>241-242</w:t>
      </w:r>
      <w:r w:rsidR="00182448" w:rsidRPr="00637E19">
        <w:rPr>
          <w:rFonts w:ascii="Times New Roman" w:hAnsi="Times New Roman" w:cs="Times New Roman"/>
          <w:sz w:val="28"/>
          <w:szCs w:val="28"/>
        </w:rPr>
        <w:t>]</w:t>
      </w:r>
      <w:r w:rsidR="00182448" w:rsidRPr="00637E19">
        <w:rPr>
          <w:rFonts w:ascii="Times New Roman" w:eastAsia="TimesNewRomanPSMT" w:hAnsi="Times New Roman" w:cs="Times New Roman"/>
          <w:sz w:val="28"/>
          <w:szCs w:val="28"/>
        </w:rPr>
        <w:t>.</w:t>
      </w:r>
    </w:p>
    <w:p w:rsidR="006E01DC" w:rsidRPr="00D31AF6" w:rsidRDefault="006E01DC" w:rsidP="00D12EE6">
      <w:pPr>
        <w:shd w:val="clear" w:color="auto" w:fill="FFFFFF"/>
        <w:spacing w:after="0" w:line="360" w:lineRule="auto"/>
        <w:ind w:firstLine="709"/>
        <w:jc w:val="both"/>
        <w:rPr>
          <w:rFonts w:ascii="Times New Roman" w:eastAsia="Times New Roman" w:hAnsi="Times New Roman"/>
          <w:sz w:val="28"/>
          <w:szCs w:val="28"/>
          <w:lang w:eastAsia="ru-RU"/>
        </w:rPr>
      </w:pPr>
      <w:r w:rsidRPr="00D31AF6">
        <w:rPr>
          <w:rFonts w:ascii="Times New Roman" w:eastAsia="Times New Roman" w:hAnsi="Times New Roman"/>
          <w:sz w:val="28"/>
          <w:szCs w:val="28"/>
          <w:lang w:eastAsia="ru-RU"/>
        </w:rPr>
        <w:t>Указанные требования применяются для гражданские бракосочетаний, в то время как для религиозных бракосочетаний требования, отнесенные к первым двум группам, буду иными в зависимости от религиозной конфессии, по чьему обряду проводится бракосочетание</w:t>
      </w:r>
      <w:r w:rsidR="00182448">
        <w:rPr>
          <w:rFonts w:ascii="Times New Roman" w:eastAsia="Times New Roman" w:hAnsi="Times New Roman"/>
          <w:sz w:val="28"/>
          <w:szCs w:val="28"/>
          <w:lang w:eastAsia="ru-RU"/>
        </w:rPr>
        <w:t xml:space="preserve"> </w:t>
      </w:r>
      <w:r w:rsidR="00182448" w:rsidRPr="00637E19">
        <w:rPr>
          <w:rFonts w:ascii="Times New Roman" w:hAnsi="Times New Roman"/>
          <w:sz w:val="28"/>
          <w:szCs w:val="28"/>
        </w:rPr>
        <w:t>[</w:t>
      </w:r>
      <w:r w:rsidR="00182448">
        <w:rPr>
          <w:rFonts w:ascii="Times New Roman" w:hAnsi="Times New Roman"/>
          <w:sz w:val="28"/>
          <w:szCs w:val="28"/>
        </w:rPr>
        <w:t>32</w:t>
      </w:r>
      <w:r w:rsidR="00182448" w:rsidRPr="00637E19">
        <w:rPr>
          <w:rFonts w:ascii="Times New Roman" w:hAnsi="Times New Roman"/>
          <w:sz w:val="28"/>
          <w:szCs w:val="28"/>
        </w:rPr>
        <w:t>, с.</w:t>
      </w:r>
      <w:r w:rsidR="00182448">
        <w:rPr>
          <w:rFonts w:ascii="Times New Roman" w:hAnsi="Times New Roman"/>
          <w:sz w:val="28"/>
          <w:szCs w:val="28"/>
        </w:rPr>
        <w:t>117</w:t>
      </w:r>
      <w:r w:rsidR="00182448" w:rsidRPr="00637E19">
        <w:rPr>
          <w:rFonts w:ascii="Times New Roman" w:hAnsi="Times New Roman"/>
          <w:sz w:val="28"/>
          <w:szCs w:val="28"/>
        </w:rPr>
        <w:t>]</w:t>
      </w:r>
      <w:r w:rsidR="00182448" w:rsidRPr="00637E19">
        <w:rPr>
          <w:rFonts w:ascii="Times New Roman" w:eastAsia="TimesNewRomanPSMT" w:hAnsi="Times New Roman"/>
          <w:sz w:val="28"/>
          <w:szCs w:val="28"/>
        </w:rPr>
        <w:t>.</w:t>
      </w:r>
    </w:p>
    <w:p w:rsidR="007658E0" w:rsidRPr="00D31AF6" w:rsidRDefault="006E01DC" w:rsidP="007658E0">
      <w:pPr>
        <w:spacing w:after="0" w:line="360" w:lineRule="auto"/>
        <w:ind w:firstLine="708"/>
        <w:jc w:val="both"/>
        <w:rPr>
          <w:rFonts w:ascii="Times New Roman" w:hAnsi="Times New Roman"/>
          <w:b/>
          <w:sz w:val="28"/>
          <w:szCs w:val="28"/>
        </w:rPr>
      </w:pPr>
      <w:r w:rsidRPr="00D31AF6">
        <w:rPr>
          <w:rFonts w:ascii="Times New Roman" w:hAnsi="Times New Roman"/>
          <w:b/>
          <w:sz w:val="28"/>
          <w:szCs w:val="28"/>
        </w:rPr>
        <w:t>Таким образом, можно выделить следующие у</w:t>
      </w:r>
      <w:r w:rsidR="007658E0" w:rsidRPr="00D31AF6">
        <w:rPr>
          <w:rFonts w:ascii="Times New Roman" w:hAnsi="Times New Roman"/>
          <w:b/>
          <w:sz w:val="28"/>
          <w:szCs w:val="28"/>
        </w:rPr>
        <w:t>словия вступления в брак являются:</w:t>
      </w:r>
    </w:p>
    <w:p w:rsidR="007658E0" w:rsidRPr="00D31AF6" w:rsidRDefault="007658E0" w:rsidP="007658E0">
      <w:pPr>
        <w:pStyle w:val="a7"/>
        <w:numPr>
          <w:ilvl w:val="0"/>
          <w:numId w:val="26"/>
        </w:numPr>
        <w:spacing w:after="0" w:line="360" w:lineRule="auto"/>
        <w:jc w:val="both"/>
        <w:rPr>
          <w:rFonts w:ascii="Times New Roman" w:hAnsi="Times New Roman"/>
          <w:sz w:val="28"/>
          <w:szCs w:val="28"/>
        </w:rPr>
      </w:pPr>
      <w:r w:rsidRPr="00D31AF6">
        <w:rPr>
          <w:rFonts w:ascii="Times New Roman" w:hAnsi="Times New Roman"/>
          <w:sz w:val="28"/>
          <w:szCs w:val="28"/>
        </w:rPr>
        <w:t>достижение сторонами брачного возраста – 16 лет, брак несовершеннолетних допускается только с согласия его закон</w:t>
      </w:r>
      <w:r w:rsidR="006E01DC" w:rsidRPr="00D31AF6">
        <w:rPr>
          <w:rFonts w:ascii="Times New Roman" w:hAnsi="Times New Roman"/>
          <w:sz w:val="28"/>
          <w:szCs w:val="28"/>
        </w:rPr>
        <w:t>ных представителей или опекунов.</w:t>
      </w:r>
    </w:p>
    <w:p w:rsidR="006E01DC" w:rsidRPr="00D31AF6" w:rsidRDefault="006E01DC" w:rsidP="00D12EE6">
      <w:pPr>
        <w:spacing w:after="0" w:line="360" w:lineRule="auto"/>
        <w:ind w:firstLine="709"/>
        <w:jc w:val="both"/>
        <w:rPr>
          <w:rFonts w:ascii="Times New Roman" w:hAnsi="Times New Roman"/>
          <w:sz w:val="28"/>
          <w:szCs w:val="28"/>
        </w:rPr>
      </w:pPr>
      <w:r w:rsidRPr="00D31AF6">
        <w:rPr>
          <w:rFonts w:ascii="Times New Roman" w:hAnsi="Times New Roman"/>
          <w:sz w:val="28"/>
          <w:szCs w:val="28"/>
        </w:rPr>
        <w:t>Возраст, необходимый для вступления в брак, повышен по сравнению с предшествующим законодательством (ранее -14 лет для жениха и 12 для невесты). Но в случае вступления в брак в возрасте от 16 до 18 лет, когда наступает совершеннолетие, для заключения брачного договора требуется согласие родителей или других лиц (опекуна и т. д.).</w:t>
      </w:r>
    </w:p>
    <w:p w:rsidR="007658E0" w:rsidRPr="00D31AF6" w:rsidRDefault="007658E0" w:rsidP="007658E0">
      <w:pPr>
        <w:pStyle w:val="a7"/>
        <w:numPr>
          <w:ilvl w:val="0"/>
          <w:numId w:val="26"/>
        </w:numPr>
        <w:spacing w:after="0" w:line="360" w:lineRule="auto"/>
        <w:jc w:val="both"/>
        <w:rPr>
          <w:rFonts w:ascii="Times New Roman" w:hAnsi="Times New Roman"/>
          <w:sz w:val="28"/>
          <w:szCs w:val="28"/>
        </w:rPr>
      </w:pPr>
      <w:r w:rsidRPr="00D31AF6">
        <w:rPr>
          <w:rFonts w:ascii="Times New Roman" w:hAnsi="Times New Roman"/>
          <w:sz w:val="28"/>
          <w:szCs w:val="28"/>
        </w:rPr>
        <w:t>наличие формального согласия сторон, вступающих в брак,</w:t>
      </w:r>
    </w:p>
    <w:p w:rsidR="007658E0" w:rsidRPr="00D31AF6" w:rsidRDefault="007658E0" w:rsidP="007658E0">
      <w:pPr>
        <w:pStyle w:val="a7"/>
        <w:numPr>
          <w:ilvl w:val="0"/>
          <w:numId w:val="26"/>
        </w:numPr>
        <w:spacing w:after="0" w:line="360" w:lineRule="auto"/>
        <w:jc w:val="both"/>
        <w:rPr>
          <w:rFonts w:ascii="Times New Roman" w:hAnsi="Times New Roman"/>
          <w:sz w:val="28"/>
          <w:szCs w:val="28"/>
        </w:rPr>
      </w:pPr>
      <w:r w:rsidRPr="00D31AF6">
        <w:rPr>
          <w:rFonts w:ascii="Times New Roman" w:hAnsi="Times New Roman"/>
          <w:sz w:val="28"/>
          <w:szCs w:val="28"/>
        </w:rPr>
        <w:t>отсутствие препятствий для вступления в брак.</w:t>
      </w:r>
    </w:p>
    <w:p w:rsidR="007658E0" w:rsidRPr="00D31AF6" w:rsidRDefault="007658E0" w:rsidP="007658E0">
      <w:pPr>
        <w:spacing w:after="0" w:line="360" w:lineRule="auto"/>
        <w:ind w:firstLine="360"/>
        <w:jc w:val="both"/>
        <w:rPr>
          <w:rFonts w:ascii="Times New Roman" w:hAnsi="Times New Roman"/>
          <w:b/>
          <w:sz w:val="28"/>
          <w:szCs w:val="28"/>
        </w:rPr>
      </w:pPr>
      <w:r w:rsidRPr="00D31AF6">
        <w:rPr>
          <w:rFonts w:ascii="Times New Roman" w:hAnsi="Times New Roman"/>
          <w:b/>
          <w:sz w:val="28"/>
          <w:szCs w:val="28"/>
        </w:rPr>
        <w:t>К числу препятствий для вступления в брак относятся, в частности:</w:t>
      </w:r>
    </w:p>
    <w:p w:rsidR="007658E0" w:rsidRPr="00D31AF6" w:rsidRDefault="007658E0" w:rsidP="007658E0">
      <w:pPr>
        <w:pStyle w:val="a7"/>
        <w:numPr>
          <w:ilvl w:val="0"/>
          <w:numId w:val="27"/>
        </w:numPr>
        <w:spacing w:after="0" w:line="360" w:lineRule="auto"/>
        <w:jc w:val="both"/>
        <w:rPr>
          <w:rFonts w:ascii="Times New Roman" w:hAnsi="Times New Roman"/>
          <w:sz w:val="28"/>
          <w:szCs w:val="28"/>
        </w:rPr>
      </w:pPr>
      <w:r w:rsidRPr="00D31AF6">
        <w:rPr>
          <w:rFonts w:ascii="Times New Roman" w:hAnsi="Times New Roman"/>
          <w:sz w:val="28"/>
          <w:szCs w:val="28"/>
        </w:rPr>
        <w:t>нахождение одной из сторон в нерасторгнутом браке;</w:t>
      </w:r>
    </w:p>
    <w:p w:rsidR="007658E0" w:rsidRPr="00D31AF6" w:rsidRDefault="007658E0" w:rsidP="007658E0">
      <w:pPr>
        <w:pStyle w:val="a7"/>
        <w:numPr>
          <w:ilvl w:val="0"/>
          <w:numId w:val="27"/>
        </w:numPr>
        <w:spacing w:after="0" w:line="360" w:lineRule="auto"/>
        <w:jc w:val="both"/>
        <w:rPr>
          <w:rFonts w:ascii="Times New Roman" w:hAnsi="Times New Roman"/>
          <w:sz w:val="28"/>
          <w:szCs w:val="28"/>
        </w:rPr>
      </w:pPr>
      <w:r w:rsidRPr="00D31AF6">
        <w:rPr>
          <w:rFonts w:ascii="Times New Roman" w:hAnsi="Times New Roman"/>
          <w:sz w:val="28"/>
          <w:szCs w:val="28"/>
        </w:rPr>
        <w:t>наличие определенной степени родства (законодатель установил запрет на брак между родственниками по прямой и нисходящей линиям, а также по боковой (до четвертой степени родства включительно), а также браки между усыновленными и усыновителями</w:t>
      </w:r>
      <w:r w:rsidR="00182448">
        <w:rPr>
          <w:rFonts w:ascii="Times New Roman" w:hAnsi="Times New Roman"/>
          <w:sz w:val="28"/>
          <w:szCs w:val="28"/>
        </w:rPr>
        <w:t xml:space="preserve"> </w:t>
      </w:r>
      <w:r w:rsidR="00182448" w:rsidRPr="00637E19">
        <w:rPr>
          <w:rFonts w:ascii="Times New Roman" w:hAnsi="Times New Roman" w:cs="Times New Roman"/>
          <w:sz w:val="28"/>
          <w:szCs w:val="28"/>
        </w:rPr>
        <w:t>[</w:t>
      </w:r>
      <w:r w:rsidR="00182448">
        <w:rPr>
          <w:rFonts w:ascii="Times New Roman" w:hAnsi="Times New Roman" w:cs="Times New Roman"/>
          <w:sz w:val="28"/>
          <w:szCs w:val="28"/>
        </w:rPr>
        <w:t>4</w:t>
      </w:r>
      <w:r w:rsidR="00182448" w:rsidRPr="00637E19">
        <w:rPr>
          <w:rFonts w:ascii="Times New Roman" w:hAnsi="Times New Roman" w:cs="Times New Roman"/>
          <w:sz w:val="28"/>
          <w:szCs w:val="28"/>
        </w:rPr>
        <w:t>, с.</w:t>
      </w:r>
      <w:r w:rsidR="00182448">
        <w:rPr>
          <w:rFonts w:ascii="Times New Roman" w:hAnsi="Times New Roman" w:cs="Times New Roman"/>
          <w:sz w:val="28"/>
          <w:szCs w:val="28"/>
        </w:rPr>
        <w:t>2-3</w:t>
      </w:r>
      <w:r w:rsidR="00182448" w:rsidRPr="00637E19">
        <w:rPr>
          <w:rFonts w:ascii="Times New Roman" w:hAnsi="Times New Roman" w:cs="Times New Roman"/>
          <w:sz w:val="28"/>
          <w:szCs w:val="28"/>
        </w:rPr>
        <w:t>]</w:t>
      </w:r>
      <w:r w:rsidR="00182448" w:rsidRPr="00637E19">
        <w:rPr>
          <w:rFonts w:ascii="Times New Roman" w:eastAsia="TimesNewRomanPSMT" w:hAnsi="Times New Roman" w:cs="Times New Roman"/>
          <w:sz w:val="28"/>
          <w:szCs w:val="28"/>
        </w:rPr>
        <w:t>.</w:t>
      </w:r>
    </w:p>
    <w:p w:rsidR="006E01DC" w:rsidRPr="006E01DC" w:rsidRDefault="006E01DC" w:rsidP="00D12EE6">
      <w:pPr>
        <w:spacing w:after="0" w:line="360" w:lineRule="auto"/>
        <w:ind w:firstLine="709"/>
        <w:jc w:val="both"/>
        <w:rPr>
          <w:rFonts w:ascii="Times New Roman" w:hAnsi="Times New Roman"/>
          <w:sz w:val="28"/>
          <w:szCs w:val="28"/>
        </w:rPr>
      </w:pPr>
      <w:r w:rsidRPr="006E01DC">
        <w:rPr>
          <w:rFonts w:ascii="Times New Roman" w:hAnsi="Times New Roman"/>
          <w:sz w:val="28"/>
          <w:szCs w:val="28"/>
        </w:rPr>
        <w:t>В Англии достаточно широко толкуется в законодательстве понятие "близкого родства", препятствующего заключению брака. В их число входят не только лица, связанные кровным родством, но и лица, брак с которыми невозможен в силу моральных устоев самой семьи. Так, например, вдовец не может жениться на теще, падчерице, невестке и т. д. Но традиционно разрешаются браки между кузенами и кузинами</w:t>
      </w:r>
      <w:r w:rsidR="00182448">
        <w:rPr>
          <w:rFonts w:ascii="Times New Roman" w:hAnsi="Times New Roman"/>
          <w:sz w:val="28"/>
          <w:szCs w:val="28"/>
        </w:rPr>
        <w:t xml:space="preserve"> </w:t>
      </w:r>
      <w:r w:rsidR="00182448" w:rsidRPr="00637E19">
        <w:rPr>
          <w:rFonts w:ascii="Times New Roman" w:hAnsi="Times New Roman"/>
          <w:sz w:val="28"/>
          <w:szCs w:val="28"/>
        </w:rPr>
        <w:t>[</w:t>
      </w:r>
      <w:r w:rsidR="00182448">
        <w:rPr>
          <w:rFonts w:ascii="Times New Roman" w:hAnsi="Times New Roman"/>
          <w:sz w:val="28"/>
          <w:szCs w:val="28"/>
        </w:rPr>
        <w:t>1</w:t>
      </w:r>
      <w:r w:rsidR="00182448" w:rsidRPr="00637E19">
        <w:rPr>
          <w:rFonts w:ascii="Times New Roman" w:hAnsi="Times New Roman"/>
          <w:sz w:val="28"/>
          <w:szCs w:val="28"/>
        </w:rPr>
        <w:t>5, с.</w:t>
      </w:r>
      <w:r w:rsidR="00182448">
        <w:rPr>
          <w:rFonts w:ascii="Times New Roman" w:hAnsi="Times New Roman"/>
          <w:sz w:val="28"/>
          <w:szCs w:val="28"/>
        </w:rPr>
        <w:t>9</w:t>
      </w:r>
      <w:r w:rsidR="00182448" w:rsidRPr="00637E19">
        <w:rPr>
          <w:rFonts w:ascii="Times New Roman" w:hAnsi="Times New Roman"/>
          <w:sz w:val="28"/>
          <w:szCs w:val="28"/>
        </w:rPr>
        <w:t>]</w:t>
      </w:r>
      <w:r w:rsidRPr="006E01DC">
        <w:rPr>
          <w:rFonts w:ascii="Times New Roman" w:hAnsi="Times New Roman"/>
          <w:sz w:val="28"/>
          <w:szCs w:val="28"/>
        </w:rPr>
        <w:t xml:space="preserve">. </w:t>
      </w:r>
    </w:p>
    <w:p w:rsidR="006E01DC" w:rsidRDefault="006E01DC" w:rsidP="00D12EE6">
      <w:pPr>
        <w:pStyle w:val="a4"/>
        <w:spacing w:before="0" w:beforeAutospacing="0" w:after="0" w:afterAutospacing="0" w:line="360" w:lineRule="auto"/>
        <w:ind w:firstLine="709"/>
        <w:jc w:val="both"/>
        <w:rPr>
          <w:sz w:val="28"/>
          <w:szCs w:val="28"/>
        </w:rPr>
      </w:pPr>
      <w:r w:rsidRPr="00D31AF6">
        <w:rPr>
          <w:sz w:val="28"/>
          <w:szCs w:val="28"/>
        </w:rPr>
        <w:t>Если не смотря на имеющиеся препятствия к заключению брака он был, тем не менее, заключен, то брак является либо ничтожным (void), либо оспоримым (voidable). Брак является оспоримым лишь при отсутствии взаимного согласия, это означает, что брак может быть признан недействительным только по иску одного из супругов и только в течение жизни другого. Такой брак прекращается лишь на будущее время, и его последствия в общем аналогичны последствиям развода</w:t>
      </w:r>
      <w:r w:rsidR="00182448">
        <w:rPr>
          <w:sz w:val="28"/>
          <w:szCs w:val="28"/>
        </w:rPr>
        <w:t xml:space="preserve"> </w:t>
      </w:r>
      <w:r w:rsidR="00182448" w:rsidRPr="00637E19">
        <w:rPr>
          <w:sz w:val="28"/>
          <w:szCs w:val="28"/>
        </w:rPr>
        <w:t>[</w:t>
      </w:r>
      <w:r w:rsidR="00182448">
        <w:rPr>
          <w:sz w:val="28"/>
          <w:szCs w:val="28"/>
        </w:rPr>
        <w:t>3</w:t>
      </w:r>
      <w:r w:rsidR="00182448" w:rsidRPr="00637E19">
        <w:rPr>
          <w:sz w:val="28"/>
          <w:szCs w:val="28"/>
        </w:rPr>
        <w:t>5, с.</w:t>
      </w:r>
      <w:r w:rsidR="00182448">
        <w:rPr>
          <w:sz w:val="28"/>
          <w:szCs w:val="28"/>
        </w:rPr>
        <w:t>114</w:t>
      </w:r>
      <w:r w:rsidR="00182448" w:rsidRPr="00637E19">
        <w:rPr>
          <w:sz w:val="28"/>
          <w:szCs w:val="28"/>
        </w:rPr>
        <w:t>]</w:t>
      </w:r>
      <w:r w:rsidRPr="00D31AF6">
        <w:rPr>
          <w:sz w:val="28"/>
          <w:szCs w:val="28"/>
        </w:rPr>
        <w:t>.</w:t>
      </w:r>
    </w:p>
    <w:p w:rsidR="006E01DC" w:rsidRPr="000B6C90" w:rsidRDefault="00703777" w:rsidP="00D12EE6">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Следует отметить, что н</w:t>
      </w:r>
      <w:r w:rsidR="006E01DC" w:rsidRPr="000B6C90">
        <w:rPr>
          <w:rFonts w:ascii="Times New Roman" w:eastAsia="Times New Roman" w:hAnsi="Times New Roman"/>
          <w:sz w:val="28"/>
          <w:szCs w:val="28"/>
          <w:lang w:eastAsia="ru-RU"/>
        </w:rPr>
        <w:t xml:space="preserve">есоблюдение формальных требований закона к заключения брака не обязательно ведет к недействительности брака, поскольку некоторые нарушения не могут </w:t>
      </w:r>
      <w:r w:rsidR="00182448">
        <w:rPr>
          <w:rFonts w:ascii="Times New Roman" w:eastAsia="Times New Roman" w:hAnsi="Times New Roman"/>
          <w:sz w:val="28"/>
          <w:szCs w:val="28"/>
          <w:lang w:eastAsia="ru-RU"/>
        </w:rPr>
        <w:t xml:space="preserve">влиять на его юридическую силу. </w:t>
      </w:r>
      <w:r w:rsidR="006E01DC" w:rsidRPr="000B6C90">
        <w:rPr>
          <w:rFonts w:ascii="Times New Roman" w:eastAsia="Times New Roman" w:hAnsi="Times New Roman"/>
          <w:sz w:val="28"/>
          <w:szCs w:val="28"/>
          <w:lang w:eastAsia="ru-RU"/>
        </w:rPr>
        <w:t>В том</w:t>
      </w:r>
      <w:r>
        <w:rPr>
          <w:rFonts w:ascii="Times New Roman" w:eastAsia="Times New Roman" w:hAnsi="Times New Roman"/>
          <w:sz w:val="28"/>
          <w:szCs w:val="28"/>
          <w:lang w:eastAsia="ru-RU"/>
        </w:rPr>
        <w:t xml:space="preserve"> числе в случае, если стороны не</w:t>
      </w:r>
      <w:r w:rsidR="006E01DC" w:rsidRPr="000B6C90">
        <w:rPr>
          <w:rFonts w:ascii="Times New Roman" w:eastAsia="Times New Roman" w:hAnsi="Times New Roman"/>
          <w:sz w:val="28"/>
          <w:szCs w:val="28"/>
          <w:lang w:eastAsia="ru-RU"/>
        </w:rPr>
        <w:t xml:space="preserve"> знали о том, что они сочетаются браком с нарушением предусмотренной законом процедуры и не желали ее нарушения. В таком случае брак может быть прекращен разводом с применением всех соответствующих последствий.</w:t>
      </w:r>
      <w:r w:rsidR="006E01DC">
        <w:rPr>
          <w:rFonts w:ascii="Times New Roman" w:eastAsia="Times New Roman" w:hAnsi="Times New Roman"/>
          <w:sz w:val="28"/>
          <w:szCs w:val="28"/>
          <w:lang w:eastAsia="ru-RU"/>
        </w:rPr>
        <w:t xml:space="preserve"> </w:t>
      </w:r>
      <w:r w:rsidR="006E01DC" w:rsidRPr="000B6C90">
        <w:rPr>
          <w:rFonts w:ascii="Times New Roman" w:eastAsia="Times New Roman" w:hAnsi="Times New Roman"/>
          <w:sz w:val="28"/>
          <w:szCs w:val="28"/>
          <w:lang w:eastAsia="ru-RU"/>
        </w:rPr>
        <w:t>Однако если формальные требования закона были нарушены сторонами при вступлении в предполагаемый брак сознательно и умышленно, такой брак является ничтожным.</w:t>
      </w:r>
      <w:r w:rsidR="006E01DC">
        <w:rPr>
          <w:rFonts w:ascii="Times New Roman" w:eastAsia="Times New Roman" w:hAnsi="Times New Roman"/>
          <w:sz w:val="28"/>
          <w:szCs w:val="28"/>
          <w:lang w:eastAsia="ru-RU"/>
        </w:rPr>
        <w:t xml:space="preserve"> </w:t>
      </w:r>
      <w:r w:rsidR="006E01DC" w:rsidRPr="000B6C90">
        <w:rPr>
          <w:rFonts w:ascii="Times New Roman" w:eastAsia="Times New Roman" w:hAnsi="Times New Roman"/>
          <w:sz w:val="28"/>
          <w:szCs w:val="28"/>
          <w:lang w:eastAsia="ru-RU"/>
        </w:rPr>
        <w:t>В случаях значительного нарушения формальных требований  закона при вступлении в предполагаемый брак, так брак может быть признан незаключенным (невступлением в брак)</w:t>
      </w:r>
      <w:r w:rsidR="00182448">
        <w:rPr>
          <w:rFonts w:ascii="Times New Roman" w:eastAsia="Times New Roman" w:hAnsi="Times New Roman"/>
          <w:sz w:val="28"/>
          <w:szCs w:val="28"/>
          <w:lang w:eastAsia="ru-RU"/>
        </w:rPr>
        <w:t xml:space="preserve"> </w:t>
      </w:r>
      <w:r w:rsidR="00182448" w:rsidRPr="00637E19">
        <w:rPr>
          <w:rFonts w:ascii="Times New Roman" w:hAnsi="Times New Roman"/>
          <w:sz w:val="28"/>
          <w:szCs w:val="28"/>
        </w:rPr>
        <w:t>[</w:t>
      </w:r>
      <w:r w:rsidR="00182448">
        <w:rPr>
          <w:rFonts w:ascii="Times New Roman" w:hAnsi="Times New Roman"/>
          <w:sz w:val="28"/>
          <w:szCs w:val="28"/>
        </w:rPr>
        <w:t>1</w:t>
      </w:r>
      <w:r w:rsidR="00182448" w:rsidRPr="00637E19">
        <w:rPr>
          <w:rFonts w:ascii="Times New Roman" w:hAnsi="Times New Roman"/>
          <w:sz w:val="28"/>
          <w:szCs w:val="28"/>
        </w:rPr>
        <w:t>5, с.</w:t>
      </w:r>
      <w:r w:rsidR="00182448">
        <w:rPr>
          <w:rFonts w:ascii="Times New Roman" w:hAnsi="Times New Roman"/>
          <w:sz w:val="28"/>
          <w:szCs w:val="28"/>
        </w:rPr>
        <w:t>13-14</w:t>
      </w:r>
      <w:r w:rsidR="00182448" w:rsidRPr="00637E19">
        <w:rPr>
          <w:rFonts w:ascii="Times New Roman" w:hAnsi="Times New Roman"/>
          <w:sz w:val="28"/>
          <w:szCs w:val="28"/>
        </w:rPr>
        <w:t>]</w:t>
      </w:r>
      <w:r w:rsidR="006E01DC" w:rsidRPr="000B6C90">
        <w:rPr>
          <w:rFonts w:ascii="Times New Roman" w:eastAsia="Times New Roman" w:hAnsi="Times New Roman"/>
          <w:sz w:val="28"/>
          <w:szCs w:val="28"/>
          <w:lang w:eastAsia="ru-RU"/>
        </w:rPr>
        <w:t xml:space="preserve">. </w:t>
      </w:r>
    </w:p>
    <w:p w:rsidR="002C7C61" w:rsidRPr="007658E0" w:rsidRDefault="002C7C61" w:rsidP="007658E0">
      <w:pPr>
        <w:spacing w:after="0" w:line="360" w:lineRule="auto"/>
        <w:ind w:firstLine="708"/>
        <w:jc w:val="both"/>
        <w:rPr>
          <w:rFonts w:ascii="Times New Roman" w:hAnsi="Times New Roman"/>
          <w:sz w:val="28"/>
          <w:szCs w:val="28"/>
        </w:rPr>
      </w:pPr>
      <w:r w:rsidRPr="007658E0">
        <w:rPr>
          <w:rFonts w:ascii="Times New Roman" w:hAnsi="Times New Roman"/>
          <w:b/>
          <w:sz w:val="28"/>
          <w:szCs w:val="28"/>
        </w:rPr>
        <w:t>Форма брака:</w:t>
      </w:r>
    </w:p>
    <w:p w:rsidR="001B01A6" w:rsidRDefault="002C7C61" w:rsidP="001B01A6">
      <w:pPr>
        <w:pStyle w:val="a4"/>
        <w:shd w:val="clear" w:color="auto" w:fill="FFFFFF"/>
        <w:spacing w:before="0" w:beforeAutospacing="0" w:after="0" w:afterAutospacing="0" w:line="360" w:lineRule="auto"/>
        <w:ind w:firstLine="708"/>
        <w:jc w:val="both"/>
        <w:rPr>
          <w:sz w:val="28"/>
          <w:szCs w:val="28"/>
        </w:rPr>
      </w:pPr>
      <w:r w:rsidRPr="000B6C90">
        <w:rPr>
          <w:sz w:val="28"/>
          <w:szCs w:val="28"/>
        </w:rPr>
        <w:t xml:space="preserve">Англия принадлежит к числу стран, в которых заключение брака возможно в двух формах: гражданской и церковной. </w:t>
      </w:r>
      <w:r w:rsidR="001B01A6">
        <w:rPr>
          <w:sz w:val="28"/>
          <w:szCs w:val="28"/>
        </w:rPr>
        <w:t>Следует отметить, что долгое время в Англии существовала только церковная форма брака, о</w:t>
      </w:r>
      <w:r w:rsidR="001B01A6" w:rsidRPr="000B6C90">
        <w:rPr>
          <w:sz w:val="28"/>
          <w:szCs w:val="28"/>
        </w:rPr>
        <w:t>днако в 1836 году был принят Закон о браках в Англии, который узаконил гражданско-правовой брак, сделав доступным бракосочетание в Англии и Уэльсе для всех тех, кто ранее не мог сочетаться браком. Таким образом, с 1837 года чиновникам-регистраторам (registrar) было предоставлено право регистрировать бракосочетания в бюро записей актов гражданского состояния (register offices)</w:t>
      </w:r>
      <w:r w:rsidR="00182448">
        <w:rPr>
          <w:sz w:val="28"/>
          <w:szCs w:val="28"/>
        </w:rPr>
        <w:t xml:space="preserve"> </w:t>
      </w:r>
      <w:r w:rsidR="00182448" w:rsidRPr="00637E19">
        <w:rPr>
          <w:sz w:val="28"/>
          <w:szCs w:val="28"/>
        </w:rPr>
        <w:t>[</w:t>
      </w:r>
      <w:r w:rsidR="00182448">
        <w:rPr>
          <w:sz w:val="28"/>
          <w:szCs w:val="28"/>
        </w:rPr>
        <w:t>27</w:t>
      </w:r>
      <w:r w:rsidR="00182448" w:rsidRPr="00637E19">
        <w:rPr>
          <w:sz w:val="28"/>
          <w:szCs w:val="28"/>
        </w:rPr>
        <w:t>]</w:t>
      </w:r>
      <w:r w:rsidR="001B01A6" w:rsidRPr="000B6C90">
        <w:rPr>
          <w:sz w:val="28"/>
          <w:szCs w:val="28"/>
        </w:rPr>
        <w:t>.</w:t>
      </w:r>
    </w:p>
    <w:p w:rsidR="001B01A6" w:rsidRDefault="00182448" w:rsidP="001B01A6">
      <w:pPr>
        <w:pStyle w:val="a4"/>
        <w:shd w:val="clear" w:color="auto" w:fill="FFFFFF"/>
        <w:spacing w:before="0" w:beforeAutospacing="0" w:after="0" w:afterAutospacing="0" w:line="360" w:lineRule="auto"/>
        <w:ind w:firstLine="708"/>
        <w:jc w:val="both"/>
        <w:rPr>
          <w:sz w:val="28"/>
          <w:szCs w:val="28"/>
        </w:rPr>
      </w:pPr>
      <w:r>
        <w:rPr>
          <w:sz w:val="28"/>
          <w:szCs w:val="28"/>
        </w:rPr>
        <w:t>В</w:t>
      </w:r>
      <w:r w:rsidR="001B01A6" w:rsidRPr="000B6C90">
        <w:rPr>
          <w:sz w:val="28"/>
          <w:szCs w:val="28"/>
        </w:rPr>
        <w:t xml:space="preserve"> 1836 году был принят Закон о браках в Англии, который узаконил гражданско-правовой брак, сделав доступным бракосочетание в Англии и Уэльсе для всех тех, кто ранее не мог сочетаться браком. Таким образом, с 1837 года чиновникам-регистраторам (registrar) было предоставлено право регистрировать бракосочетания в бюро записей актов гражданского состояния (register offices)</w:t>
      </w:r>
      <w:r>
        <w:rPr>
          <w:sz w:val="28"/>
          <w:szCs w:val="28"/>
        </w:rPr>
        <w:t xml:space="preserve"> </w:t>
      </w:r>
      <w:r w:rsidRPr="00637E19">
        <w:rPr>
          <w:sz w:val="28"/>
          <w:szCs w:val="28"/>
        </w:rPr>
        <w:t>[</w:t>
      </w:r>
      <w:r>
        <w:rPr>
          <w:sz w:val="28"/>
          <w:szCs w:val="28"/>
        </w:rPr>
        <w:t>49</w:t>
      </w:r>
      <w:r w:rsidRPr="00637E19">
        <w:rPr>
          <w:sz w:val="28"/>
          <w:szCs w:val="28"/>
        </w:rPr>
        <w:t>, с.</w:t>
      </w:r>
      <w:r>
        <w:rPr>
          <w:sz w:val="28"/>
          <w:szCs w:val="28"/>
        </w:rPr>
        <w:t>51-52</w:t>
      </w:r>
      <w:r w:rsidRPr="00637E19">
        <w:rPr>
          <w:sz w:val="28"/>
          <w:szCs w:val="28"/>
        </w:rPr>
        <w:t>]</w:t>
      </w:r>
      <w:r w:rsidR="001B01A6" w:rsidRPr="000B6C90">
        <w:rPr>
          <w:sz w:val="28"/>
          <w:szCs w:val="28"/>
        </w:rPr>
        <w:t>.</w:t>
      </w:r>
    </w:p>
    <w:p w:rsidR="002C7C61" w:rsidRDefault="002C7C61" w:rsidP="00D12EE6">
      <w:pPr>
        <w:pStyle w:val="a4"/>
        <w:spacing w:before="0" w:beforeAutospacing="0" w:after="0" w:afterAutospacing="0" w:line="360" w:lineRule="auto"/>
        <w:ind w:firstLine="709"/>
        <w:jc w:val="both"/>
        <w:rPr>
          <w:sz w:val="28"/>
          <w:szCs w:val="28"/>
        </w:rPr>
      </w:pPr>
      <w:r w:rsidRPr="000B6C90">
        <w:rPr>
          <w:sz w:val="28"/>
          <w:szCs w:val="28"/>
        </w:rPr>
        <w:t>Под церковной формой брака английское право понимает только брак, заключаемый по обрядам англиканской церкви. Гражданская же форма охватывает как браки, заключаемые без соблюдения каких-либо религиозных церемоний, т.е. оформляемые в государственных органах, так и браки, заключаемые в соответствии с обрядами других церквей (католической, православной и др.)</w:t>
      </w:r>
      <w:r w:rsidR="00182448">
        <w:rPr>
          <w:sz w:val="28"/>
          <w:szCs w:val="28"/>
        </w:rPr>
        <w:t xml:space="preserve"> </w:t>
      </w:r>
      <w:r w:rsidR="00182448" w:rsidRPr="00637E19">
        <w:rPr>
          <w:sz w:val="28"/>
          <w:szCs w:val="28"/>
        </w:rPr>
        <w:t>[</w:t>
      </w:r>
      <w:r w:rsidR="00182448">
        <w:rPr>
          <w:sz w:val="28"/>
          <w:szCs w:val="28"/>
        </w:rPr>
        <w:t>20</w:t>
      </w:r>
      <w:r w:rsidR="00182448" w:rsidRPr="00637E19">
        <w:rPr>
          <w:sz w:val="28"/>
          <w:szCs w:val="28"/>
        </w:rPr>
        <w:t>, с.</w:t>
      </w:r>
      <w:r w:rsidR="00182448">
        <w:rPr>
          <w:sz w:val="28"/>
          <w:szCs w:val="28"/>
        </w:rPr>
        <w:t>58</w:t>
      </w:r>
      <w:r w:rsidR="00182448" w:rsidRPr="00637E19">
        <w:rPr>
          <w:sz w:val="28"/>
          <w:szCs w:val="28"/>
        </w:rPr>
        <w:t>]</w:t>
      </w:r>
      <w:r w:rsidR="00182448" w:rsidRPr="00637E19">
        <w:rPr>
          <w:rFonts w:eastAsia="TimesNewRomanPSMT"/>
          <w:sz w:val="28"/>
          <w:szCs w:val="28"/>
        </w:rPr>
        <w:t>.</w:t>
      </w:r>
      <w:r w:rsidRPr="000B6C90">
        <w:rPr>
          <w:sz w:val="28"/>
          <w:szCs w:val="28"/>
        </w:rPr>
        <w:t xml:space="preserve"> </w:t>
      </w:r>
    </w:p>
    <w:p w:rsidR="002C7C61" w:rsidRDefault="002C7C61" w:rsidP="00D12EE6">
      <w:pPr>
        <w:pStyle w:val="a4"/>
        <w:spacing w:before="0" w:beforeAutospacing="0" w:after="0" w:afterAutospacing="0" w:line="360" w:lineRule="auto"/>
        <w:ind w:firstLine="709"/>
        <w:jc w:val="both"/>
        <w:rPr>
          <w:sz w:val="28"/>
          <w:szCs w:val="28"/>
        </w:rPr>
      </w:pPr>
      <w:r w:rsidRPr="000B6C90">
        <w:rPr>
          <w:sz w:val="28"/>
          <w:szCs w:val="28"/>
        </w:rPr>
        <w:t>Таким образом, английское право объединяет в одну категорию "гражданского брака" две различные по существу формы брака. При этом основной формой брака считается англиканский брак, а гражданская форма заключения брака смоделирована по его образцу. Хотя церковная форма брака является преобладающей, удельный вес церковных браков на протяжении последних лет неуклонно падает</w:t>
      </w:r>
      <w:r w:rsidR="00182448">
        <w:rPr>
          <w:sz w:val="28"/>
          <w:szCs w:val="28"/>
        </w:rPr>
        <w:t xml:space="preserve"> </w:t>
      </w:r>
      <w:r w:rsidR="00182448" w:rsidRPr="00637E19">
        <w:rPr>
          <w:sz w:val="28"/>
          <w:szCs w:val="28"/>
        </w:rPr>
        <w:t>[</w:t>
      </w:r>
      <w:r w:rsidR="00182448">
        <w:rPr>
          <w:sz w:val="28"/>
          <w:szCs w:val="28"/>
        </w:rPr>
        <w:t>38</w:t>
      </w:r>
      <w:r w:rsidR="00182448" w:rsidRPr="00637E19">
        <w:rPr>
          <w:sz w:val="28"/>
          <w:szCs w:val="28"/>
        </w:rPr>
        <w:t>, с.4</w:t>
      </w:r>
      <w:r w:rsidR="00182448">
        <w:rPr>
          <w:sz w:val="28"/>
          <w:szCs w:val="28"/>
        </w:rPr>
        <w:t>3-44</w:t>
      </w:r>
      <w:r w:rsidR="00182448" w:rsidRPr="00637E19">
        <w:rPr>
          <w:sz w:val="28"/>
          <w:szCs w:val="28"/>
        </w:rPr>
        <w:t>]</w:t>
      </w:r>
      <w:r w:rsidR="00182448" w:rsidRPr="00637E19">
        <w:rPr>
          <w:rFonts w:eastAsia="TimesNewRomanPSMT"/>
          <w:sz w:val="28"/>
          <w:szCs w:val="28"/>
        </w:rPr>
        <w:t>.</w:t>
      </w:r>
    </w:p>
    <w:p w:rsidR="00703777" w:rsidRDefault="002C7C61" w:rsidP="00D12EE6">
      <w:pPr>
        <w:shd w:val="clear" w:color="auto" w:fill="FFFFFF"/>
        <w:spacing w:after="0" w:line="360" w:lineRule="auto"/>
        <w:ind w:firstLine="709"/>
        <w:jc w:val="both"/>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Англиканская церковь является на сегодняшний день единственной религиозной организацией, которая может совершать бракосочетания и регистрировать браки в своих помещениях силами своих священников без дополнительных государственных разрешений, а также использовать свои собственные предваряющие заключение брака процедуры</w:t>
      </w:r>
      <w:r w:rsidR="00182448">
        <w:rPr>
          <w:rFonts w:ascii="Times New Roman" w:eastAsia="Times New Roman" w:hAnsi="Times New Roman"/>
          <w:sz w:val="28"/>
          <w:szCs w:val="28"/>
          <w:lang w:eastAsia="ru-RU"/>
        </w:rPr>
        <w:t xml:space="preserve"> </w:t>
      </w:r>
      <w:r w:rsidR="00182448" w:rsidRPr="00637E19">
        <w:rPr>
          <w:rFonts w:ascii="Times New Roman" w:hAnsi="Times New Roman"/>
          <w:sz w:val="28"/>
          <w:szCs w:val="28"/>
        </w:rPr>
        <w:t>[</w:t>
      </w:r>
      <w:r w:rsidR="00182448">
        <w:rPr>
          <w:rFonts w:ascii="Times New Roman" w:hAnsi="Times New Roman"/>
          <w:sz w:val="28"/>
          <w:szCs w:val="28"/>
        </w:rPr>
        <w:t>49</w:t>
      </w:r>
      <w:r w:rsidR="00182448" w:rsidRPr="00637E19">
        <w:rPr>
          <w:rFonts w:ascii="Times New Roman" w:hAnsi="Times New Roman"/>
          <w:sz w:val="28"/>
          <w:szCs w:val="28"/>
        </w:rPr>
        <w:t>, с.</w:t>
      </w:r>
      <w:r w:rsidR="00182448">
        <w:rPr>
          <w:rFonts w:ascii="Times New Roman" w:hAnsi="Times New Roman"/>
          <w:sz w:val="28"/>
          <w:szCs w:val="28"/>
        </w:rPr>
        <w:t>54</w:t>
      </w:r>
      <w:r w:rsidR="00182448" w:rsidRPr="00637E19">
        <w:rPr>
          <w:rFonts w:ascii="Times New Roman" w:hAnsi="Times New Roman"/>
          <w:sz w:val="28"/>
          <w:szCs w:val="28"/>
        </w:rPr>
        <w:t>]</w:t>
      </w:r>
      <w:r w:rsidRPr="000B6C90">
        <w:rPr>
          <w:rFonts w:ascii="Times New Roman" w:eastAsia="Times New Roman" w:hAnsi="Times New Roman"/>
          <w:sz w:val="28"/>
          <w:szCs w:val="28"/>
          <w:lang w:eastAsia="ru-RU"/>
        </w:rPr>
        <w:t xml:space="preserve">. </w:t>
      </w:r>
    </w:p>
    <w:p w:rsidR="002C7C61" w:rsidRPr="000B6C90" w:rsidRDefault="002C7C61" w:rsidP="00D12EE6">
      <w:pPr>
        <w:spacing w:after="0" w:line="360" w:lineRule="auto"/>
        <w:ind w:firstLine="709"/>
        <w:jc w:val="both"/>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Для признания законными церемоний бракосочетаний, проведенных в соответствии с обрядами других христианских конфессий здания, в которых проводятся обряды, должны быть соответственным образом зарегистрированы, а сами церемонии имеют право проводить только имеющие на это специальное разрешение служители церкви.</w:t>
      </w:r>
      <w:r w:rsidR="001B01A6">
        <w:rPr>
          <w:rFonts w:ascii="Times New Roman" w:eastAsia="Times New Roman" w:hAnsi="Times New Roman"/>
          <w:sz w:val="28"/>
          <w:szCs w:val="28"/>
          <w:lang w:eastAsia="ru-RU"/>
        </w:rPr>
        <w:t xml:space="preserve"> Б</w:t>
      </w:r>
      <w:r w:rsidR="001B01A6" w:rsidRPr="000B6C90">
        <w:rPr>
          <w:rFonts w:ascii="Times New Roman" w:hAnsi="Times New Roman"/>
          <w:sz w:val="28"/>
          <w:szCs w:val="28"/>
          <w:shd w:val="clear" w:color="auto" w:fill="FFFFFF"/>
        </w:rPr>
        <w:t>удущие суп</w:t>
      </w:r>
      <w:r w:rsidR="001B01A6" w:rsidRPr="000B6C90">
        <w:rPr>
          <w:rFonts w:ascii="Times New Roman" w:hAnsi="Times New Roman"/>
          <w:sz w:val="28"/>
          <w:szCs w:val="28"/>
          <w:shd w:val="clear" w:color="auto" w:fill="FFFFFF"/>
        </w:rPr>
        <w:softHyphen/>
        <w:t>руги должны получить лицензию у епископа. Причем различают специальную и общую лицензии. Отличие состоит в том, что специальная лицензия дает право лицам заключать брак в любом помещении (в частном</w:t>
      </w:r>
      <w:r w:rsidR="001B01A6" w:rsidRPr="000B6C90">
        <w:rPr>
          <w:rFonts w:ascii="Times New Roman" w:hAnsi="Times New Roman"/>
          <w:sz w:val="28"/>
          <w:szCs w:val="28"/>
        </w:rPr>
        <w:br/>
      </w:r>
      <w:r w:rsidR="001B01A6" w:rsidRPr="000B6C90">
        <w:rPr>
          <w:rFonts w:ascii="Times New Roman" w:hAnsi="Times New Roman"/>
          <w:sz w:val="28"/>
          <w:szCs w:val="28"/>
          <w:shd w:val="clear" w:color="auto" w:fill="FFFFFF"/>
        </w:rPr>
        <w:t>доме или больнице) и в любое время, а не только в канонический период</w:t>
      </w:r>
      <w:r w:rsidR="001B01A6" w:rsidRPr="000B6C90">
        <w:rPr>
          <w:rFonts w:ascii="Times New Roman" w:hAnsi="Times New Roman"/>
          <w:sz w:val="28"/>
          <w:szCs w:val="28"/>
        </w:rPr>
        <w:br/>
      </w:r>
      <w:r w:rsidR="001B01A6" w:rsidRPr="000B6C90">
        <w:rPr>
          <w:rFonts w:ascii="Times New Roman" w:hAnsi="Times New Roman"/>
          <w:sz w:val="28"/>
          <w:szCs w:val="28"/>
          <w:shd w:val="clear" w:color="auto" w:fill="FFFFFF"/>
        </w:rPr>
        <w:t>(с 8.00 до 18.00).</w:t>
      </w:r>
      <w:r w:rsidR="001B01A6">
        <w:rPr>
          <w:rFonts w:ascii="Times New Roman" w:hAnsi="Times New Roman"/>
          <w:sz w:val="28"/>
          <w:szCs w:val="28"/>
          <w:shd w:val="clear" w:color="auto" w:fill="FFFFFF"/>
        </w:rPr>
        <w:t xml:space="preserve"> Таким образом, г</w:t>
      </w:r>
      <w:r w:rsidRPr="000B6C90">
        <w:rPr>
          <w:rFonts w:ascii="Times New Roman" w:eastAsia="Times New Roman" w:hAnsi="Times New Roman"/>
          <w:sz w:val="28"/>
          <w:szCs w:val="28"/>
          <w:lang w:eastAsia="ru-RU"/>
        </w:rPr>
        <w:t>ражданские бракосочетания в соответствии с действующим законодательством могут проводиться на территории частных владений, чьи собственниками имеют официальное разрешение для принятия брачных церемоний, а также в бюро записей актов гражданского состояния</w:t>
      </w:r>
      <w:r w:rsidR="009D4B2A">
        <w:rPr>
          <w:rFonts w:ascii="Times New Roman" w:eastAsia="Times New Roman" w:hAnsi="Times New Roman"/>
          <w:sz w:val="28"/>
          <w:szCs w:val="28"/>
          <w:lang w:eastAsia="ru-RU"/>
        </w:rPr>
        <w:t xml:space="preserve"> </w:t>
      </w:r>
      <w:r w:rsidR="009D4B2A" w:rsidRPr="00637E19">
        <w:rPr>
          <w:rFonts w:ascii="Times New Roman" w:hAnsi="Times New Roman"/>
          <w:sz w:val="28"/>
          <w:szCs w:val="28"/>
        </w:rPr>
        <w:t>[</w:t>
      </w:r>
      <w:r w:rsidR="00182448">
        <w:rPr>
          <w:rFonts w:ascii="Times New Roman" w:hAnsi="Times New Roman"/>
          <w:sz w:val="28"/>
          <w:szCs w:val="28"/>
        </w:rPr>
        <w:t>44</w:t>
      </w:r>
      <w:r w:rsidR="009D4B2A" w:rsidRPr="00637E19">
        <w:rPr>
          <w:rFonts w:ascii="Times New Roman" w:hAnsi="Times New Roman"/>
          <w:sz w:val="28"/>
          <w:szCs w:val="28"/>
        </w:rPr>
        <w:t>]</w:t>
      </w:r>
      <w:r w:rsidR="009D4B2A" w:rsidRPr="00637E19">
        <w:rPr>
          <w:rFonts w:ascii="Times New Roman" w:eastAsia="TimesNewRomanPSMT" w:hAnsi="Times New Roman"/>
          <w:sz w:val="28"/>
          <w:szCs w:val="28"/>
        </w:rPr>
        <w:t>.</w:t>
      </w:r>
    </w:p>
    <w:p w:rsidR="002C7C61" w:rsidRDefault="00703777" w:rsidP="00D12EE6">
      <w:pPr>
        <w:pStyle w:val="a4"/>
        <w:spacing w:before="0" w:beforeAutospacing="0" w:after="0" w:afterAutospacing="0" w:line="360" w:lineRule="auto"/>
        <w:ind w:firstLine="709"/>
        <w:jc w:val="both"/>
        <w:rPr>
          <w:sz w:val="28"/>
          <w:szCs w:val="28"/>
        </w:rPr>
      </w:pPr>
      <w:r>
        <w:rPr>
          <w:sz w:val="28"/>
          <w:szCs w:val="28"/>
        </w:rPr>
        <w:t>Следует отметить, что р</w:t>
      </w:r>
      <w:r w:rsidR="002C7C61" w:rsidRPr="000B6C90">
        <w:rPr>
          <w:sz w:val="28"/>
          <w:szCs w:val="28"/>
        </w:rPr>
        <w:t>егламентация порядка вступления в брак отличается крайней громоздкостью. Заключению брака должно предшествовать соблюдение разнообразных предварительных формальностей, порядок заключения брака включает множество условий, из которых несоблюдение одних влечет ничтожность брака, а других - вообще не влияет на его действительность. Предусмотрена, в частности, процедура так называемого "оглашения", предшествующая вступлению в брак. Основная ее цель - обеспечение гласности брака: если во время "оглашения" будет заявлен протест, например, родителями вступающих в брак несовершеннолетних, то "оглашение" будет недействительным и заключение брака в последующем не сможет иметь места</w:t>
      </w:r>
      <w:r w:rsidR="009D4B2A">
        <w:rPr>
          <w:sz w:val="28"/>
          <w:szCs w:val="28"/>
        </w:rPr>
        <w:t xml:space="preserve"> </w:t>
      </w:r>
      <w:r w:rsidR="009D4B2A" w:rsidRPr="00637E19">
        <w:rPr>
          <w:sz w:val="28"/>
          <w:szCs w:val="28"/>
        </w:rPr>
        <w:t>[</w:t>
      </w:r>
      <w:r w:rsidR="009D4B2A">
        <w:rPr>
          <w:sz w:val="28"/>
          <w:szCs w:val="28"/>
        </w:rPr>
        <w:t>40</w:t>
      </w:r>
      <w:r w:rsidR="009D4B2A" w:rsidRPr="00637E19">
        <w:rPr>
          <w:sz w:val="28"/>
          <w:szCs w:val="28"/>
        </w:rPr>
        <w:t>, с.</w:t>
      </w:r>
      <w:r w:rsidR="009D4B2A">
        <w:rPr>
          <w:sz w:val="28"/>
          <w:szCs w:val="28"/>
        </w:rPr>
        <w:t>129</w:t>
      </w:r>
      <w:r w:rsidR="009D4B2A" w:rsidRPr="00637E19">
        <w:rPr>
          <w:sz w:val="28"/>
          <w:szCs w:val="28"/>
        </w:rPr>
        <w:t>]</w:t>
      </w:r>
      <w:r w:rsidR="009D4B2A" w:rsidRPr="00637E19">
        <w:rPr>
          <w:rFonts w:eastAsia="TimesNewRomanPSMT"/>
          <w:sz w:val="28"/>
          <w:szCs w:val="28"/>
        </w:rPr>
        <w:t>.</w:t>
      </w:r>
      <w:r w:rsidR="002C7C61" w:rsidRPr="000B6C90">
        <w:rPr>
          <w:sz w:val="28"/>
          <w:szCs w:val="28"/>
        </w:rPr>
        <w:t xml:space="preserve"> </w:t>
      </w:r>
    </w:p>
    <w:p w:rsidR="002C7C61" w:rsidRPr="000B6C90" w:rsidRDefault="002C7C61"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При этом допускается совершение брака без процедуры оглашения после получения разрешения, выдаваемого уполномоченными властями. Для получения такого разрешения вступающие в брак стороны обязаны сделать клятвенное заявление под присягой об отсутствии предусмотренных законом препятствий к заключению брака. Сделанное оглашение и лицензия действительны в течение одного года.</w:t>
      </w:r>
    </w:p>
    <w:p w:rsidR="002C7C61" w:rsidRDefault="002C7C61" w:rsidP="002C7C61">
      <w:pPr>
        <w:spacing w:after="0" w:line="360" w:lineRule="auto"/>
        <w:ind w:firstLine="540"/>
        <w:jc w:val="both"/>
        <w:rPr>
          <w:rFonts w:ascii="Times New Roman" w:hAnsi="Times New Roman"/>
          <w:sz w:val="28"/>
          <w:szCs w:val="28"/>
        </w:rPr>
      </w:pPr>
      <w:r w:rsidRPr="000B6C90">
        <w:rPr>
          <w:rFonts w:ascii="Times New Roman" w:hAnsi="Times New Roman"/>
          <w:sz w:val="28"/>
          <w:szCs w:val="28"/>
        </w:rPr>
        <w:t>Бракосочетание совершается при обязательном присутствии сторон, вступающих в брак</w:t>
      </w:r>
      <w:r w:rsidR="009D4B2A">
        <w:rPr>
          <w:rFonts w:ascii="Times New Roman" w:hAnsi="Times New Roman"/>
          <w:sz w:val="28"/>
          <w:szCs w:val="28"/>
        </w:rPr>
        <w:t xml:space="preserve"> </w:t>
      </w:r>
      <w:r w:rsidR="009D4B2A" w:rsidRPr="00637E19">
        <w:rPr>
          <w:rFonts w:ascii="Times New Roman" w:hAnsi="Times New Roman"/>
          <w:sz w:val="28"/>
          <w:szCs w:val="28"/>
        </w:rPr>
        <w:t>[</w:t>
      </w:r>
      <w:r w:rsidR="009D4B2A">
        <w:rPr>
          <w:rFonts w:ascii="Times New Roman" w:hAnsi="Times New Roman"/>
          <w:sz w:val="28"/>
          <w:szCs w:val="28"/>
        </w:rPr>
        <w:t>43</w:t>
      </w:r>
      <w:r w:rsidR="009D4B2A" w:rsidRPr="00637E19">
        <w:rPr>
          <w:rFonts w:ascii="Times New Roman" w:hAnsi="Times New Roman"/>
          <w:sz w:val="28"/>
          <w:szCs w:val="28"/>
        </w:rPr>
        <w:t>, с.</w:t>
      </w:r>
      <w:r w:rsidR="009D4B2A">
        <w:rPr>
          <w:rFonts w:ascii="Times New Roman" w:hAnsi="Times New Roman"/>
          <w:sz w:val="28"/>
          <w:szCs w:val="28"/>
        </w:rPr>
        <w:t>119</w:t>
      </w:r>
      <w:r w:rsidR="009D4B2A" w:rsidRPr="00637E19">
        <w:rPr>
          <w:rFonts w:ascii="Times New Roman" w:hAnsi="Times New Roman"/>
          <w:sz w:val="28"/>
          <w:szCs w:val="28"/>
        </w:rPr>
        <w:t>]</w:t>
      </w:r>
      <w:r w:rsidR="009D4B2A" w:rsidRPr="00637E19">
        <w:rPr>
          <w:rFonts w:ascii="Times New Roman" w:eastAsia="TimesNewRomanPSMT" w:hAnsi="Times New Roman"/>
          <w:sz w:val="28"/>
          <w:szCs w:val="28"/>
        </w:rPr>
        <w:t>.</w:t>
      </w:r>
    </w:p>
    <w:p w:rsidR="001B01A6" w:rsidRDefault="002C7C61" w:rsidP="00135DB3">
      <w:pPr>
        <w:spacing w:after="0" w:line="360" w:lineRule="auto"/>
        <w:ind w:firstLine="708"/>
        <w:jc w:val="both"/>
        <w:rPr>
          <w:rFonts w:ascii="Times New Roman" w:hAnsi="Times New Roman"/>
          <w:b/>
          <w:sz w:val="28"/>
          <w:szCs w:val="28"/>
          <w:u w:val="single"/>
        </w:rPr>
      </w:pPr>
      <w:r w:rsidRPr="007658E0">
        <w:rPr>
          <w:rFonts w:ascii="Times New Roman" w:hAnsi="Times New Roman"/>
          <w:b/>
          <w:sz w:val="28"/>
          <w:szCs w:val="28"/>
          <w:u w:val="single"/>
        </w:rPr>
        <w:t>Развод</w:t>
      </w:r>
    </w:p>
    <w:p w:rsidR="00135DB3" w:rsidRPr="000B6C90" w:rsidRDefault="00135DB3" w:rsidP="00135DB3">
      <w:pPr>
        <w:spacing w:after="0" w:line="360" w:lineRule="auto"/>
        <w:ind w:firstLine="708"/>
        <w:jc w:val="both"/>
        <w:rPr>
          <w:rFonts w:ascii="Times New Roman" w:hAnsi="Times New Roman"/>
          <w:sz w:val="28"/>
          <w:szCs w:val="28"/>
        </w:rPr>
      </w:pPr>
      <w:r w:rsidRPr="000B6C90">
        <w:rPr>
          <w:rFonts w:ascii="Times New Roman" w:hAnsi="Times New Roman"/>
          <w:sz w:val="28"/>
          <w:szCs w:val="28"/>
        </w:rPr>
        <w:t>В английском праве по-прежнему сохраняются такие правовые институты, как фактическое разделение семьи (separation) и др. В случае одностороннего оставления жены мужем (при отсутствии развода) за женой признаются дополнительные жилищные и финансовые возможности за счет мужа. Но основной и единственной формой прекращения брака является в настоящее время развод</w:t>
      </w:r>
      <w:r w:rsidR="009D4B2A">
        <w:rPr>
          <w:rFonts w:ascii="Times New Roman" w:hAnsi="Times New Roman"/>
          <w:sz w:val="28"/>
          <w:szCs w:val="28"/>
        </w:rPr>
        <w:t xml:space="preserve"> </w:t>
      </w:r>
      <w:r w:rsidR="009D4B2A" w:rsidRPr="00637E19">
        <w:rPr>
          <w:rFonts w:ascii="Times New Roman" w:hAnsi="Times New Roman"/>
          <w:sz w:val="28"/>
          <w:szCs w:val="28"/>
        </w:rPr>
        <w:t>[</w:t>
      </w:r>
      <w:r w:rsidR="009D4B2A">
        <w:rPr>
          <w:rFonts w:ascii="Times New Roman" w:hAnsi="Times New Roman"/>
          <w:sz w:val="28"/>
          <w:szCs w:val="28"/>
        </w:rPr>
        <w:t>20</w:t>
      </w:r>
      <w:r w:rsidR="009D4B2A" w:rsidRPr="00637E19">
        <w:rPr>
          <w:rFonts w:ascii="Times New Roman" w:hAnsi="Times New Roman"/>
          <w:sz w:val="28"/>
          <w:szCs w:val="28"/>
        </w:rPr>
        <w:t>, с.</w:t>
      </w:r>
      <w:r w:rsidR="009D4B2A">
        <w:rPr>
          <w:rFonts w:ascii="Times New Roman" w:hAnsi="Times New Roman"/>
          <w:sz w:val="28"/>
          <w:szCs w:val="28"/>
        </w:rPr>
        <w:t>59</w:t>
      </w:r>
      <w:r w:rsidR="009D4B2A" w:rsidRPr="00637E19">
        <w:rPr>
          <w:rFonts w:ascii="Times New Roman" w:hAnsi="Times New Roman"/>
          <w:sz w:val="28"/>
          <w:szCs w:val="28"/>
        </w:rPr>
        <w:t>]</w:t>
      </w:r>
      <w:r w:rsidRPr="000B6C90">
        <w:rPr>
          <w:rFonts w:ascii="Times New Roman" w:hAnsi="Times New Roman"/>
          <w:sz w:val="28"/>
          <w:szCs w:val="28"/>
        </w:rPr>
        <w:t xml:space="preserve">. </w:t>
      </w:r>
    </w:p>
    <w:p w:rsidR="007658E0" w:rsidRDefault="00135DB3" w:rsidP="00135DB3">
      <w:pPr>
        <w:spacing w:after="0" w:line="360" w:lineRule="auto"/>
        <w:ind w:firstLine="708"/>
        <w:jc w:val="both"/>
        <w:rPr>
          <w:rFonts w:ascii="Times New Roman" w:hAnsi="Times New Roman"/>
          <w:sz w:val="28"/>
          <w:szCs w:val="28"/>
        </w:rPr>
      </w:pPr>
      <w:r w:rsidRPr="000B6C90">
        <w:rPr>
          <w:rFonts w:ascii="Times New Roman" w:hAnsi="Times New Roman"/>
          <w:sz w:val="28"/>
          <w:szCs w:val="28"/>
        </w:rPr>
        <w:t>Сами формальности и процедуры развода упростились. Так, например, был отменен существовавший ранее порядок, согласно которому церковный брак может быть расторгнут только специальным частным актом парламента</w:t>
      </w:r>
      <w:r w:rsidR="009D4B2A">
        <w:rPr>
          <w:rFonts w:ascii="Times New Roman" w:hAnsi="Times New Roman"/>
          <w:sz w:val="28"/>
          <w:szCs w:val="28"/>
        </w:rPr>
        <w:t xml:space="preserve"> </w:t>
      </w:r>
      <w:r w:rsidR="009D4B2A" w:rsidRPr="00637E19">
        <w:rPr>
          <w:rFonts w:ascii="Times New Roman" w:hAnsi="Times New Roman"/>
          <w:sz w:val="28"/>
          <w:szCs w:val="28"/>
        </w:rPr>
        <w:t>[</w:t>
      </w:r>
      <w:r w:rsidR="009D4B2A">
        <w:rPr>
          <w:rFonts w:ascii="Times New Roman" w:hAnsi="Times New Roman"/>
          <w:sz w:val="28"/>
          <w:szCs w:val="28"/>
        </w:rPr>
        <w:t>27</w:t>
      </w:r>
      <w:r w:rsidR="009D4B2A" w:rsidRPr="00637E19">
        <w:rPr>
          <w:rFonts w:ascii="Times New Roman" w:hAnsi="Times New Roman"/>
          <w:sz w:val="28"/>
          <w:szCs w:val="28"/>
        </w:rPr>
        <w:t>]</w:t>
      </w:r>
      <w:r w:rsidRPr="000B6C90">
        <w:rPr>
          <w:rFonts w:ascii="Times New Roman" w:hAnsi="Times New Roman"/>
          <w:sz w:val="28"/>
          <w:szCs w:val="28"/>
        </w:rPr>
        <w:t xml:space="preserve">. </w:t>
      </w:r>
    </w:p>
    <w:p w:rsidR="00135DB3" w:rsidRDefault="00135DB3" w:rsidP="00135DB3">
      <w:pPr>
        <w:spacing w:after="0" w:line="360" w:lineRule="auto"/>
        <w:ind w:firstLine="708"/>
        <w:jc w:val="both"/>
        <w:rPr>
          <w:rFonts w:ascii="Times New Roman" w:hAnsi="Times New Roman"/>
          <w:sz w:val="28"/>
          <w:szCs w:val="28"/>
        </w:rPr>
      </w:pPr>
      <w:r w:rsidRPr="000B6C90">
        <w:rPr>
          <w:rFonts w:ascii="Times New Roman" w:hAnsi="Times New Roman"/>
          <w:sz w:val="28"/>
          <w:szCs w:val="28"/>
        </w:rPr>
        <w:t>В 1937 г. был принят акт парламента, который практически уравнял права на развод жены и мужа, в частности, в случае супружеской измены. В 1969 г. был принят парламентом Акт о реформе разводов. В случае развода по причине супружеской неверности жены или мужа закон требует не только доказательств адюльтера, но и того, чтобы сторона, добивающаяся развода, показала, что жизнь с изменившим супругом является для нее непереносимой</w:t>
      </w:r>
      <w:r w:rsidR="009D4B2A">
        <w:rPr>
          <w:rFonts w:ascii="Times New Roman" w:hAnsi="Times New Roman"/>
          <w:sz w:val="28"/>
          <w:szCs w:val="28"/>
        </w:rPr>
        <w:t xml:space="preserve"> </w:t>
      </w:r>
      <w:r w:rsidR="009D4B2A" w:rsidRPr="00637E19">
        <w:rPr>
          <w:rFonts w:ascii="Times New Roman" w:hAnsi="Times New Roman"/>
          <w:sz w:val="28"/>
          <w:szCs w:val="28"/>
        </w:rPr>
        <w:t>[</w:t>
      </w:r>
      <w:r w:rsidR="009D4B2A">
        <w:rPr>
          <w:rFonts w:ascii="Times New Roman" w:hAnsi="Times New Roman"/>
          <w:sz w:val="28"/>
          <w:szCs w:val="28"/>
        </w:rPr>
        <w:t>1</w:t>
      </w:r>
      <w:r w:rsidR="009D4B2A" w:rsidRPr="00637E19">
        <w:rPr>
          <w:rFonts w:ascii="Times New Roman" w:hAnsi="Times New Roman"/>
          <w:sz w:val="28"/>
          <w:szCs w:val="28"/>
        </w:rPr>
        <w:t>5, с.</w:t>
      </w:r>
      <w:r w:rsidR="009D4B2A">
        <w:rPr>
          <w:rFonts w:ascii="Times New Roman" w:hAnsi="Times New Roman"/>
          <w:sz w:val="28"/>
          <w:szCs w:val="28"/>
        </w:rPr>
        <w:t>12-13</w:t>
      </w:r>
      <w:r w:rsidR="009D4B2A" w:rsidRPr="00637E19">
        <w:rPr>
          <w:rFonts w:ascii="Times New Roman" w:hAnsi="Times New Roman"/>
          <w:sz w:val="28"/>
          <w:szCs w:val="28"/>
        </w:rPr>
        <w:t>]</w:t>
      </w:r>
      <w:r w:rsidR="009D4B2A" w:rsidRPr="00637E19">
        <w:rPr>
          <w:rFonts w:ascii="Times New Roman" w:eastAsia="TimesNewRomanPSMT" w:hAnsi="Times New Roman"/>
          <w:sz w:val="28"/>
          <w:szCs w:val="28"/>
        </w:rPr>
        <w:t>.</w:t>
      </w:r>
    </w:p>
    <w:p w:rsidR="007658E0" w:rsidRDefault="007658E0" w:rsidP="00D12EE6">
      <w:pPr>
        <w:pStyle w:val="a4"/>
        <w:spacing w:before="0" w:beforeAutospacing="0" w:after="0" w:afterAutospacing="0" w:line="360" w:lineRule="auto"/>
        <w:ind w:firstLine="709"/>
        <w:jc w:val="both"/>
        <w:rPr>
          <w:sz w:val="28"/>
          <w:szCs w:val="28"/>
        </w:rPr>
      </w:pPr>
      <w:r w:rsidRPr="000B6C90">
        <w:rPr>
          <w:sz w:val="28"/>
          <w:szCs w:val="28"/>
        </w:rPr>
        <w:t xml:space="preserve">Закон о разводе 1969 г. устанавливает единственное основание, по которому может быть подано заявление о разводе - непоправимый распад брака. Однако в обоснование окончательности распада брачных отношений истец должен привести одну из пяти причин, предусмотренных в законе: </w:t>
      </w:r>
    </w:p>
    <w:p w:rsidR="007658E0" w:rsidRDefault="007658E0" w:rsidP="00D12EE6">
      <w:pPr>
        <w:pStyle w:val="a4"/>
        <w:spacing w:before="0" w:beforeAutospacing="0" w:after="0" w:afterAutospacing="0" w:line="360" w:lineRule="auto"/>
        <w:ind w:firstLine="709"/>
        <w:jc w:val="both"/>
        <w:rPr>
          <w:sz w:val="28"/>
          <w:szCs w:val="28"/>
        </w:rPr>
      </w:pPr>
      <w:r w:rsidRPr="000B6C90">
        <w:rPr>
          <w:sz w:val="28"/>
          <w:szCs w:val="28"/>
        </w:rPr>
        <w:t xml:space="preserve">1) совершение ответчиком супружеской измены и невозможность для истца продолжения совместной жизни; </w:t>
      </w:r>
    </w:p>
    <w:p w:rsidR="007658E0" w:rsidRDefault="007658E0" w:rsidP="00D12EE6">
      <w:pPr>
        <w:pStyle w:val="a4"/>
        <w:spacing w:before="0" w:beforeAutospacing="0" w:after="0" w:afterAutospacing="0" w:line="360" w:lineRule="auto"/>
        <w:ind w:firstLine="709"/>
        <w:jc w:val="both"/>
        <w:rPr>
          <w:sz w:val="28"/>
          <w:szCs w:val="28"/>
        </w:rPr>
      </w:pPr>
      <w:r w:rsidRPr="000B6C90">
        <w:rPr>
          <w:sz w:val="28"/>
          <w:szCs w:val="28"/>
        </w:rPr>
        <w:t xml:space="preserve">2) поведение ответчика, исключающее возможность продолжения совместной жизни; </w:t>
      </w:r>
    </w:p>
    <w:p w:rsidR="007658E0" w:rsidRDefault="007658E0" w:rsidP="00D12EE6">
      <w:pPr>
        <w:pStyle w:val="a4"/>
        <w:spacing w:before="0" w:beforeAutospacing="0" w:after="0" w:afterAutospacing="0" w:line="360" w:lineRule="auto"/>
        <w:ind w:firstLine="709"/>
        <w:jc w:val="both"/>
        <w:rPr>
          <w:sz w:val="28"/>
          <w:szCs w:val="28"/>
        </w:rPr>
      </w:pPr>
      <w:r w:rsidRPr="000B6C90">
        <w:rPr>
          <w:sz w:val="28"/>
          <w:szCs w:val="28"/>
        </w:rPr>
        <w:t xml:space="preserve">3) оставление ответчиком семьи на срок не менее двух лет; </w:t>
      </w:r>
    </w:p>
    <w:p w:rsidR="007658E0" w:rsidRDefault="007658E0" w:rsidP="00D12EE6">
      <w:pPr>
        <w:pStyle w:val="a4"/>
        <w:spacing w:before="0" w:beforeAutospacing="0" w:after="0" w:afterAutospacing="0" w:line="360" w:lineRule="auto"/>
        <w:ind w:firstLine="709"/>
        <w:jc w:val="both"/>
        <w:rPr>
          <w:sz w:val="28"/>
          <w:szCs w:val="28"/>
        </w:rPr>
      </w:pPr>
      <w:r w:rsidRPr="000B6C90">
        <w:rPr>
          <w:sz w:val="28"/>
          <w:szCs w:val="28"/>
        </w:rPr>
        <w:t xml:space="preserve">4) раздельное жительство супругов в течение не менее двух лет и согласие ответчика на развод; </w:t>
      </w:r>
    </w:p>
    <w:p w:rsidR="007658E0" w:rsidRPr="000B6C90" w:rsidRDefault="007658E0" w:rsidP="00D12EE6">
      <w:pPr>
        <w:pStyle w:val="a4"/>
        <w:spacing w:before="0" w:beforeAutospacing="0" w:after="0" w:afterAutospacing="0" w:line="360" w:lineRule="auto"/>
        <w:ind w:firstLine="709"/>
        <w:jc w:val="both"/>
        <w:rPr>
          <w:sz w:val="28"/>
          <w:szCs w:val="28"/>
        </w:rPr>
      </w:pPr>
      <w:r w:rsidRPr="000B6C90">
        <w:rPr>
          <w:sz w:val="28"/>
          <w:szCs w:val="28"/>
        </w:rPr>
        <w:t>5) раздельное жительство супругов в течение не менее пяти лет.</w:t>
      </w:r>
    </w:p>
    <w:p w:rsidR="001B01A6" w:rsidRDefault="007658E0" w:rsidP="00D12EE6">
      <w:pPr>
        <w:pStyle w:val="a4"/>
        <w:spacing w:before="0" w:beforeAutospacing="0" w:after="0" w:afterAutospacing="0" w:line="360" w:lineRule="auto"/>
        <w:ind w:firstLine="709"/>
        <w:jc w:val="both"/>
        <w:rPr>
          <w:sz w:val="28"/>
          <w:szCs w:val="28"/>
        </w:rPr>
      </w:pPr>
      <w:r w:rsidRPr="000B6C90">
        <w:rPr>
          <w:sz w:val="28"/>
          <w:szCs w:val="28"/>
        </w:rPr>
        <w:t>Три из этих причин - это фактически прежние "брачные правонарушения", лишь переименованные в "доказательства" распада брака. Большей новизной обладают четвертая и пятая причины распада брака. Четвертая – это, по сути дела, развод по взаимному согласию, хотя и ограниченный</w:t>
      </w:r>
      <w:r w:rsidR="009D4B2A">
        <w:rPr>
          <w:sz w:val="28"/>
          <w:szCs w:val="28"/>
        </w:rPr>
        <w:t xml:space="preserve"> </w:t>
      </w:r>
      <w:r w:rsidR="009D4B2A" w:rsidRPr="00637E19">
        <w:rPr>
          <w:sz w:val="28"/>
          <w:szCs w:val="28"/>
        </w:rPr>
        <w:t>[4</w:t>
      </w:r>
      <w:r w:rsidR="009D4B2A">
        <w:rPr>
          <w:sz w:val="28"/>
          <w:szCs w:val="28"/>
        </w:rPr>
        <w:t>4</w:t>
      </w:r>
      <w:r w:rsidR="009D4B2A" w:rsidRPr="00637E19">
        <w:rPr>
          <w:sz w:val="28"/>
          <w:szCs w:val="28"/>
        </w:rPr>
        <w:t>]</w:t>
      </w:r>
      <w:r w:rsidR="009D4B2A" w:rsidRPr="00637E19">
        <w:rPr>
          <w:rFonts w:eastAsia="TimesNewRomanPSMT"/>
          <w:sz w:val="28"/>
          <w:szCs w:val="28"/>
        </w:rPr>
        <w:t>.</w:t>
      </w:r>
      <w:r w:rsidRPr="000B6C90">
        <w:rPr>
          <w:sz w:val="28"/>
          <w:szCs w:val="28"/>
        </w:rPr>
        <w:t xml:space="preserve"> </w:t>
      </w:r>
    </w:p>
    <w:p w:rsidR="007658E0" w:rsidRDefault="007658E0" w:rsidP="00D12EE6">
      <w:pPr>
        <w:pStyle w:val="a4"/>
        <w:spacing w:before="0" w:beforeAutospacing="0" w:after="0" w:afterAutospacing="0" w:line="360" w:lineRule="auto"/>
        <w:ind w:firstLine="709"/>
        <w:jc w:val="both"/>
        <w:rPr>
          <w:sz w:val="28"/>
          <w:szCs w:val="28"/>
        </w:rPr>
      </w:pPr>
      <w:r w:rsidRPr="000B6C90">
        <w:rPr>
          <w:sz w:val="28"/>
          <w:szCs w:val="28"/>
        </w:rPr>
        <w:t>Раздельное жительство супругов в течение пяти лет - явилось наиболее спорным вопросом реформы законодательства о разводе, поскольку эта статья не ставит вынесение решения о разводе в зависимость от желания другого супруга. Впервые иск супруга, виновного в распаде брака, может быть удовлетворен независимо от желания ответчика</w:t>
      </w:r>
      <w:r w:rsidR="009D4B2A">
        <w:rPr>
          <w:sz w:val="28"/>
          <w:szCs w:val="28"/>
        </w:rPr>
        <w:t xml:space="preserve"> </w:t>
      </w:r>
      <w:r w:rsidR="009D4B2A" w:rsidRPr="00637E19">
        <w:rPr>
          <w:sz w:val="28"/>
          <w:szCs w:val="28"/>
        </w:rPr>
        <w:t>[</w:t>
      </w:r>
      <w:r w:rsidR="009D4B2A">
        <w:rPr>
          <w:sz w:val="28"/>
          <w:szCs w:val="28"/>
        </w:rPr>
        <w:t>44</w:t>
      </w:r>
      <w:r w:rsidR="009D4B2A" w:rsidRPr="00637E19">
        <w:rPr>
          <w:sz w:val="28"/>
          <w:szCs w:val="28"/>
        </w:rPr>
        <w:t>]</w:t>
      </w:r>
      <w:r w:rsidRPr="000B6C90">
        <w:rPr>
          <w:sz w:val="28"/>
          <w:szCs w:val="28"/>
        </w:rPr>
        <w:t xml:space="preserve">. </w:t>
      </w:r>
    </w:p>
    <w:p w:rsidR="007658E0" w:rsidRDefault="007658E0" w:rsidP="007658E0">
      <w:pPr>
        <w:pStyle w:val="a4"/>
        <w:spacing w:before="0" w:beforeAutospacing="0" w:after="0" w:afterAutospacing="0" w:line="360" w:lineRule="auto"/>
        <w:ind w:firstLine="708"/>
        <w:jc w:val="both"/>
        <w:rPr>
          <w:sz w:val="28"/>
          <w:szCs w:val="28"/>
        </w:rPr>
      </w:pPr>
      <w:r w:rsidRPr="000B6C90">
        <w:rPr>
          <w:sz w:val="28"/>
          <w:szCs w:val="28"/>
        </w:rPr>
        <w:t>Закон предоставляет суду возможность отказать в удовлетворении иска, поданного на основании пятилетнего раздельного жительства, в том случае, если развод "повлечет за собой финансовые или иные трудности и в целом окажется во всех отношениях несправедливым". Финансовые или иные трудности должны быть исключительными по своему, характеру и по степени тяжести. Как правило, в таких случаях речь идет о потере в результате развода одним из супругов определенных прав или льгот, обусловленных состоянием в браке и позволяющих в дальнейшем получать какие-либо материальные блага (например, право на пенсию по случаю смерти кормильца)</w:t>
      </w:r>
      <w:r w:rsidR="009D4B2A">
        <w:rPr>
          <w:sz w:val="28"/>
          <w:szCs w:val="28"/>
        </w:rPr>
        <w:t xml:space="preserve"> </w:t>
      </w:r>
      <w:r w:rsidR="009D4B2A" w:rsidRPr="00637E19">
        <w:rPr>
          <w:sz w:val="28"/>
          <w:szCs w:val="28"/>
        </w:rPr>
        <w:t>[</w:t>
      </w:r>
      <w:r w:rsidR="009D4B2A">
        <w:rPr>
          <w:sz w:val="28"/>
          <w:szCs w:val="28"/>
        </w:rPr>
        <w:t>1</w:t>
      </w:r>
      <w:r w:rsidR="009D4B2A" w:rsidRPr="00637E19">
        <w:rPr>
          <w:sz w:val="28"/>
          <w:szCs w:val="28"/>
        </w:rPr>
        <w:t>5, с.</w:t>
      </w:r>
      <w:r w:rsidR="009D4B2A">
        <w:rPr>
          <w:sz w:val="28"/>
          <w:szCs w:val="28"/>
        </w:rPr>
        <w:t>11</w:t>
      </w:r>
      <w:r w:rsidR="009D4B2A" w:rsidRPr="00637E19">
        <w:rPr>
          <w:sz w:val="28"/>
          <w:szCs w:val="28"/>
        </w:rPr>
        <w:t>]</w:t>
      </w:r>
      <w:r w:rsidRPr="000B6C90">
        <w:rPr>
          <w:sz w:val="28"/>
          <w:szCs w:val="28"/>
        </w:rPr>
        <w:t xml:space="preserve">. </w:t>
      </w:r>
    </w:p>
    <w:p w:rsidR="007658E0" w:rsidRDefault="007658E0" w:rsidP="00D12EE6">
      <w:pPr>
        <w:autoSpaceDE w:val="0"/>
        <w:autoSpaceDN w:val="0"/>
        <w:adjustRightInd w:val="0"/>
        <w:spacing w:after="0" w:line="360" w:lineRule="auto"/>
        <w:ind w:firstLine="709"/>
        <w:jc w:val="both"/>
        <w:rPr>
          <w:rFonts w:ascii="Times New Roman" w:hAnsi="Times New Roman"/>
          <w:sz w:val="28"/>
          <w:szCs w:val="28"/>
        </w:rPr>
      </w:pPr>
      <w:r w:rsidRPr="000B6C90">
        <w:rPr>
          <w:rFonts w:ascii="Times New Roman" w:hAnsi="Times New Roman"/>
          <w:sz w:val="28"/>
          <w:szCs w:val="28"/>
        </w:rPr>
        <w:t xml:space="preserve">В </w:t>
      </w:r>
      <w:r w:rsidR="001B01A6">
        <w:rPr>
          <w:rFonts w:ascii="Times New Roman" w:hAnsi="Times New Roman"/>
          <w:sz w:val="28"/>
          <w:szCs w:val="28"/>
        </w:rPr>
        <w:t xml:space="preserve">настоящее время в </w:t>
      </w:r>
      <w:r w:rsidRPr="000B6C90">
        <w:rPr>
          <w:rFonts w:ascii="Times New Roman" w:hAnsi="Times New Roman"/>
          <w:sz w:val="28"/>
          <w:szCs w:val="28"/>
        </w:rPr>
        <w:t xml:space="preserve">семейном законодательстве </w:t>
      </w:r>
      <w:r w:rsidR="001B01A6">
        <w:rPr>
          <w:rFonts w:ascii="Times New Roman" w:hAnsi="Times New Roman"/>
          <w:sz w:val="28"/>
          <w:szCs w:val="28"/>
        </w:rPr>
        <w:t xml:space="preserve">Англии </w:t>
      </w:r>
      <w:r w:rsidRPr="000B6C90">
        <w:rPr>
          <w:rFonts w:ascii="Times New Roman" w:hAnsi="Times New Roman"/>
          <w:sz w:val="28"/>
          <w:szCs w:val="28"/>
        </w:rPr>
        <w:t xml:space="preserve">предусмотрены следующие основания для развода: </w:t>
      </w:r>
    </w:p>
    <w:p w:rsidR="007658E0" w:rsidRPr="001B01A6" w:rsidRDefault="007658E0" w:rsidP="001B01A6">
      <w:pPr>
        <w:pStyle w:val="a7"/>
        <w:numPr>
          <w:ilvl w:val="0"/>
          <w:numId w:val="29"/>
        </w:numPr>
        <w:autoSpaceDE w:val="0"/>
        <w:autoSpaceDN w:val="0"/>
        <w:adjustRightInd w:val="0"/>
        <w:spacing w:after="0" w:line="360" w:lineRule="auto"/>
        <w:jc w:val="both"/>
        <w:rPr>
          <w:rFonts w:ascii="Times New Roman" w:hAnsi="Times New Roman"/>
          <w:sz w:val="28"/>
          <w:szCs w:val="28"/>
        </w:rPr>
      </w:pPr>
      <w:r w:rsidRPr="001B01A6">
        <w:rPr>
          <w:rFonts w:ascii="Times New Roman" w:hAnsi="Times New Roman"/>
          <w:sz w:val="28"/>
          <w:szCs w:val="28"/>
        </w:rPr>
        <w:t xml:space="preserve">супружеская неверность; </w:t>
      </w:r>
    </w:p>
    <w:p w:rsidR="007658E0" w:rsidRPr="001B01A6" w:rsidRDefault="007658E0" w:rsidP="001B01A6">
      <w:pPr>
        <w:pStyle w:val="a7"/>
        <w:numPr>
          <w:ilvl w:val="0"/>
          <w:numId w:val="29"/>
        </w:numPr>
        <w:autoSpaceDE w:val="0"/>
        <w:autoSpaceDN w:val="0"/>
        <w:adjustRightInd w:val="0"/>
        <w:spacing w:after="0" w:line="360" w:lineRule="auto"/>
        <w:jc w:val="both"/>
        <w:rPr>
          <w:rFonts w:ascii="Times New Roman" w:hAnsi="Times New Roman"/>
          <w:sz w:val="28"/>
          <w:szCs w:val="28"/>
        </w:rPr>
      </w:pPr>
      <w:r w:rsidRPr="001B01A6">
        <w:rPr>
          <w:rFonts w:ascii="Times New Roman" w:hAnsi="Times New Roman"/>
          <w:sz w:val="28"/>
          <w:szCs w:val="28"/>
        </w:rPr>
        <w:t xml:space="preserve">оставление ответчиком супруга-истца без уважительных причин на срок не менее трех лет, предшествующих подаче заявления о разводе; </w:t>
      </w:r>
    </w:p>
    <w:p w:rsidR="007658E0" w:rsidRPr="001B01A6" w:rsidRDefault="007658E0" w:rsidP="001B01A6">
      <w:pPr>
        <w:pStyle w:val="a7"/>
        <w:numPr>
          <w:ilvl w:val="0"/>
          <w:numId w:val="29"/>
        </w:numPr>
        <w:autoSpaceDE w:val="0"/>
        <w:autoSpaceDN w:val="0"/>
        <w:adjustRightInd w:val="0"/>
        <w:spacing w:after="0" w:line="360" w:lineRule="auto"/>
        <w:jc w:val="both"/>
        <w:rPr>
          <w:rFonts w:ascii="Times New Roman" w:hAnsi="Times New Roman"/>
          <w:sz w:val="28"/>
          <w:szCs w:val="28"/>
        </w:rPr>
      </w:pPr>
      <w:r w:rsidRPr="001B01A6">
        <w:rPr>
          <w:rFonts w:ascii="Times New Roman" w:hAnsi="Times New Roman"/>
          <w:sz w:val="28"/>
          <w:szCs w:val="28"/>
        </w:rPr>
        <w:t xml:space="preserve">жестокое обращение ответчика с супругом-истцом; </w:t>
      </w:r>
    </w:p>
    <w:p w:rsidR="007658E0" w:rsidRPr="001B01A6" w:rsidRDefault="007658E0" w:rsidP="001B01A6">
      <w:pPr>
        <w:pStyle w:val="a7"/>
        <w:numPr>
          <w:ilvl w:val="0"/>
          <w:numId w:val="29"/>
        </w:numPr>
        <w:autoSpaceDE w:val="0"/>
        <w:autoSpaceDN w:val="0"/>
        <w:adjustRightInd w:val="0"/>
        <w:spacing w:after="0" w:line="360" w:lineRule="auto"/>
        <w:jc w:val="both"/>
        <w:rPr>
          <w:rFonts w:ascii="Times New Roman" w:hAnsi="Times New Roman"/>
          <w:sz w:val="28"/>
          <w:szCs w:val="28"/>
        </w:rPr>
      </w:pPr>
      <w:r w:rsidRPr="001B01A6">
        <w:rPr>
          <w:rFonts w:ascii="Times New Roman" w:hAnsi="Times New Roman"/>
          <w:sz w:val="28"/>
          <w:szCs w:val="28"/>
        </w:rPr>
        <w:t>неизлечимая душевная болезнь ответчика при условии нахождения его на излечении не менее пяти лет непосредственно перед обращением супруга-истца в суд</w:t>
      </w:r>
      <w:r w:rsidR="009D4B2A">
        <w:rPr>
          <w:rFonts w:ascii="Times New Roman" w:hAnsi="Times New Roman"/>
          <w:sz w:val="28"/>
          <w:szCs w:val="28"/>
        </w:rPr>
        <w:t xml:space="preserve"> </w:t>
      </w:r>
      <w:r w:rsidR="009D4B2A" w:rsidRPr="00637E19">
        <w:rPr>
          <w:rFonts w:ascii="Times New Roman" w:hAnsi="Times New Roman" w:cs="Times New Roman"/>
          <w:sz w:val="28"/>
          <w:szCs w:val="28"/>
        </w:rPr>
        <w:t>[5, с.</w:t>
      </w:r>
      <w:r w:rsidR="009D4B2A">
        <w:rPr>
          <w:rFonts w:ascii="Times New Roman" w:hAnsi="Times New Roman" w:cs="Times New Roman"/>
          <w:sz w:val="28"/>
          <w:szCs w:val="28"/>
        </w:rPr>
        <w:t>261</w:t>
      </w:r>
      <w:r w:rsidR="009D4B2A" w:rsidRPr="00637E19">
        <w:rPr>
          <w:rFonts w:ascii="Times New Roman" w:hAnsi="Times New Roman" w:cs="Times New Roman"/>
          <w:sz w:val="28"/>
          <w:szCs w:val="28"/>
        </w:rPr>
        <w:t>]</w:t>
      </w:r>
      <w:r w:rsidRPr="001B01A6">
        <w:rPr>
          <w:rFonts w:ascii="Times New Roman" w:hAnsi="Times New Roman"/>
          <w:sz w:val="28"/>
          <w:szCs w:val="28"/>
        </w:rPr>
        <w:t>.</w:t>
      </w:r>
    </w:p>
    <w:p w:rsidR="007658E0" w:rsidRPr="000B6C90" w:rsidRDefault="007658E0" w:rsidP="00D12EE6">
      <w:pPr>
        <w:autoSpaceDE w:val="0"/>
        <w:autoSpaceDN w:val="0"/>
        <w:adjustRightInd w:val="0"/>
        <w:spacing w:after="0" w:line="360" w:lineRule="auto"/>
        <w:ind w:firstLine="709"/>
        <w:jc w:val="both"/>
        <w:rPr>
          <w:rFonts w:ascii="Times New Roman" w:hAnsi="Times New Roman"/>
          <w:sz w:val="28"/>
          <w:szCs w:val="28"/>
        </w:rPr>
      </w:pPr>
      <w:r w:rsidRPr="000B6C90">
        <w:rPr>
          <w:rFonts w:ascii="Times New Roman" w:hAnsi="Times New Roman"/>
          <w:sz w:val="28"/>
          <w:szCs w:val="28"/>
        </w:rPr>
        <w:t>Отличительной особенностью английского законодательства о разводе является то, что в ситуации, когда брак оказался безвозвратно распавшимся, отношения между сторонами должны быть прекращены с наименьшими страданиями для них и детей с сохранением продолжительных добрых отношений между сторонами и д</w:t>
      </w:r>
      <w:r>
        <w:rPr>
          <w:rFonts w:ascii="Times New Roman" w:hAnsi="Times New Roman"/>
          <w:sz w:val="28"/>
          <w:szCs w:val="28"/>
        </w:rPr>
        <w:t>етьми, родившимися в этом браке</w:t>
      </w:r>
      <w:r w:rsidR="009D4B2A">
        <w:rPr>
          <w:rFonts w:ascii="Times New Roman" w:hAnsi="Times New Roman"/>
          <w:sz w:val="28"/>
          <w:szCs w:val="28"/>
        </w:rPr>
        <w:t xml:space="preserve"> </w:t>
      </w:r>
      <w:r w:rsidR="009D4B2A" w:rsidRPr="00637E19">
        <w:rPr>
          <w:rFonts w:ascii="Times New Roman" w:hAnsi="Times New Roman"/>
          <w:sz w:val="28"/>
          <w:szCs w:val="28"/>
        </w:rPr>
        <w:t>[</w:t>
      </w:r>
      <w:r w:rsidR="009D4B2A">
        <w:rPr>
          <w:rFonts w:ascii="Times New Roman" w:hAnsi="Times New Roman"/>
          <w:sz w:val="28"/>
          <w:szCs w:val="28"/>
        </w:rPr>
        <w:t>15</w:t>
      </w:r>
      <w:r w:rsidR="009D4B2A" w:rsidRPr="00637E19">
        <w:rPr>
          <w:rFonts w:ascii="Times New Roman" w:hAnsi="Times New Roman"/>
          <w:sz w:val="28"/>
          <w:szCs w:val="28"/>
        </w:rPr>
        <w:t>, с.</w:t>
      </w:r>
      <w:r w:rsidR="009D4B2A">
        <w:rPr>
          <w:rFonts w:ascii="Times New Roman" w:hAnsi="Times New Roman"/>
          <w:sz w:val="28"/>
          <w:szCs w:val="28"/>
        </w:rPr>
        <w:t>13</w:t>
      </w:r>
      <w:r w:rsidR="009D4B2A" w:rsidRPr="00637E19">
        <w:rPr>
          <w:rFonts w:ascii="Times New Roman" w:hAnsi="Times New Roman"/>
          <w:sz w:val="28"/>
          <w:szCs w:val="28"/>
        </w:rPr>
        <w:t>]</w:t>
      </w:r>
      <w:r w:rsidR="009D4B2A" w:rsidRPr="00637E19">
        <w:rPr>
          <w:rFonts w:ascii="Times New Roman" w:eastAsia="TimesNewRomanPSMT" w:hAnsi="Times New Roman"/>
          <w:sz w:val="28"/>
          <w:szCs w:val="28"/>
        </w:rPr>
        <w:t>.</w:t>
      </w:r>
    </w:p>
    <w:p w:rsidR="007658E0" w:rsidRDefault="007658E0" w:rsidP="00D12EE6">
      <w:pPr>
        <w:autoSpaceDE w:val="0"/>
        <w:autoSpaceDN w:val="0"/>
        <w:adjustRightInd w:val="0"/>
        <w:spacing w:after="0" w:line="360" w:lineRule="auto"/>
        <w:ind w:firstLine="709"/>
        <w:jc w:val="both"/>
        <w:rPr>
          <w:rFonts w:ascii="Times New Roman" w:hAnsi="Times New Roman"/>
          <w:sz w:val="28"/>
          <w:szCs w:val="28"/>
        </w:rPr>
      </w:pPr>
      <w:r w:rsidRPr="000B6C90">
        <w:rPr>
          <w:rFonts w:ascii="Times New Roman" w:hAnsi="Times New Roman"/>
          <w:sz w:val="28"/>
          <w:szCs w:val="28"/>
        </w:rPr>
        <w:t xml:space="preserve">В </w:t>
      </w:r>
      <w:r>
        <w:rPr>
          <w:rFonts w:ascii="Times New Roman" w:hAnsi="Times New Roman"/>
          <w:sz w:val="28"/>
          <w:szCs w:val="28"/>
        </w:rPr>
        <w:t>Англии</w:t>
      </w:r>
      <w:r w:rsidRPr="000B6C90">
        <w:rPr>
          <w:rFonts w:ascii="Times New Roman" w:hAnsi="Times New Roman"/>
          <w:sz w:val="28"/>
          <w:szCs w:val="28"/>
        </w:rPr>
        <w:t xml:space="preserve"> же суд при проведении бракоразводных процессов вправе выдать приказ, запрещающий развод, в случаях, когда расторжение брака может привести к существенным финансовым или иным трудностям супруга-истца или детей в данной семье, а также если с учетом всех сложившихся обстоятельств прекращение брака </w:t>
      </w:r>
      <w:r>
        <w:rPr>
          <w:rFonts w:ascii="Times New Roman" w:hAnsi="Times New Roman"/>
          <w:sz w:val="28"/>
          <w:szCs w:val="28"/>
        </w:rPr>
        <w:t>будет несправедливым</w:t>
      </w:r>
      <w:r w:rsidR="009D4B2A">
        <w:rPr>
          <w:rFonts w:ascii="Times New Roman" w:hAnsi="Times New Roman"/>
          <w:sz w:val="28"/>
          <w:szCs w:val="28"/>
        </w:rPr>
        <w:t xml:space="preserve"> </w:t>
      </w:r>
      <w:r w:rsidR="009D4B2A" w:rsidRPr="00637E19">
        <w:rPr>
          <w:rFonts w:ascii="Times New Roman" w:hAnsi="Times New Roman"/>
          <w:sz w:val="28"/>
          <w:szCs w:val="28"/>
        </w:rPr>
        <w:t>[</w:t>
      </w:r>
      <w:r w:rsidR="009D4B2A">
        <w:rPr>
          <w:rFonts w:ascii="Times New Roman" w:hAnsi="Times New Roman"/>
          <w:sz w:val="28"/>
          <w:szCs w:val="28"/>
        </w:rPr>
        <w:t>15</w:t>
      </w:r>
      <w:r w:rsidR="009D4B2A" w:rsidRPr="00637E19">
        <w:rPr>
          <w:rFonts w:ascii="Times New Roman" w:hAnsi="Times New Roman"/>
          <w:sz w:val="28"/>
          <w:szCs w:val="28"/>
        </w:rPr>
        <w:t>, с.</w:t>
      </w:r>
      <w:r w:rsidR="009D4B2A">
        <w:rPr>
          <w:rFonts w:ascii="Times New Roman" w:hAnsi="Times New Roman"/>
          <w:sz w:val="28"/>
          <w:szCs w:val="28"/>
        </w:rPr>
        <w:t>13-14</w:t>
      </w:r>
      <w:r w:rsidR="009D4B2A" w:rsidRPr="00637E19">
        <w:rPr>
          <w:rFonts w:ascii="Times New Roman" w:hAnsi="Times New Roman"/>
          <w:sz w:val="28"/>
          <w:szCs w:val="28"/>
        </w:rPr>
        <w:t>]</w:t>
      </w:r>
      <w:r>
        <w:rPr>
          <w:rFonts w:ascii="Times New Roman" w:hAnsi="Times New Roman"/>
          <w:sz w:val="28"/>
          <w:szCs w:val="28"/>
        </w:rPr>
        <w:t>.</w:t>
      </w:r>
    </w:p>
    <w:p w:rsidR="007658E0" w:rsidRPr="000B6C90" w:rsidRDefault="007658E0"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 xml:space="preserve">Закон предусматривает в качестве специального основания расторжения брака признание (исключительно для целей </w:t>
      </w:r>
      <w:r w:rsidR="001B01A6">
        <w:rPr>
          <w:rFonts w:ascii="Times New Roman" w:hAnsi="Times New Roman"/>
          <w:sz w:val="28"/>
          <w:szCs w:val="28"/>
        </w:rPr>
        <w:t>расторжения брака) безвестно отс</w:t>
      </w:r>
      <w:r w:rsidRPr="000B6C90">
        <w:rPr>
          <w:rFonts w:ascii="Times New Roman" w:hAnsi="Times New Roman"/>
          <w:sz w:val="28"/>
          <w:szCs w:val="28"/>
        </w:rPr>
        <w:t>утствующего лица умершим. Для расторжения брака необходимо, чтобы лицо безвестно отсутствовало в течение семи лет</w:t>
      </w:r>
      <w:r w:rsidR="009D4B2A">
        <w:rPr>
          <w:rFonts w:ascii="Times New Roman" w:hAnsi="Times New Roman"/>
          <w:sz w:val="28"/>
          <w:szCs w:val="28"/>
        </w:rPr>
        <w:t xml:space="preserve"> </w:t>
      </w:r>
      <w:r w:rsidR="009D4B2A" w:rsidRPr="00637E19">
        <w:rPr>
          <w:rFonts w:ascii="Times New Roman" w:hAnsi="Times New Roman"/>
          <w:sz w:val="28"/>
          <w:szCs w:val="28"/>
        </w:rPr>
        <w:t>[</w:t>
      </w:r>
      <w:r w:rsidR="009D4B2A">
        <w:rPr>
          <w:rFonts w:ascii="Times New Roman" w:hAnsi="Times New Roman"/>
          <w:sz w:val="28"/>
          <w:szCs w:val="28"/>
        </w:rPr>
        <w:t>5</w:t>
      </w:r>
      <w:r w:rsidR="009D4B2A" w:rsidRPr="00637E19">
        <w:rPr>
          <w:rFonts w:ascii="Times New Roman" w:hAnsi="Times New Roman"/>
          <w:sz w:val="28"/>
          <w:szCs w:val="28"/>
        </w:rPr>
        <w:t>, с.</w:t>
      </w:r>
      <w:r w:rsidR="009D4B2A">
        <w:rPr>
          <w:rFonts w:ascii="Times New Roman" w:hAnsi="Times New Roman"/>
          <w:sz w:val="28"/>
          <w:szCs w:val="28"/>
        </w:rPr>
        <w:t>285-286</w:t>
      </w:r>
      <w:r w:rsidR="009D4B2A" w:rsidRPr="00637E19">
        <w:rPr>
          <w:rFonts w:ascii="Times New Roman" w:hAnsi="Times New Roman"/>
          <w:sz w:val="28"/>
          <w:szCs w:val="28"/>
        </w:rPr>
        <w:t>]</w:t>
      </w:r>
      <w:r w:rsidRPr="000B6C90">
        <w:rPr>
          <w:rFonts w:ascii="Times New Roman" w:hAnsi="Times New Roman"/>
          <w:sz w:val="28"/>
          <w:szCs w:val="28"/>
        </w:rPr>
        <w:t>.</w:t>
      </w:r>
    </w:p>
    <w:p w:rsidR="007658E0" w:rsidRPr="000B6C90" w:rsidRDefault="007658E0"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Английскому праву в принципе неизвестен внесудебный порядок расторжения брака.</w:t>
      </w:r>
      <w:r>
        <w:rPr>
          <w:rFonts w:ascii="Times New Roman" w:hAnsi="Times New Roman"/>
          <w:sz w:val="28"/>
          <w:szCs w:val="28"/>
        </w:rPr>
        <w:t xml:space="preserve"> </w:t>
      </w:r>
      <w:r w:rsidRPr="000B6C90">
        <w:rPr>
          <w:rFonts w:ascii="Times New Roman" w:hAnsi="Times New Roman"/>
          <w:sz w:val="28"/>
          <w:szCs w:val="28"/>
        </w:rPr>
        <w:t>Расторжение брака осуществляется в судебном порядке путем выдачи судом приказа о разводе (</w:t>
      </w:r>
      <w:r w:rsidRPr="000B6C90">
        <w:rPr>
          <w:rFonts w:ascii="Times New Roman" w:hAnsi="Times New Roman"/>
          <w:sz w:val="28"/>
          <w:szCs w:val="28"/>
          <w:lang w:val="en-US"/>
        </w:rPr>
        <w:t>divorce</w:t>
      </w:r>
      <w:r w:rsidRPr="000B6C90">
        <w:rPr>
          <w:rFonts w:ascii="Times New Roman" w:hAnsi="Times New Roman"/>
          <w:sz w:val="28"/>
          <w:szCs w:val="28"/>
        </w:rPr>
        <w:t xml:space="preserve"> </w:t>
      </w:r>
      <w:r w:rsidRPr="000B6C90">
        <w:rPr>
          <w:rFonts w:ascii="Times New Roman" w:hAnsi="Times New Roman"/>
          <w:sz w:val="28"/>
          <w:szCs w:val="28"/>
          <w:lang w:val="en-US"/>
        </w:rPr>
        <w:t>order</w:t>
      </w:r>
      <w:r w:rsidRPr="000B6C90">
        <w:rPr>
          <w:rFonts w:ascii="Times New Roman" w:hAnsi="Times New Roman"/>
          <w:sz w:val="28"/>
          <w:szCs w:val="28"/>
        </w:rPr>
        <w:t>) или приказа о раздельном проживании (</w:t>
      </w:r>
      <w:r w:rsidRPr="000B6C90">
        <w:rPr>
          <w:rFonts w:ascii="Times New Roman" w:hAnsi="Times New Roman"/>
          <w:sz w:val="28"/>
          <w:szCs w:val="28"/>
          <w:lang w:val="en-US"/>
        </w:rPr>
        <w:t>separation</w:t>
      </w:r>
      <w:r w:rsidRPr="000B6C90">
        <w:rPr>
          <w:rFonts w:ascii="Times New Roman" w:hAnsi="Times New Roman"/>
          <w:sz w:val="28"/>
          <w:szCs w:val="28"/>
        </w:rPr>
        <w:t xml:space="preserve"> </w:t>
      </w:r>
      <w:r w:rsidRPr="000B6C90">
        <w:rPr>
          <w:rFonts w:ascii="Times New Roman" w:hAnsi="Times New Roman"/>
          <w:sz w:val="28"/>
          <w:szCs w:val="28"/>
          <w:lang w:val="en-US"/>
        </w:rPr>
        <w:t>order</w:t>
      </w:r>
      <w:r w:rsidRPr="000B6C90">
        <w:rPr>
          <w:rFonts w:ascii="Times New Roman" w:hAnsi="Times New Roman"/>
          <w:sz w:val="28"/>
          <w:szCs w:val="28"/>
        </w:rPr>
        <w:t>). При этом приказ о раздельном проживании, как правило, предшествует выдаче приказа о разводе, имея в виду, что во время раздельного проживания супруги еще имеют шанс сохранить брак. Таким образом, приказ о раз</w:t>
      </w:r>
      <w:r>
        <w:rPr>
          <w:rFonts w:ascii="Times New Roman" w:hAnsi="Times New Roman"/>
          <w:sz w:val="28"/>
          <w:szCs w:val="28"/>
        </w:rPr>
        <w:t>д</w:t>
      </w:r>
      <w:r w:rsidRPr="000B6C90">
        <w:rPr>
          <w:rFonts w:ascii="Times New Roman" w:hAnsi="Times New Roman"/>
          <w:sz w:val="28"/>
          <w:szCs w:val="28"/>
        </w:rPr>
        <w:t>ельном проживании является первым этапом, предшествующим разводу.</w:t>
      </w:r>
    </w:p>
    <w:p w:rsidR="007658E0" w:rsidRPr="000B6C90" w:rsidRDefault="007658E0" w:rsidP="00D12EE6">
      <w:pPr>
        <w:spacing w:after="0" w:line="360" w:lineRule="auto"/>
        <w:ind w:firstLine="709"/>
        <w:jc w:val="both"/>
        <w:rPr>
          <w:rFonts w:ascii="Times New Roman" w:hAnsi="Times New Roman"/>
          <w:sz w:val="28"/>
          <w:szCs w:val="28"/>
        </w:rPr>
      </w:pPr>
      <w:r w:rsidRPr="000B6C90">
        <w:rPr>
          <w:rFonts w:ascii="Times New Roman" w:hAnsi="Times New Roman"/>
          <w:sz w:val="28"/>
          <w:szCs w:val="28"/>
        </w:rPr>
        <w:t>Основания и порядок выдачи приказа как о раздельном проживании, так и о разводе</w:t>
      </w:r>
      <w:r>
        <w:rPr>
          <w:rFonts w:ascii="Times New Roman" w:hAnsi="Times New Roman"/>
          <w:sz w:val="28"/>
          <w:szCs w:val="28"/>
        </w:rPr>
        <w:t xml:space="preserve"> </w:t>
      </w:r>
      <w:r w:rsidRPr="000B6C90">
        <w:rPr>
          <w:rFonts w:ascii="Times New Roman" w:hAnsi="Times New Roman"/>
          <w:sz w:val="28"/>
          <w:szCs w:val="28"/>
        </w:rPr>
        <w:t>определяются в Законе о семейном праве 1996 г. Отличительной особенностью данного Закона применительно к процедуре развода является то, что закон в качестве главных принципов предусматривает</w:t>
      </w:r>
      <w:r w:rsidR="009D4B2A">
        <w:rPr>
          <w:rFonts w:ascii="Times New Roman" w:hAnsi="Times New Roman"/>
          <w:sz w:val="28"/>
          <w:szCs w:val="28"/>
        </w:rPr>
        <w:t xml:space="preserve"> </w:t>
      </w:r>
      <w:r w:rsidR="009D4B2A" w:rsidRPr="00637E19">
        <w:rPr>
          <w:rFonts w:ascii="Times New Roman" w:hAnsi="Times New Roman"/>
          <w:sz w:val="28"/>
          <w:szCs w:val="28"/>
        </w:rPr>
        <w:t>[</w:t>
      </w:r>
      <w:r w:rsidR="009D4B2A">
        <w:rPr>
          <w:rFonts w:ascii="Times New Roman" w:hAnsi="Times New Roman"/>
          <w:sz w:val="28"/>
          <w:szCs w:val="28"/>
        </w:rPr>
        <w:t>42</w:t>
      </w:r>
      <w:r w:rsidR="009D4B2A" w:rsidRPr="00637E19">
        <w:rPr>
          <w:rFonts w:ascii="Times New Roman" w:hAnsi="Times New Roman"/>
          <w:sz w:val="28"/>
          <w:szCs w:val="28"/>
        </w:rPr>
        <w:t>, с.</w:t>
      </w:r>
      <w:r w:rsidR="009D4B2A">
        <w:rPr>
          <w:rFonts w:ascii="Times New Roman" w:hAnsi="Times New Roman"/>
          <w:sz w:val="28"/>
          <w:szCs w:val="28"/>
        </w:rPr>
        <w:t>173</w:t>
      </w:r>
      <w:r w:rsidR="009D4B2A" w:rsidRPr="00637E19">
        <w:rPr>
          <w:rFonts w:ascii="Times New Roman" w:hAnsi="Times New Roman"/>
          <w:sz w:val="28"/>
          <w:szCs w:val="28"/>
        </w:rPr>
        <w:t>]</w:t>
      </w:r>
      <w:r w:rsidR="009D4B2A">
        <w:rPr>
          <w:rFonts w:ascii="Times New Roman" w:eastAsia="TimesNewRomanPSMT" w:hAnsi="Times New Roman"/>
          <w:sz w:val="28"/>
          <w:szCs w:val="28"/>
        </w:rPr>
        <w:t>:</w:t>
      </w:r>
    </w:p>
    <w:p w:rsidR="007658E0" w:rsidRPr="000B6C90" w:rsidRDefault="007658E0" w:rsidP="007658E0">
      <w:pPr>
        <w:pStyle w:val="a7"/>
        <w:numPr>
          <w:ilvl w:val="0"/>
          <w:numId w:val="7"/>
        </w:numPr>
        <w:spacing w:after="0" w:line="360" w:lineRule="auto"/>
        <w:contextualSpacing w:val="0"/>
        <w:jc w:val="both"/>
        <w:rPr>
          <w:rFonts w:ascii="Times New Roman" w:hAnsi="Times New Roman" w:cs="Times New Roman"/>
          <w:sz w:val="28"/>
          <w:szCs w:val="28"/>
        </w:rPr>
      </w:pPr>
      <w:r w:rsidRPr="000B6C90">
        <w:rPr>
          <w:rFonts w:ascii="Times New Roman" w:hAnsi="Times New Roman" w:cs="Times New Roman"/>
          <w:sz w:val="28"/>
          <w:szCs w:val="28"/>
        </w:rPr>
        <w:t>Необходимость поддержания и сохранения брака;</w:t>
      </w:r>
    </w:p>
    <w:p w:rsidR="007658E0" w:rsidRPr="000B6C90" w:rsidRDefault="007658E0" w:rsidP="007658E0">
      <w:pPr>
        <w:pStyle w:val="a7"/>
        <w:numPr>
          <w:ilvl w:val="0"/>
          <w:numId w:val="7"/>
        </w:numPr>
        <w:spacing w:after="0" w:line="360" w:lineRule="auto"/>
        <w:contextualSpacing w:val="0"/>
        <w:jc w:val="both"/>
        <w:rPr>
          <w:rFonts w:ascii="Times New Roman" w:hAnsi="Times New Roman" w:cs="Times New Roman"/>
          <w:sz w:val="28"/>
          <w:szCs w:val="28"/>
        </w:rPr>
      </w:pPr>
      <w:r w:rsidRPr="000B6C90">
        <w:rPr>
          <w:rFonts w:ascii="Times New Roman" w:hAnsi="Times New Roman" w:cs="Times New Roman"/>
          <w:sz w:val="28"/>
          <w:szCs w:val="28"/>
        </w:rPr>
        <w:t>Стороны, брачные отношения которых оказались распавшимися, должны побуждаться и поо</w:t>
      </w:r>
      <w:r>
        <w:rPr>
          <w:rFonts w:ascii="Times New Roman" w:hAnsi="Times New Roman" w:cs="Times New Roman"/>
          <w:sz w:val="28"/>
          <w:szCs w:val="28"/>
        </w:rPr>
        <w:t>щ</w:t>
      </w:r>
      <w:r w:rsidRPr="000B6C90">
        <w:rPr>
          <w:rFonts w:ascii="Times New Roman" w:hAnsi="Times New Roman" w:cs="Times New Roman"/>
          <w:sz w:val="28"/>
          <w:szCs w:val="28"/>
        </w:rPr>
        <w:t>ряться предпринимтаь шаги, направленные на сохранение брака;</w:t>
      </w:r>
    </w:p>
    <w:p w:rsidR="007658E0" w:rsidRPr="000B6C90" w:rsidRDefault="007658E0" w:rsidP="007658E0">
      <w:pPr>
        <w:pStyle w:val="a7"/>
        <w:numPr>
          <w:ilvl w:val="0"/>
          <w:numId w:val="7"/>
        </w:numPr>
        <w:spacing w:after="0" w:line="360" w:lineRule="auto"/>
        <w:contextualSpacing w:val="0"/>
        <w:jc w:val="both"/>
        <w:rPr>
          <w:rFonts w:ascii="Times New Roman" w:hAnsi="Times New Roman" w:cs="Times New Roman"/>
          <w:sz w:val="28"/>
          <w:szCs w:val="28"/>
        </w:rPr>
      </w:pPr>
      <w:r w:rsidRPr="000B6C90">
        <w:rPr>
          <w:rFonts w:ascii="Times New Roman" w:hAnsi="Times New Roman" w:cs="Times New Roman"/>
          <w:sz w:val="28"/>
          <w:szCs w:val="28"/>
        </w:rPr>
        <w:t>В ситуациях, когда брак оказался безвозвратно распавшимся и</w:t>
      </w:r>
      <w:r w:rsidR="006E01DC">
        <w:rPr>
          <w:rFonts w:ascii="Times New Roman" w:hAnsi="Times New Roman" w:cs="Times New Roman"/>
          <w:sz w:val="28"/>
          <w:szCs w:val="28"/>
        </w:rPr>
        <w:t xml:space="preserve"> отношения между сторонами должн</w:t>
      </w:r>
      <w:r w:rsidRPr="000B6C90">
        <w:rPr>
          <w:rFonts w:ascii="Times New Roman" w:hAnsi="Times New Roman" w:cs="Times New Roman"/>
          <w:sz w:val="28"/>
          <w:szCs w:val="28"/>
        </w:rPr>
        <w:t>ы быть пре</w:t>
      </w:r>
      <w:r w:rsidR="006E01DC">
        <w:rPr>
          <w:rFonts w:ascii="Times New Roman" w:hAnsi="Times New Roman" w:cs="Times New Roman"/>
          <w:sz w:val="28"/>
          <w:szCs w:val="28"/>
        </w:rPr>
        <w:t>к</w:t>
      </w:r>
      <w:r w:rsidRPr="000B6C90">
        <w:rPr>
          <w:rFonts w:ascii="Times New Roman" w:hAnsi="Times New Roman" w:cs="Times New Roman"/>
          <w:sz w:val="28"/>
          <w:szCs w:val="28"/>
        </w:rPr>
        <w:t>ращены, это должно быть сделано:</w:t>
      </w:r>
    </w:p>
    <w:p w:rsidR="007658E0" w:rsidRPr="000B6C90" w:rsidRDefault="007658E0" w:rsidP="007658E0">
      <w:pPr>
        <w:pStyle w:val="a7"/>
        <w:spacing w:after="0" w:line="360" w:lineRule="auto"/>
        <w:contextualSpacing w:val="0"/>
        <w:jc w:val="both"/>
        <w:rPr>
          <w:rFonts w:ascii="Times New Roman" w:hAnsi="Times New Roman" w:cs="Times New Roman"/>
          <w:sz w:val="28"/>
          <w:szCs w:val="28"/>
        </w:rPr>
      </w:pPr>
      <w:r w:rsidRPr="000B6C90">
        <w:rPr>
          <w:rFonts w:ascii="Times New Roman" w:hAnsi="Times New Roman" w:cs="Times New Roman"/>
          <w:sz w:val="28"/>
          <w:szCs w:val="28"/>
        </w:rPr>
        <w:t xml:space="preserve">– с наименьшими страданиями для </w:t>
      </w:r>
      <w:r w:rsidR="006E01DC">
        <w:rPr>
          <w:rFonts w:ascii="Times New Roman" w:hAnsi="Times New Roman" w:cs="Times New Roman"/>
          <w:sz w:val="28"/>
          <w:szCs w:val="28"/>
        </w:rPr>
        <w:t>с</w:t>
      </w:r>
      <w:r w:rsidRPr="000B6C90">
        <w:rPr>
          <w:rFonts w:ascii="Times New Roman" w:hAnsi="Times New Roman" w:cs="Times New Roman"/>
          <w:sz w:val="28"/>
          <w:szCs w:val="28"/>
        </w:rPr>
        <w:t>торон и детей;</w:t>
      </w:r>
    </w:p>
    <w:p w:rsidR="007658E0" w:rsidRPr="000B6C90" w:rsidRDefault="007658E0" w:rsidP="007658E0">
      <w:pPr>
        <w:pStyle w:val="a7"/>
        <w:spacing w:after="0" w:line="360" w:lineRule="auto"/>
        <w:contextualSpacing w:val="0"/>
        <w:jc w:val="both"/>
        <w:rPr>
          <w:rFonts w:ascii="Times New Roman" w:hAnsi="Times New Roman" w:cs="Times New Roman"/>
          <w:sz w:val="28"/>
          <w:szCs w:val="28"/>
        </w:rPr>
      </w:pPr>
      <w:r w:rsidRPr="000B6C90">
        <w:rPr>
          <w:rFonts w:ascii="Times New Roman" w:hAnsi="Times New Roman" w:cs="Times New Roman"/>
          <w:sz w:val="28"/>
          <w:szCs w:val="28"/>
        </w:rPr>
        <w:t>– с сохранением продолжительных добрых отношений между сторонами и детьми, родившимися в этом браке;</w:t>
      </w:r>
    </w:p>
    <w:p w:rsidR="007658E0" w:rsidRDefault="007658E0" w:rsidP="007658E0">
      <w:pPr>
        <w:pStyle w:val="a7"/>
        <w:spacing w:after="0" w:line="360" w:lineRule="auto"/>
        <w:contextualSpacing w:val="0"/>
        <w:jc w:val="both"/>
        <w:rPr>
          <w:rFonts w:ascii="Times New Roman" w:hAnsi="Times New Roman" w:cs="Times New Roman"/>
          <w:sz w:val="28"/>
          <w:szCs w:val="28"/>
        </w:rPr>
      </w:pPr>
      <w:r w:rsidRPr="000B6C90">
        <w:rPr>
          <w:rFonts w:ascii="Times New Roman" w:hAnsi="Times New Roman" w:cs="Times New Roman"/>
          <w:sz w:val="28"/>
          <w:szCs w:val="28"/>
        </w:rPr>
        <w:t>– с учетом необходимости минимизации материальных издержек и расходов сторон, связанных с прекращением брака</w:t>
      </w:r>
      <w:r w:rsidR="009D4B2A">
        <w:rPr>
          <w:rFonts w:ascii="Times New Roman" w:hAnsi="Times New Roman" w:cs="Times New Roman"/>
          <w:sz w:val="28"/>
          <w:szCs w:val="28"/>
        </w:rPr>
        <w:t xml:space="preserve"> </w:t>
      </w:r>
      <w:r w:rsidR="009D4B2A" w:rsidRPr="00637E19">
        <w:rPr>
          <w:rFonts w:ascii="Times New Roman" w:hAnsi="Times New Roman" w:cs="Times New Roman"/>
          <w:sz w:val="28"/>
          <w:szCs w:val="28"/>
        </w:rPr>
        <w:t>[</w:t>
      </w:r>
      <w:r w:rsidR="009D4B2A">
        <w:rPr>
          <w:rFonts w:ascii="Times New Roman" w:hAnsi="Times New Roman" w:cs="Times New Roman"/>
          <w:sz w:val="28"/>
          <w:szCs w:val="28"/>
        </w:rPr>
        <w:t>8</w:t>
      </w:r>
      <w:r w:rsidR="009D4B2A" w:rsidRPr="00637E19">
        <w:rPr>
          <w:rFonts w:ascii="Times New Roman" w:hAnsi="Times New Roman" w:cs="Times New Roman"/>
          <w:sz w:val="28"/>
          <w:szCs w:val="28"/>
        </w:rPr>
        <w:t>, с.</w:t>
      </w:r>
      <w:r w:rsidR="009D4B2A">
        <w:rPr>
          <w:rFonts w:ascii="Times New Roman" w:hAnsi="Times New Roman" w:cs="Times New Roman"/>
          <w:sz w:val="28"/>
          <w:szCs w:val="28"/>
        </w:rPr>
        <w:t>67</w:t>
      </w:r>
      <w:r w:rsidR="009D4B2A" w:rsidRPr="00637E19">
        <w:rPr>
          <w:rFonts w:ascii="Times New Roman" w:hAnsi="Times New Roman" w:cs="Times New Roman"/>
          <w:sz w:val="28"/>
          <w:szCs w:val="28"/>
        </w:rPr>
        <w:t>]</w:t>
      </w:r>
      <w:r w:rsidR="009D4B2A" w:rsidRPr="00637E19">
        <w:rPr>
          <w:rFonts w:ascii="Times New Roman" w:eastAsia="TimesNewRomanPSMT" w:hAnsi="Times New Roman" w:cs="Times New Roman"/>
          <w:sz w:val="28"/>
          <w:szCs w:val="28"/>
        </w:rPr>
        <w:t>.</w:t>
      </w:r>
    </w:p>
    <w:p w:rsidR="007658E0" w:rsidRDefault="00135DB3" w:rsidP="00D12EE6">
      <w:pPr>
        <w:shd w:val="clear" w:color="auto" w:fill="FFFFFF"/>
        <w:spacing w:after="0" w:line="360" w:lineRule="auto"/>
        <w:ind w:firstLine="709"/>
        <w:jc w:val="both"/>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Современное английское семейное законодательство не содержит прямо выраженного понятия брака, уделяя при этом значительное внимание тому, что браком не является. Именно из норм о недействительности брака (law of nullity) можно получить самое полное представление о том, что же такое брак по современному английскому семейному законодательству</w:t>
      </w:r>
      <w:r w:rsidR="009D4B2A" w:rsidRPr="00637E19">
        <w:rPr>
          <w:rFonts w:ascii="Times New Roman" w:hAnsi="Times New Roman"/>
          <w:sz w:val="28"/>
          <w:szCs w:val="28"/>
        </w:rPr>
        <w:t>[</w:t>
      </w:r>
      <w:r w:rsidR="009D4B2A">
        <w:rPr>
          <w:rFonts w:ascii="Times New Roman" w:hAnsi="Times New Roman"/>
          <w:sz w:val="28"/>
          <w:szCs w:val="28"/>
        </w:rPr>
        <w:t>49</w:t>
      </w:r>
      <w:r w:rsidR="009D4B2A" w:rsidRPr="00637E19">
        <w:rPr>
          <w:rFonts w:ascii="Times New Roman" w:hAnsi="Times New Roman"/>
          <w:sz w:val="28"/>
          <w:szCs w:val="28"/>
        </w:rPr>
        <w:t>, с.</w:t>
      </w:r>
      <w:r w:rsidR="009D4B2A">
        <w:rPr>
          <w:rFonts w:ascii="Times New Roman" w:hAnsi="Times New Roman"/>
          <w:sz w:val="28"/>
          <w:szCs w:val="28"/>
        </w:rPr>
        <w:t>52-53</w:t>
      </w:r>
      <w:r w:rsidR="009D4B2A" w:rsidRPr="00637E19">
        <w:rPr>
          <w:rFonts w:ascii="Times New Roman" w:hAnsi="Times New Roman"/>
          <w:sz w:val="28"/>
          <w:szCs w:val="28"/>
        </w:rPr>
        <w:t>]</w:t>
      </w:r>
      <w:r w:rsidR="009D4B2A" w:rsidRPr="00637E19">
        <w:rPr>
          <w:rFonts w:ascii="Times New Roman" w:eastAsia="TimesNewRomanPSMT" w:hAnsi="Times New Roman"/>
          <w:sz w:val="28"/>
          <w:szCs w:val="28"/>
        </w:rPr>
        <w:t>.</w:t>
      </w:r>
      <w:r w:rsidRPr="000B6C90">
        <w:rPr>
          <w:rFonts w:ascii="Times New Roman" w:eastAsia="Times New Roman" w:hAnsi="Times New Roman"/>
          <w:sz w:val="28"/>
          <w:szCs w:val="28"/>
          <w:lang w:eastAsia="ru-RU"/>
        </w:rPr>
        <w:t xml:space="preserve"> </w:t>
      </w:r>
    </w:p>
    <w:p w:rsidR="006E01DC" w:rsidRDefault="007658E0" w:rsidP="00D12EE6">
      <w:pPr>
        <w:shd w:val="clear" w:color="auto" w:fill="FFFFFF"/>
        <w:spacing w:after="0" w:line="360" w:lineRule="auto"/>
        <w:ind w:firstLine="709"/>
        <w:jc w:val="both"/>
        <w:rPr>
          <w:rFonts w:ascii="Times New Roman" w:eastAsia="Times New Roman" w:hAnsi="Times New Roman"/>
          <w:b/>
          <w:sz w:val="28"/>
          <w:szCs w:val="28"/>
          <w:u w:val="single"/>
          <w:lang w:eastAsia="ru-RU"/>
        </w:rPr>
      </w:pPr>
      <w:r w:rsidRPr="007658E0">
        <w:rPr>
          <w:rFonts w:ascii="Times New Roman" w:eastAsia="Times New Roman" w:hAnsi="Times New Roman"/>
          <w:b/>
          <w:sz w:val="28"/>
          <w:szCs w:val="28"/>
          <w:u w:val="single"/>
          <w:lang w:eastAsia="ru-RU"/>
        </w:rPr>
        <w:t>Недействительность</w:t>
      </w:r>
    </w:p>
    <w:p w:rsidR="006E01DC" w:rsidRDefault="007658E0" w:rsidP="00D12EE6">
      <w:pPr>
        <w:shd w:val="clear" w:color="auto" w:fill="FFFFFF"/>
        <w:spacing w:after="0" w:line="360" w:lineRule="auto"/>
        <w:ind w:firstLine="709"/>
        <w:jc w:val="both"/>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 xml:space="preserve">В данном контексте необходимо разграничить понятия недействительности брака и развода. Развод ознаменует собой прекращение прав и обязанностей супругов, возникших в результате заключения действительного брака и в ходе их состояния в браке, а также влечет возникновение соответствующих последствий для лиц, расторгающих брак. </w:t>
      </w:r>
    </w:p>
    <w:p w:rsidR="007658E0" w:rsidRPr="006E01DC" w:rsidRDefault="007658E0" w:rsidP="00D12EE6">
      <w:pPr>
        <w:shd w:val="clear" w:color="auto" w:fill="FFFFFF"/>
        <w:spacing w:after="0" w:line="360" w:lineRule="auto"/>
        <w:ind w:firstLine="709"/>
        <w:jc w:val="both"/>
        <w:rPr>
          <w:rFonts w:ascii="Times New Roman" w:eastAsia="Times New Roman" w:hAnsi="Times New Roman"/>
          <w:b/>
          <w:sz w:val="28"/>
          <w:szCs w:val="28"/>
          <w:u w:val="single"/>
          <w:lang w:eastAsia="ru-RU"/>
        </w:rPr>
      </w:pPr>
      <w:r w:rsidRPr="000B6C90">
        <w:rPr>
          <w:rFonts w:ascii="Times New Roman" w:eastAsia="Times New Roman" w:hAnsi="Times New Roman"/>
          <w:sz w:val="28"/>
          <w:szCs w:val="28"/>
          <w:lang w:eastAsia="ru-RU"/>
        </w:rPr>
        <w:t>Недействительность брака затрагивает вопросы наличия (отсутствия) юридической силы у предполагаемого брака с момента его заключения. Брак считается действительным, если он ни в каком отношении с юридической точки зрения не порочен и, соответственно, имеет обязательную силу для сторон (и для всех других лиц). Действительный брак может быть прекращен только смертью или решением суда о разводе, которое признает наличие действительного брака, а затем прекращает его</w:t>
      </w:r>
      <w:r w:rsidR="009D4B2A">
        <w:rPr>
          <w:rFonts w:ascii="Times New Roman" w:eastAsia="Times New Roman" w:hAnsi="Times New Roman"/>
          <w:sz w:val="28"/>
          <w:szCs w:val="28"/>
          <w:lang w:eastAsia="ru-RU"/>
        </w:rPr>
        <w:t xml:space="preserve"> </w:t>
      </w:r>
      <w:r w:rsidR="009D4B2A" w:rsidRPr="00637E19">
        <w:rPr>
          <w:rFonts w:ascii="Times New Roman" w:hAnsi="Times New Roman"/>
          <w:sz w:val="28"/>
          <w:szCs w:val="28"/>
        </w:rPr>
        <w:t>[</w:t>
      </w:r>
      <w:r w:rsidR="009D4B2A">
        <w:rPr>
          <w:rFonts w:ascii="Times New Roman" w:hAnsi="Times New Roman"/>
          <w:sz w:val="28"/>
          <w:szCs w:val="28"/>
        </w:rPr>
        <w:t>4</w:t>
      </w:r>
      <w:r w:rsidR="009D4B2A" w:rsidRPr="00637E19">
        <w:rPr>
          <w:rFonts w:ascii="Times New Roman" w:hAnsi="Times New Roman"/>
          <w:sz w:val="28"/>
          <w:szCs w:val="28"/>
        </w:rPr>
        <w:t>, с.</w:t>
      </w:r>
      <w:r w:rsidR="009D4B2A">
        <w:rPr>
          <w:rFonts w:ascii="Times New Roman" w:hAnsi="Times New Roman"/>
          <w:sz w:val="28"/>
          <w:szCs w:val="28"/>
        </w:rPr>
        <w:t>5</w:t>
      </w:r>
      <w:r w:rsidR="009D4B2A" w:rsidRPr="00637E19">
        <w:rPr>
          <w:rFonts w:ascii="Times New Roman" w:hAnsi="Times New Roman"/>
          <w:sz w:val="28"/>
          <w:szCs w:val="28"/>
        </w:rPr>
        <w:t>]</w:t>
      </w:r>
      <w:r w:rsidR="009D4B2A" w:rsidRPr="00637E19">
        <w:rPr>
          <w:rFonts w:ascii="Times New Roman" w:eastAsia="TimesNewRomanPSMT" w:hAnsi="Times New Roman"/>
          <w:sz w:val="28"/>
          <w:szCs w:val="28"/>
        </w:rPr>
        <w:t>.</w:t>
      </w:r>
      <w:r w:rsidRPr="000B6C90">
        <w:rPr>
          <w:rFonts w:ascii="Times New Roman" w:eastAsia="Times New Roman" w:hAnsi="Times New Roman"/>
          <w:sz w:val="28"/>
          <w:szCs w:val="28"/>
          <w:lang w:eastAsia="ru-RU"/>
        </w:rPr>
        <w:t xml:space="preserve"> </w:t>
      </w:r>
    </w:p>
    <w:p w:rsidR="007658E0" w:rsidRDefault="007658E0" w:rsidP="00D12EE6">
      <w:pPr>
        <w:shd w:val="clear" w:color="auto" w:fill="FFFFFF"/>
        <w:spacing w:after="0" w:line="360" w:lineRule="auto"/>
        <w:ind w:firstLine="709"/>
        <w:jc w:val="both"/>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 xml:space="preserve">Действительность брака во многом определяется соблюдением формальных требований, </w:t>
      </w:r>
      <w:r w:rsidR="006E01DC">
        <w:rPr>
          <w:rFonts w:ascii="Times New Roman" w:eastAsia="Times New Roman" w:hAnsi="Times New Roman"/>
          <w:sz w:val="28"/>
          <w:szCs w:val="28"/>
          <w:lang w:eastAsia="ru-RU"/>
        </w:rPr>
        <w:t>предусмотренных Законом о браке</w:t>
      </w:r>
      <w:r w:rsidRPr="000B6C90">
        <w:rPr>
          <w:rFonts w:ascii="Times New Roman" w:eastAsia="Times New Roman" w:hAnsi="Times New Roman"/>
          <w:sz w:val="28"/>
          <w:szCs w:val="28"/>
          <w:lang w:eastAsia="ru-RU"/>
        </w:rPr>
        <w:t>. Соблюдение предписанного порядка заключения брака направлено в первую очередь на удостоверение в том, что лица, намеревающиеся вступить в брак, свободны для заключения брака и согласны его заключить</w:t>
      </w:r>
      <w:r w:rsidR="009D4B2A">
        <w:rPr>
          <w:rFonts w:ascii="Times New Roman" w:eastAsia="Times New Roman" w:hAnsi="Times New Roman"/>
          <w:sz w:val="28"/>
          <w:szCs w:val="28"/>
          <w:lang w:eastAsia="ru-RU"/>
        </w:rPr>
        <w:t xml:space="preserve"> </w:t>
      </w:r>
      <w:r w:rsidR="009D4B2A" w:rsidRPr="00637E19">
        <w:rPr>
          <w:rFonts w:ascii="Times New Roman" w:hAnsi="Times New Roman"/>
          <w:sz w:val="28"/>
          <w:szCs w:val="28"/>
        </w:rPr>
        <w:t>[</w:t>
      </w:r>
      <w:r w:rsidR="009D4B2A">
        <w:rPr>
          <w:rFonts w:ascii="Times New Roman" w:hAnsi="Times New Roman"/>
          <w:sz w:val="28"/>
          <w:szCs w:val="28"/>
        </w:rPr>
        <w:t>7</w:t>
      </w:r>
      <w:r w:rsidR="009D4B2A" w:rsidRPr="00637E19">
        <w:rPr>
          <w:rFonts w:ascii="Times New Roman" w:hAnsi="Times New Roman"/>
          <w:sz w:val="28"/>
          <w:szCs w:val="28"/>
        </w:rPr>
        <w:t>, с.</w:t>
      </w:r>
      <w:r w:rsidR="009D4B2A">
        <w:rPr>
          <w:rFonts w:ascii="Times New Roman" w:hAnsi="Times New Roman"/>
          <w:sz w:val="28"/>
          <w:szCs w:val="28"/>
        </w:rPr>
        <w:t>311</w:t>
      </w:r>
      <w:r w:rsidR="009D4B2A" w:rsidRPr="00637E19">
        <w:rPr>
          <w:rFonts w:ascii="Times New Roman" w:hAnsi="Times New Roman"/>
          <w:sz w:val="28"/>
          <w:szCs w:val="28"/>
        </w:rPr>
        <w:t>]</w:t>
      </w:r>
      <w:r w:rsidR="009D4B2A" w:rsidRPr="00637E19">
        <w:rPr>
          <w:rFonts w:ascii="Times New Roman" w:eastAsia="TimesNewRomanPSMT" w:hAnsi="Times New Roman"/>
          <w:sz w:val="28"/>
          <w:szCs w:val="28"/>
        </w:rPr>
        <w:t>.</w:t>
      </w:r>
    </w:p>
    <w:p w:rsidR="007658E0" w:rsidRPr="000B6C90" w:rsidRDefault="007658E0" w:rsidP="00D12EE6">
      <w:pPr>
        <w:shd w:val="clear" w:color="auto" w:fill="FFFFFF"/>
        <w:spacing w:after="0" w:line="360" w:lineRule="auto"/>
        <w:ind w:firstLine="709"/>
        <w:jc w:val="both"/>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 В вопросе порядка заключения брака английское право отличается сложностью и запутанностью требований, что полностью является наследием истории семейного права. В частности существует несколько параллельных правил, и, какое из них применяется в конкретном случае зависит от места заключения брака и/или религиозного формата предполагаемой церемонии.</w:t>
      </w:r>
    </w:p>
    <w:p w:rsidR="004F4068" w:rsidRDefault="00135DB3" w:rsidP="00D12EE6">
      <w:pPr>
        <w:shd w:val="clear" w:color="auto" w:fill="FFFFFF"/>
        <w:spacing w:after="0" w:line="360" w:lineRule="auto"/>
        <w:ind w:firstLine="709"/>
        <w:jc w:val="both"/>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Ничтожный брак не является браком по своей правовой природе, поскольку такой брак никогда не приобретал юридическую силу в связи с наличием существенного юридического дефекта. Ничтожный брак не влечет возникновения прав и обязанностей, как у кого либо из «супругов», так и у третьих лиц. Брак считается ничтожным, в связи с чем нет необходимости признавать брак ничтожным решением суда. Это правило не отменяет возможности получения такого решения кем либо из «супругов» или другим заинтересованным лицом в любое время, как в течение жизни «супругов», так и после их смерти. В сущности, решение суда о недействительности брака в данном случае является провозглашением того, что брака нет и никогда не было</w:t>
      </w:r>
      <w:bookmarkStart w:id="1" w:name="_ftnref26"/>
      <w:r w:rsidR="004F4068">
        <w:rPr>
          <w:rFonts w:ascii="Times New Roman" w:eastAsia="Times New Roman" w:hAnsi="Times New Roman"/>
          <w:sz w:val="28"/>
          <w:szCs w:val="28"/>
          <w:lang w:eastAsia="ru-RU"/>
        </w:rPr>
        <w:t xml:space="preserve"> </w:t>
      </w:r>
      <w:r w:rsidR="004F4068" w:rsidRPr="00637E19">
        <w:rPr>
          <w:rFonts w:ascii="Times New Roman" w:hAnsi="Times New Roman"/>
          <w:sz w:val="28"/>
          <w:szCs w:val="28"/>
        </w:rPr>
        <w:t>[5, с.</w:t>
      </w:r>
      <w:r w:rsidR="004F4068">
        <w:rPr>
          <w:rFonts w:ascii="Times New Roman" w:hAnsi="Times New Roman"/>
          <w:sz w:val="28"/>
          <w:szCs w:val="28"/>
        </w:rPr>
        <w:t>211</w:t>
      </w:r>
      <w:r w:rsidR="004F4068" w:rsidRPr="00637E19">
        <w:rPr>
          <w:rFonts w:ascii="Times New Roman" w:hAnsi="Times New Roman"/>
          <w:sz w:val="28"/>
          <w:szCs w:val="28"/>
        </w:rPr>
        <w:t>]</w:t>
      </w:r>
      <w:r w:rsidR="004F4068" w:rsidRPr="00637E19">
        <w:rPr>
          <w:rFonts w:ascii="Times New Roman" w:eastAsia="TimesNewRomanPSMT" w:hAnsi="Times New Roman"/>
          <w:sz w:val="28"/>
          <w:szCs w:val="28"/>
        </w:rPr>
        <w:t>.</w:t>
      </w:r>
      <w:bookmarkEnd w:id="1"/>
      <w:r w:rsidR="00306DA1">
        <w:rPr>
          <w:rFonts w:ascii="Times New Roman" w:eastAsia="Times New Roman" w:hAnsi="Times New Roman"/>
          <w:sz w:val="28"/>
          <w:szCs w:val="28"/>
          <w:lang w:eastAsia="ru-RU"/>
        </w:rPr>
        <w:t xml:space="preserve"> </w:t>
      </w:r>
    </w:p>
    <w:p w:rsidR="00135DB3" w:rsidRPr="000B6C90" w:rsidRDefault="00135DB3" w:rsidP="00D12EE6">
      <w:pPr>
        <w:shd w:val="clear" w:color="auto" w:fill="FFFFFF"/>
        <w:spacing w:after="0" w:line="360" w:lineRule="auto"/>
        <w:ind w:firstLine="709"/>
        <w:jc w:val="both"/>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Ничтожным брак является, если:</w:t>
      </w:r>
    </w:p>
    <w:p w:rsidR="00135DB3" w:rsidRPr="00306DA1" w:rsidRDefault="00135DB3" w:rsidP="00306DA1">
      <w:pPr>
        <w:pStyle w:val="a7"/>
        <w:numPr>
          <w:ilvl w:val="0"/>
          <w:numId w:val="24"/>
        </w:numPr>
        <w:shd w:val="clear" w:color="auto" w:fill="FFFFFF"/>
        <w:spacing w:after="0" w:line="360" w:lineRule="auto"/>
        <w:jc w:val="both"/>
        <w:rPr>
          <w:rFonts w:ascii="Times New Roman" w:eastAsia="Times New Roman" w:hAnsi="Times New Roman"/>
          <w:sz w:val="28"/>
          <w:szCs w:val="28"/>
          <w:lang w:eastAsia="ru-RU"/>
        </w:rPr>
      </w:pPr>
      <w:r w:rsidRPr="00306DA1">
        <w:rPr>
          <w:rFonts w:ascii="Times New Roman" w:eastAsia="Times New Roman" w:hAnsi="Times New Roman"/>
          <w:sz w:val="28"/>
          <w:szCs w:val="28"/>
          <w:lang w:eastAsia="ru-RU"/>
        </w:rPr>
        <w:t>лица, вступившие в брак, являются близкими родственниками (даже, если они не знали об этой родственной связи);</w:t>
      </w:r>
    </w:p>
    <w:p w:rsidR="00135DB3" w:rsidRPr="00306DA1" w:rsidRDefault="00135DB3" w:rsidP="00306DA1">
      <w:pPr>
        <w:pStyle w:val="a7"/>
        <w:numPr>
          <w:ilvl w:val="0"/>
          <w:numId w:val="24"/>
        </w:numPr>
        <w:shd w:val="clear" w:color="auto" w:fill="FFFFFF"/>
        <w:spacing w:after="0" w:line="360" w:lineRule="auto"/>
        <w:jc w:val="both"/>
        <w:rPr>
          <w:rFonts w:ascii="Times New Roman" w:eastAsia="Times New Roman" w:hAnsi="Times New Roman"/>
          <w:sz w:val="28"/>
          <w:szCs w:val="28"/>
          <w:lang w:eastAsia="ru-RU"/>
        </w:rPr>
      </w:pPr>
      <w:r w:rsidRPr="00306DA1">
        <w:rPr>
          <w:rFonts w:ascii="Times New Roman" w:eastAsia="Times New Roman" w:hAnsi="Times New Roman"/>
          <w:sz w:val="28"/>
          <w:szCs w:val="28"/>
          <w:lang w:eastAsia="ru-RU"/>
        </w:rPr>
        <w:t>лица, вступившие в брак, не достигли 16-илетнего возраста;</w:t>
      </w:r>
    </w:p>
    <w:p w:rsidR="00135DB3" w:rsidRPr="00306DA1" w:rsidRDefault="00135DB3" w:rsidP="00306DA1">
      <w:pPr>
        <w:pStyle w:val="a7"/>
        <w:numPr>
          <w:ilvl w:val="0"/>
          <w:numId w:val="24"/>
        </w:numPr>
        <w:shd w:val="clear" w:color="auto" w:fill="FFFFFF"/>
        <w:spacing w:after="0" w:line="360" w:lineRule="auto"/>
        <w:jc w:val="both"/>
        <w:rPr>
          <w:rFonts w:ascii="Times New Roman" w:eastAsia="Times New Roman" w:hAnsi="Times New Roman"/>
          <w:sz w:val="28"/>
          <w:szCs w:val="28"/>
          <w:lang w:eastAsia="ru-RU"/>
        </w:rPr>
      </w:pPr>
      <w:r w:rsidRPr="00306DA1">
        <w:rPr>
          <w:rFonts w:ascii="Times New Roman" w:eastAsia="Times New Roman" w:hAnsi="Times New Roman"/>
          <w:sz w:val="28"/>
          <w:szCs w:val="28"/>
          <w:lang w:eastAsia="ru-RU"/>
        </w:rPr>
        <w:t>кто-либо из супругов на момент бракосочетания уже состоял в браке;</w:t>
      </w:r>
    </w:p>
    <w:p w:rsidR="00306DA1" w:rsidRPr="00306DA1" w:rsidRDefault="00135DB3" w:rsidP="00306DA1">
      <w:pPr>
        <w:pStyle w:val="a7"/>
        <w:numPr>
          <w:ilvl w:val="0"/>
          <w:numId w:val="24"/>
        </w:numPr>
        <w:shd w:val="clear" w:color="auto" w:fill="FFFFFF"/>
        <w:spacing w:after="0" w:line="360" w:lineRule="auto"/>
        <w:jc w:val="both"/>
        <w:rPr>
          <w:rFonts w:ascii="Times New Roman" w:eastAsia="Times New Roman" w:hAnsi="Times New Roman"/>
          <w:sz w:val="28"/>
          <w:szCs w:val="28"/>
          <w:lang w:eastAsia="ru-RU"/>
        </w:rPr>
      </w:pPr>
      <w:r w:rsidRPr="00306DA1">
        <w:rPr>
          <w:rFonts w:ascii="Times New Roman" w:eastAsia="Times New Roman" w:hAnsi="Times New Roman"/>
          <w:sz w:val="28"/>
          <w:szCs w:val="28"/>
          <w:lang w:eastAsia="ru-RU"/>
        </w:rPr>
        <w:t>стороны на момент вступления в брак не были, соответственной, мужчиной и женщиной;</w:t>
      </w:r>
    </w:p>
    <w:p w:rsidR="00306DA1" w:rsidRPr="00306DA1" w:rsidRDefault="00135DB3" w:rsidP="00306DA1">
      <w:pPr>
        <w:pStyle w:val="a7"/>
        <w:numPr>
          <w:ilvl w:val="0"/>
          <w:numId w:val="24"/>
        </w:numPr>
        <w:shd w:val="clear" w:color="auto" w:fill="FFFFFF"/>
        <w:spacing w:after="0" w:line="360" w:lineRule="auto"/>
        <w:jc w:val="both"/>
        <w:rPr>
          <w:rFonts w:ascii="Times New Roman" w:eastAsia="Times New Roman" w:hAnsi="Times New Roman"/>
          <w:sz w:val="28"/>
          <w:szCs w:val="28"/>
          <w:lang w:eastAsia="ru-RU"/>
        </w:rPr>
      </w:pPr>
      <w:r w:rsidRPr="00306DA1">
        <w:rPr>
          <w:rFonts w:ascii="Times New Roman" w:eastAsia="Times New Roman" w:hAnsi="Times New Roman"/>
          <w:sz w:val="28"/>
          <w:szCs w:val="28"/>
          <w:lang w:eastAsia="ru-RU"/>
        </w:rPr>
        <w:t>лицо, постоянно проживающее на территории Англии и Уэльса, вступило в полигамный брак за пределами территории Англии и Уэльса;</w:t>
      </w:r>
    </w:p>
    <w:p w:rsidR="00135DB3" w:rsidRPr="00306DA1" w:rsidRDefault="00135DB3" w:rsidP="00306DA1">
      <w:pPr>
        <w:pStyle w:val="a7"/>
        <w:numPr>
          <w:ilvl w:val="0"/>
          <w:numId w:val="24"/>
        </w:numPr>
        <w:shd w:val="clear" w:color="auto" w:fill="FFFFFF"/>
        <w:spacing w:after="0" w:line="360" w:lineRule="auto"/>
        <w:jc w:val="both"/>
        <w:rPr>
          <w:rFonts w:ascii="Times New Roman" w:eastAsia="Times New Roman" w:hAnsi="Times New Roman"/>
          <w:sz w:val="28"/>
          <w:szCs w:val="28"/>
          <w:lang w:eastAsia="ru-RU"/>
        </w:rPr>
      </w:pPr>
      <w:r w:rsidRPr="00306DA1">
        <w:rPr>
          <w:rFonts w:ascii="Times New Roman" w:eastAsia="Times New Roman" w:hAnsi="Times New Roman"/>
          <w:sz w:val="28"/>
          <w:szCs w:val="28"/>
          <w:lang w:eastAsia="ru-RU"/>
        </w:rPr>
        <w:t>при заключении брака были нарушены некоторые формальные требования закона</w:t>
      </w:r>
      <w:r w:rsidR="004F4068">
        <w:rPr>
          <w:rFonts w:ascii="Times New Roman" w:eastAsia="Times New Roman" w:hAnsi="Times New Roman"/>
          <w:sz w:val="28"/>
          <w:szCs w:val="28"/>
          <w:lang w:eastAsia="ru-RU"/>
        </w:rPr>
        <w:t xml:space="preserve"> </w:t>
      </w:r>
      <w:r w:rsidR="004F4068" w:rsidRPr="00637E19">
        <w:rPr>
          <w:rFonts w:ascii="Times New Roman" w:hAnsi="Times New Roman" w:cs="Times New Roman"/>
          <w:sz w:val="28"/>
          <w:szCs w:val="28"/>
        </w:rPr>
        <w:t>[</w:t>
      </w:r>
      <w:r w:rsidR="004F4068">
        <w:rPr>
          <w:rFonts w:ascii="Times New Roman" w:hAnsi="Times New Roman" w:cs="Times New Roman"/>
          <w:sz w:val="28"/>
          <w:szCs w:val="28"/>
        </w:rPr>
        <w:t>30</w:t>
      </w:r>
      <w:r w:rsidR="004F4068" w:rsidRPr="00637E19">
        <w:rPr>
          <w:rFonts w:ascii="Times New Roman" w:hAnsi="Times New Roman" w:cs="Times New Roman"/>
          <w:sz w:val="28"/>
          <w:szCs w:val="28"/>
        </w:rPr>
        <w:t>, с.</w:t>
      </w:r>
      <w:r w:rsidR="004F4068">
        <w:rPr>
          <w:rFonts w:ascii="Times New Roman" w:hAnsi="Times New Roman" w:cs="Times New Roman"/>
          <w:sz w:val="28"/>
          <w:szCs w:val="28"/>
        </w:rPr>
        <w:t>314</w:t>
      </w:r>
      <w:r w:rsidR="004F4068" w:rsidRPr="00637E19">
        <w:rPr>
          <w:rFonts w:ascii="Times New Roman" w:hAnsi="Times New Roman" w:cs="Times New Roman"/>
          <w:sz w:val="28"/>
          <w:szCs w:val="28"/>
        </w:rPr>
        <w:t>]</w:t>
      </w:r>
      <w:r w:rsidRPr="00306DA1">
        <w:rPr>
          <w:rFonts w:ascii="Times New Roman" w:eastAsia="Times New Roman" w:hAnsi="Times New Roman"/>
          <w:sz w:val="28"/>
          <w:szCs w:val="28"/>
          <w:lang w:eastAsia="ru-RU"/>
        </w:rPr>
        <w:t>.</w:t>
      </w:r>
      <w:r w:rsidR="00306DA1" w:rsidRPr="00306DA1">
        <w:rPr>
          <w:rFonts w:ascii="Times New Roman" w:eastAsia="Times New Roman" w:hAnsi="Times New Roman"/>
          <w:sz w:val="28"/>
          <w:szCs w:val="28"/>
          <w:lang w:eastAsia="ru-RU"/>
        </w:rPr>
        <w:t xml:space="preserve"> </w:t>
      </w:r>
    </w:p>
    <w:p w:rsidR="00306DA1" w:rsidRDefault="00135DB3" w:rsidP="00D12EE6">
      <w:pPr>
        <w:shd w:val="clear" w:color="auto" w:fill="FFFFFF"/>
        <w:spacing w:after="0" w:line="360" w:lineRule="auto"/>
        <w:ind w:firstLine="709"/>
        <w:jc w:val="both"/>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Оспоримый брак обладает юридической силой, если он не будет признан недействительным решением суда. Такой брак может быть оспорен только одним из супругов на протяжении жизни обоих супругов, т.е. если решение суда о недействительности брака не было вынесено в течение жизни обоих супругов, этот брак становится неоспоримым с момента смерти одного из них.</w:t>
      </w:r>
      <w:r w:rsidR="00306DA1">
        <w:rPr>
          <w:rFonts w:ascii="Times New Roman" w:eastAsia="Times New Roman" w:hAnsi="Times New Roman"/>
          <w:sz w:val="28"/>
          <w:szCs w:val="28"/>
          <w:lang w:eastAsia="ru-RU"/>
        </w:rPr>
        <w:t xml:space="preserve"> </w:t>
      </w:r>
      <w:r w:rsidRPr="000B6C90">
        <w:rPr>
          <w:rFonts w:ascii="Times New Roman" w:eastAsia="Times New Roman" w:hAnsi="Times New Roman"/>
          <w:sz w:val="28"/>
          <w:szCs w:val="28"/>
          <w:lang w:eastAsia="ru-RU"/>
        </w:rPr>
        <w:t>Брак возможно оспорит</w:t>
      </w:r>
      <w:r w:rsidR="007658E0">
        <w:rPr>
          <w:rFonts w:ascii="Times New Roman" w:eastAsia="Times New Roman" w:hAnsi="Times New Roman"/>
          <w:sz w:val="28"/>
          <w:szCs w:val="28"/>
          <w:lang w:eastAsia="ru-RU"/>
        </w:rPr>
        <w:t>ь</w:t>
      </w:r>
      <w:r w:rsidRPr="000B6C90">
        <w:rPr>
          <w:rFonts w:ascii="Times New Roman" w:eastAsia="Times New Roman" w:hAnsi="Times New Roman"/>
          <w:sz w:val="28"/>
          <w:szCs w:val="28"/>
          <w:lang w:eastAsia="ru-RU"/>
        </w:rPr>
        <w:t>, если:</w:t>
      </w:r>
    </w:p>
    <w:p w:rsidR="00135DB3" w:rsidRPr="00306DA1" w:rsidRDefault="00135DB3" w:rsidP="00306DA1">
      <w:pPr>
        <w:pStyle w:val="a7"/>
        <w:numPr>
          <w:ilvl w:val="0"/>
          <w:numId w:val="25"/>
        </w:numPr>
        <w:shd w:val="clear" w:color="auto" w:fill="FFFFFF"/>
        <w:spacing w:after="0" w:line="360" w:lineRule="auto"/>
        <w:jc w:val="both"/>
        <w:rPr>
          <w:rFonts w:ascii="Times New Roman" w:eastAsia="Times New Roman" w:hAnsi="Times New Roman"/>
          <w:sz w:val="28"/>
          <w:szCs w:val="28"/>
          <w:lang w:eastAsia="ru-RU"/>
        </w:rPr>
      </w:pPr>
      <w:r w:rsidRPr="00306DA1">
        <w:rPr>
          <w:rFonts w:ascii="Times New Roman" w:eastAsia="Times New Roman" w:hAnsi="Times New Roman"/>
          <w:sz w:val="28"/>
          <w:szCs w:val="28"/>
          <w:lang w:eastAsia="ru-RU"/>
        </w:rPr>
        <w:t>согласие одной из сторон на вступление в барк не является в достаточной степени действительным в связи с принуждением, заблуждением или психическим расстройством;</w:t>
      </w:r>
    </w:p>
    <w:p w:rsidR="00135DB3" w:rsidRPr="00306DA1" w:rsidRDefault="00135DB3" w:rsidP="00306DA1">
      <w:pPr>
        <w:pStyle w:val="a7"/>
        <w:numPr>
          <w:ilvl w:val="0"/>
          <w:numId w:val="25"/>
        </w:numPr>
        <w:shd w:val="clear" w:color="auto" w:fill="FFFFFF"/>
        <w:spacing w:after="0" w:line="360" w:lineRule="auto"/>
        <w:jc w:val="both"/>
        <w:rPr>
          <w:rFonts w:ascii="Times New Roman" w:eastAsia="Times New Roman" w:hAnsi="Times New Roman"/>
          <w:sz w:val="28"/>
          <w:szCs w:val="28"/>
          <w:lang w:eastAsia="ru-RU"/>
        </w:rPr>
      </w:pPr>
      <w:r w:rsidRPr="00306DA1">
        <w:rPr>
          <w:rFonts w:ascii="Times New Roman" w:eastAsia="Times New Roman" w:hAnsi="Times New Roman"/>
          <w:sz w:val="28"/>
          <w:szCs w:val="28"/>
          <w:lang w:eastAsia="ru-RU"/>
        </w:rPr>
        <w:t>на момент бракосочетания одна из сторон, хотя и была дееспособна для заключения брака, страдала психическим расстройством, которое ведет к невозможности брачно-семейных отношений;</w:t>
      </w:r>
    </w:p>
    <w:p w:rsidR="00135DB3" w:rsidRPr="00306DA1" w:rsidRDefault="00135DB3" w:rsidP="00306DA1">
      <w:pPr>
        <w:pStyle w:val="a7"/>
        <w:numPr>
          <w:ilvl w:val="0"/>
          <w:numId w:val="25"/>
        </w:numPr>
        <w:shd w:val="clear" w:color="auto" w:fill="FFFFFF"/>
        <w:spacing w:after="0" w:line="360" w:lineRule="auto"/>
        <w:jc w:val="both"/>
        <w:rPr>
          <w:rFonts w:ascii="Times New Roman" w:eastAsia="Times New Roman" w:hAnsi="Times New Roman"/>
          <w:sz w:val="28"/>
          <w:szCs w:val="28"/>
          <w:lang w:eastAsia="ru-RU"/>
        </w:rPr>
      </w:pPr>
      <w:r w:rsidRPr="00306DA1">
        <w:rPr>
          <w:rFonts w:ascii="Times New Roman" w:eastAsia="Times New Roman" w:hAnsi="Times New Roman"/>
          <w:sz w:val="28"/>
          <w:szCs w:val="28"/>
          <w:lang w:eastAsia="ru-RU"/>
        </w:rPr>
        <w:t>супруга на момент бракосочетания была беременна от другого мужчины;</w:t>
      </w:r>
    </w:p>
    <w:p w:rsidR="00135DB3" w:rsidRPr="00306DA1" w:rsidRDefault="00135DB3" w:rsidP="00306DA1">
      <w:pPr>
        <w:pStyle w:val="a7"/>
        <w:numPr>
          <w:ilvl w:val="0"/>
          <w:numId w:val="25"/>
        </w:numPr>
        <w:shd w:val="clear" w:color="auto" w:fill="FFFFFF"/>
        <w:spacing w:after="0" w:line="360" w:lineRule="auto"/>
        <w:jc w:val="both"/>
        <w:rPr>
          <w:rFonts w:ascii="Times New Roman" w:eastAsia="Times New Roman" w:hAnsi="Times New Roman"/>
          <w:sz w:val="28"/>
          <w:szCs w:val="28"/>
          <w:lang w:eastAsia="ru-RU"/>
        </w:rPr>
      </w:pPr>
      <w:r w:rsidRPr="00306DA1">
        <w:rPr>
          <w:rFonts w:ascii="Times New Roman" w:eastAsia="Times New Roman" w:hAnsi="Times New Roman"/>
          <w:sz w:val="28"/>
          <w:szCs w:val="28"/>
          <w:lang w:eastAsia="ru-RU"/>
        </w:rPr>
        <w:t>после заключения брака один из супругов получил официальный документ о перемене пола;</w:t>
      </w:r>
    </w:p>
    <w:p w:rsidR="00306DA1" w:rsidRPr="00306DA1" w:rsidRDefault="00135DB3" w:rsidP="00306DA1">
      <w:pPr>
        <w:pStyle w:val="a7"/>
        <w:numPr>
          <w:ilvl w:val="0"/>
          <w:numId w:val="25"/>
        </w:numPr>
        <w:shd w:val="clear" w:color="auto" w:fill="FFFFFF"/>
        <w:spacing w:after="0" w:line="360" w:lineRule="auto"/>
        <w:jc w:val="both"/>
        <w:rPr>
          <w:rFonts w:ascii="Times New Roman" w:eastAsia="Times New Roman" w:hAnsi="Times New Roman"/>
          <w:sz w:val="28"/>
          <w:szCs w:val="28"/>
          <w:lang w:eastAsia="ru-RU"/>
        </w:rPr>
      </w:pPr>
      <w:r w:rsidRPr="00306DA1">
        <w:rPr>
          <w:rFonts w:ascii="Times New Roman" w:eastAsia="Times New Roman" w:hAnsi="Times New Roman"/>
          <w:sz w:val="28"/>
          <w:szCs w:val="28"/>
          <w:lang w:eastAsia="ru-RU"/>
        </w:rPr>
        <w:t>на момент заключения гражданского союза один из супругов прошел процедуру перемены пола;</w:t>
      </w:r>
    </w:p>
    <w:p w:rsidR="00135DB3" w:rsidRPr="00306DA1" w:rsidRDefault="00135DB3" w:rsidP="00306DA1">
      <w:pPr>
        <w:pStyle w:val="a7"/>
        <w:numPr>
          <w:ilvl w:val="0"/>
          <w:numId w:val="25"/>
        </w:numPr>
        <w:shd w:val="clear" w:color="auto" w:fill="FFFFFF"/>
        <w:spacing w:after="0" w:line="360" w:lineRule="auto"/>
        <w:jc w:val="both"/>
        <w:rPr>
          <w:rFonts w:ascii="Times New Roman" w:eastAsia="Times New Roman" w:hAnsi="Times New Roman"/>
          <w:sz w:val="28"/>
          <w:szCs w:val="28"/>
          <w:lang w:eastAsia="ru-RU"/>
        </w:rPr>
      </w:pPr>
      <w:r w:rsidRPr="00306DA1">
        <w:rPr>
          <w:rFonts w:ascii="Times New Roman" w:eastAsia="Times New Roman" w:hAnsi="Times New Roman"/>
          <w:sz w:val="28"/>
          <w:szCs w:val="28"/>
          <w:lang w:eastAsia="ru-RU"/>
        </w:rPr>
        <w:t>один из супругов на момент бракосочетания страдал венерическим заболеванием.</w:t>
      </w:r>
      <w:r w:rsidR="00306DA1" w:rsidRPr="00306DA1">
        <w:rPr>
          <w:rFonts w:ascii="Times New Roman" w:eastAsia="Times New Roman" w:hAnsi="Times New Roman"/>
          <w:sz w:val="28"/>
          <w:szCs w:val="28"/>
          <w:lang w:eastAsia="ru-RU"/>
        </w:rPr>
        <w:t xml:space="preserve"> </w:t>
      </w:r>
    </w:p>
    <w:p w:rsidR="002E0216" w:rsidRDefault="00135DB3" w:rsidP="00D12EE6">
      <w:pPr>
        <w:shd w:val="clear" w:color="auto" w:fill="FFFFFF"/>
        <w:spacing w:after="0" w:line="360" w:lineRule="auto"/>
        <w:ind w:firstLine="709"/>
        <w:jc w:val="both"/>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Невступлением в брак считается проведение «брачной» церемонии не направленное на фактическое заключение брака</w:t>
      </w:r>
      <w:r w:rsidR="00BC5458">
        <w:rPr>
          <w:rFonts w:ascii="Times New Roman" w:eastAsia="Times New Roman" w:hAnsi="Times New Roman"/>
          <w:sz w:val="28"/>
          <w:szCs w:val="28"/>
          <w:lang w:eastAsia="ru-RU"/>
        </w:rPr>
        <w:t xml:space="preserve"> </w:t>
      </w:r>
      <w:r w:rsidR="00BC5458" w:rsidRPr="00637E19">
        <w:rPr>
          <w:rFonts w:ascii="Times New Roman" w:hAnsi="Times New Roman"/>
          <w:sz w:val="28"/>
          <w:szCs w:val="28"/>
        </w:rPr>
        <w:t>[</w:t>
      </w:r>
      <w:r w:rsidR="004F4068">
        <w:rPr>
          <w:rFonts w:ascii="Times New Roman" w:hAnsi="Times New Roman"/>
          <w:sz w:val="28"/>
          <w:szCs w:val="28"/>
        </w:rPr>
        <w:t>26</w:t>
      </w:r>
      <w:r w:rsidR="00BC5458" w:rsidRPr="00637E19">
        <w:rPr>
          <w:rFonts w:ascii="Times New Roman" w:hAnsi="Times New Roman"/>
          <w:sz w:val="28"/>
          <w:szCs w:val="28"/>
        </w:rPr>
        <w:t>, с.</w:t>
      </w:r>
      <w:r w:rsidR="004F4068">
        <w:rPr>
          <w:rFonts w:ascii="Times New Roman" w:hAnsi="Times New Roman"/>
          <w:sz w:val="28"/>
          <w:szCs w:val="28"/>
        </w:rPr>
        <w:t>141-142</w:t>
      </w:r>
      <w:r w:rsidR="00BC5458" w:rsidRPr="00637E19">
        <w:rPr>
          <w:rFonts w:ascii="Times New Roman" w:hAnsi="Times New Roman"/>
          <w:sz w:val="28"/>
          <w:szCs w:val="28"/>
        </w:rPr>
        <w:t>]</w:t>
      </w:r>
      <w:r w:rsidRPr="000B6C90">
        <w:rPr>
          <w:rFonts w:ascii="Times New Roman" w:eastAsia="Times New Roman" w:hAnsi="Times New Roman"/>
          <w:sz w:val="28"/>
          <w:szCs w:val="28"/>
          <w:lang w:eastAsia="ru-RU"/>
        </w:rPr>
        <w:t xml:space="preserve">. </w:t>
      </w:r>
    </w:p>
    <w:p w:rsidR="00135DB3" w:rsidRPr="007658E0" w:rsidRDefault="00135DB3" w:rsidP="00D12EE6">
      <w:pPr>
        <w:shd w:val="clear" w:color="auto" w:fill="FFFFFF"/>
        <w:spacing w:after="0" w:line="360" w:lineRule="auto"/>
        <w:ind w:firstLine="709"/>
        <w:jc w:val="both"/>
        <w:rPr>
          <w:rFonts w:ascii="Times New Roman" w:eastAsia="Times New Roman" w:hAnsi="Times New Roman"/>
          <w:i/>
          <w:sz w:val="28"/>
          <w:szCs w:val="28"/>
          <w:lang w:eastAsia="ru-RU"/>
        </w:rPr>
      </w:pPr>
      <w:r w:rsidRPr="007658E0">
        <w:rPr>
          <w:rFonts w:ascii="Times New Roman" w:eastAsia="Times New Roman" w:hAnsi="Times New Roman"/>
          <w:i/>
          <w:sz w:val="28"/>
          <w:szCs w:val="28"/>
          <w:lang w:eastAsia="ru-RU"/>
        </w:rPr>
        <w:t>Так в деле </w:t>
      </w:r>
      <w:r w:rsidRPr="007658E0">
        <w:rPr>
          <w:rFonts w:ascii="Times New Roman" w:eastAsia="Times New Roman" w:hAnsi="Times New Roman"/>
          <w:i/>
          <w:iCs/>
          <w:sz w:val="28"/>
          <w:szCs w:val="28"/>
          <w:lang w:eastAsia="ru-RU"/>
        </w:rPr>
        <w:t>Hudson v Leigh</w:t>
      </w:r>
      <w:r w:rsidRPr="007658E0">
        <w:rPr>
          <w:rFonts w:ascii="Times New Roman" w:eastAsia="Times New Roman" w:hAnsi="Times New Roman"/>
          <w:i/>
          <w:sz w:val="28"/>
          <w:szCs w:val="28"/>
          <w:lang w:eastAsia="ru-RU"/>
        </w:rPr>
        <w:t> (2009)</w:t>
      </w:r>
      <w:bookmarkStart w:id="2" w:name="_ftnref30"/>
      <w:r w:rsidR="00A71DF3" w:rsidRPr="007658E0">
        <w:rPr>
          <w:rFonts w:ascii="Times New Roman" w:eastAsia="Times New Roman" w:hAnsi="Times New Roman"/>
          <w:i/>
          <w:sz w:val="28"/>
          <w:szCs w:val="28"/>
          <w:lang w:eastAsia="ru-RU"/>
        </w:rPr>
        <w:fldChar w:fldCharType="begin"/>
      </w:r>
      <w:r w:rsidRPr="007658E0">
        <w:rPr>
          <w:rFonts w:ascii="Times New Roman" w:eastAsia="Times New Roman" w:hAnsi="Times New Roman"/>
          <w:i/>
          <w:sz w:val="28"/>
          <w:szCs w:val="28"/>
          <w:lang w:eastAsia="ru-RU"/>
        </w:rPr>
        <w:instrText xml:space="preserve"> HYPERLINK "https://zakon.ru/blog/2015/4/11/brak_v_anglijskom_prave" \l "_ftn30" \o "" </w:instrText>
      </w:r>
      <w:r w:rsidR="00A71DF3" w:rsidRPr="007658E0">
        <w:rPr>
          <w:rFonts w:ascii="Times New Roman" w:eastAsia="Times New Roman" w:hAnsi="Times New Roman"/>
          <w:i/>
          <w:sz w:val="28"/>
          <w:szCs w:val="28"/>
          <w:lang w:eastAsia="ru-RU"/>
        </w:rPr>
        <w:fldChar w:fldCharType="separate"/>
      </w:r>
      <w:r w:rsidRPr="007658E0">
        <w:rPr>
          <w:rFonts w:ascii="Times New Roman" w:eastAsia="Times New Roman" w:hAnsi="Times New Roman"/>
          <w:i/>
          <w:sz w:val="28"/>
          <w:szCs w:val="28"/>
          <w:u w:val="single"/>
          <w:lang w:eastAsia="ru-RU"/>
        </w:rPr>
        <w:t>[30]</w:t>
      </w:r>
      <w:r w:rsidR="00A71DF3" w:rsidRPr="007658E0">
        <w:rPr>
          <w:rFonts w:ascii="Times New Roman" w:eastAsia="Times New Roman" w:hAnsi="Times New Roman"/>
          <w:i/>
          <w:sz w:val="28"/>
          <w:szCs w:val="28"/>
          <w:lang w:eastAsia="ru-RU"/>
        </w:rPr>
        <w:fldChar w:fldCharType="end"/>
      </w:r>
      <w:bookmarkEnd w:id="2"/>
      <w:r w:rsidRPr="007658E0">
        <w:rPr>
          <w:rFonts w:ascii="Times New Roman" w:eastAsia="Times New Roman" w:hAnsi="Times New Roman"/>
          <w:i/>
          <w:sz w:val="28"/>
          <w:szCs w:val="28"/>
          <w:lang w:eastAsia="ru-RU"/>
        </w:rPr>
        <w:t> стороны, одна из которых желала совершить брак по религиозному обряду, а другая, будучи атеистом, требовала гражданского бракосочетания, договорились совершить религиозный обряд в Южной Африке, который, как осознавали сами стороны и священник, который их венчал, не мог повлечь для них фактических последствий в виде заключения законного брака, а затем гражданского бракосочетание в Англии. Однако отношения расстроились уже после первой церемонии, после чего одна из сторон (жена) подала в суд на признание брака ничтожным по тому основанию, что при заключении брака не были соблюдены требования закона. Однако судья по делу, согласившись с доводами адвоката ответчика, посчитал, что поскольку и стороны, и священник прекрасно осознавали, что такая церемонии не влекла за собой фактического заключения брака, такой брак нельзя признать ничтожным, его вообще не было, поскольку у сторон и священника не было намерений на заключение брака</w:t>
      </w:r>
      <w:r w:rsidR="00BC5458">
        <w:rPr>
          <w:rFonts w:ascii="Times New Roman" w:eastAsia="Times New Roman" w:hAnsi="Times New Roman"/>
          <w:i/>
          <w:sz w:val="28"/>
          <w:szCs w:val="28"/>
          <w:lang w:eastAsia="ru-RU"/>
        </w:rPr>
        <w:t xml:space="preserve"> </w:t>
      </w:r>
      <w:r w:rsidR="00BC5458" w:rsidRPr="00637E19">
        <w:rPr>
          <w:rFonts w:ascii="Times New Roman" w:hAnsi="Times New Roman"/>
          <w:sz w:val="28"/>
          <w:szCs w:val="28"/>
        </w:rPr>
        <w:t>[</w:t>
      </w:r>
      <w:r w:rsidR="00BC5458">
        <w:rPr>
          <w:rFonts w:ascii="Times New Roman" w:hAnsi="Times New Roman"/>
          <w:sz w:val="28"/>
          <w:szCs w:val="28"/>
        </w:rPr>
        <w:t>49</w:t>
      </w:r>
      <w:r w:rsidR="00BC5458" w:rsidRPr="00637E19">
        <w:rPr>
          <w:rFonts w:ascii="Times New Roman" w:hAnsi="Times New Roman"/>
          <w:sz w:val="28"/>
          <w:szCs w:val="28"/>
        </w:rPr>
        <w:t>, с.</w:t>
      </w:r>
      <w:r w:rsidR="00BC5458">
        <w:rPr>
          <w:rFonts w:ascii="Times New Roman" w:hAnsi="Times New Roman"/>
          <w:sz w:val="28"/>
          <w:szCs w:val="28"/>
        </w:rPr>
        <w:t>52-53</w:t>
      </w:r>
      <w:r w:rsidR="00BC5458" w:rsidRPr="00637E19">
        <w:rPr>
          <w:rFonts w:ascii="Times New Roman" w:hAnsi="Times New Roman"/>
          <w:sz w:val="28"/>
          <w:szCs w:val="28"/>
        </w:rPr>
        <w:t>]</w:t>
      </w:r>
      <w:r w:rsidRPr="007658E0">
        <w:rPr>
          <w:rFonts w:ascii="Times New Roman" w:eastAsia="Times New Roman" w:hAnsi="Times New Roman"/>
          <w:i/>
          <w:sz w:val="28"/>
          <w:szCs w:val="28"/>
          <w:lang w:eastAsia="ru-RU"/>
        </w:rPr>
        <w:t>.</w:t>
      </w:r>
    </w:p>
    <w:p w:rsidR="00135DB3" w:rsidRPr="000B6C90" w:rsidRDefault="00135DB3" w:rsidP="00D12EE6">
      <w:pPr>
        <w:spacing w:after="0" w:line="360" w:lineRule="auto"/>
        <w:ind w:firstLine="709"/>
        <w:jc w:val="both"/>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 xml:space="preserve">Развод в </w:t>
      </w:r>
      <w:r w:rsidR="007658E0">
        <w:rPr>
          <w:rFonts w:ascii="Times New Roman" w:eastAsia="Times New Roman" w:hAnsi="Times New Roman"/>
          <w:sz w:val="28"/>
          <w:szCs w:val="28"/>
          <w:lang w:eastAsia="ru-RU"/>
        </w:rPr>
        <w:t>Англии</w:t>
      </w:r>
      <w:r w:rsidRPr="000B6C90">
        <w:rPr>
          <w:rFonts w:ascii="Times New Roman" w:eastAsia="Times New Roman" w:hAnsi="Times New Roman"/>
          <w:sz w:val="28"/>
          <w:szCs w:val="28"/>
          <w:lang w:eastAsia="ru-RU"/>
        </w:rPr>
        <w:t xml:space="preserve"> не может быть </w:t>
      </w:r>
      <w:r w:rsidR="002C7C61">
        <w:rPr>
          <w:rFonts w:ascii="Times New Roman" w:eastAsia="Times New Roman" w:hAnsi="Times New Roman"/>
          <w:sz w:val="28"/>
          <w:szCs w:val="28"/>
          <w:lang w:eastAsia="ru-RU"/>
        </w:rPr>
        <w:t>осуществлен</w:t>
      </w:r>
      <w:r w:rsidRPr="000B6C90">
        <w:rPr>
          <w:rFonts w:ascii="Times New Roman" w:eastAsia="Times New Roman" w:hAnsi="Times New Roman"/>
          <w:sz w:val="28"/>
          <w:szCs w:val="28"/>
          <w:lang w:eastAsia="ru-RU"/>
        </w:rPr>
        <w:t xml:space="preserve"> до тех пор, пока брак существует менее 12 месяце</w:t>
      </w:r>
      <w:r w:rsidR="002E0216">
        <w:rPr>
          <w:rFonts w:ascii="Times New Roman" w:eastAsia="Times New Roman" w:hAnsi="Times New Roman"/>
          <w:sz w:val="28"/>
          <w:szCs w:val="28"/>
          <w:lang w:eastAsia="ru-RU"/>
        </w:rPr>
        <w:t>в</w:t>
      </w:r>
      <w:r w:rsidR="00BC5458">
        <w:rPr>
          <w:rFonts w:ascii="Times New Roman" w:eastAsia="Times New Roman" w:hAnsi="Times New Roman"/>
          <w:sz w:val="28"/>
          <w:szCs w:val="28"/>
          <w:lang w:eastAsia="ru-RU"/>
        </w:rPr>
        <w:t xml:space="preserve"> </w:t>
      </w:r>
      <w:r w:rsidR="00BC5458" w:rsidRPr="00637E19">
        <w:rPr>
          <w:rFonts w:ascii="Times New Roman" w:hAnsi="Times New Roman"/>
          <w:sz w:val="28"/>
          <w:szCs w:val="28"/>
        </w:rPr>
        <w:t>[</w:t>
      </w:r>
      <w:r w:rsidR="00BC5458">
        <w:rPr>
          <w:rFonts w:ascii="Times New Roman" w:hAnsi="Times New Roman"/>
          <w:sz w:val="28"/>
          <w:szCs w:val="28"/>
        </w:rPr>
        <w:t>15</w:t>
      </w:r>
      <w:r w:rsidR="00BC5458" w:rsidRPr="00637E19">
        <w:rPr>
          <w:rFonts w:ascii="Times New Roman" w:hAnsi="Times New Roman"/>
          <w:sz w:val="28"/>
          <w:szCs w:val="28"/>
        </w:rPr>
        <w:t>, с.</w:t>
      </w:r>
      <w:r w:rsidR="00BC5458">
        <w:rPr>
          <w:rFonts w:ascii="Times New Roman" w:hAnsi="Times New Roman"/>
          <w:sz w:val="28"/>
          <w:szCs w:val="28"/>
        </w:rPr>
        <w:t>15-16</w:t>
      </w:r>
      <w:r w:rsidR="00BC5458" w:rsidRPr="00637E19">
        <w:rPr>
          <w:rFonts w:ascii="Times New Roman" w:hAnsi="Times New Roman"/>
          <w:sz w:val="28"/>
          <w:szCs w:val="28"/>
        </w:rPr>
        <w:t>]</w:t>
      </w:r>
      <w:r w:rsidR="00BC5458" w:rsidRPr="00637E19">
        <w:rPr>
          <w:rFonts w:ascii="Times New Roman" w:eastAsia="TimesNewRomanPSMT" w:hAnsi="Times New Roman"/>
          <w:sz w:val="28"/>
          <w:szCs w:val="28"/>
        </w:rPr>
        <w:t>.</w:t>
      </w:r>
    </w:p>
    <w:p w:rsidR="00A95302" w:rsidRDefault="007658E0" w:rsidP="00D12EE6">
      <w:pPr>
        <w:shd w:val="clear" w:color="auto" w:fill="FFFFFF"/>
        <w:spacing w:after="0" w:line="360" w:lineRule="auto"/>
        <w:ind w:firstLine="709"/>
        <w:jc w:val="both"/>
        <w:rPr>
          <w:rFonts w:ascii="Times New Roman" w:eastAsia="Times New Roman" w:hAnsi="Times New Roman"/>
          <w:sz w:val="28"/>
          <w:szCs w:val="28"/>
          <w:lang w:eastAsia="ru-RU"/>
        </w:rPr>
      </w:pPr>
      <w:r w:rsidRPr="00A95302">
        <w:rPr>
          <w:rFonts w:ascii="Times New Roman" w:eastAsia="Times New Roman" w:hAnsi="Times New Roman"/>
          <w:b/>
          <w:sz w:val="28"/>
          <w:szCs w:val="28"/>
          <w:lang w:eastAsia="ru-RU"/>
        </w:rPr>
        <w:t>Вывод:</w:t>
      </w:r>
      <w:r>
        <w:rPr>
          <w:rFonts w:ascii="Times New Roman" w:eastAsia="Times New Roman" w:hAnsi="Times New Roman"/>
          <w:sz w:val="28"/>
          <w:szCs w:val="28"/>
          <w:lang w:eastAsia="ru-RU"/>
        </w:rPr>
        <w:t xml:space="preserve"> </w:t>
      </w:r>
      <w:r w:rsidR="00A95302">
        <w:rPr>
          <w:rFonts w:ascii="Times New Roman" w:eastAsia="Times New Roman" w:hAnsi="Times New Roman"/>
          <w:sz w:val="28"/>
          <w:szCs w:val="28"/>
          <w:lang w:eastAsia="ru-RU"/>
        </w:rPr>
        <w:t xml:space="preserve"> В отличии от правовой системы Италии, которая ослабила влияния католической церкви на законодательство в брачно-семейном права, в Англии протестантская </w:t>
      </w:r>
      <w:r w:rsidR="00A95302" w:rsidRPr="000B6C90">
        <w:rPr>
          <w:rFonts w:ascii="Times New Roman" w:eastAsia="Times New Roman" w:hAnsi="Times New Roman"/>
          <w:sz w:val="28"/>
          <w:szCs w:val="28"/>
          <w:lang w:eastAsia="ru-RU"/>
        </w:rPr>
        <w:t>церковь является единственной религиозной организацией, которая может совершать бракосочетания и регистрировать браки без государственных разрешений, а также использовать свои собственные предваряющие заключение брака процедуры</w:t>
      </w:r>
      <w:r w:rsidR="00A95302">
        <w:rPr>
          <w:rFonts w:ascii="Times New Roman" w:eastAsia="Times New Roman" w:hAnsi="Times New Roman"/>
          <w:sz w:val="28"/>
          <w:szCs w:val="28"/>
          <w:lang w:eastAsia="ru-RU"/>
        </w:rPr>
        <w:t xml:space="preserve">.  </w:t>
      </w:r>
    </w:p>
    <w:p w:rsidR="007658E0" w:rsidRPr="000B6C90" w:rsidRDefault="00A95302" w:rsidP="00D12EE6">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Особенность семейного права Англии также состоит в том, что </w:t>
      </w:r>
      <w:r w:rsidR="007658E0" w:rsidRPr="000B6C90">
        <w:rPr>
          <w:rFonts w:ascii="Times New Roman" w:eastAsia="Times New Roman" w:hAnsi="Times New Roman"/>
          <w:sz w:val="28"/>
          <w:szCs w:val="28"/>
          <w:lang w:eastAsia="ru-RU"/>
        </w:rPr>
        <w:t xml:space="preserve">английское законодательство </w:t>
      </w:r>
      <w:r>
        <w:rPr>
          <w:rFonts w:ascii="Times New Roman" w:eastAsia="Times New Roman" w:hAnsi="Times New Roman"/>
          <w:sz w:val="28"/>
          <w:szCs w:val="28"/>
          <w:lang w:eastAsia="ru-RU"/>
        </w:rPr>
        <w:t>выделяет</w:t>
      </w:r>
      <w:r w:rsidR="007658E0" w:rsidRPr="000B6C90">
        <w:rPr>
          <w:rFonts w:ascii="Times New Roman" w:eastAsia="Times New Roman" w:hAnsi="Times New Roman"/>
          <w:sz w:val="28"/>
          <w:szCs w:val="28"/>
          <w:lang w:eastAsia="ru-RU"/>
        </w:rPr>
        <w:t xml:space="preserve"> 3 вида недействительности брака: ничтожный</w:t>
      </w:r>
      <w:r>
        <w:rPr>
          <w:rFonts w:ascii="Times New Roman" w:eastAsia="Times New Roman" w:hAnsi="Times New Roman"/>
          <w:sz w:val="28"/>
          <w:szCs w:val="28"/>
          <w:lang w:eastAsia="ru-RU"/>
        </w:rPr>
        <w:t xml:space="preserve"> брак, оспоримый брак и невступление в брак. Процедура расторжения брака подверглась значительной гуманизации, однако английский законодатель предусмотрел препятствие для развода</w:t>
      </w:r>
      <w:r>
        <w:rPr>
          <w:rFonts w:ascii="Times New Roman" w:hAnsi="Times New Roman"/>
          <w:sz w:val="28"/>
          <w:szCs w:val="28"/>
        </w:rPr>
        <w:t xml:space="preserve"> -  расторжение брака не производится, если брак существует непродолжительное время (менее года).</w:t>
      </w:r>
    </w:p>
    <w:p w:rsidR="00E94893" w:rsidRPr="000B6C90" w:rsidRDefault="00E94893" w:rsidP="00135DB3">
      <w:pPr>
        <w:spacing w:after="0" w:line="360" w:lineRule="auto"/>
        <w:jc w:val="both"/>
        <w:rPr>
          <w:rFonts w:ascii="Times New Roman" w:eastAsia="Times New Roman" w:hAnsi="Times New Roman"/>
          <w:sz w:val="28"/>
          <w:szCs w:val="28"/>
          <w:lang w:eastAsia="ru-RU"/>
        </w:rPr>
      </w:pPr>
    </w:p>
    <w:p w:rsidR="002E0216" w:rsidRDefault="002E0216" w:rsidP="00135DB3">
      <w:pPr>
        <w:spacing w:after="0" w:line="360" w:lineRule="auto"/>
        <w:jc w:val="both"/>
        <w:rPr>
          <w:rFonts w:ascii="Times New Roman" w:eastAsia="Times New Roman" w:hAnsi="Times New Roman"/>
          <w:b/>
          <w:sz w:val="28"/>
          <w:szCs w:val="28"/>
          <w:lang w:eastAsia="ru-RU"/>
        </w:rPr>
      </w:pPr>
    </w:p>
    <w:p w:rsidR="00E94893" w:rsidRPr="000B6C90" w:rsidRDefault="00E94893" w:rsidP="00FD608D">
      <w:pPr>
        <w:spacing w:after="0" w:line="360" w:lineRule="auto"/>
        <w:ind w:firstLine="708"/>
        <w:jc w:val="both"/>
        <w:rPr>
          <w:rFonts w:ascii="Times New Roman" w:hAnsi="Times New Roman"/>
          <w:b/>
          <w:sz w:val="28"/>
          <w:szCs w:val="28"/>
        </w:rPr>
      </w:pPr>
      <w:r w:rsidRPr="000B6C90">
        <w:rPr>
          <w:rFonts w:ascii="Times New Roman" w:eastAsia="Times New Roman" w:hAnsi="Times New Roman"/>
          <w:b/>
          <w:sz w:val="28"/>
          <w:szCs w:val="28"/>
          <w:lang w:eastAsia="ru-RU"/>
        </w:rPr>
        <w:t>3.2  Условия заключения и основания прекращения брачных отношений в США.</w:t>
      </w:r>
    </w:p>
    <w:p w:rsidR="00E94893" w:rsidRPr="000B6C90" w:rsidRDefault="00E94893" w:rsidP="00E94893">
      <w:pPr>
        <w:spacing w:after="0" w:line="360" w:lineRule="auto"/>
        <w:ind w:firstLine="708"/>
        <w:jc w:val="both"/>
        <w:rPr>
          <w:rFonts w:ascii="Times New Roman" w:hAnsi="Times New Roman"/>
          <w:sz w:val="28"/>
          <w:szCs w:val="28"/>
        </w:rPr>
      </w:pPr>
      <w:r w:rsidRPr="000B6C90">
        <w:rPr>
          <w:rFonts w:ascii="Times New Roman" w:hAnsi="Times New Roman"/>
          <w:sz w:val="28"/>
          <w:szCs w:val="28"/>
        </w:rPr>
        <w:t>В США нормы, регулирующие брачные отношения составляют законодательство отдельных штатов. Однако общий принцип защиты прав граждан в семейных отнош</w:t>
      </w:r>
      <w:r w:rsidR="001B01A6">
        <w:rPr>
          <w:rFonts w:ascii="Times New Roman" w:hAnsi="Times New Roman"/>
          <w:sz w:val="28"/>
          <w:szCs w:val="28"/>
        </w:rPr>
        <w:t>ениях закреплен в Конституции СШ</w:t>
      </w:r>
      <w:r w:rsidRPr="000B6C90">
        <w:rPr>
          <w:rFonts w:ascii="Times New Roman" w:hAnsi="Times New Roman"/>
          <w:sz w:val="28"/>
          <w:szCs w:val="28"/>
        </w:rPr>
        <w:t>А. Для унификации семейного законодательства разных штатов разрабатываются единообразные законы, направленные на урегулирование тех или иных основ семейных отношений. Единообразные законы принимаются штатами и включаются в законодательство штата, регулирующие брачные отношения</w:t>
      </w:r>
      <w:r w:rsidR="00FA1B79">
        <w:rPr>
          <w:rFonts w:ascii="Times New Roman" w:hAnsi="Times New Roman"/>
          <w:sz w:val="28"/>
          <w:szCs w:val="28"/>
        </w:rPr>
        <w:t xml:space="preserve"> </w:t>
      </w:r>
      <w:r w:rsidR="00FA1B79" w:rsidRPr="00637E19">
        <w:rPr>
          <w:rFonts w:ascii="Times New Roman" w:hAnsi="Times New Roman"/>
          <w:sz w:val="28"/>
          <w:szCs w:val="28"/>
        </w:rPr>
        <w:t>[</w:t>
      </w:r>
      <w:r w:rsidR="00FA1B79">
        <w:rPr>
          <w:rFonts w:ascii="Times New Roman" w:hAnsi="Times New Roman"/>
          <w:sz w:val="28"/>
          <w:szCs w:val="28"/>
        </w:rPr>
        <w:t>42</w:t>
      </w:r>
      <w:r w:rsidR="00FA1B79" w:rsidRPr="00637E19">
        <w:rPr>
          <w:rFonts w:ascii="Times New Roman" w:hAnsi="Times New Roman"/>
          <w:sz w:val="28"/>
          <w:szCs w:val="28"/>
        </w:rPr>
        <w:t>, с.</w:t>
      </w:r>
      <w:r w:rsidR="00FA1B79">
        <w:rPr>
          <w:rFonts w:ascii="Times New Roman" w:hAnsi="Times New Roman"/>
          <w:sz w:val="28"/>
          <w:szCs w:val="28"/>
        </w:rPr>
        <w:t>701</w:t>
      </w:r>
      <w:r w:rsidR="00FA1B79" w:rsidRPr="00637E19">
        <w:rPr>
          <w:rFonts w:ascii="Times New Roman" w:hAnsi="Times New Roman"/>
          <w:sz w:val="28"/>
          <w:szCs w:val="28"/>
        </w:rPr>
        <w:t>]</w:t>
      </w:r>
      <w:r w:rsidRPr="000B6C90">
        <w:rPr>
          <w:rFonts w:ascii="Times New Roman" w:hAnsi="Times New Roman"/>
          <w:sz w:val="28"/>
          <w:szCs w:val="28"/>
        </w:rPr>
        <w:t xml:space="preserve">. </w:t>
      </w:r>
    </w:p>
    <w:p w:rsidR="00E94893" w:rsidRPr="000B6C90" w:rsidRDefault="00E94893" w:rsidP="00E94893">
      <w:pPr>
        <w:spacing w:after="0" w:line="360" w:lineRule="auto"/>
        <w:ind w:firstLine="708"/>
        <w:jc w:val="both"/>
        <w:rPr>
          <w:rFonts w:ascii="Times New Roman" w:hAnsi="Times New Roman"/>
          <w:sz w:val="28"/>
          <w:szCs w:val="28"/>
        </w:rPr>
      </w:pPr>
      <w:r w:rsidRPr="000B6C90">
        <w:rPr>
          <w:rFonts w:ascii="Times New Roman" w:hAnsi="Times New Roman"/>
          <w:sz w:val="28"/>
          <w:szCs w:val="28"/>
        </w:rPr>
        <w:t>Можно выделить три основных источника регулирования семейных отношений: законодательные акты штатов (собранные в соответствующие главы сводов законов или кодексы), единообразные законы, принятые штатами, которые также относятся к законодательству штата, принявшего их, нормы общего права.</w:t>
      </w:r>
    </w:p>
    <w:p w:rsidR="00E94893" w:rsidRPr="000B6C90" w:rsidRDefault="00E94893" w:rsidP="00FD608D">
      <w:pPr>
        <w:spacing w:after="0" w:line="360" w:lineRule="auto"/>
        <w:ind w:firstLine="709"/>
        <w:jc w:val="both"/>
        <w:rPr>
          <w:rFonts w:ascii="Times New Roman" w:hAnsi="Times New Roman"/>
          <w:sz w:val="28"/>
          <w:szCs w:val="28"/>
        </w:rPr>
      </w:pPr>
      <w:r w:rsidRPr="000B6C90">
        <w:rPr>
          <w:rFonts w:ascii="Times New Roman" w:hAnsi="Times New Roman"/>
          <w:sz w:val="28"/>
          <w:szCs w:val="28"/>
        </w:rPr>
        <w:t>Среди наиболее применимых единообразных законов, принятых большинством штатов следует назвать:</w:t>
      </w:r>
    </w:p>
    <w:p w:rsidR="00E94893" w:rsidRPr="001B01A6" w:rsidRDefault="00E94893" w:rsidP="001B01A6">
      <w:pPr>
        <w:pStyle w:val="a7"/>
        <w:numPr>
          <w:ilvl w:val="0"/>
          <w:numId w:val="30"/>
        </w:numPr>
        <w:spacing w:after="0" w:line="360" w:lineRule="auto"/>
        <w:jc w:val="both"/>
        <w:rPr>
          <w:rFonts w:ascii="Times New Roman" w:hAnsi="Times New Roman"/>
          <w:sz w:val="28"/>
          <w:szCs w:val="28"/>
        </w:rPr>
      </w:pPr>
      <w:r w:rsidRPr="001B01A6">
        <w:rPr>
          <w:rFonts w:ascii="Times New Roman" w:hAnsi="Times New Roman"/>
          <w:sz w:val="28"/>
          <w:szCs w:val="28"/>
        </w:rPr>
        <w:t>«О поддержке семьи штатом» (1983 г)</w:t>
      </w:r>
      <w:r w:rsidR="001B01A6" w:rsidRPr="001B01A6">
        <w:rPr>
          <w:rFonts w:ascii="Times New Roman" w:hAnsi="Times New Roman"/>
          <w:sz w:val="28"/>
          <w:szCs w:val="28"/>
        </w:rPr>
        <w:t>;</w:t>
      </w:r>
    </w:p>
    <w:p w:rsidR="00E94893" w:rsidRPr="001B01A6" w:rsidRDefault="001B01A6" w:rsidP="001B01A6">
      <w:pPr>
        <w:pStyle w:val="a7"/>
        <w:numPr>
          <w:ilvl w:val="0"/>
          <w:numId w:val="30"/>
        </w:numPr>
        <w:spacing w:after="0" w:line="360" w:lineRule="auto"/>
        <w:jc w:val="both"/>
        <w:rPr>
          <w:rFonts w:ascii="Times New Roman" w:hAnsi="Times New Roman"/>
          <w:sz w:val="28"/>
          <w:szCs w:val="28"/>
        </w:rPr>
      </w:pPr>
      <w:r w:rsidRPr="001B01A6">
        <w:rPr>
          <w:rFonts w:ascii="Times New Roman" w:hAnsi="Times New Roman"/>
          <w:sz w:val="28"/>
          <w:szCs w:val="28"/>
        </w:rPr>
        <w:t>«О брака и разводе» (1970);</w:t>
      </w:r>
    </w:p>
    <w:p w:rsidR="00E94893" w:rsidRPr="001B01A6" w:rsidRDefault="00E94893" w:rsidP="001B01A6">
      <w:pPr>
        <w:pStyle w:val="a7"/>
        <w:numPr>
          <w:ilvl w:val="0"/>
          <w:numId w:val="30"/>
        </w:numPr>
        <w:spacing w:after="0" w:line="360" w:lineRule="auto"/>
        <w:jc w:val="both"/>
        <w:rPr>
          <w:rFonts w:ascii="Times New Roman" w:hAnsi="Times New Roman"/>
          <w:sz w:val="28"/>
          <w:szCs w:val="28"/>
        </w:rPr>
      </w:pPr>
      <w:r w:rsidRPr="001B01A6">
        <w:rPr>
          <w:rFonts w:ascii="Times New Roman" w:hAnsi="Times New Roman"/>
          <w:sz w:val="28"/>
          <w:szCs w:val="28"/>
        </w:rPr>
        <w:t>«О брачном договоре» (1983)</w:t>
      </w:r>
      <w:r w:rsidR="00FA1B79">
        <w:rPr>
          <w:rFonts w:ascii="Times New Roman" w:hAnsi="Times New Roman"/>
          <w:sz w:val="28"/>
          <w:szCs w:val="28"/>
        </w:rPr>
        <w:t xml:space="preserve"> </w:t>
      </w:r>
      <w:r w:rsidR="00FA1B79" w:rsidRPr="00637E19">
        <w:rPr>
          <w:rFonts w:ascii="Times New Roman" w:hAnsi="Times New Roman" w:cs="Times New Roman"/>
          <w:sz w:val="28"/>
          <w:szCs w:val="28"/>
        </w:rPr>
        <w:t>[</w:t>
      </w:r>
      <w:r w:rsidR="00FA1B79">
        <w:rPr>
          <w:rFonts w:ascii="Times New Roman" w:hAnsi="Times New Roman" w:cs="Times New Roman"/>
          <w:sz w:val="28"/>
          <w:szCs w:val="28"/>
        </w:rPr>
        <w:t>42</w:t>
      </w:r>
      <w:r w:rsidR="00FA1B79" w:rsidRPr="00637E19">
        <w:rPr>
          <w:rFonts w:ascii="Times New Roman" w:hAnsi="Times New Roman" w:cs="Times New Roman"/>
          <w:sz w:val="28"/>
          <w:szCs w:val="28"/>
        </w:rPr>
        <w:t>, с.</w:t>
      </w:r>
      <w:r w:rsidR="00FA1B79">
        <w:rPr>
          <w:rFonts w:ascii="Times New Roman" w:hAnsi="Times New Roman" w:cs="Times New Roman"/>
          <w:sz w:val="28"/>
          <w:szCs w:val="28"/>
        </w:rPr>
        <w:t>701</w:t>
      </w:r>
      <w:r w:rsidR="00FA1B79" w:rsidRPr="00637E19">
        <w:rPr>
          <w:rFonts w:ascii="Times New Roman" w:hAnsi="Times New Roman" w:cs="Times New Roman"/>
          <w:sz w:val="28"/>
          <w:szCs w:val="28"/>
        </w:rPr>
        <w:t>]</w:t>
      </w:r>
      <w:r w:rsidR="00FA1B79" w:rsidRPr="00637E19">
        <w:rPr>
          <w:rFonts w:ascii="Times New Roman" w:eastAsia="TimesNewRomanPSMT" w:hAnsi="Times New Roman" w:cs="Times New Roman"/>
          <w:sz w:val="28"/>
          <w:szCs w:val="28"/>
        </w:rPr>
        <w:t>.</w:t>
      </w:r>
    </w:p>
    <w:p w:rsidR="00E94893" w:rsidRPr="000B6C90" w:rsidRDefault="00E94893" w:rsidP="00E94893">
      <w:pPr>
        <w:spacing w:after="0" w:line="360" w:lineRule="auto"/>
        <w:ind w:firstLine="708"/>
        <w:jc w:val="both"/>
        <w:rPr>
          <w:rFonts w:ascii="Times New Roman" w:hAnsi="Times New Roman"/>
          <w:sz w:val="28"/>
          <w:szCs w:val="28"/>
        </w:rPr>
      </w:pPr>
      <w:r w:rsidRPr="000B6C90">
        <w:rPr>
          <w:rFonts w:ascii="Times New Roman" w:hAnsi="Times New Roman"/>
          <w:sz w:val="28"/>
          <w:szCs w:val="28"/>
        </w:rPr>
        <w:t>В некоторых штатах в сфере семейного права сохранили свое значение прецеденты общего права. В истории США встречались прямые ссылки судей, рассматривающих семейные споры, на прецеденты не только американских, но и английских судов. Так, в 1820 г. американский суд столкнулся с вопросом о том, обладает ли жена после смерти мужа правом на получение долга по закладной. Спор был решен на основе достаточно старого английского прецедента (Christis Hospital v. Budgin 1712 г.). Со ссылкой на этот прецедент американский суд подтвердил такое право жены.</w:t>
      </w:r>
    </w:p>
    <w:p w:rsidR="001B01A6" w:rsidRDefault="00E94893" w:rsidP="00E94893">
      <w:pPr>
        <w:spacing w:after="0" w:line="360" w:lineRule="auto"/>
        <w:jc w:val="both"/>
        <w:rPr>
          <w:rFonts w:ascii="Times New Roman" w:hAnsi="Times New Roman"/>
          <w:sz w:val="28"/>
          <w:szCs w:val="28"/>
        </w:rPr>
      </w:pPr>
      <w:r w:rsidRPr="000B6C90">
        <w:rPr>
          <w:rFonts w:ascii="Times New Roman" w:hAnsi="Times New Roman"/>
          <w:sz w:val="28"/>
          <w:szCs w:val="28"/>
        </w:rPr>
        <w:t xml:space="preserve">Верховный Суд Соединенных Штатов как минимум в 14 случаях с 1888 года постановил, что брак </w:t>
      </w:r>
      <w:r w:rsidR="001B01A6">
        <w:rPr>
          <w:rFonts w:ascii="Times New Roman" w:hAnsi="Times New Roman"/>
          <w:sz w:val="28"/>
          <w:szCs w:val="28"/>
        </w:rPr>
        <w:t>–</w:t>
      </w:r>
      <w:r w:rsidRPr="000B6C90">
        <w:rPr>
          <w:rFonts w:ascii="Times New Roman" w:hAnsi="Times New Roman"/>
          <w:sz w:val="28"/>
          <w:szCs w:val="28"/>
        </w:rPr>
        <w:t xml:space="preserve"> это</w:t>
      </w:r>
      <w:r w:rsidR="001B01A6">
        <w:rPr>
          <w:rFonts w:ascii="Times New Roman" w:hAnsi="Times New Roman"/>
          <w:sz w:val="28"/>
          <w:szCs w:val="28"/>
        </w:rPr>
        <w:t xml:space="preserve"> </w:t>
      </w:r>
      <w:r w:rsidRPr="001B01A6">
        <w:rPr>
          <w:rFonts w:ascii="Times New Roman" w:hAnsi="Times New Roman"/>
          <w:sz w:val="28"/>
          <w:szCs w:val="28"/>
        </w:rPr>
        <w:t>фундаментальное право</w:t>
      </w:r>
      <w:r w:rsidR="00F85AC8">
        <w:rPr>
          <w:rFonts w:ascii="Times New Roman" w:hAnsi="Times New Roman"/>
          <w:sz w:val="28"/>
          <w:szCs w:val="28"/>
        </w:rPr>
        <w:t xml:space="preserve"> </w:t>
      </w:r>
      <w:r w:rsidR="00F85AC8" w:rsidRPr="00637E19">
        <w:rPr>
          <w:rFonts w:ascii="Times New Roman" w:hAnsi="Times New Roman"/>
          <w:sz w:val="28"/>
          <w:szCs w:val="28"/>
        </w:rPr>
        <w:t>[</w:t>
      </w:r>
      <w:r w:rsidR="00F85AC8">
        <w:rPr>
          <w:rFonts w:ascii="Times New Roman" w:hAnsi="Times New Roman"/>
          <w:sz w:val="28"/>
          <w:szCs w:val="28"/>
        </w:rPr>
        <w:t>30</w:t>
      </w:r>
      <w:r w:rsidR="00F85AC8" w:rsidRPr="00637E19">
        <w:rPr>
          <w:rFonts w:ascii="Times New Roman" w:hAnsi="Times New Roman"/>
          <w:sz w:val="28"/>
          <w:szCs w:val="28"/>
        </w:rPr>
        <w:t>, с.4]</w:t>
      </w:r>
      <w:r w:rsidR="00F85AC8" w:rsidRPr="00637E19">
        <w:rPr>
          <w:rFonts w:ascii="Times New Roman" w:eastAsia="TimesNewRomanPSMT" w:hAnsi="Times New Roman"/>
          <w:sz w:val="28"/>
          <w:szCs w:val="28"/>
        </w:rPr>
        <w:t>.</w:t>
      </w:r>
      <w:r w:rsidR="001B01A6">
        <w:rPr>
          <w:rFonts w:ascii="Times New Roman" w:hAnsi="Times New Roman"/>
          <w:sz w:val="28"/>
          <w:szCs w:val="28"/>
        </w:rPr>
        <w:t xml:space="preserve"> </w:t>
      </w:r>
    </w:p>
    <w:p w:rsidR="00E94893" w:rsidRPr="001B01A6" w:rsidRDefault="001B01A6" w:rsidP="001B01A6">
      <w:pPr>
        <w:spacing w:after="0" w:line="360" w:lineRule="auto"/>
        <w:ind w:firstLine="708"/>
        <w:jc w:val="both"/>
        <w:rPr>
          <w:rFonts w:ascii="Times New Roman" w:hAnsi="Times New Roman"/>
          <w:i/>
          <w:sz w:val="28"/>
          <w:szCs w:val="28"/>
        </w:rPr>
      </w:pPr>
      <w:r w:rsidRPr="001B01A6">
        <w:rPr>
          <w:rFonts w:ascii="Times New Roman" w:hAnsi="Times New Roman"/>
          <w:i/>
          <w:sz w:val="28"/>
          <w:szCs w:val="28"/>
        </w:rPr>
        <w:t xml:space="preserve">Так по делу </w:t>
      </w:r>
      <w:hyperlink r:id="rId11" w:tooltip="Maynard v. Hill (page does not exist)" w:history="1">
        <w:r w:rsidR="00E94893" w:rsidRPr="001B01A6">
          <w:rPr>
            <w:rStyle w:val="a3"/>
            <w:rFonts w:ascii="Times New Roman" w:hAnsi="Times New Roman"/>
            <w:i/>
            <w:color w:val="auto"/>
            <w:sz w:val="28"/>
            <w:szCs w:val="28"/>
            <w:lang w:val="en-US"/>
          </w:rPr>
          <w:t>Maynard</w:t>
        </w:r>
        <w:r w:rsidR="00E94893" w:rsidRPr="00637E19">
          <w:rPr>
            <w:rStyle w:val="a3"/>
            <w:rFonts w:ascii="Times New Roman" w:hAnsi="Times New Roman"/>
            <w:i/>
            <w:color w:val="auto"/>
            <w:sz w:val="28"/>
            <w:szCs w:val="28"/>
          </w:rPr>
          <w:t xml:space="preserve"> </w:t>
        </w:r>
        <w:r w:rsidR="00E94893" w:rsidRPr="001B01A6">
          <w:rPr>
            <w:rStyle w:val="a3"/>
            <w:rFonts w:ascii="Times New Roman" w:hAnsi="Times New Roman"/>
            <w:i/>
            <w:color w:val="auto"/>
            <w:sz w:val="28"/>
            <w:szCs w:val="28"/>
            <w:lang w:val="en-US"/>
          </w:rPr>
          <w:t>v</w:t>
        </w:r>
        <w:r w:rsidR="00E94893" w:rsidRPr="00637E19">
          <w:rPr>
            <w:rStyle w:val="a3"/>
            <w:rFonts w:ascii="Times New Roman" w:hAnsi="Times New Roman"/>
            <w:i/>
            <w:color w:val="auto"/>
            <w:sz w:val="28"/>
            <w:szCs w:val="28"/>
          </w:rPr>
          <w:t xml:space="preserve">. </w:t>
        </w:r>
        <w:r w:rsidR="00E94893" w:rsidRPr="001B01A6">
          <w:rPr>
            <w:rStyle w:val="a3"/>
            <w:rFonts w:ascii="Times New Roman" w:hAnsi="Times New Roman"/>
            <w:i/>
            <w:color w:val="auto"/>
            <w:sz w:val="28"/>
            <w:szCs w:val="28"/>
            <w:lang w:val="en-US"/>
          </w:rPr>
          <w:t>Hill</w:t>
        </w:r>
      </w:hyperlink>
      <w:r w:rsidR="00E94893" w:rsidRPr="00637E19">
        <w:rPr>
          <w:rFonts w:ascii="Times New Roman" w:hAnsi="Times New Roman"/>
          <w:i/>
          <w:sz w:val="28"/>
          <w:szCs w:val="28"/>
        </w:rPr>
        <w:t>,</w:t>
      </w:r>
      <w:r w:rsidR="00E94893" w:rsidRPr="001B01A6">
        <w:rPr>
          <w:rFonts w:ascii="Times New Roman" w:hAnsi="Times New Roman"/>
          <w:i/>
          <w:sz w:val="28"/>
          <w:szCs w:val="28"/>
          <w:lang w:val="en-US"/>
        </w:rPr>
        <w:t> </w:t>
      </w:r>
      <w:r w:rsidR="00E94893" w:rsidRPr="00637E19">
        <w:rPr>
          <w:rFonts w:ascii="Times New Roman" w:hAnsi="Times New Roman"/>
          <w:i/>
          <w:sz w:val="28"/>
          <w:szCs w:val="28"/>
        </w:rPr>
        <w:t>125</w:t>
      </w:r>
      <w:r w:rsidR="00E94893" w:rsidRPr="001B01A6">
        <w:rPr>
          <w:rFonts w:ascii="Times New Roman" w:hAnsi="Times New Roman"/>
          <w:i/>
          <w:sz w:val="28"/>
          <w:szCs w:val="28"/>
          <w:lang w:val="en-US"/>
        </w:rPr>
        <w:t> </w:t>
      </w:r>
      <w:hyperlink r:id="rId12" w:tooltip="United States Reports" w:history="1">
        <w:r w:rsidR="00E94893" w:rsidRPr="001B01A6">
          <w:rPr>
            <w:rStyle w:val="a3"/>
            <w:rFonts w:ascii="Times New Roman" w:hAnsi="Times New Roman"/>
            <w:i/>
            <w:color w:val="auto"/>
            <w:sz w:val="28"/>
            <w:szCs w:val="28"/>
            <w:lang w:val="en-US"/>
          </w:rPr>
          <w:t>U</w:t>
        </w:r>
        <w:r w:rsidR="00E94893" w:rsidRPr="00637E19">
          <w:rPr>
            <w:rStyle w:val="a3"/>
            <w:rFonts w:ascii="Times New Roman" w:hAnsi="Times New Roman"/>
            <w:i/>
            <w:color w:val="auto"/>
            <w:sz w:val="28"/>
            <w:szCs w:val="28"/>
          </w:rPr>
          <w:t>.</w:t>
        </w:r>
        <w:r w:rsidR="00E94893" w:rsidRPr="001B01A6">
          <w:rPr>
            <w:rStyle w:val="a3"/>
            <w:rFonts w:ascii="Times New Roman" w:hAnsi="Times New Roman"/>
            <w:i/>
            <w:color w:val="auto"/>
            <w:sz w:val="28"/>
            <w:szCs w:val="28"/>
            <w:lang w:val="en-US"/>
          </w:rPr>
          <w:t>S</w:t>
        </w:r>
        <w:r w:rsidR="00E94893" w:rsidRPr="00637E19">
          <w:rPr>
            <w:rStyle w:val="a3"/>
            <w:rFonts w:ascii="Times New Roman" w:hAnsi="Times New Roman"/>
            <w:i/>
            <w:color w:val="auto"/>
            <w:sz w:val="28"/>
            <w:szCs w:val="28"/>
          </w:rPr>
          <w:t>.</w:t>
        </w:r>
      </w:hyperlink>
      <w:r w:rsidR="00E94893" w:rsidRPr="001B01A6">
        <w:rPr>
          <w:rFonts w:ascii="Times New Roman" w:hAnsi="Times New Roman"/>
          <w:i/>
          <w:sz w:val="28"/>
          <w:szCs w:val="28"/>
          <w:lang w:val="en-US"/>
        </w:rPr>
        <w:t> </w:t>
      </w:r>
      <w:hyperlink r:id="rId13" w:history="1">
        <w:r w:rsidR="00E94893" w:rsidRPr="001B01A6">
          <w:rPr>
            <w:rStyle w:val="a3"/>
            <w:rFonts w:ascii="Times New Roman" w:hAnsi="Times New Roman"/>
            <w:i/>
            <w:color w:val="auto"/>
            <w:sz w:val="28"/>
            <w:szCs w:val="28"/>
          </w:rPr>
          <w:t>190</w:t>
        </w:r>
      </w:hyperlink>
      <w:r w:rsidR="00E94893" w:rsidRPr="001B01A6">
        <w:rPr>
          <w:rFonts w:ascii="Times New Roman" w:hAnsi="Times New Roman"/>
          <w:i/>
          <w:sz w:val="28"/>
          <w:szCs w:val="28"/>
        </w:rPr>
        <w:t> (1888) брак-это "самые важные отношения в жизни" и "основы семьи и общества, без которой не было</w:t>
      </w:r>
      <w:r w:rsidR="00A130D4">
        <w:rPr>
          <w:rFonts w:ascii="Times New Roman" w:hAnsi="Times New Roman"/>
          <w:i/>
          <w:sz w:val="28"/>
          <w:szCs w:val="28"/>
        </w:rPr>
        <w:t xml:space="preserve"> бы ни цивилизации, ни прогресса</w:t>
      </w:r>
      <w:r w:rsidR="00E94893" w:rsidRPr="001B01A6">
        <w:rPr>
          <w:rFonts w:ascii="Times New Roman" w:hAnsi="Times New Roman"/>
          <w:i/>
          <w:sz w:val="28"/>
          <w:szCs w:val="28"/>
        </w:rPr>
        <w:t>"</w:t>
      </w:r>
      <w:r w:rsidR="00A130D4">
        <w:rPr>
          <w:rFonts w:ascii="Times New Roman" w:hAnsi="Times New Roman"/>
          <w:i/>
          <w:sz w:val="28"/>
          <w:szCs w:val="28"/>
        </w:rPr>
        <w:t xml:space="preserve"> </w:t>
      </w:r>
      <w:r w:rsidR="00A130D4" w:rsidRPr="00637E19">
        <w:rPr>
          <w:rFonts w:ascii="Times New Roman" w:hAnsi="Times New Roman"/>
          <w:sz w:val="28"/>
          <w:szCs w:val="28"/>
        </w:rPr>
        <w:t>[</w:t>
      </w:r>
      <w:r w:rsidR="00A130D4">
        <w:rPr>
          <w:rFonts w:ascii="Times New Roman" w:hAnsi="Times New Roman"/>
          <w:sz w:val="28"/>
          <w:szCs w:val="28"/>
        </w:rPr>
        <w:t>30</w:t>
      </w:r>
      <w:r w:rsidR="00A130D4" w:rsidRPr="00637E19">
        <w:rPr>
          <w:rFonts w:ascii="Times New Roman" w:hAnsi="Times New Roman"/>
          <w:sz w:val="28"/>
          <w:szCs w:val="28"/>
        </w:rPr>
        <w:t>, с.</w:t>
      </w:r>
      <w:r w:rsidR="00A130D4">
        <w:rPr>
          <w:rFonts w:ascii="Times New Roman" w:hAnsi="Times New Roman"/>
          <w:sz w:val="28"/>
          <w:szCs w:val="28"/>
        </w:rPr>
        <w:t>145</w:t>
      </w:r>
      <w:r w:rsidR="00A130D4" w:rsidRPr="00637E19">
        <w:rPr>
          <w:rFonts w:ascii="Times New Roman" w:hAnsi="Times New Roman"/>
          <w:sz w:val="28"/>
          <w:szCs w:val="28"/>
        </w:rPr>
        <w:t>]</w:t>
      </w:r>
      <w:r w:rsidR="00A130D4" w:rsidRPr="00637E19">
        <w:rPr>
          <w:rFonts w:ascii="Times New Roman" w:eastAsia="TimesNewRomanPSMT" w:hAnsi="Times New Roman"/>
          <w:sz w:val="28"/>
          <w:szCs w:val="28"/>
        </w:rPr>
        <w:t>.</w:t>
      </w:r>
    </w:p>
    <w:p w:rsidR="00E94893" w:rsidRPr="000B6C90" w:rsidRDefault="00E94893" w:rsidP="00E94893">
      <w:pPr>
        <w:spacing w:after="0" w:line="360" w:lineRule="auto"/>
        <w:ind w:firstLine="708"/>
        <w:jc w:val="both"/>
        <w:rPr>
          <w:rFonts w:ascii="Times New Roman" w:hAnsi="Times New Roman"/>
          <w:sz w:val="28"/>
          <w:szCs w:val="28"/>
        </w:rPr>
      </w:pPr>
      <w:r w:rsidRPr="000B6C90">
        <w:rPr>
          <w:rFonts w:ascii="Times New Roman" w:hAnsi="Times New Roman"/>
          <w:sz w:val="28"/>
          <w:szCs w:val="28"/>
        </w:rPr>
        <w:t>Большой разнобой в семейном праве разных штатов, постоянно возникающие на этой почве правовые конфликты послужили причиной того, что национальная конференция уполномоченных подготовила, а в 1970 г. рекомендовала штатам принять Единообразный закон о браке и разводе.</w:t>
      </w:r>
    </w:p>
    <w:p w:rsidR="00E94893" w:rsidRPr="000B6C90" w:rsidRDefault="00E94893" w:rsidP="00E94893">
      <w:pPr>
        <w:spacing w:after="0" w:line="360" w:lineRule="auto"/>
        <w:jc w:val="both"/>
        <w:rPr>
          <w:rFonts w:ascii="Times New Roman" w:hAnsi="Times New Roman"/>
          <w:sz w:val="28"/>
          <w:szCs w:val="28"/>
        </w:rPr>
      </w:pPr>
      <w:r w:rsidRPr="000B6C90">
        <w:rPr>
          <w:rFonts w:ascii="Times New Roman" w:hAnsi="Times New Roman"/>
          <w:sz w:val="28"/>
          <w:szCs w:val="28"/>
        </w:rPr>
        <w:t>Однако уже сложившиеся традиции в брачно-семейном праве, отсутствие единства подходов в законодательстве разных штатов стали причиной того, что подавляющее большинство штатов этот закон не восприняли</w:t>
      </w:r>
      <w:r w:rsidR="00A130D4">
        <w:rPr>
          <w:rFonts w:ascii="Times New Roman" w:hAnsi="Times New Roman"/>
          <w:sz w:val="28"/>
          <w:szCs w:val="28"/>
        </w:rPr>
        <w:t xml:space="preserve"> </w:t>
      </w:r>
      <w:r w:rsidR="00A130D4" w:rsidRPr="00637E19">
        <w:rPr>
          <w:rFonts w:ascii="Times New Roman" w:hAnsi="Times New Roman"/>
          <w:sz w:val="28"/>
          <w:szCs w:val="28"/>
        </w:rPr>
        <w:t>[</w:t>
      </w:r>
      <w:r w:rsidR="00A130D4">
        <w:rPr>
          <w:rFonts w:ascii="Times New Roman" w:hAnsi="Times New Roman"/>
          <w:sz w:val="28"/>
          <w:szCs w:val="28"/>
        </w:rPr>
        <w:t>8</w:t>
      </w:r>
      <w:r w:rsidR="00A130D4" w:rsidRPr="00637E19">
        <w:rPr>
          <w:rFonts w:ascii="Times New Roman" w:hAnsi="Times New Roman"/>
          <w:sz w:val="28"/>
          <w:szCs w:val="28"/>
        </w:rPr>
        <w:t>, с.</w:t>
      </w:r>
      <w:r w:rsidR="00A130D4">
        <w:rPr>
          <w:rFonts w:ascii="Times New Roman" w:hAnsi="Times New Roman"/>
          <w:sz w:val="28"/>
          <w:szCs w:val="28"/>
        </w:rPr>
        <w:t>66</w:t>
      </w:r>
      <w:r w:rsidR="00A130D4" w:rsidRPr="00637E19">
        <w:rPr>
          <w:rFonts w:ascii="Times New Roman" w:hAnsi="Times New Roman"/>
          <w:sz w:val="28"/>
          <w:szCs w:val="28"/>
        </w:rPr>
        <w:t>]</w:t>
      </w:r>
      <w:r w:rsidRPr="000B6C90">
        <w:rPr>
          <w:rFonts w:ascii="Times New Roman" w:hAnsi="Times New Roman"/>
          <w:sz w:val="28"/>
          <w:szCs w:val="28"/>
        </w:rPr>
        <w:t>.</w:t>
      </w:r>
    </w:p>
    <w:p w:rsidR="00E94893" w:rsidRPr="000B6C90" w:rsidRDefault="00E94893" w:rsidP="00E94893">
      <w:pPr>
        <w:spacing w:after="0" w:line="360" w:lineRule="auto"/>
        <w:ind w:firstLine="708"/>
        <w:jc w:val="both"/>
        <w:rPr>
          <w:rFonts w:ascii="Times New Roman" w:hAnsi="Times New Roman"/>
          <w:sz w:val="28"/>
          <w:szCs w:val="28"/>
        </w:rPr>
      </w:pPr>
      <w:r w:rsidRPr="000B6C90">
        <w:rPr>
          <w:rFonts w:ascii="Times New Roman" w:hAnsi="Times New Roman"/>
          <w:sz w:val="28"/>
          <w:szCs w:val="28"/>
        </w:rPr>
        <w:t xml:space="preserve">Законодательство разных штатов закрепило их различные подходы уже в самой процедуре регистрации брака. В целом можно выделить два основных подхода к регистрации брака: это гражданское и церковное бракосочетание. Правда, в большинстве случаев для церковного брака необходима предварительная лицензия от соответствующих муниципальных органов. </w:t>
      </w:r>
    </w:p>
    <w:p w:rsidR="00E94893" w:rsidRPr="000B6C90" w:rsidRDefault="00E94893" w:rsidP="00E94893">
      <w:pPr>
        <w:spacing w:after="0" w:line="360" w:lineRule="auto"/>
        <w:ind w:firstLine="708"/>
        <w:jc w:val="both"/>
        <w:rPr>
          <w:rFonts w:ascii="Times New Roman" w:hAnsi="Times New Roman"/>
          <w:sz w:val="28"/>
          <w:szCs w:val="28"/>
        </w:rPr>
      </w:pPr>
      <w:r w:rsidRPr="000B6C90">
        <w:rPr>
          <w:rFonts w:ascii="Times New Roman" w:hAnsi="Times New Roman"/>
          <w:sz w:val="28"/>
          <w:szCs w:val="28"/>
        </w:rPr>
        <w:t>В некоторых штатов США обязательно внесение записи о совершенном церковном браке в реестр или книгу записей актов гражданского состояния. Лица, желающие заключить такой брак, обязаны предварительно получить в органах, ведающих регистрацией актов гражданского состояния, подтверждение соблюдения ими всех требуемых законом условий вступления в брак</w:t>
      </w:r>
      <w:r w:rsidR="00A130D4">
        <w:rPr>
          <w:rFonts w:ascii="Times New Roman" w:hAnsi="Times New Roman"/>
          <w:sz w:val="28"/>
          <w:szCs w:val="28"/>
        </w:rPr>
        <w:t xml:space="preserve"> </w:t>
      </w:r>
      <w:r w:rsidR="00A130D4" w:rsidRPr="00637E19">
        <w:rPr>
          <w:rFonts w:ascii="Times New Roman" w:hAnsi="Times New Roman"/>
          <w:sz w:val="28"/>
          <w:szCs w:val="28"/>
        </w:rPr>
        <w:t>[</w:t>
      </w:r>
      <w:r w:rsidR="00A130D4">
        <w:rPr>
          <w:rFonts w:ascii="Times New Roman" w:hAnsi="Times New Roman"/>
          <w:sz w:val="28"/>
          <w:szCs w:val="28"/>
        </w:rPr>
        <w:t>20</w:t>
      </w:r>
      <w:r w:rsidR="00A130D4" w:rsidRPr="00637E19">
        <w:rPr>
          <w:rFonts w:ascii="Times New Roman" w:hAnsi="Times New Roman"/>
          <w:sz w:val="28"/>
          <w:szCs w:val="28"/>
        </w:rPr>
        <w:t>, с.</w:t>
      </w:r>
      <w:r w:rsidR="00A130D4">
        <w:rPr>
          <w:rFonts w:ascii="Times New Roman" w:hAnsi="Times New Roman"/>
          <w:sz w:val="28"/>
          <w:szCs w:val="28"/>
        </w:rPr>
        <w:t>59</w:t>
      </w:r>
      <w:r w:rsidR="00A130D4" w:rsidRPr="00637E19">
        <w:rPr>
          <w:rFonts w:ascii="Times New Roman" w:hAnsi="Times New Roman"/>
          <w:sz w:val="28"/>
          <w:szCs w:val="28"/>
        </w:rPr>
        <w:t>]</w:t>
      </w:r>
      <w:r w:rsidRPr="000B6C90">
        <w:rPr>
          <w:rFonts w:ascii="Times New Roman" w:hAnsi="Times New Roman"/>
          <w:sz w:val="28"/>
          <w:szCs w:val="28"/>
        </w:rPr>
        <w:t>.</w:t>
      </w:r>
    </w:p>
    <w:p w:rsidR="00E94893" w:rsidRPr="000B6C90" w:rsidRDefault="00E94893" w:rsidP="00E94893">
      <w:pPr>
        <w:spacing w:after="0" w:line="360" w:lineRule="auto"/>
        <w:jc w:val="both"/>
        <w:rPr>
          <w:rFonts w:ascii="Times New Roman" w:hAnsi="Times New Roman"/>
          <w:sz w:val="28"/>
          <w:szCs w:val="28"/>
        </w:rPr>
      </w:pPr>
      <w:r w:rsidRPr="000B6C90">
        <w:rPr>
          <w:rFonts w:ascii="Times New Roman" w:hAnsi="Times New Roman"/>
          <w:sz w:val="28"/>
          <w:szCs w:val="28"/>
        </w:rPr>
        <w:t xml:space="preserve">Общими условиями вступления в брак являются: </w:t>
      </w:r>
    </w:p>
    <w:p w:rsidR="00E94893" w:rsidRPr="000B6C90" w:rsidRDefault="00E94893" w:rsidP="001B01A6">
      <w:pPr>
        <w:pStyle w:val="a7"/>
        <w:numPr>
          <w:ilvl w:val="0"/>
          <w:numId w:val="31"/>
        </w:numPr>
        <w:spacing w:after="0" w:line="360" w:lineRule="auto"/>
        <w:jc w:val="both"/>
        <w:rPr>
          <w:rFonts w:ascii="Times New Roman" w:hAnsi="Times New Roman" w:cs="Times New Roman"/>
          <w:sz w:val="28"/>
          <w:szCs w:val="28"/>
        </w:rPr>
      </w:pPr>
      <w:r w:rsidRPr="000B6C90">
        <w:rPr>
          <w:rFonts w:ascii="Times New Roman" w:hAnsi="Times New Roman" w:cs="Times New Roman"/>
          <w:sz w:val="28"/>
          <w:szCs w:val="28"/>
        </w:rPr>
        <w:t xml:space="preserve">принадлежность к разному полу (законы требуют подачи заявлений мужчиной и женщиной); </w:t>
      </w:r>
    </w:p>
    <w:p w:rsidR="00E94893" w:rsidRPr="000B6C90" w:rsidRDefault="00E94893" w:rsidP="001B01A6">
      <w:pPr>
        <w:pStyle w:val="a7"/>
        <w:numPr>
          <w:ilvl w:val="0"/>
          <w:numId w:val="31"/>
        </w:numPr>
        <w:spacing w:after="0" w:line="360" w:lineRule="auto"/>
        <w:jc w:val="both"/>
        <w:rPr>
          <w:rFonts w:ascii="Times New Roman" w:hAnsi="Times New Roman" w:cs="Times New Roman"/>
          <w:sz w:val="28"/>
          <w:szCs w:val="28"/>
        </w:rPr>
      </w:pPr>
      <w:r w:rsidRPr="000B6C90">
        <w:rPr>
          <w:rFonts w:ascii="Times New Roman" w:hAnsi="Times New Roman" w:cs="Times New Roman"/>
          <w:sz w:val="28"/>
          <w:szCs w:val="28"/>
        </w:rPr>
        <w:t xml:space="preserve">согласие на вступление в брак; </w:t>
      </w:r>
    </w:p>
    <w:p w:rsidR="00E94893" w:rsidRPr="000B6C90" w:rsidRDefault="00E94893" w:rsidP="001B01A6">
      <w:pPr>
        <w:pStyle w:val="a7"/>
        <w:numPr>
          <w:ilvl w:val="0"/>
          <w:numId w:val="31"/>
        </w:numPr>
        <w:spacing w:after="0" w:line="360" w:lineRule="auto"/>
        <w:jc w:val="both"/>
        <w:rPr>
          <w:rFonts w:ascii="Times New Roman" w:hAnsi="Times New Roman" w:cs="Times New Roman"/>
          <w:sz w:val="28"/>
          <w:szCs w:val="28"/>
        </w:rPr>
      </w:pPr>
      <w:r w:rsidRPr="000B6C90">
        <w:rPr>
          <w:rFonts w:ascii="Times New Roman" w:hAnsi="Times New Roman" w:cs="Times New Roman"/>
          <w:sz w:val="28"/>
          <w:szCs w:val="28"/>
        </w:rPr>
        <w:t xml:space="preserve">достижение брачного возраста; </w:t>
      </w:r>
    </w:p>
    <w:p w:rsidR="00E94893" w:rsidRPr="000B6C90" w:rsidRDefault="00E94893" w:rsidP="001B01A6">
      <w:pPr>
        <w:pStyle w:val="a7"/>
        <w:numPr>
          <w:ilvl w:val="0"/>
          <w:numId w:val="31"/>
        </w:numPr>
        <w:spacing w:after="0" w:line="360" w:lineRule="auto"/>
        <w:jc w:val="both"/>
        <w:rPr>
          <w:rFonts w:ascii="Times New Roman" w:hAnsi="Times New Roman" w:cs="Times New Roman"/>
          <w:sz w:val="28"/>
          <w:szCs w:val="28"/>
        </w:rPr>
      </w:pPr>
      <w:r w:rsidRPr="000B6C90">
        <w:rPr>
          <w:rFonts w:ascii="Times New Roman" w:hAnsi="Times New Roman" w:cs="Times New Roman"/>
          <w:sz w:val="28"/>
          <w:szCs w:val="28"/>
        </w:rPr>
        <w:t>отсутствие препятствий к заключению брака.</w:t>
      </w:r>
    </w:p>
    <w:p w:rsidR="00E94893" w:rsidRPr="000B6C90" w:rsidRDefault="00E94893" w:rsidP="00E94893">
      <w:pPr>
        <w:spacing w:after="0" w:line="360" w:lineRule="auto"/>
        <w:jc w:val="both"/>
        <w:rPr>
          <w:rFonts w:ascii="Times New Roman" w:hAnsi="Times New Roman"/>
          <w:sz w:val="28"/>
          <w:szCs w:val="28"/>
        </w:rPr>
      </w:pPr>
      <w:r w:rsidRPr="000B6C90">
        <w:rPr>
          <w:rFonts w:ascii="Times New Roman" w:hAnsi="Times New Roman"/>
          <w:sz w:val="28"/>
          <w:szCs w:val="28"/>
        </w:rPr>
        <w:t> Брачный возраст в большинстве штатов равен 18 годам, но могут быть установлены и другие возрастные пределы.</w:t>
      </w:r>
    </w:p>
    <w:p w:rsidR="00E94893" w:rsidRPr="000B6C90" w:rsidRDefault="00E94893" w:rsidP="00E94893">
      <w:pPr>
        <w:spacing w:after="0" w:line="360" w:lineRule="auto"/>
        <w:jc w:val="both"/>
        <w:rPr>
          <w:rFonts w:ascii="Times New Roman" w:hAnsi="Times New Roman"/>
          <w:sz w:val="28"/>
          <w:szCs w:val="28"/>
        </w:rPr>
      </w:pPr>
      <w:r w:rsidRPr="000B6C90">
        <w:rPr>
          <w:rFonts w:ascii="Times New Roman" w:hAnsi="Times New Roman"/>
          <w:sz w:val="28"/>
          <w:szCs w:val="28"/>
        </w:rPr>
        <w:t xml:space="preserve">Препятствиями для вступления в брак являются: </w:t>
      </w:r>
    </w:p>
    <w:p w:rsidR="00E94893" w:rsidRPr="000B6C90" w:rsidRDefault="00E94893" w:rsidP="001B01A6">
      <w:pPr>
        <w:pStyle w:val="a7"/>
        <w:numPr>
          <w:ilvl w:val="0"/>
          <w:numId w:val="32"/>
        </w:numPr>
        <w:spacing w:after="0" w:line="360" w:lineRule="auto"/>
        <w:jc w:val="both"/>
        <w:rPr>
          <w:rFonts w:ascii="Times New Roman" w:hAnsi="Times New Roman" w:cs="Times New Roman"/>
          <w:sz w:val="28"/>
          <w:szCs w:val="28"/>
        </w:rPr>
      </w:pPr>
      <w:r w:rsidRPr="000B6C90">
        <w:rPr>
          <w:rFonts w:ascii="Times New Roman" w:hAnsi="Times New Roman" w:cs="Times New Roman"/>
          <w:sz w:val="28"/>
          <w:szCs w:val="28"/>
        </w:rPr>
        <w:t xml:space="preserve">нахождение одной из сторон в нерасторгнутом браке; </w:t>
      </w:r>
    </w:p>
    <w:p w:rsidR="00E94893" w:rsidRPr="000B6C90" w:rsidRDefault="00E94893" w:rsidP="001B01A6">
      <w:pPr>
        <w:pStyle w:val="a7"/>
        <w:numPr>
          <w:ilvl w:val="0"/>
          <w:numId w:val="32"/>
        </w:numPr>
        <w:spacing w:after="0" w:line="360" w:lineRule="auto"/>
        <w:jc w:val="both"/>
        <w:rPr>
          <w:rFonts w:ascii="Times New Roman" w:hAnsi="Times New Roman" w:cs="Times New Roman"/>
          <w:sz w:val="28"/>
          <w:szCs w:val="28"/>
        </w:rPr>
      </w:pPr>
      <w:r w:rsidRPr="000B6C90">
        <w:rPr>
          <w:rFonts w:ascii="Times New Roman" w:hAnsi="Times New Roman" w:cs="Times New Roman"/>
          <w:sz w:val="28"/>
          <w:szCs w:val="28"/>
        </w:rPr>
        <w:t xml:space="preserve">наличие установленной степени родства (свойства); </w:t>
      </w:r>
    </w:p>
    <w:p w:rsidR="00E94893" w:rsidRPr="000B6C90" w:rsidRDefault="00E94893" w:rsidP="001B01A6">
      <w:pPr>
        <w:pStyle w:val="a7"/>
        <w:numPr>
          <w:ilvl w:val="0"/>
          <w:numId w:val="32"/>
        </w:numPr>
        <w:spacing w:after="0" w:line="360" w:lineRule="auto"/>
        <w:jc w:val="both"/>
        <w:rPr>
          <w:rFonts w:ascii="Times New Roman" w:hAnsi="Times New Roman" w:cs="Times New Roman"/>
          <w:sz w:val="28"/>
          <w:szCs w:val="28"/>
        </w:rPr>
      </w:pPr>
      <w:r w:rsidRPr="000B6C90">
        <w:rPr>
          <w:rFonts w:ascii="Times New Roman" w:hAnsi="Times New Roman" w:cs="Times New Roman"/>
          <w:sz w:val="28"/>
          <w:szCs w:val="28"/>
        </w:rPr>
        <w:t xml:space="preserve">усыновление; </w:t>
      </w:r>
    </w:p>
    <w:p w:rsidR="00E94893" w:rsidRPr="000B6C90" w:rsidRDefault="00E94893" w:rsidP="001B01A6">
      <w:pPr>
        <w:pStyle w:val="a7"/>
        <w:numPr>
          <w:ilvl w:val="0"/>
          <w:numId w:val="32"/>
        </w:numPr>
        <w:spacing w:after="0" w:line="360" w:lineRule="auto"/>
        <w:jc w:val="both"/>
        <w:rPr>
          <w:rFonts w:ascii="Times New Roman" w:hAnsi="Times New Roman" w:cs="Times New Roman"/>
          <w:sz w:val="28"/>
          <w:szCs w:val="28"/>
        </w:rPr>
      </w:pPr>
      <w:r w:rsidRPr="000B6C90">
        <w:rPr>
          <w:rFonts w:ascii="Times New Roman" w:hAnsi="Times New Roman" w:cs="Times New Roman"/>
          <w:sz w:val="28"/>
          <w:szCs w:val="28"/>
        </w:rPr>
        <w:t xml:space="preserve">недостижение брачного возраста; </w:t>
      </w:r>
    </w:p>
    <w:p w:rsidR="00E94893" w:rsidRPr="000B6C90" w:rsidRDefault="00E94893" w:rsidP="001B01A6">
      <w:pPr>
        <w:pStyle w:val="a7"/>
        <w:numPr>
          <w:ilvl w:val="0"/>
          <w:numId w:val="32"/>
        </w:numPr>
        <w:spacing w:after="0" w:line="360" w:lineRule="auto"/>
        <w:jc w:val="both"/>
        <w:rPr>
          <w:rFonts w:ascii="Times New Roman" w:hAnsi="Times New Roman" w:cs="Times New Roman"/>
          <w:sz w:val="28"/>
          <w:szCs w:val="28"/>
        </w:rPr>
      </w:pPr>
      <w:r w:rsidRPr="000B6C90">
        <w:rPr>
          <w:rFonts w:ascii="Times New Roman" w:hAnsi="Times New Roman" w:cs="Times New Roman"/>
          <w:sz w:val="28"/>
          <w:szCs w:val="28"/>
        </w:rPr>
        <w:t>недееспособность</w:t>
      </w:r>
      <w:r w:rsidR="00A130D4">
        <w:rPr>
          <w:rFonts w:ascii="Times New Roman" w:hAnsi="Times New Roman" w:cs="Times New Roman"/>
          <w:sz w:val="28"/>
          <w:szCs w:val="28"/>
        </w:rPr>
        <w:t xml:space="preserve"> </w:t>
      </w:r>
      <w:r w:rsidR="00A130D4" w:rsidRPr="00637E19">
        <w:rPr>
          <w:rFonts w:ascii="Times New Roman" w:hAnsi="Times New Roman" w:cs="Times New Roman"/>
          <w:sz w:val="28"/>
          <w:szCs w:val="28"/>
        </w:rPr>
        <w:t>[55, с.</w:t>
      </w:r>
      <w:r w:rsidR="00A130D4">
        <w:rPr>
          <w:rFonts w:ascii="Times New Roman" w:hAnsi="Times New Roman" w:cs="Times New Roman"/>
          <w:sz w:val="28"/>
          <w:szCs w:val="28"/>
        </w:rPr>
        <w:t>5</w:t>
      </w:r>
      <w:r w:rsidR="00A130D4" w:rsidRPr="00637E19">
        <w:rPr>
          <w:rFonts w:ascii="Times New Roman" w:hAnsi="Times New Roman" w:cs="Times New Roman"/>
          <w:sz w:val="28"/>
          <w:szCs w:val="28"/>
        </w:rPr>
        <w:t>]</w:t>
      </w:r>
      <w:r w:rsidRPr="000B6C90">
        <w:rPr>
          <w:rFonts w:ascii="Times New Roman" w:hAnsi="Times New Roman" w:cs="Times New Roman"/>
          <w:sz w:val="28"/>
          <w:szCs w:val="28"/>
        </w:rPr>
        <w:t xml:space="preserve">. </w:t>
      </w:r>
    </w:p>
    <w:p w:rsidR="00E94893" w:rsidRPr="000B6C90" w:rsidRDefault="001B01A6" w:rsidP="00FD608D">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E94893" w:rsidRPr="000B6C90">
        <w:rPr>
          <w:rFonts w:ascii="Times New Roman" w:eastAsia="Times New Roman" w:hAnsi="Times New Roman"/>
          <w:sz w:val="28"/>
          <w:szCs w:val="28"/>
          <w:lang w:eastAsia="ru-RU"/>
        </w:rPr>
        <w:t xml:space="preserve"> юридической литературе высказываются различные, а порой и противоположные, взгляды относительно оценки соответствующих норм законодательства о браке и семье. Одни авторы считают, что по содержанию</w:t>
      </w:r>
      <w:r>
        <w:rPr>
          <w:rFonts w:ascii="Times New Roman" w:eastAsia="Times New Roman" w:hAnsi="Times New Roman"/>
          <w:sz w:val="28"/>
          <w:szCs w:val="28"/>
          <w:lang w:eastAsia="ru-RU"/>
        </w:rPr>
        <w:t xml:space="preserve"> </w:t>
      </w:r>
      <w:r w:rsidR="00E94893" w:rsidRPr="000B6C90">
        <w:rPr>
          <w:rFonts w:ascii="Times New Roman" w:eastAsia="Times New Roman" w:hAnsi="Times New Roman"/>
          <w:b/>
          <w:bCs/>
          <w:sz w:val="28"/>
          <w:szCs w:val="28"/>
          <w:bdr w:val="none" w:sz="0" w:space="0" w:color="auto" w:frame="1"/>
          <w:lang w:eastAsia="ru-RU"/>
        </w:rPr>
        <w:t>норм</w:t>
      </w:r>
      <w:r>
        <w:rPr>
          <w:rFonts w:ascii="Times New Roman" w:eastAsia="Times New Roman" w:hAnsi="Times New Roman"/>
          <w:sz w:val="28"/>
          <w:szCs w:val="28"/>
          <w:lang w:eastAsia="ru-RU"/>
        </w:rPr>
        <w:t xml:space="preserve"> </w:t>
      </w:r>
      <w:r w:rsidR="00E94893" w:rsidRPr="000B6C90">
        <w:rPr>
          <w:rFonts w:ascii="Times New Roman" w:eastAsia="Times New Roman" w:hAnsi="Times New Roman"/>
          <w:sz w:val="28"/>
          <w:szCs w:val="28"/>
          <w:lang w:eastAsia="ru-RU"/>
        </w:rPr>
        <w:t>законодательства всех штатов браки с душевнобольными лицами не допускаются ни</w:t>
      </w:r>
      <w:r>
        <w:rPr>
          <w:rFonts w:ascii="Times New Roman" w:eastAsia="Times New Roman" w:hAnsi="Times New Roman"/>
          <w:sz w:val="28"/>
          <w:szCs w:val="28"/>
          <w:lang w:eastAsia="ru-RU"/>
        </w:rPr>
        <w:t xml:space="preserve"> </w:t>
      </w:r>
      <w:r w:rsidR="00E94893" w:rsidRPr="000B6C90">
        <w:rPr>
          <w:rFonts w:ascii="Times New Roman" w:eastAsia="Times New Roman" w:hAnsi="Times New Roman"/>
          <w:b/>
          <w:bCs/>
          <w:sz w:val="28"/>
          <w:szCs w:val="28"/>
          <w:bdr w:val="none" w:sz="0" w:space="0" w:color="auto" w:frame="1"/>
          <w:lang w:eastAsia="ru-RU"/>
        </w:rPr>
        <w:t>в</w:t>
      </w:r>
      <w:r>
        <w:rPr>
          <w:rFonts w:ascii="Times New Roman" w:eastAsia="Times New Roman" w:hAnsi="Times New Roman"/>
          <w:sz w:val="28"/>
          <w:szCs w:val="28"/>
          <w:lang w:eastAsia="ru-RU"/>
        </w:rPr>
        <w:t xml:space="preserve"> </w:t>
      </w:r>
      <w:r w:rsidR="00E94893" w:rsidRPr="000B6C90">
        <w:rPr>
          <w:rFonts w:ascii="Times New Roman" w:eastAsia="Times New Roman" w:hAnsi="Times New Roman"/>
          <w:sz w:val="28"/>
          <w:szCs w:val="28"/>
          <w:lang w:eastAsia="ru-RU"/>
        </w:rPr>
        <w:t>коем случае, ответственным за это опекун, другие, наоборот, считают, что соответствующие нормы законов отдельных штатов США допускают такой брак, при условии, что опекун душевнобольного даст согласие на это. Брак с душевнобольным возможен, если он, несмотря на заболевание, способен выразить свою волю и осознать значение и характер заключения брака как правового акта</w:t>
      </w:r>
      <w:r w:rsidR="002702D7">
        <w:rPr>
          <w:rFonts w:ascii="Times New Roman" w:hAnsi="Times New Roman"/>
          <w:sz w:val="28"/>
          <w:szCs w:val="28"/>
        </w:rPr>
        <w:t xml:space="preserve"> </w:t>
      </w:r>
      <w:r w:rsidR="002702D7" w:rsidRPr="00637E19">
        <w:rPr>
          <w:rFonts w:ascii="Times New Roman" w:hAnsi="Times New Roman"/>
          <w:sz w:val="28"/>
          <w:szCs w:val="28"/>
        </w:rPr>
        <w:t>[</w:t>
      </w:r>
      <w:r w:rsidR="00A130D4">
        <w:rPr>
          <w:rFonts w:ascii="Times New Roman" w:hAnsi="Times New Roman"/>
          <w:sz w:val="28"/>
          <w:szCs w:val="28"/>
        </w:rPr>
        <w:t>48</w:t>
      </w:r>
      <w:r w:rsidR="00A130D4" w:rsidRPr="00637E19">
        <w:rPr>
          <w:rFonts w:ascii="Times New Roman" w:hAnsi="Times New Roman"/>
          <w:sz w:val="28"/>
          <w:szCs w:val="28"/>
        </w:rPr>
        <w:t>, с.</w:t>
      </w:r>
      <w:r w:rsidR="00A130D4">
        <w:rPr>
          <w:rFonts w:ascii="Times New Roman" w:hAnsi="Times New Roman"/>
          <w:sz w:val="28"/>
          <w:szCs w:val="28"/>
        </w:rPr>
        <w:t>32</w:t>
      </w:r>
      <w:r w:rsidR="00A130D4" w:rsidRPr="00637E19">
        <w:rPr>
          <w:rFonts w:ascii="Times New Roman" w:hAnsi="Times New Roman"/>
          <w:sz w:val="28"/>
          <w:szCs w:val="28"/>
        </w:rPr>
        <w:t>]</w:t>
      </w:r>
      <w:r w:rsidR="00E94893" w:rsidRPr="000B6C90">
        <w:rPr>
          <w:rFonts w:ascii="Times New Roman" w:eastAsia="Times New Roman" w:hAnsi="Times New Roman"/>
          <w:sz w:val="28"/>
          <w:szCs w:val="28"/>
          <w:lang w:eastAsia="ru-RU"/>
        </w:rPr>
        <w:t>.</w:t>
      </w:r>
    </w:p>
    <w:p w:rsidR="00E94893" w:rsidRPr="000B6C90" w:rsidRDefault="00E94893" w:rsidP="00FD608D">
      <w:pPr>
        <w:shd w:val="clear" w:color="auto" w:fill="FFFFFF"/>
        <w:spacing w:after="0" w:line="360" w:lineRule="auto"/>
        <w:ind w:firstLine="709"/>
        <w:jc w:val="both"/>
        <w:rPr>
          <w:rFonts w:ascii="Times New Roman" w:eastAsia="Times New Roman" w:hAnsi="Times New Roman"/>
          <w:sz w:val="28"/>
          <w:szCs w:val="28"/>
          <w:lang w:eastAsia="ru-RU"/>
        </w:rPr>
      </w:pPr>
      <w:r w:rsidRPr="000B6C90">
        <w:rPr>
          <w:rFonts w:ascii="Times New Roman" w:eastAsia="Times New Roman" w:hAnsi="Times New Roman"/>
          <w:sz w:val="28"/>
          <w:szCs w:val="28"/>
          <w:lang w:eastAsia="ru-RU"/>
        </w:rPr>
        <w:t>Особенности заключения брака в США:</w:t>
      </w:r>
    </w:p>
    <w:p w:rsidR="00E94893" w:rsidRPr="000B6C90" w:rsidRDefault="00E94893" w:rsidP="001B01A6">
      <w:pPr>
        <w:pStyle w:val="a7"/>
        <w:numPr>
          <w:ilvl w:val="0"/>
          <w:numId w:val="33"/>
        </w:numPr>
        <w:shd w:val="clear" w:color="auto" w:fill="FFFFFF"/>
        <w:spacing w:after="0" w:line="360" w:lineRule="auto"/>
        <w:jc w:val="both"/>
        <w:rPr>
          <w:rFonts w:ascii="Times New Roman" w:eastAsia="Times New Roman" w:hAnsi="Times New Roman" w:cs="Times New Roman"/>
          <w:sz w:val="28"/>
          <w:szCs w:val="28"/>
          <w:lang w:eastAsia="ru-RU"/>
        </w:rPr>
      </w:pPr>
      <w:r w:rsidRPr="000B6C90">
        <w:rPr>
          <w:rFonts w:ascii="Times New Roman" w:eastAsia="Times New Roman" w:hAnsi="Times New Roman" w:cs="Times New Roman"/>
          <w:sz w:val="28"/>
          <w:szCs w:val="28"/>
          <w:lang w:eastAsia="ru-RU"/>
        </w:rPr>
        <w:t>Публичное оглашение предстоящего брака – как обязательное условие заключения брака;</w:t>
      </w:r>
    </w:p>
    <w:p w:rsidR="00E94893" w:rsidRPr="000B6C90" w:rsidRDefault="00E94893" w:rsidP="001B01A6">
      <w:pPr>
        <w:pStyle w:val="a7"/>
        <w:numPr>
          <w:ilvl w:val="0"/>
          <w:numId w:val="33"/>
        </w:numPr>
        <w:shd w:val="clear" w:color="auto" w:fill="FFFFFF"/>
        <w:spacing w:after="0" w:line="360" w:lineRule="auto"/>
        <w:jc w:val="both"/>
        <w:rPr>
          <w:rFonts w:ascii="Times New Roman" w:eastAsia="Times New Roman" w:hAnsi="Times New Roman" w:cs="Times New Roman"/>
          <w:sz w:val="28"/>
          <w:szCs w:val="28"/>
          <w:lang w:eastAsia="ru-RU"/>
        </w:rPr>
      </w:pPr>
      <w:r w:rsidRPr="000B6C90">
        <w:rPr>
          <w:rFonts w:ascii="Times New Roman" w:eastAsia="Times New Roman" w:hAnsi="Times New Roman" w:cs="Times New Roman"/>
          <w:sz w:val="28"/>
          <w:szCs w:val="28"/>
          <w:lang w:eastAsia="ru-RU"/>
        </w:rPr>
        <w:t>Заявление под присягой об отсутствии предусмотренных законом препятствий к заключению брака;</w:t>
      </w:r>
    </w:p>
    <w:p w:rsidR="00E94893" w:rsidRPr="000B6C90" w:rsidRDefault="00E94893" w:rsidP="001B01A6">
      <w:pPr>
        <w:pStyle w:val="a7"/>
        <w:numPr>
          <w:ilvl w:val="0"/>
          <w:numId w:val="33"/>
        </w:numPr>
        <w:shd w:val="clear" w:color="auto" w:fill="FFFFFF"/>
        <w:spacing w:after="0" w:line="360" w:lineRule="auto"/>
        <w:jc w:val="both"/>
        <w:rPr>
          <w:rFonts w:ascii="Times New Roman" w:eastAsia="Times New Roman" w:hAnsi="Times New Roman" w:cs="Times New Roman"/>
          <w:sz w:val="28"/>
          <w:szCs w:val="28"/>
          <w:lang w:eastAsia="ru-RU"/>
        </w:rPr>
      </w:pPr>
      <w:r w:rsidRPr="000B6C90">
        <w:rPr>
          <w:rFonts w:ascii="Times New Roman" w:hAnsi="Times New Roman" w:cs="Times New Roman"/>
          <w:sz w:val="28"/>
          <w:szCs w:val="28"/>
        </w:rPr>
        <w:t>Запрещены браки между родственниками по прямой восходящей и нисходящей линиям, полнородными и неполнородными братьями и сестрами</w:t>
      </w:r>
      <w:r w:rsidR="00A130D4">
        <w:rPr>
          <w:rFonts w:ascii="Times New Roman" w:hAnsi="Times New Roman" w:cs="Times New Roman"/>
          <w:sz w:val="28"/>
          <w:szCs w:val="28"/>
        </w:rPr>
        <w:t xml:space="preserve"> </w:t>
      </w:r>
      <w:r w:rsidR="00A130D4" w:rsidRPr="00637E19">
        <w:rPr>
          <w:rFonts w:ascii="Times New Roman" w:hAnsi="Times New Roman" w:cs="Times New Roman"/>
          <w:sz w:val="28"/>
          <w:szCs w:val="28"/>
        </w:rPr>
        <w:t>[55, с.</w:t>
      </w:r>
      <w:r w:rsidR="00A130D4">
        <w:rPr>
          <w:rFonts w:ascii="Times New Roman" w:hAnsi="Times New Roman" w:cs="Times New Roman"/>
          <w:sz w:val="28"/>
          <w:szCs w:val="28"/>
        </w:rPr>
        <w:t>5</w:t>
      </w:r>
      <w:r w:rsidR="00A130D4" w:rsidRPr="00637E19">
        <w:rPr>
          <w:rFonts w:ascii="Times New Roman" w:hAnsi="Times New Roman" w:cs="Times New Roman"/>
          <w:sz w:val="28"/>
          <w:szCs w:val="28"/>
        </w:rPr>
        <w:t>]</w:t>
      </w:r>
      <w:r w:rsidRPr="000B6C90">
        <w:rPr>
          <w:rFonts w:ascii="Times New Roman" w:hAnsi="Times New Roman" w:cs="Times New Roman"/>
          <w:sz w:val="28"/>
          <w:szCs w:val="28"/>
        </w:rPr>
        <w:t xml:space="preserve">. </w:t>
      </w:r>
    </w:p>
    <w:p w:rsidR="00E94893" w:rsidRPr="000B6C90" w:rsidRDefault="00E94893" w:rsidP="00FD608D">
      <w:pPr>
        <w:pStyle w:val="ConsPlusNormal"/>
        <w:spacing w:line="360" w:lineRule="auto"/>
        <w:ind w:firstLine="709"/>
        <w:jc w:val="both"/>
      </w:pPr>
      <w:r w:rsidRPr="000B6C90">
        <w:t>В законодательстве США существует запрет браков между дядями и племянницами, тетями и племянниками, двоюродными братьями и сестрами. Такой запрет существует например в штате Техас: мужчина не вправе жениться на своей матери, мачехе, тетке, дочери, сестре (в том числе неполнородной), племяннице, вдове сына, падчерице, дочери падчерицы или пасынка, внучке. В 29 штатах США запрещены браки не только между близкими родственниками, но и между двоюродными братьями и сестрами</w:t>
      </w:r>
    </w:p>
    <w:p w:rsidR="00E94893" w:rsidRPr="000B6C90" w:rsidRDefault="00E94893" w:rsidP="00E94893">
      <w:pPr>
        <w:autoSpaceDE w:val="0"/>
        <w:autoSpaceDN w:val="0"/>
        <w:adjustRightInd w:val="0"/>
        <w:spacing w:after="0" w:line="360" w:lineRule="auto"/>
        <w:jc w:val="both"/>
        <w:rPr>
          <w:rFonts w:ascii="Times New Roman" w:hAnsi="Times New Roman"/>
          <w:sz w:val="28"/>
          <w:szCs w:val="28"/>
        </w:rPr>
      </w:pPr>
      <w:r w:rsidRPr="000B6C90">
        <w:rPr>
          <w:rFonts w:ascii="Times New Roman" w:hAnsi="Times New Roman"/>
          <w:sz w:val="28"/>
          <w:szCs w:val="28"/>
          <w:shd w:val="clear" w:color="auto" w:fill="FFFFFF"/>
        </w:rPr>
        <w:t>В некоторых штатах США (Иллинойс, Луизиана, Юта) препятствием к заключению брака является наличие определенных болезней, внесенных в специальный реестр заболеваний, о которых необходимо сообщить при вступлении в брак (гепатит, желтуха, сведения о сексуальных расстройствах и бесплодии)</w:t>
      </w:r>
      <w:r w:rsidR="00A130D4">
        <w:rPr>
          <w:rFonts w:ascii="Times New Roman" w:hAnsi="Times New Roman"/>
          <w:sz w:val="28"/>
          <w:szCs w:val="28"/>
          <w:shd w:val="clear" w:color="auto" w:fill="FFFFFF"/>
        </w:rPr>
        <w:t xml:space="preserve"> </w:t>
      </w:r>
      <w:r w:rsidR="00A130D4" w:rsidRPr="00637E19">
        <w:rPr>
          <w:rFonts w:ascii="Times New Roman" w:hAnsi="Times New Roman"/>
          <w:sz w:val="28"/>
          <w:szCs w:val="28"/>
        </w:rPr>
        <w:t>[</w:t>
      </w:r>
      <w:r w:rsidR="00A130D4">
        <w:rPr>
          <w:rFonts w:ascii="Times New Roman" w:hAnsi="Times New Roman"/>
          <w:sz w:val="28"/>
          <w:szCs w:val="28"/>
        </w:rPr>
        <w:t>48</w:t>
      </w:r>
      <w:r w:rsidR="00A130D4" w:rsidRPr="00637E19">
        <w:rPr>
          <w:rFonts w:ascii="Times New Roman" w:hAnsi="Times New Roman"/>
          <w:sz w:val="28"/>
          <w:szCs w:val="28"/>
        </w:rPr>
        <w:t>, с.</w:t>
      </w:r>
      <w:r w:rsidR="00A130D4">
        <w:rPr>
          <w:rFonts w:ascii="Times New Roman" w:hAnsi="Times New Roman"/>
          <w:sz w:val="28"/>
          <w:szCs w:val="28"/>
        </w:rPr>
        <w:t>29-31</w:t>
      </w:r>
      <w:r w:rsidR="00A130D4" w:rsidRPr="00637E19">
        <w:rPr>
          <w:rFonts w:ascii="Times New Roman" w:hAnsi="Times New Roman"/>
          <w:sz w:val="28"/>
          <w:szCs w:val="28"/>
        </w:rPr>
        <w:t>]</w:t>
      </w:r>
      <w:r w:rsidR="00A130D4" w:rsidRPr="00637E19">
        <w:rPr>
          <w:rFonts w:ascii="Times New Roman" w:eastAsia="TimesNewRomanPSMT" w:hAnsi="Times New Roman"/>
          <w:sz w:val="28"/>
          <w:szCs w:val="28"/>
        </w:rPr>
        <w:t>.</w:t>
      </w:r>
      <w:r w:rsidRPr="000B6C90">
        <w:rPr>
          <w:rFonts w:ascii="Times New Roman" w:hAnsi="Times New Roman"/>
          <w:sz w:val="28"/>
          <w:szCs w:val="28"/>
        </w:rPr>
        <w:t xml:space="preserve"> </w:t>
      </w:r>
    </w:p>
    <w:p w:rsidR="00E94893" w:rsidRDefault="00E94893" w:rsidP="00FD608D">
      <w:pPr>
        <w:autoSpaceDE w:val="0"/>
        <w:autoSpaceDN w:val="0"/>
        <w:adjustRightInd w:val="0"/>
        <w:spacing w:after="0" w:line="360" w:lineRule="auto"/>
        <w:ind w:firstLine="709"/>
        <w:jc w:val="both"/>
        <w:rPr>
          <w:rFonts w:ascii="Times New Roman" w:hAnsi="Times New Roman"/>
          <w:sz w:val="28"/>
          <w:szCs w:val="28"/>
        </w:rPr>
      </w:pPr>
      <w:r w:rsidRPr="000B6C90">
        <w:rPr>
          <w:rFonts w:ascii="Times New Roman" w:hAnsi="Times New Roman"/>
          <w:sz w:val="28"/>
          <w:szCs w:val="28"/>
        </w:rPr>
        <w:t>Так, если лицо при вступлении в брак скрыло от другого супруга сведения о наличии заболеваний или о том, что оно раньше перенесло заболевание, включенное в специальный реестр заболеваний, о которых необходимо сообщить при вступлении в брак, сведения о сексуальных расстройствах, бесплодии, то создается "ситуация, при которой согласие, данное на брак, считается заявленным под воздействием заблуждения, что является основанием для признания брака недействительным по требованию в</w:t>
      </w:r>
      <w:r w:rsidR="007D76CD">
        <w:rPr>
          <w:rFonts w:ascii="Times New Roman" w:hAnsi="Times New Roman"/>
          <w:sz w:val="28"/>
          <w:szCs w:val="28"/>
        </w:rPr>
        <w:t>веденной в заблуждение стороны"</w:t>
      </w:r>
      <w:r w:rsidR="00A130D4">
        <w:rPr>
          <w:rFonts w:ascii="Times New Roman" w:hAnsi="Times New Roman"/>
          <w:sz w:val="28"/>
          <w:szCs w:val="28"/>
        </w:rPr>
        <w:t xml:space="preserve"> </w:t>
      </w:r>
      <w:r w:rsidR="00A130D4" w:rsidRPr="00637E19">
        <w:rPr>
          <w:rFonts w:ascii="Times New Roman" w:hAnsi="Times New Roman"/>
          <w:sz w:val="28"/>
          <w:szCs w:val="28"/>
        </w:rPr>
        <w:t>[</w:t>
      </w:r>
      <w:r w:rsidR="00A130D4">
        <w:rPr>
          <w:rFonts w:ascii="Times New Roman" w:hAnsi="Times New Roman"/>
          <w:sz w:val="28"/>
          <w:szCs w:val="28"/>
        </w:rPr>
        <w:t>54</w:t>
      </w:r>
      <w:r w:rsidR="00A130D4" w:rsidRPr="00637E19">
        <w:rPr>
          <w:rFonts w:ascii="Times New Roman" w:hAnsi="Times New Roman"/>
          <w:sz w:val="28"/>
          <w:szCs w:val="28"/>
        </w:rPr>
        <w:t>, с.</w:t>
      </w:r>
      <w:r w:rsidR="00A130D4">
        <w:rPr>
          <w:rFonts w:ascii="Times New Roman" w:hAnsi="Times New Roman"/>
          <w:sz w:val="28"/>
          <w:szCs w:val="28"/>
        </w:rPr>
        <w:t>28</w:t>
      </w:r>
      <w:r w:rsidR="00A130D4" w:rsidRPr="00637E19">
        <w:rPr>
          <w:rFonts w:ascii="Times New Roman" w:hAnsi="Times New Roman"/>
          <w:sz w:val="28"/>
          <w:szCs w:val="28"/>
        </w:rPr>
        <w:t>]</w:t>
      </w:r>
      <w:r w:rsidR="007D76CD">
        <w:rPr>
          <w:rFonts w:ascii="Times New Roman" w:hAnsi="Times New Roman"/>
          <w:sz w:val="28"/>
          <w:szCs w:val="28"/>
        </w:rPr>
        <w:t>.</w:t>
      </w:r>
    </w:p>
    <w:p w:rsidR="007D76CD" w:rsidRPr="007D76CD" w:rsidRDefault="007D76CD" w:rsidP="00FD608D">
      <w:pPr>
        <w:autoSpaceDE w:val="0"/>
        <w:autoSpaceDN w:val="0"/>
        <w:adjustRightInd w:val="0"/>
        <w:spacing w:after="0" w:line="360" w:lineRule="auto"/>
        <w:ind w:firstLine="709"/>
        <w:jc w:val="both"/>
        <w:rPr>
          <w:rFonts w:ascii="Times New Roman" w:hAnsi="Times New Roman"/>
          <w:sz w:val="28"/>
          <w:szCs w:val="28"/>
        </w:rPr>
      </w:pPr>
      <w:r w:rsidRPr="007D76CD">
        <w:rPr>
          <w:rFonts w:ascii="Times New Roman" w:hAnsi="Times New Roman"/>
          <w:sz w:val="28"/>
          <w:szCs w:val="28"/>
          <w:shd w:val="clear" w:color="auto" w:fill="FFFFFF"/>
        </w:rPr>
        <w:t>В 13 штатах США применяются «браки по общему праву». Чтобы их заключить не нужны никакие формальные условия, достаточно согласия сторон и наличия между ними фактических брачных отношений</w:t>
      </w:r>
      <w:r w:rsidR="00637E19">
        <w:rPr>
          <w:rFonts w:ascii="Times New Roman" w:hAnsi="Times New Roman"/>
          <w:sz w:val="28"/>
          <w:szCs w:val="28"/>
          <w:shd w:val="clear" w:color="auto" w:fill="FFFFFF"/>
        </w:rPr>
        <w:t xml:space="preserve"> </w:t>
      </w:r>
      <w:r w:rsidR="00637E19" w:rsidRPr="00637E19">
        <w:rPr>
          <w:rFonts w:ascii="Times New Roman" w:hAnsi="Times New Roman"/>
          <w:sz w:val="28"/>
          <w:szCs w:val="28"/>
        </w:rPr>
        <w:t>[</w:t>
      </w:r>
      <w:r w:rsidR="00637E19">
        <w:rPr>
          <w:rFonts w:ascii="Times New Roman" w:hAnsi="Times New Roman"/>
          <w:sz w:val="28"/>
          <w:szCs w:val="28"/>
        </w:rPr>
        <w:t>8</w:t>
      </w:r>
      <w:r w:rsidR="00637E19" w:rsidRPr="00637E19">
        <w:rPr>
          <w:rFonts w:ascii="Times New Roman" w:hAnsi="Times New Roman"/>
          <w:sz w:val="28"/>
          <w:szCs w:val="28"/>
        </w:rPr>
        <w:t>, с.</w:t>
      </w:r>
      <w:r w:rsidR="00637E19">
        <w:rPr>
          <w:rFonts w:ascii="Times New Roman" w:hAnsi="Times New Roman"/>
          <w:sz w:val="28"/>
          <w:szCs w:val="28"/>
        </w:rPr>
        <w:t>67</w:t>
      </w:r>
      <w:r w:rsidR="00637E19" w:rsidRPr="00637E19">
        <w:rPr>
          <w:rFonts w:ascii="Times New Roman" w:hAnsi="Times New Roman"/>
          <w:sz w:val="28"/>
          <w:szCs w:val="28"/>
        </w:rPr>
        <w:t>]</w:t>
      </w:r>
      <w:r w:rsidRPr="007D76CD">
        <w:rPr>
          <w:rFonts w:ascii="Times New Roman" w:hAnsi="Times New Roman"/>
          <w:sz w:val="28"/>
          <w:szCs w:val="28"/>
          <w:shd w:val="clear" w:color="auto" w:fill="FFFFFF"/>
        </w:rPr>
        <w:t>.</w:t>
      </w:r>
    </w:p>
    <w:p w:rsidR="00BA74A6" w:rsidRPr="009045DF" w:rsidRDefault="00BA74A6" w:rsidP="00FD608D">
      <w:pPr>
        <w:spacing w:after="0" w:line="360" w:lineRule="auto"/>
        <w:ind w:firstLine="709"/>
        <w:jc w:val="both"/>
        <w:rPr>
          <w:rFonts w:ascii="Times New Roman" w:hAnsi="Times New Roman"/>
          <w:i/>
          <w:sz w:val="28"/>
          <w:szCs w:val="28"/>
        </w:rPr>
      </w:pPr>
      <w:r w:rsidRPr="009045DF">
        <w:rPr>
          <w:rFonts w:ascii="Times New Roman" w:hAnsi="Times New Roman"/>
          <w:i/>
          <w:sz w:val="28"/>
          <w:szCs w:val="28"/>
        </w:rPr>
        <w:t xml:space="preserve">Следует отметить, что в законодательстве колониальной Америки конца </w:t>
      </w:r>
      <w:r w:rsidRPr="009045DF">
        <w:rPr>
          <w:rFonts w:ascii="Times New Roman" w:hAnsi="Times New Roman"/>
          <w:i/>
          <w:sz w:val="28"/>
          <w:szCs w:val="28"/>
          <w:lang w:val="en-US"/>
        </w:rPr>
        <w:t>XIX</w:t>
      </w:r>
      <w:r w:rsidRPr="009045DF">
        <w:rPr>
          <w:rFonts w:ascii="Times New Roman" w:hAnsi="Times New Roman"/>
          <w:i/>
          <w:sz w:val="28"/>
          <w:szCs w:val="28"/>
        </w:rPr>
        <w:t xml:space="preserve"> века существовал запрет на заключение  межрасовых браков. В частности, такие законы были приняты в Штатах Мэриленд и Вирджиния в 1660-х годах. В 1967 году Верховный суд США объявил всех законы, запрещающие смешанные браки неконституционными</w:t>
      </w:r>
      <w:r w:rsidR="00637E19">
        <w:rPr>
          <w:rFonts w:ascii="Times New Roman" w:hAnsi="Times New Roman"/>
          <w:i/>
          <w:sz w:val="28"/>
          <w:szCs w:val="28"/>
        </w:rPr>
        <w:t xml:space="preserve"> </w:t>
      </w:r>
      <w:r w:rsidR="00637E19" w:rsidRPr="00637E19">
        <w:rPr>
          <w:rFonts w:ascii="Times New Roman" w:hAnsi="Times New Roman"/>
          <w:sz w:val="28"/>
          <w:szCs w:val="28"/>
        </w:rPr>
        <w:t>[</w:t>
      </w:r>
      <w:r w:rsidR="00637E19">
        <w:rPr>
          <w:rFonts w:ascii="Times New Roman" w:hAnsi="Times New Roman"/>
          <w:sz w:val="28"/>
          <w:szCs w:val="28"/>
        </w:rPr>
        <w:t>7</w:t>
      </w:r>
      <w:r w:rsidR="00637E19" w:rsidRPr="00637E19">
        <w:rPr>
          <w:rFonts w:ascii="Times New Roman" w:hAnsi="Times New Roman"/>
          <w:sz w:val="28"/>
          <w:szCs w:val="28"/>
        </w:rPr>
        <w:t>, с.</w:t>
      </w:r>
      <w:r w:rsidR="00637E19">
        <w:rPr>
          <w:rFonts w:ascii="Times New Roman" w:hAnsi="Times New Roman"/>
          <w:sz w:val="28"/>
          <w:szCs w:val="28"/>
        </w:rPr>
        <w:t>119</w:t>
      </w:r>
      <w:r w:rsidR="00637E19" w:rsidRPr="00637E19">
        <w:rPr>
          <w:rFonts w:ascii="Times New Roman" w:hAnsi="Times New Roman"/>
          <w:sz w:val="28"/>
          <w:szCs w:val="28"/>
        </w:rPr>
        <w:t>]</w:t>
      </w:r>
      <w:r w:rsidRPr="009045DF">
        <w:rPr>
          <w:rFonts w:ascii="Times New Roman" w:hAnsi="Times New Roman"/>
          <w:i/>
          <w:sz w:val="28"/>
          <w:szCs w:val="28"/>
        </w:rPr>
        <w:t>.</w:t>
      </w:r>
    </w:p>
    <w:p w:rsidR="00E94893" w:rsidRPr="000B6C90" w:rsidRDefault="00E94893" w:rsidP="00FD608D">
      <w:pPr>
        <w:spacing w:after="0" w:line="360" w:lineRule="auto"/>
        <w:ind w:firstLine="709"/>
        <w:jc w:val="both"/>
        <w:rPr>
          <w:rFonts w:ascii="Times New Roman" w:hAnsi="Times New Roman"/>
          <w:sz w:val="28"/>
          <w:szCs w:val="28"/>
          <w:shd w:val="clear" w:color="auto" w:fill="FFFFFF"/>
        </w:rPr>
      </w:pPr>
      <w:r w:rsidRPr="000B6C90">
        <w:rPr>
          <w:rFonts w:ascii="Times New Roman" w:hAnsi="Times New Roman"/>
          <w:sz w:val="28"/>
          <w:szCs w:val="28"/>
          <w:shd w:val="clear" w:color="auto" w:fill="FFFFFF"/>
        </w:rPr>
        <w:t>Первое, что необходимо вступающим в брак лицам – это ознакомиться с медицинским сертификатом и дополнить его. В каждом штате департамент здравоохранения утверждает список заболеваний, информацию о которых лицо, болеющее ими или болевшее, обязано сообщить при вступлении в брак. В одних штатах медицинский сертификат является самостоя</w:t>
      </w:r>
      <w:r w:rsidR="00637E19">
        <w:rPr>
          <w:rFonts w:ascii="Times New Roman" w:hAnsi="Times New Roman"/>
          <w:sz w:val="28"/>
          <w:szCs w:val="28"/>
          <w:shd w:val="clear" w:color="auto" w:fill="FFFFFF"/>
        </w:rPr>
        <w:t>тельным документом, который при</w:t>
      </w:r>
      <w:r w:rsidRPr="000B6C90">
        <w:rPr>
          <w:rFonts w:ascii="Times New Roman" w:hAnsi="Times New Roman"/>
          <w:sz w:val="28"/>
          <w:szCs w:val="28"/>
          <w:shd w:val="clear" w:color="auto" w:fill="FFFFFF"/>
        </w:rPr>
        <w:t>меняется к документу о регистрации брака и хранится в регистрирующем органе, граф</w:t>
      </w:r>
      <w:r w:rsidR="00A130D4">
        <w:rPr>
          <w:rFonts w:ascii="Times New Roman" w:hAnsi="Times New Roman"/>
          <w:sz w:val="28"/>
          <w:szCs w:val="28"/>
          <w:shd w:val="clear" w:color="auto" w:fill="FFFFFF"/>
        </w:rPr>
        <w:t>ства, города. В других штатах (</w:t>
      </w:r>
      <w:r w:rsidRPr="000B6C90">
        <w:rPr>
          <w:rFonts w:ascii="Times New Roman" w:hAnsi="Times New Roman"/>
          <w:sz w:val="28"/>
          <w:szCs w:val="28"/>
          <w:shd w:val="clear" w:color="auto" w:fill="FFFFFF"/>
        </w:rPr>
        <w:t>в т.ч. Калифорнии) медицинский сертификат является оборотной стороной документа (сертификата, свидетельства) о регистрации брака, который хранится  регистрирующем органе графства или города</w:t>
      </w:r>
      <w:r w:rsidR="00637E19">
        <w:rPr>
          <w:rFonts w:ascii="Times New Roman" w:hAnsi="Times New Roman"/>
          <w:sz w:val="28"/>
          <w:szCs w:val="28"/>
          <w:shd w:val="clear" w:color="auto" w:fill="FFFFFF"/>
        </w:rPr>
        <w:t xml:space="preserve"> </w:t>
      </w:r>
      <w:r w:rsidR="00637E19" w:rsidRPr="00637E19">
        <w:rPr>
          <w:rFonts w:ascii="Times New Roman" w:hAnsi="Times New Roman"/>
          <w:sz w:val="28"/>
          <w:szCs w:val="28"/>
        </w:rPr>
        <w:t>[</w:t>
      </w:r>
      <w:r w:rsidR="00637E19">
        <w:rPr>
          <w:rFonts w:ascii="Times New Roman" w:hAnsi="Times New Roman"/>
          <w:sz w:val="28"/>
          <w:szCs w:val="28"/>
        </w:rPr>
        <w:t>54</w:t>
      </w:r>
      <w:r w:rsidR="00637E19" w:rsidRPr="00637E19">
        <w:rPr>
          <w:rFonts w:ascii="Times New Roman" w:hAnsi="Times New Roman"/>
          <w:sz w:val="28"/>
          <w:szCs w:val="28"/>
        </w:rPr>
        <w:t>, с.</w:t>
      </w:r>
      <w:r w:rsidR="00637E19">
        <w:rPr>
          <w:rFonts w:ascii="Times New Roman" w:hAnsi="Times New Roman"/>
          <w:sz w:val="28"/>
          <w:szCs w:val="28"/>
        </w:rPr>
        <w:t>27</w:t>
      </w:r>
      <w:r w:rsidR="00637E19" w:rsidRPr="00637E19">
        <w:rPr>
          <w:rFonts w:ascii="Times New Roman" w:hAnsi="Times New Roman"/>
          <w:sz w:val="28"/>
          <w:szCs w:val="28"/>
        </w:rPr>
        <w:t>]</w:t>
      </w:r>
      <w:r w:rsidRPr="000B6C90">
        <w:rPr>
          <w:rFonts w:ascii="Times New Roman" w:hAnsi="Times New Roman"/>
          <w:sz w:val="28"/>
          <w:szCs w:val="28"/>
          <w:shd w:val="clear" w:color="auto" w:fill="FFFFFF"/>
        </w:rPr>
        <w:t>.</w:t>
      </w:r>
    </w:p>
    <w:p w:rsidR="00E94893" w:rsidRPr="000B6C90" w:rsidRDefault="00E94893" w:rsidP="00E94893">
      <w:pPr>
        <w:spacing w:after="0" w:line="360" w:lineRule="auto"/>
        <w:ind w:firstLine="708"/>
        <w:jc w:val="both"/>
        <w:rPr>
          <w:rFonts w:ascii="Times New Roman" w:hAnsi="Times New Roman"/>
          <w:sz w:val="28"/>
          <w:szCs w:val="28"/>
          <w:shd w:val="clear" w:color="auto" w:fill="FFFFFF"/>
        </w:rPr>
      </w:pPr>
      <w:r w:rsidRPr="000B6C90">
        <w:rPr>
          <w:rFonts w:ascii="Times New Roman" w:hAnsi="Times New Roman"/>
          <w:sz w:val="28"/>
          <w:szCs w:val="28"/>
          <w:shd w:val="clear" w:color="auto" w:fill="FFFFFF"/>
        </w:rPr>
        <w:t>Следующим действием на пути к заключению брака является обращение за получение документа о регистрации брака. Этот документ сочетает в себе элементы разрешительного и удостоверяющего характера. С одной стороны этот документ дает право лицу, уполномоченному анна проведение церемонии бракосочетания осуществить эту процедуру, с другой – подтверждает факт проведения церемонии, т.е. дает официальное заключение брака, а также является основанием для регистрации этого факта в реестре графства, города актов гражданского состояния. На основании документа (свидетельства, сертификата) о регистрации брака стороны вправе получить от лица, уполномоченного вести реестр актов гражданского состояния аналогичный документ на руки. Стороны получают документы после регистрации брака и только по просьбе сторон</w:t>
      </w:r>
      <w:r w:rsidR="00637E19">
        <w:rPr>
          <w:rFonts w:ascii="Times New Roman" w:hAnsi="Times New Roman"/>
          <w:sz w:val="28"/>
          <w:szCs w:val="28"/>
          <w:shd w:val="clear" w:color="auto" w:fill="FFFFFF"/>
        </w:rPr>
        <w:t xml:space="preserve"> </w:t>
      </w:r>
      <w:r w:rsidR="00637E19" w:rsidRPr="00637E19">
        <w:rPr>
          <w:rFonts w:ascii="Times New Roman" w:hAnsi="Times New Roman"/>
          <w:sz w:val="28"/>
          <w:szCs w:val="28"/>
        </w:rPr>
        <w:t>[</w:t>
      </w:r>
      <w:r w:rsidR="00637E19">
        <w:rPr>
          <w:rFonts w:ascii="Times New Roman" w:hAnsi="Times New Roman"/>
          <w:sz w:val="28"/>
          <w:szCs w:val="28"/>
        </w:rPr>
        <w:t>47</w:t>
      </w:r>
      <w:r w:rsidR="00637E19" w:rsidRPr="00637E19">
        <w:rPr>
          <w:rFonts w:ascii="Times New Roman" w:hAnsi="Times New Roman"/>
          <w:sz w:val="28"/>
          <w:szCs w:val="28"/>
        </w:rPr>
        <w:t>, с.</w:t>
      </w:r>
      <w:r w:rsidR="00637E19">
        <w:rPr>
          <w:rFonts w:ascii="Times New Roman" w:hAnsi="Times New Roman"/>
          <w:sz w:val="28"/>
          <w:szCs w:val="28"/>
        </w:rPr>
        <w:t>6-7</w:t>
      </w:r>
      <w:r w:rsidR="00637E19" w:rsidRPr="00637E19">
        <w:rPr>
          <w:rFonts w:ascii="Times New Roman" w:hAnsi="Times New Roman"/>
          <w:sz w:val="28"/>
          <w:szCs w:val="28"/>
        </w:rPr>
        <w:t>]</w:t>
      </w:r>
      <w:r w:rsidRPr="000B6C90">
        <w:rPr>
          <w:rFonts w:ascii="Times New Roman" w:hAnsi="Times New Roman"/>
          <w:sz w:val="28"/>
          <w:szCs w:val="28"/>
          <w:shd w:val="clear" w:color="auto" w:fill="FFFFFF"/>
        </w:rPr>
        <w:t>.</w:t>
      </w:r>
    </w:p>
    <w:p w:rsidR="00E94893" w:rsidRPr="000B6C90" w:rsidRDefault="00E94893" w:rsidP="00E94893">
      <w:pPr>
        <w:spacing w:after="0" w:line="360" w:lineRule="auto"/>
        <w:ind w:firstLine="708"/>
        <w:jc w:val="both"/>
        <w:rPr>
          <w:rFonts w:ascii="Times New Roman" w:hAnsi="Times New Roman"/>
          <w:sz w:val="28"/>
          <w:szCs w:val="28"/>
        </w:rPr>
      </w:pPr>
      <w:r w:rsidRPr="000B6C90">
        <w:rPr>
          <w:rFonts w:ascii="Times New Roman" w:hAnsi="Times New Roman"/>
          <w:sz w:val="28"/>
          <w:szCs w:val="28"/>
          <w:shd w:val="clear" w:color="auto" w:fill="FFFFFF"/>
        </w:rPr>
        <w:t>По общему правилу на церемонии заключения брака должны присутствовать оба лица, вступающие в брак, но законы некоторых штатов допускают проведение церемонии по доверенности в отсутствии одного из вступающих в брак. Доверенность выдается представителю отсутствующего лица этим лицом с приложением письменного согласия на вступление в брак. Это согласие моет быть включено в текст самой доверенности.</w:t>
      </w:r>
    </w:p>
    <w:p w:rsidR="00BA74A6" w:rsidRPr="009045DF" w:rsidRDefault="00BA74A6" w:rsidP="00BA74A6">
      <w:pPr>
        <w:spacing w:after="0" w:line="360" w:lineRule="auto"/>
        <w:ind w:firstLine="708"/>
        <w:jc w:val="both"/>
        <w:rPr>
          <w:rFonts w:ascii="Times New Roman" w:hAnsi="Times New Roman"/>
          <w:sz w:val="28"/>
          <w:szCs w:val="28"/>
          <w:shd w:val="clear" w:color="auto" w:fill="FFFFFF"/>
        </w:rPr>
      </w:pPr>
      <w:r w:rsidRPr="009045DF">
        <w:rPr>
          <w:rFonts w:ascii="Times New Roman" w:hAnsi="Times New Roman"/>
          <w:sz w:val="28"/>
          <w:szCs w:val="28"/>
          <w:shd w:val="clear" w:color="auto" w:fill="FFFFFF"/>
        </w:rPr>
        <w:t>Брак может быть прекращен путем</w:t>
      </w:r>
      <w:r w:rsidRPr="009045DF">
        <w:rPr>
          <w:rStyle w:val="apple-converted-space"/>
          <w:rFonts w:ascii="Times New Roman" w:hAnsi="Times New Roman"/>
          <w:sz w:val="28"/>
          <w:szCs w:val="28"/>
          <w:shd w:val="clear" w:color="auto" w:fill="FFFFFF"/>
        </w:rPr>
        <w:t> </w:t>
      </w:r>
      <w:r w:rsidRPr="009045DF">
        <w:rPr>
          <w:rFonts w:ascii="Times New Roman" w:hAnsi="Times New Roman"/>
          <w:sz w:val="28"/>
          <w:szCs w:val="28"/>
          <w:shd w:val="clear" w:color="auto" w:fill="FFFFFF"/>
        </w:rPr>
        <w:t>аннулирования,</w:t>
      </w:r>
      <w:r w:rsidRPr="009045DF">
        <w:rPr>
          <w:rStyle w:val="apple-converted-space"/>
          <w:rFonts w:ascii="Times New Roman" w:hAnsi="Times New Roman"/>
          <w:sz w:val="28"/>
          <w:szCs w:val="28"/>
          <w:shd w:val="clear" w:color="auto" w:fill="FFFFFF"/>
        </w:rPr>
        <w:t> </w:t>
      </w:r>
      <w:r w:rsidRPr="009045DF">
        <w:rPr>
          <w:rFonts w:ascii="Times New Roman" w:hAnsi="Times New Roman"/>
          <w:sz w:val="28"/>
          <w:szCs w:val="28"/>
          <w:shd w:val="clear" w:color="auto" w:fill="FFFFFF"/>
        </w:rPr>
        <w:t>развода</w:t>
      </w:r>
      <w:r w:rsidRPr="009045DF">
        <w:rPr>
          <w:rStyle w:val="apple-converted-space"/>
          <w:rFonts w:ascii="Times New Roman" w:hAnsi="Times New Roman"/>
          <w:sz w:val="28"/>
          <w:szCs w:val="28"/>
          <w:shd w:val="clear" w:color="auto" w:fill="FFFFFF"/>
        </w:rPr>
        <w:t> </w:t>
      </w:r>
      <w:r w:rsidRPr="009045DF">
        <w:rPr>
          <w:rFonts w:ascii="Times New Roman" w:hAnsi="Times New Roman"/>
          <w:sz w:val="28"/>
          <w:szCs w:val="28"/>
          <w:shd w:val="clear" w:color="auto" w:fill="FFFFFF"/>
        </w:rPr>
        <w:t>или смерти супруга</w:t>
      </w:r>
      <w:r w:rsidR="00637E19">
        <w:rPr>
          <w:rFonts w:ascii="Times New Roman" w:hAnsi="Times New Roman"/>
          <w:sz w:val="28"/>
          <w:szCs w:val="28"/>
          <w:shd w:val="clear" w:color="auto" w:fill="FFFFFF"/>
        </w:rPr>
        <w:t xml:space="preserve"> </w:t>
      </w:r>
      <w:r w:rsidR="00637E19" w:rsidRPr="00637E19">
        <w:rPr>
          <w:rFonts w:ascii="Times New Roman" w:hAnsi="Times New Roman"/>
          <w:sz w:val="28"/>
          <w:szCs w:val="28"/>
        </w:rPr>
        <w:t>[55, с.4]</w:t>
      </w:r>
      <w:r w:rsidRPr="009045DF">
        <w:rPr>
          <w:rFonts w:ascii="Times New Roman" w:hAnsi="Times New Roman"/>
          <w:sz w:val="28"/>
          <w:szCs w:val="28"/>
          <w:shd w:val="clear" w:color="auto" w:fill="FFFFFF"/>
        </w:rPr>
        <w:t xml:space="preserve">. </w:t>
      </w:r>
    </w:p>
    <w:p w:rsidR="00BA74A6" w:rsidRPr="009045DF" w:rsidRDefault="00BA74A6" w:rsidP="00BA74A6">
      <w:pPr>
        <w:spacing w:after="0" w:line="360" w:lineRule="auto"/>
        <w:ind w:firstLine="708"/>
        <w:jc w:val="both"/>
        <w:rPr>
          <w:rFonts w:ascii="Times New Roman" w:hAnsi="Times New Roman"/>
          <w:sz w:val="28"/>
          <w:szCs w:val="28"/>
          <w:shd w:val="clear" w:color="auto" w:fill="FFFFFF"/>
        </w:rPr>
      </w:pPr>
      <w:r w:rsidRPr="009045DF">
        <w:rPr>
          <w:rFonts w:ascii="Times New Roman" w:hAnsi="Times New Roman"/>
          <w:b/>
          <w:bCs/>
          <w:sz w:val="28"/>
          <w:szCs w:val="28"/>
          <w:shd w:val="clear" w:color="auto" w:fill="FFFFFF"/>
        </w:rPr>
        <w:t>Аннулирование</w:t>
      </w:r>
      <w:r w:rsidRPr="009045DF">
        <w:rPr>
          <w:rStyle w:val="apple-converted-space"/>
          <w:rFonts w:ascii="Times New Roman" w:hAnsi="Times New Roman"/>
          <w:sz w:val="28"/>
          <w:szCs w:val="28"/>
          <w:shd w:val="clear" w:color="auto" w:fill="FFFFFF"/>
        </w:rPr>
        <w:t xml:space="preserve"> </w:t>
      </w:r>
      <w:r w:rsidRPr="009045DF">
        <w:rPr>
          <w:rFonts w:ascii="Times New Roman" w:hAnsi="Times New Roman"/>
          <w:sz w:val="28"/>
          <w:szCs w:val="28"/>
          <w:shd w:val="clear" w:color="auto" w:fill="FFFFFF"/>
        </w:rPr>
        <w:t>– это</w:t>
      </w:r>
      <w:r w:rsidRPr="009045DF">
        <w:rPr>
          <w:rStyle w:val="apple-converted-space"/>
          <w:rFonts w:ascii="Times New Roman" w:hAnsi="Times New Roman"/>
          <w:sz w:val="28"/>
          <w:szCs w:val="28"/>
          <w:shd w:val="clear" w:color="auto" w:fill="FFFFFF"/>
        </w:rPr>
        <w:t xml:space="preserve"> </w:t>
      </w:r>
      <w:r w:rsidRPr="009045DF">
        <w:rPr>
          <w:rFonts w:ascii="Times New Roman" w:hAnsi="Times New Roman"/>
          <w:sz w:val="28"/>
          <w:szCs w:val="28"/>
          <w:shd w:val="clear" w:color="auto" w:fill="FFFFFF"/>
        </w:rPr>
        <w:t>юридическая процедура</w:t>
      </w:r>
      <w:r w:rsidRPr="009045DF">
        <w:rPr>
          <w:rStyle w:val="apple-converted-space"/>
          <w:rFonts w:ascii="Times New Roman" w:hAnsi="Times New Roman"/>
          <w:sz w:val="28"/>
          <w:szCs w:val="28"/>
          <w:shd w:val="clear" w:color="auto" w:fill="FFFFFF"/>
        </w:rPr>
        <w:t xml:space="preserve"> </w:t>
      </w:r>
      <w:r w:rsidRPr="009045DF">
        <w:rPr>
          <w:rFonts w:ascii="Times New Roman" w:hAnsi="Times New Roman"/>
          <w:sz w:val="28"/>
          <w:szCs w:val="28"/>
          <w:shd w:val="clear" w:color="auto" w:fill="FFFFFF"/>
        </w:rPr>
        <w:t>признания</w:t>
      </w:r>
      <w:r w:rsidRPr="009045DF">
        <w:rPr>
          <w:rStyle w:val="apple-converted-space"/>
          <w:rFonts w:ascii="Times New Roman" w:hAnsi="Times New Roman"/>
          <w:sz w:val="28"/>
          <w:szCs w:val="28"/>
          <w:shd w:val="clear" w:color="auto" w:fill="FFFFFF"/>
        </w:rPr>
        <w:t xml:space="preserve"> </w:t>
      </w:r>
      <w:r w:rsidRPr="009045DF">
        <w:rPr>
          <w:rFonts w:ascii="Times New Roman" w:hAnsi="Times New Roman"/>
          <w:sz w:val="28"/>
          <w:szCs w:val="28"/>
          <w:shd w:val="clear" w:color="auto" w:fill="FFFFFF"/>
        </w:rPr>
        <w:t>брака</w:t>
      </w:r>
      <w:r w:rsidRPr="009045DF">
        <w:rPr>
          <w:rStyle w:val="apple-converted-space"/>
          <w:rFonts w:ascii="Times New Roman" w:hAnsi="Times New Roman"/>
          <w:sz w:val="28"/>
          <w:szCs w:val="28"/>
          <w:shd w:val="clear" w:color="auto" w:fill="FFFFFF"/>
        </w:rPr>
        <w:t xml:space="preserve"> </w:t>
      </w:r>
      <w:r w:rsidRPr="009045DF">
        <w:rPr>
          <w:rFonts w:ascii="Times New Roman" w:hAnsi="Times New Roman"/>
          <w:sz w:val="28"/>
          <w:szCs w:val="28"/>
          <w:shd w:val="clear" w:color="auto" w:fill="FFFFFF"/>
        </w:rPr>
        <w:t>недействительным. В отличие от</w:t>
      </w:r>
      <w:r w:rsidRPr="009045DF">
        <w:rPr>
          <w:rStyle w:val="apple-converted-space"/>
          <w:rFonts w:ascii="Times New Roman" w:hAnsi="Times New Roman"/>
          <w:sz w:val="28"/>
          <w:szCs w:val="28"/>
          <w:shd w:val="clear" w:color="auto" w:fill="FFFFFF"/>
        </w:rPr>
        <w:t xml:space="preserve"> </w:t>
      </w:r>
      <w:r w:rsidRPr="009045DF">
        <w:rPr>
          <w:rFonts w:ascii="Times New Roman" w:hAnsi="Times New Roman"/>
          <w:sz w:val="28"/>
          <w:szCs w:val="28"/>
          <w:shd w:val="clear" w:color="auto" w:fill="FFFFFF"/>
        </w:rPr>
        <w:t>развода, это, как правило,</w:t>
      </w:r>
      <w:r w:rsidRPr="009045DF">
        <w:rPr>
          <w:rStyle w:val="apple-converted-space"/>
          <w:rFonts w:ascii="Times New Roman" w:hAnsi="Times New Roman"/>
          <w:sz w:val="28"/>
          <w:szCs w:val="28"/>
          <w:shd w:val="clear" w:color="auto" w:fill="FFFFFF"/>
        </w:rPr>
        <w:t xml:space="preserve"> </w:t>
      </w:r>
      <w:r w:rsidRPr="009045DF">
        <w:rPr>
          <w:rFonts w:ascii="Times New Roman" w:hAnsi="Times New Roman"/>
          <w:sz w:val="28"/>
          <w:szCs w:val="28"/>
          <w:shd w:val="clear" w:color="auto" w:fill="FFFFFF"/>
        </w:rPr>
        <w:t>обратную силу, что означает, что аннулировал брак считается недействительным с момента его заключения</w:t>
      </w:r>
      <w:r w:rsidR="00637E19">
        <w:rPr>
          <w:rFonts w:ascii="Times New Roman" w:hAnsi="Times New Roman"/>
          <w:sz w:val="28"/>
          <w:szCs w:val="28"/>
          <w:shd w:val="clear" w:color="auto" w:fill="FFFFFF"/>
        </w:rPr>
        <w:t xml:space="preserve"> </w:t>
      </w:r>
      <w:r w:rsidR="00637E19" w:rsidRPr="00637E19">
        <w:rPr>
          <w:rFonts w:ascii="Times New Roman" w:hAnsi="Times New Roman"/>
          <w:sz w:val="28"/>
          <w:szCs w:val="28"/>
        </w:rPr>
        <w:t>[</w:t>
      </w:r>
      <w:r w:rsidR="00637E19">
        <w:rPr>
          <w:rFonts w:ascii="Times New Roman" w:hAnsi="Times New Roman"/>
          <w:sz w:val="28"/>
          <w:szCs w:val="28"/>
        </w:rPr>
        <w:t>30</w:t>
      </w:r>
      <w:r w:rsidR="00637E19" w:rsidRPr="00637E19">
        <w:rPr>
          <w:rFonts w:ascii="Times New Roman" w:hAnsi="Times New Roman"/>
          <w:sz w:val="28"/>
          <w:szCs w:val="28"/>
        </w:rPr>
        <w:t>, с.</w:t>
      </w:r>
      <w:r w:rsidR="00637E19">
        <w:rPr>
          <w:rFonts w:ascii="Times New Roman" w:hAnsi="Times New Roman"/>
          <w:sz w:val="28"/>
          <w:szCs w:val="28"/>
        </w:rPr>
        <w:t>219-220</w:t>
      </w:r>
      <w:r w:rsidR="00637E19" w:rsidRPr="00637E19">
        <w:rPr>
          <w:rFonts w:ascii="Times New Roman" w:hAnsi="Times New Roman"/>
          <w:sz w:val="28"/>
          <w:szCs w:val="28"/>
        </w:rPr>
        <w:t>]</w:t>
      </w:r>
      <w:r w:rsidR="00637E19" w:rsidRPr="00637E19">
        <w:rPr>
          <w:rFonts w:ascii="Times New Roman" w:eastAsia="TimesNewRomanPSMT" w:hAnsi="Times New Roman"/>
          <w:sz w:val="28"/>
          <w:szCs w:val="28"/>
        </w:rPr>
        <w:t>.</w:t>
      </w:r>
    </w:p>
    <w:p w:rsidR="00BA74A6" w:rsidRPr="000B6C90" w:rsidRDefault="00BA74A6" w:rsidP="00BA74A6">
      <w:pPr>
        <w:spacing w:after="0" w:line="360" w:lineRule="auto"/>
        <w:ind w:firstLine="708"/>
        <w:jc w:val="both"/>
        <w:rPr>
          <w:rFonts w:ascii="Times New Roman" w:hAnsi="Times New Roman"/>
          <w:sz w:val="28"/>
          <w:szCs w:val="28"/>
        </w:rPr>
      </w:pPr>
      <w:r w:rsidRPr="000B6C90">
        <w:rPr>
          <w:rFonts w:ascii="Times New Roman" w:hAnsi="Times New Roman"/>
          <w:sz w:val="28"/>
          <w:szCs w:val="28"/>
        </w:rPr>
        <w:t>Развод является компетенцией правительств Штатов, в связи с чем законодательство о  разводе  варьируется от штата к штату. До 1970-х годов, разводящиеся супруги должны были доказать, что другой супруг был виноват, например для того, чтобы быть виновным в прелюбодеянии или жестокости. Осуществление «развода без вины» на законодательном уровне был закреплен в 1969 году</w:t>
      </w:r>
      <w:r w:rsidR="00637E19">
        <w:rPr>
          <w:rFonts w:ascii="Times New Roman" w:hAnsi="Times New Roman"/>
          <w:sz w:val="28"/>
          <w:szCs w:val="28"/>
        </w:rPr>
        <w:t xml:space="preserve"> </w:t>
      </w:r>
      <w:r w:rsidR="00637E19" w:rsidRPr="00637E19">
        <w:rPr>
          <w:rFonts w:ascii="Times New Roman" w:hAnsi="Times New Roman"/>
          <w:sz w:val="28"/>
          <w:szCs w:val="28"/>
        </w:rPr>
        <w:t>[5</w:t>
      </w:r>
      <w:r w:rsidR="00637E19">
        <w:rPr>
          <w:rFonts w:ascii="Times New Roman" w:hAnsi="Times New Roman"/>
          <w:sz w:val="28"/>
          <w:szCs w:val="28"/>
        </w:rPr>
        <w:t>0</w:t>
      </w:r>
      <w:r w:rsidR="00637E19" w:rsidRPr="00637E19">
        <w:rPr>
          <w:rFonts w:ascii="Times New Roman" w:hAnsi="Times New Roman"/>
          <w:sz w:val="28"/>
          <w:szCs w:val="28"/>
        </w:rPr>
        <w:t>]</w:t>
      </w:r>
      <w:r w:rsidR="00637E19" w:rsidRPr="00637E19">
        <w:rPr>
          <w:rFonts w:ascii="Times New Roman" w:eastAsia="TimesNewRomanPSMT" w:hAnsi="Times New Roman"/>
          <w:sz w:val="28"/>
          <w:szCs w:val="28"/>
        </w:rPr>
        <w:t>.</w:t>
      </w:r>
      <w:r w:rsidRPr="000B6C90">
        <w:rPr>
          <w:rFonts w:ascii="Times New Roman" w:hAnsi="Times New Roman"/>
          <w:sz w:val="28"/>
          <w:szCs w:val="28"/>
        </w:rPr>
        <w:t xml:space="preserve"> </w:t>
      </w:r>
    </w:p>
    <w:p w:rsidR="00BA74A6" w:rsidRDefault="00E94893" w:rsidP="00E94893">
      <w:pPr>
        <w:spacing w:after="0" w:line="360" w:lineRule="auto"/>
        <w:ind w:firstLine="708"/>
        <w:jc w:val="both"/>
        <w:rPr>
          <w:rFonts w:ascii="Times New Roman" w:hAnsi="Times New Roman"/>
          <w:sz w:val="28"/>
          <w:szCs w:val="28"/>
        </w:rPr>
      </w:pPr>
      <w:r w:rsidRPr="000B6C90">
        <w:rPr>
          <w:rFonts w:ascii="Times New Roman" w:hAnsi="Times New Roman"/>
          <w:sz w:val="28"/>
          <w:szCs w:val="28"/>
        </w:rPr>
        <w:t xml:space="preserve">Что касается разводов, то поводы для него и сами процедуры отличаются еще большим разнообразием, чем регистрация брака. В некоторых штатах на пути к разводу устанавливаются достаточно жесткие преграды, например, требуется доказать в ходе судебной процедуры вину одного из супругов, в том числе нанесение побоев, или грубое обращение, или супружескую неверность и т. </w:t>
      </w:r>
      <w:r w:rsidR="00637E19" w:rsidRPr="000B6C90">
        <w:rPr>
          <w:rFonts w:ascii="Times New Roman" w:hAnsi="Times New Roman"/>
          <w:sz w:val="28"/>
          <w:szCs w:val="28"/>
        </w:rPr>
        <w:t>Д</w:t>
      </w:r>
      <w:r w:rsidR="00637E19">
        <w:rPr>
          <w:rFonts w:ascii="Times New Roman" w:hAnsi="Times New Roman"/>
          <w:sz w:val="28"/>
          <w:szCs w:val="28"/>
        </w:rPr>
        <w:t xml:space="preserve"> </w:t>
      </w:r>
      <w:r w:rsidR="00637E19" w:rsidRPr="00637E19">
        <w:rPr>
          <w:rFonts w:ascii="Times New Roman" w:hAnsi="Times New Roman"/>
          <w:sz w:val="28"/>
          <w:szCs w:val="28"/>
        </w:rPr>
        <w:t>[55, с.</w:t>
      </w:r>
      <w:r w:rsidR="00637E19">
        <w:rPr>
          <w:rFonts w:ascii="Times New Roman" w:hAnsi="Times New Roman"/>
          <w:sz w:val="28"/>
          <w:szCs w:val="28"/>
        </w:rPr>
        <w:t>21</w:t>
      </w:r>
      <w:r w:rsidR="00637E19" w:rsidRPr="00637E19">
        <w:rPr>
          <w:rFonts w:ascii="Times New Roman" w:hAnsi="Times New Roman"/>
          <w:sz w:val="28"/>
          <w:szCs w:val="28"/>
        </w:rPr>
        <w:t>]</w:t>
      </w:r>
      <w:r w:rsidRPr="000B6C90">
        <w:rPr>
          <w:rFonts w:ascii="Times New Roman" w:hAnsi="Times New Roman"/>
          <w:sz w:val="28"/>
          <w:szCs w:val="28"/>
        </w:rPr>
        <w:t>.</w:t>
      </w:r>
    </w:p>
    <w:p w:rsidR="00E94893" w:rsidRPr="000B6C90" w:rsidRDefault="00E94893" w:rsidP="00E94893">
      <w:pPr>
        <w:spacing w:after="0" w:line="360" w:lineRule="auto"/>
        <w:ind w:firstLine="708"/>
        <w:jc w:val="both"/>
        <w:rPr>
          <w:rFonts w:ascii="Times New Roman" w:hAnsi="Times New Roman"/>
          <w:sz w:val="28"/>
          <w:szCs w:val="28"/>
        </w:rPr>
      </w:pPr>
      <w:r w:rsidRPr="000B6C90">
        <w:rPr>
          <w:rFonts w:ascii="Times New Roman" w:hAnsi="Times New Roman"/>
          <w:sz w:val="28"/>
          <w:szCs w:val="28"/>
        </w:rPr>
        <w:t xml:space="preserve"> Регистрации развода в отдельных штатах предшествует раздельное проживание супругов в течение установленного срока (обычно полугода). В то же время некоторые штаты не устанавливают серьезных препятствий для развода: достаточно обоюдного согласия супругов или одной лишь констатации непоправимого распада семьи. Среди штатов, законодательство которых в отношении развода является либеральным, особенно выделяется Невада, куда, как правило, и обращаются супруги, стремящиеся к скорейшему оформлению развода</w:t>
      </w:r>
      <w:r w:rsidR="00637E19">
        <w:rPr>
          <w:rFonts w:ascii="Times New Roman" w:hAnsi="Times New Roman"/>
          <w:sz w:val="28"/>
          <w:szCs w:val="28"/>
        </w:rPr>
        <w:t xml:space="preserve"> </w:t>
      </w:r>
      <w:r w:rsidR="00637E19" w:rsidRPr="00637E19">
        <w:rPr>
          <w:rFonts w:ascii="Times New Roman" w:hAnsi="Times New Roman"/>
          <w:sz w:val="28"/>
          <w:szCs w:val="28"/>
        </w:rPr>
        <w:t>[55, с.</w:t>
      </w:r>
      <w:r w:rsidR="00637E19">
        <w:rPr>
          <w:rFonts w:ascii="Times New Roman" w:hAnsi="Times New Roman"/>
          <w:sz w:val="28"/>
          <w:szCs w:val="28"/>
        </w:rPr>
        <w:t>24-25</w:t>
      </w:r>
      <w:r w:rsidR="00637E19" w:rsidRPr="00637E19">
        <w:rPr>
          <w:rFonts w:ascii="Times New Roman" w:hAnsi="Times New Roman"/>
          <w:sz w:val="28"/>
          <w:szCs w:val="28"/>
        </w:rPr>
        <w:t>]</w:t>
      </w:r>
      <w:r w:rsidRPr="000B6C90">
        <w:rPr>
          <w:rFonts w:ascii="Times New Roman" w:hAnsi="Times New Roman"/>
          <w:sz w:val="28"/>
          <w:szCs w:val="28"/>
        </w:rPr>
        <w:t>.</w:t>
      </w:r>
    </w:p>
    <w:p w:rsidR="00E94893" w:rsidRPr="000B6C90" w:rsidRDefault="00E94893" w:rsidP="00E94893">
      <w:pPr>
        <w:spacing w:after="0" w:line="360" w:lineRule="auto"/>
        <w:ind w:firstLine="708"/>
        <w:jc w:val="both"/>
        <w:rPr>
          <w:rFonts w:ascii="Times New Roman" w:hAnsi="Times New Roman"/>
          <w:sz w:val="28"/>
          <w:szCs w:val="28"/>
        </w:rPr>
      </w:pPr>
      <w:r w:rsidRPr="000B6C90">
        <w:rPr>
          <w:rFonts w:ascii="Times New Roman" w:hAnsi="Times New Roman"/>
          <w:sz w:val="28"/>
          <w:szCs w:val="28"/>
        </w:rPr>
        <w:t>В США расторжение брака происходит как в судебном, так и во внесудебном порядке. Внесудебный порядок применяется при наличии брачного договора, в котором урегулированы все имущественные вопросы и определены права и обязанности сторон в отношении детей. На основании брачного договора брак можно расторгнуть в любом штате при отсутствии спора</w:t>
      </w:r>
      <w:r w:rsidR="00637E19">
        <w:rPr>
          <w:rFonts w:ascii="Times New Roman" w:hAnsi="Times New Roman"/>
          <w:sz w:val="28"/>
          <w:szCs w:val="28"/>
        </w:rPr>
        <w:t xml:space="preserve"> </w:t>
      </w:r>
      <w:r w:rsidR="00637E19" w:rsidRPr="00637E19">
        <w:rPr>
          <w:rFonts w:ascii="Times New Roman" w:hAnsi="Times New Roman"/>
          <w:sz w:val="28"/>
          <w:szCs w:val="28"/>
        </w:rPr>
        <w:t>[</w:t>
      </w:r>
      <w:r w:rsidR="00637E19">
        <w:rPr>
          <w:rFonts w:ascii="Times New Roman" w:hAnsi="Times New Roman"/>
          <w:sz w:val="28"/>
          <w:szCs w:val="28"/>
        </w:rPr>
        <w:t>7</w:t>
      </w:r>
      <w:r w:rsidR="00637E19" w:rsidRPr="00637E19">
        <w:rPr>
          <w:rFonts w:ascii="Times New Roman" w:hAnsi="Times New Roman"/>
          <w:sz w:val="28"/>
          <w:szCs w:val="28"/>
        </w:rPr>
        <w:t>, с.</w:t>
      </w:r>
      <w:r w:rsidR="00637E19">
        <w:rPr>
          <w:rFonts w:ascii="Times New Roman" w:hAnsi="Times New Roman"/>
          <w:sz w:val="28"/>
          <w:szCs w:val="28"/>
        </w:rPr>
        <w:t>230</w:t>
      </w:r>
      <w:r w:rsidR="00637E19" w:rsidRPr="00637E19">
        <w:rPr>
          <w:rFonts w:ascii="Times New Roman" w:hAnsi="Times New Roman"/>
          <w:sz w:val="28"/>
          <w:szCs w:val="28"/>
        </w:rPr>
        <w:t>]</w:t>
      </w:r>
      <w:r w:rsidRPr="000B6C90">
        <w:rPr>
          <w:rFonts w:ascii="Times New Roman" w:hAnsi="Times New Roman"/>
          <w:sz w:val="28"/>
          <w:szCs w:val="28"/>
        </w:rPr>
        <w:t>.</w:t>
      </w:r>
    </w:p>
    <w:p w:rsidR="00E94893" w:rsidRPr="000B6C90" w:rsidRDefault="00E94893" w:rsidP="00E94893">
      <w:pPr>
        <w:spacing w:after="0" w:line="360" w:lineRule="auto"/>
        <w:jc w:val="both"/>
        <w:rPr>
          <w:rFonts w:ascii="Times New Roman" w:hAnsi="Times New Roman"/>
          <w:sz w:val="28"/>
          <w:szCs w:val="28"/>
        </w:rPr>
      </w:pPr>
      <w:r w:rsidRPr="000B6C90">
        <w:rPr>
          <w:rFonts w:ascii="Times New Roman" w:hAnsi="Times New Roman"/>
          <w:sz w:val="28"/>
          <w:szCs w:val="28"/>
        </w:rPr>
        <w:t> </w:t>
      </w:r>
      <w:r w:rsidRPr="000B6C90">
        <w:rPr>
          <w:rFonts w:ascii="Times New Roman" w:hAnsi="Times New Roman"/>
          <w:sz w:val="28"/>
          <w:szCs w:val="28"/>
        </w:rPr>
        <w:tab/>
        <w:t>В отсутствие брачного договора внесудебный порядок расторжения брака предусмотрен только законами штатов, выделяющих раздельное и общее имущество супругов. Стороны вправе не обращаться в суд за разводом при условии, что у супругов нет имущественных претензий друг к другу и нет общих детей. Развод в этих условиях оформляется органом или должностным лицом графства, выдающим и регистрирующим документ о заключении брака</w:t>
      </w:r>
      <w:r w:rsidR="00637E19">
        <w:rPr>
          <w:rFonts w:ascii="Times New Roman" w:hAnsi="Times New Roman"/>
          <w:sz w:val="28"/>
          <w:szCs w:val="28"/>
        </w:rPr>
        <w:t xml:space="preserve"> </w:t>
      </w:r>
      <w:r w:rsidR="00637E19" w:rsidRPr="00637E19">
        <w:rPr>
          <w:rFonts w:ascii="Times New Roman" w:hAnsi="Times New Roman"/>
          <w:sz w:val="28"/>
          <w:szCs w:val="28"/>
        </w:rPr>
        <w:t>[55, с.</w:t>
      </w:r>
      <w:r w:rsidR="00637E19">
        <w:rPr>
          <w:rFonts w:ascii="Times New Roman" w:hAnsi="Times New Roman"/>
          <w:sz w:val="28"/>
          <w:szCs w:val="28"/>
        </w:rPr>
        <w:t>17</w:t>
      </w:r>
      <w:r w:rsidR="00637E19" w:rsidRPr="00637E19">
        <w:rPr>
          <w:rFonts w:ascii="Times New Roman" w:hAnsi="Times New Roman"/>
          <w:sz w:val="28"/>
          <w:szCs w:val="28"/>
        </w:rPr>
        <w:t>]</w:t>
      </w:r>
      <w:r w:rsidRPr="000B6C90">
        <w:rPr>
          <w:rFonts w:ascii="Times New Roman" w:hAnsi="Times New Roman"/>
          <w:sz w:val="28"/>
          <w:szCs w:val="28"/>
        </w:rPr>
        <w:t>.</w:t>
      </w:r>
    </w:p>
    <w:p w:rsidR="00E94893" w:rsidRPr="000B6C90" w:rsidRDefault="00E94893" w:rsidP="00E94893">
      <w:pPr>
        <w:spacing w:after="0" w:line="360" w:lineRule="auto"/>
        <w:jc w:val="both"/>
        <w:rPr>
          <w:rFonts w:ascii="Times New Roman" w:hAnsi="Times New Roman"/>
          <w:sz w:val="28"/>
          <w:szCs w:val="28"/>
        </w:rPr>
      </w:pPr>
      <w:r w:rsidRPr="000B6C90">
        <w:rPr>
          <w:rFonts w:ascii="Times New Roman" w:hAnsi="Times New Roman"/>
          <w:sz w:val="28"/>
          <w:szCs w:val="28"/>
        </w:rPr>
        <w:t> </w:t>
      </w:r>
      <w:r w:rsidRPr="000B6C90">
        <w:rPr>
          <w:rFonts w:ascii="Times New Roman" w:hAnsi="Times New Roman"/>
          <w:sz w:val="28"/>
          <w:szCs w:val="28"/>
        </w:rPr>
        <w:tab/>
        <w:t>При судебном расторжении брака суд призван разрешить вопросы раздела имущества и определить судьбу имеющихся детей. Подавляющее число штатов исключает вину как причину развода, влияющую на раздел имущества. Указание любой причины развода считается формальностью. Для расторжения брака достаточно отсутствия желания состоять в браке у одного из супругов</w:t>
      </w:r>
      <w:r w:rsidR="00637E19">
        <w:rPr>
          <w:rFonts w:ascii="Times New Roman" w:hAnsi="Times New Roman"/>
          <w:sz w:val="28"/>
          <w:szCs w:val="28"/>
        </w:rPr>
        <w:t xml:space="preserve"> </w:t>
      </w:r>
      <w:r w:rsidR="00637E19" w:rsidRPr="00637E19">
        <w:rPr>
          <w:rFonts w:ascii="Times New Roman" w:hAnsi="Times New Roman"/>
          <w:sz w:val="28"/>
          <w:szCs w:val="28"/>
        </w:rPr>
        <w:t>[55, с.</w:t>
      </w:r>
      <w:r w:rsidR="00637E19">
        <w:rPr>
          <w:rFonts w:ascii="Times New Roman" w:hAnsi="Times New Roman"/>
          <w:sz w:val="28"/>
          <w:szCs w:val="28"/>
        </w:rPr>
        <w:t>18</w:t>
      </w:r>
      <w:r w:rsidR="00637E19" w:rsidRPr="00637E19">
        <w:rPr>
          <w:rFonts w:ascii="Times New Roman" w:hAnsi="Times New Roman"/>
          <w:sz w:val="28"/>
          <w:szCs w:val="28"/>
        </w:rPr>
        <w:t>]</w:t>
      </w:r>
      <w:r w:rsidR="00637E19" w:rsidRPr="00637E19">
        <w:rPr>
          <w:rFonts w:ascii="Times New Roman" w:eastAsia="TimesNewRomanPSMT" w:hAnsi="Times New Roman"/>
          <w:sz w:val="28"/>
          <w:szCs w:val="28"/>
        </w:rPr>
        <w:t>.</w:t>
      </w:r>
    </w:p>
    <w:p w:rsidR="00E94893" w:rsidRPr="000B6C90" w:rsidRDefault="00E94893" w:rsidP="00E94893">
      <w:pPr>
        <w:pStyle w:val="a4"/>
        <w:shd w:val="clear" w:color="auto" w:fill="FFFFFF"/>
        <w:spacing w:before="0" w:beforeAutospacing="0" w:after="0" w:afterAutospacing="0" w:line="360" w:lineRule="auto"/>
        <w:ind w:firstLine="708"/>
        <w:jc w:val="both"/>
        <w:rPr>
          <w:sz w:val="28"/>
          <w:szCs w:val="28"/>
        </w:rPr>
      </w:pPr>
      <w:r w:rsidRPr="000B6C90">
        <w:rPr>
          <w:sz w:val="28"/>
          <w:szCs w:val="28"/>
        </w:rPr>
        <w:t>Подавляющее число штатов исключает вину как причину развода, влияющую на раздел имущества. Указание любой причины развода считается формальностью. Для расторжения брака достаточно отсутствия желания состоять в браке у одного из супругов</w:t>
      </w:r>
      <w:r w:rsidR="00637E19">
        <w:rPr>
          <w:sz w:val="28"/>
          <w:szCs w:val="28"/>
        </w:rPr>
        <w:t xml:space="preserve"> </w:t>
      </w:r>
      <w:r w:rsidR="00637E19" w:rsidRPr="00637E19">
        <w:rPr>
          <w:sz w:val="28"/>
          <w:szCs w:val="28"/>
        </w:rPr>
        <w:t>[55, с.</w:t>
      </w:r>
      <w:r w:rsidR="00637E19">
        <w:rPr>
          <w:sz w:val="28"/>
          <w:szCs w:val="28"/>
        </w:rPr>
        <w:t>18</w:t>
      </w:r>
      <w:r w:rsidR="00637E19" w:rsidRPr="00637E19">
        <w:rPr>
          <w:sz w:val="28"/>
          <w:szCs w:val="28"/>
        </w:rPr>
        <w:t>]</w:t>
      </w:r>
      <w:r w:rsidR="00637E19" w:rsidRPr="00637E19">
        <w:rPr>
          <w:rFonts w:eastAsia="TimesNewRomanPSMT"/>
          <w:sz w:val="28"/>
          <w:szCs w:val="28"/>
        </w:rPr>
        <w:t>.</w:t>
      </w:r>
    </w:p>
    <w:p w:rsidR="00E94893" w:rsidRDefault="00E94893" w:rsidP="00E94893">
      <w:pPr>
        <w:pStyle w:val="a4"/>
        <w:shd w:val="clear" w:color="auto" w:fill="FFFFFF"/>
        <w:spacing w:before="0" w:beforeAutospacing="0" w:after="0" w:afterAutospacing="0" w:line="360" w:lineRule="auto"/>
        <w:ind w:firstLine="708"/>
        <w:jc w:val="both"/>
        <w:rPr>
          <w:b/>
          <w:sz w:val="28"/>
          <w:szCs w:val="28"/>
          <w:u w:val="single"/>
        </w:rPr>
      </w:pPr>
      <w:r w:rsidRPr="000B6C90">
        <w:rPr>
          <w:b/>
          <w:sz w:val="28"/>
          <w:szCs w:val="28"/>
          <w:u w:val="single"/>
        </w:rPr>
        <w:t xml:space="preserve">Фактический брак </w:t>
      </w:r>
    </w:p>
    <w:p w:rsidR="00BA74A6" w:rsidRPr="000B6C90" w:rsidRDefault="00BA74A6" w:rsidP="00BA74A6">
      <w:pPr>
        <w:spacing w:after="0" w:line="360" w:lineRule="auto"/>
        <w:ind w:firstLine="708"/>
        <w:jc w:val="both"/>
        <w:rPr>
          <w:rFonts w:ascii="Times New Roman" w:hAnsi="Times New Roman"/>
          <w:sz w:val="28"/>
          <w:szCs w:val="28"/>
        </w:rPr>
      </w:pPr>
      <w:r w:rsidRPr="000B6C90">
        <w:rPr>
          <w:rFonts w:ascii="Times New Roman" w:hAnsi="Times New Roman"/>
          <w:sz w:val="28"/>
          <w:szCs w:val="28"/>
        </w:rPr>
        <w:t xml:space="preserve">В некоторых штатах возможно судебное признание в качестве юридического факта и фактически сложившихся брачных отношений, с вытекающими отсюда последствиями (прежде всего для признания детей). </w:t>
      </w:r>
    </w:p>
    <w:p w:rsidR="00BA74A6" w:rsidRPr="000B6C90" w:rsidRDefault="00BA74A6" w:rsidP="00BA74A6">
      <w:pPr>
        <w:spacing w:after="0" w:line="360" w:lineRule="auto"/>
        <w:ind w:firstLine="708"/>
        <w:jc w:val="both"/>
        <w:rPr>
          <w:rFonts w:ascii="Times New Roman" w:hAnsi="Times New Roman"/>
          <w:sz w:val="28"/>
          <w:szCs w:val="28"/>
        </w:rPr>
      </w:pPr>
      <w:r w:rsidRPr="000B6C90">
        <w:rPr>
          <w:rFonts w:ascii="Times New Roman" w:hAnsi="Times New Roman"/>
          <w:sz w:val="28"/>
          <w:szCs w:val="28"/>
        </w:rPr>
        <w:t>Некоторые штаты дозволяют заключение брака в соответствии с  нормами общего права. Различие состоит в том, что брак по законодательству  подлежит обязательной государственной регистрации, в то время как брак по общему праву только удостоверяется письменным соглашением сторон, заверенным адвокатом, имеющим лицензию на ведение адвокатской практики</w:t>
      </w:r>
      <w:r w:rsidR="00637E19">
        <w:rPr>
          <w:rFonts w:ascii="Times New Roman" w:hAnsi="Times New Roman"/>
          <w:sz w:val="28"/>
          <w:szCs w:val="28"/>
        </w:rPr>
        <w:t xml:space="preserve"> </w:t>
      </w:r>
      <w:r w:rsidR="00637E19" w:rsidRPr="00637E19">
        <w:rPr>
          <w:rFonts w:ascii="Times New Roman" w:hAnsi="Times New Roman"/>
          <w:sz w:val="28"/>
          <w:szCs w:val="28"/>
        </w:rPr>
        <w:t>[55, с.</w:t>
      </w:r>
      <w:r w:rsidR="00637E19">
        <w:rPr>
          <w:rFonts w:ascii="Times New Roman" w:hAnsi="Times New Roman"/>
          <w:sz w:val="28"/>
          <w:szCs w:val="28"/>
        </w:rPr>
        <w:t>19-20</w:t>
      </w:r>
      <w:r w:rsidR="00637E19" w:rsidRPr="00637E19">
        <w:rPr>
          <w:rFonts w:ascii="Times New Roman" w:hAnsi="Times New Roman"/>
          <w:sz w:val="28"/>
          <w:szCs w:val="28"/>
        </w:rPr>
        <w:t>]</w:t>
      </w:r>
      <w:r w:rsidRPr="000B6C90">
        <w:rPr>
          <w:rFonts w:ascii="Times New Roman" w:hAnsi="Times New Roman"/>
          <w:sz w:val="28"/>
          <w:szCs w:val="28"/>
        </w:rPr>
        <w:t>.</w:t>
      </w:r>
    </w:p>
    <w:p w:rsidR="00BA74A6" w:rsidRPr="000B6C90" w:rsidRDefault="00BA74A6" w:rsidP="00BA74A6">
      <w:pPr>
        <w:spacing w:after="0" w:line="360" w:lineRule="auto"/>
        <w:ind w:firstLine="708"/>
        <w:jc w:val="both"/>
        <w:rPr>
          <w:rFonts w:ascii="Times New Roman" w:hAnsi="Times New Roman"/>
          <w:sz w:val="28"/>
          <w:szCs w:val="28"/>
        </w:rPr>
      </w:pPr>
      <w:r>
        <w:rPr>
          <w:rFonts w:ascii="Times New Roman" w:eastAsia="TimesNewRomanPSMT" w:hAnsi="Times New Roman"/>
          <w:sz w:val="28"/>
          <w:szCs w:val="28"/>
        </w:rPr>
        <w:t>В Луизиане д</w:t>
      </w:r>
      <w:r w:rsidR="00E94893" w:rsidRPr="000B6C90">
        <w:rPr>
          <w:rFonts w:ascii="Times New Roman" w:eastAsia="TimesNewRomanPSMT" w:hAnsi="Times New Roman"/>
          <w:sz w:val="28"/>
          <w:szCs w:val="28"/>
        </w:rPr>
        <w:t xml:space="preserve">ля заключения </w:t>
      </w:r>
      <w:r w:rsidR="00E94893" w:rsidRPr="000B6C90">
        <w:rPr>
          <w:rFonts w:ascii="Times New Roman" w:eastAsia="XITS-Identity-H" w:hAnsi="Times New Roman"/>
          <w:sz w:val="28"/>
          <w:szCs w:val="28"/>
        </w:rPr>
        <w:t xml:space="preserve">common law marriage </w:t>
      </w:r>
      <w:r w:rsidR="00E94893" w:rsidRPr="000B6C90">
        <w:rPr>
          <w:rFonts w:ascii="Times New Roman" w:eastAsia="TimesNewRomanPSMT" w:hAnsi="Times New Roman"/>
          <w:sz w:val="28"/>
          <w:szCs w:val="28"/>
        </w:rPr>
        <w:t>не требуется участие органов власти или проведение религиозных обрядов, а требуется наличие сложного юридического состава, включающего, как правило, отсутствие препятствий к заключению брака, согласие супругов на его заключение, совместное проживание как мужа и жены и –– ключевой элемент –– известность данных лиц как супругов в местном обществе (</w:t>
      </w:r>
      <w:r w:rsidR="00E94893" w:rsidRPr="000B6C90">
        <w:rPr>
          <w:rFonts w:ascii="Times New Roman" w:eastAsia="XITS-Identity-H" w:hAnsi="Times New Roman"/>
          <w:sz w:val="28"/>
          <w:szCs w:val="28"/>
        </w:rPr>
        <w:t>community</w:t>
      </w:r>
      <w:r w:rsidR="00E94893" w:rsidRPr="000B6C90">
        <w:rPr>
          <w:rFonts w:ascii="Times New Roman" w:eastAsia="TimesNewRomanPSMT" w:hAnsi="Times New Roman"/>
          <w:sz w:val="28"/>
          <w:szCs w:val="28"/>
        </w:rPr>
        <w:t>).</w:t>
      </w:r>
      <w:r>
        <w:rPr>
          <w:rFonts w:ascii="Times New Roman" w:eastAsia="TimesNewRomanPSMT" w:hAnsi="Times New Roman"/>
          <w:sz w:val="28"/>
          <w:szCs w:val="28"/>
        </w:rPr>
        <w:t xml:space="preserve"> </w:t>
      </w:r>
      <w:r w:rsidRPr="000B6C90">
        <w:rPr>
          <w:rFonts w:ascii="Times New Roman" w:hAnsi="Times New Roman"/>
          <w:sz w:val="28"/>
          <w:szCs w:val="28"/>
        </w:rPr>
        <w:t>В некоторых штатах США, где действуют нормы общего права, брак, заключенный согласно им, удостоверяется письменным соглашением сторон, заверенным адвокатом, имеющим лицензию на ведение адвокатской практики. Последующая регистрация таких браков в едином государственном реестре не требуется</w:t>
      </w:r>
      <w:r w:rsidR="00637E19">
        <w:rPr>
          <w:rFonts w:ascii="Times New Roman" w:hAnsi="Times New Roman"/>
          <w:sz w:val="28"/>
          <w:szCs w:val="28"/>
        </w:rPr>
        <w:t xml:space="preserve"> </w:t>
      </w:r>
      <w:r w:rsidR="00637E19" w:rsidRPr="00637E19">
        <w:rPr>
          <w:rFonts w:ascii="Times New Roman" w:hAnsi="Times New Roman"/>
          <w:sz w:val="28"/>
          <w:szCs w:val="28"/>
        </w:rPr>
        <w:t>[5, с.</w:t>
      </w:r>
      <w:r w:rsidR="00637E19">
        <w:rPr>
          <w:rFonts w:ascii="Times New Roman" w:hAnsi="Times New Roman"/>
          <w:sz w:val="28"/>
          <w:szCs w:val="28"/>
        </w:rPr>
        <w:t>246-247</w:t>
      </w:r>
      <w:r w:rsidR="00637E19" w:rsidRPr="00637E19">
        <w:rPr>
          <w:rFonts w:ascii="Times New Roman" w:hAnsi="Times New Roman"/>
          <w:sz w:val="28"/>
          <w:szCs w:val="28"/>
        </w:rPr>
        <w:t>]</w:t>
      </w:r>
      <w:r w:rsidR="00637E19" w:rsidRPr="00637E19">
        <w:rPr>
          <w:rFonts w:ascii="Times New Roman" w:eastAsia="TimesNewRomanPSMT" w:hAnsi="Times New Roman"/>
          <w:sz w:val="28"/>
          <w:szCs w:val="28"/>
        </w:rPr>
        <w:t>.</w:t>
      </w:r>
    </w:p>
    <w:p w:rsidR="00E94893" w:rsidRPr="000B6C90" w:rsidRDefault="00E94893" w:rsidP="00E94893">
      <w:pPr>
        <w:autoSpaceDE w:val="0"/>
        <w:autoSpaceDN w:val="0"/>
        <w:adjustRightInd w:val="0"/>
        <w:spacing w:after="0" w:line="360" w:lineRule="auto"/>
        <w:ind w:firstLine="708"/>
        <w:jc w:val="both"/>
        <w:rPr>
          <w:rFonts w:ascii="Times New Roman" w:eastAsia="TimesNewRomanPSMT" w:hAnsi="Times New Roman"/>
          <w:sz w:val="28"/>
          <w:szCs w:val="28"/>
        </w:rPr>
      </w:pPr>
      <w:r w:rsidRPr="000B6C90">
        <w:rPr>
          <w:rFonts w:ascii="Times New Roman" w:eastAsia="TimesNewRomanPSMT" w:hAnsi="Times New Roman"/>
          <w:sz w:val="28"/>
          <w:szCs w:val="28"/>
        </w:rPr>
        <w:t xml:space="preserve">Между таким неформальным браком и сожительством по брачной модели, несмотря на отдельные элементы сходства, есть явное различие. Сожительство не называется браком и отличается от брака по правовым последствиям. В свою очередь, </w:t>
      </w:r>
      <w:r w:rsidRPr="000B6C90">
        <w:rPr>
          <w:rFonts w:ascii="Times New Roman" w:eastAsia="XITS-Identity-H" w:hAnsi="Times New Roman"/>
          <w:sz w:val="28"/>
          <w:szCs w:val="28"/>
        </w:rPr>
        <w:t xml:space="preserve">common law marriage </w:t>
      </w:r>
      <w:r w:rsidRPr="000B6C90">
        <w:rPr>
          <w:rFonts w:ascii="Times New Roman" w:eastAsia="TimesNewRomanPSMT" w:hAnsi="Times New Roman"/>
          <w:sz w:val="28"/>
          <w:szCs w:val="28"/>
        </w:rPr>
        <w:t xml:space="preserve">–– это брак с абсолютно теми же правами и обязанностями супругов, включая процедуру развода, как и в брак, заключённый обычным образом, так что считать </w:t>
      </w:r>
      <w:r w:rsidRPr="000B6C90">
        <w:rPr>
          <w:rFonts w:ascii="Times New Roman" w:eastAsia="XITS-Identity-H" w:hAnsi="Times New Roman"/>
          <w:sz w:val="28"/>
          <w:szCs w:val="28"/>
        </w:rPr>
        <w:t xml:space="preserve">common law marriage </w:t>
      </w:r>
      <w:r w:rsidRPr="000B6C90">
        <w:rPr>
          <w:rFonts w:ascii="Times New Roman" w:eastAsia="TimesNewRomanPSMT" w:hAnsi="Times New Roman"/>
          <w:sz w:val="28"/>
          <w:szCs w:val="28"/>
        </w:rPr>
        <w:t>по законодательству отдельных штатов США чем-то отличным от обычного брака не следует, кроме возможных сложностей в доказывании его существования</w:t>
      </w:r>
      <w:r w:rsidR="00637E19">
        <w:rPr>
          <w:rFonts w:ascii="Times New Roman" w:eastAsia="TimesNewRomanPSMT" w:hAnsi="Times New Roman"/>
          <w:sz w:val="28"/>
          <w:szCs w:val="28"/>
        </w:rPr>
        <w:t xml:space="preserve"> </w:t>
      </w:r>
      <w:r w:rsidR="00637E19" w:rsidRPr="00637E19">
        <w:rPr>
          <w:rFonts w:ascii="Times New Roman" w:hAnsi="Times New Roman"/>
          <w:sz w:val="28"/>
          <w:szCs w:val="28"/>
        </w:rPr>
        <w:t>[</w:t>
      </w:r>
      <w:r w:rsidR="00637E19">
        <w:rPr>
          <w:rFonts w:ascii="Times New Roman" w:hAnsi="Times New Roman"/>
          <w:sz w:val="28"/>
          <w:szCs w:val="28"/>
        </w:rPr>
        <w:t>7</w:t>
      </w:r>
      <w:r w:rsidR="00637E19" w:rsidRPr="00637E19">
        <w:rPr>
          <w:rFonts w:ascii="Times New Roman" w:hAnsi="Times New Roman"/>
          <w:sz w:val="28"/>
          <w:szCs w:val="28"/>
        </w:rPr>
        <w:t>, с.</w:t>
      </w:r>
      <w:r w:rsidR="00637E19">
        <w:rPr>
          <w:rFonts w:ascii="Times New Roman" w:hAnsi="Times New Roman"/>
          <w:sz w:val="28"/>
          <w:szCs w:val="28"/>
        </w:rPr>
        <w:t>221-222</w:t>
      </w:r>
      <w:r w:rsidR="00637E19" w:rsidRPr="00637E19">
        <w:rPr>
          <w:rFonts w:ascii="Times New Roman" w:hAnsi="Times New Roman"/>
          <w:sz w:val="28"/>
          <w:szCs w:val="28"/>
        </w:rPr>
        <w:t>]</w:t>
      </w:r>
      <w:r w:rsidR="00637E19" w:rsidRPr="00637E19">
        <w:rPr>
          <w:rFonts w:ascii="Times New Roman" w:eastAsia="TimesNewRomanPSMT" w:hAnsi="Times New Roman"/>
          <w:sz w:val="28"/>
          <w:szCs w:val="28"/>
        </w:rPr>
        <w:t>.</w:t>
      </w:r>
    </w:p>
    <w:p w:rsidR="00E52A98" w:rsidRPr="00637E19" w:rsidRDefault="00637E19" w:rsidP="00E94893">
      <w:pPr>
        <w:pStyle w:val="a4"/>
        <w:shd w:val="clear" w:color="auto" w:fill="FFFFFF"/>
        <w:spacing w:before="0" w:beforeAutospacing="0" w:after="0" w:afterAutospacing="0" w:line="360" w:lineRule="auto"/>
        <w:ind w:firstLine="708"/>
        <w:jc w:val="both"/>
        <w:rPr>
          <w:b/>
          <w:sz w:val="28"/>
          <w:szCs w:val="28"/>
        </w:rPr>
      </w:pPr>
      <w:r w:rsidRPr="00637E19">
        <w:rPr>
          <w:b/>
          <w:sz w:val="28"/>
          <w:szCs w:val="28"/>
        </w:rPr>
        <w:t>Однополые партнер</w:t>
      </w:r>
      <w:r w:rsidR="00E52A98" w:rsidRPr="00637E19">
        <w:rPr>
          <w:b/>
          <w:sz w:val="28"/>
          <w:szCs w:val="28"/>
        </w:rPr>
        <w:t>ства</w:t>
      </w:r>
    </w:p>
    <w:p w:rsidR="00E52A98" w:rsidRDefault="00E52A98" w:rsidP="00E94893">
      <w:pPr>
        <w:pStyle w:val="a4"/>
        <w:shd w:val="clear" w:color="auto" w:fill="FFFFFF"/>
        <w:spacing w:before="0" w:beforeAutospacing="0" w:after="0" w:afterAutospacing="0" w:line="360" w:lineRule="auto"/>
        <w:ind w:firstLine="708"/>
        <w:jc w:val="both"/>
        <w:rPr>
          <w:sz w:val="28"/>
          <w:szCs w:val="28"/>
        </w:rPr>
      </w:pPr>
      <w:r>
        <w:rPr>
          <w:sz w:val="28"/>
          <w:szCs w:val="28"/>
        </w:rPr>
        <w:t xml:space="preserve">В </w:t>
      </w:r>
      <w:r w:rsidRPr="000B6C90">
        <w:rPr>
          <w:sz w:val="28"/>
          <w:szCs w:val="28"/>
        </w:rPr>
        <w:t xml:space="preserve">1996 г. в США </w:t>
      </w:r>
      <w:r>
        <w:rPr>
          <w:sz w:val="28"/>
          <w:szCs w:val="28"/>
        </w:rPr>
        <w:t>был принят федеральный</w:t>
      </w:r>
      <w:r w:rsidRPr="000B6C90">
        <w:rPr>
          <w:sz w:val="28"/>
          <w:szCs w:val="28"/>
        </w:rPr>
        <w:t xml:space="preserve"> Закон об охране брака (Defense of Marriage Act), которым было дано определение брака для целей федерального законодательства, которое распространяется только на отношения лиц разного пола. Этим же актом штатам предоставлено право не признавать нормативные акты и судебные решения других штатов, распространяющие понятие брака на союзы лиц одного пола, хотя в США брачно-семейное право всегда традиционно находилось в исключительной компетенции штатов. Более того, в настоящее время в США широко обсуждается возможность внесения аналогичной поправки в Конституцию</w:t>
      </w:r>
      <w:r w:rsidR="00637E19">
        <w:rPr>
          <w:sz w:val="28"/>
          <w:szCs w:val="28"/>
        </w:rPr>
        <w:t xml:space="preserve"> </w:t>
      </w:r>
      <w:r w:rsidR="00637E19" w:rsidRPr="00637E19">
        <w:rPr>
          <w:sz w:val="28"/>
          <w:szCs w:val="28"/>
        </w:rPr>
        <w:t>[5</w:t>
      </w:r>
      <w:r w:rsidR="00637E19">
        <w:rPr>
          <w:sz w:val="28"/>
          <w:szCs w:val="28"/>
        </w:rPr>
        <w:t>0</w:t>
      </w:r>
      <w:r w:rsidR="00637E19" w:rsidRPr="00637E19">
        <w:rPr>
          <w:sz w:val="28"/>
          <w:szCs w:val="28"/>
        </w:rPr>
        <w:t>]</w:t>
      </w:r>
      <w:r>
        <w:rPr>
          <w:sz w:val="28"/>
          <w:szCs w:val="28"/>
        </w:rPr>
        <w:t xml:space="preserve">. </w:t>
      </w:r>
    </w:p>
    <w:p w:rsidR="00E52A98" w:rsidRDefault="00E52A98" w:rsidP="00E94893">
      <w:pPr>
        <w:pStyle w:val="a4"/>
        <w:shd w:val="clear" w:color="auto" w:fill="FFFFFF"/>
        <w:spacing w:before="0" w:beforeAutospacing="0" w:after="0" w:afterAutospacing="0" w:line="360" w:lineRule="auto"/>
        <w:ind w:firstLine="708"/>
        <w:jc w:val="both"/>
        <w:rPr>
          <w:sz w:val="28"/>
          <w:szCs w:val="28"/>
        </w:rPr>
      </w:pPr>
      <w:r>
        <w:rPr>
          <w:sz w:val="28"/>
          <w:szCs w:val="28"/>
        </w:rPr>
        <w:t>Однако с</w:t>
      </w:r>
      <w:r w:rsidR="00BA74A6">
        <w:rPr>
          <w:sz w:val="28"/>
          <w:szCs w:val="28"/>
        </w:rPr>
        <w:t>л</w:t>
      </w:r>
      <w:r w:rsidR="005D0F6A">
        <w:rPr>
          <w:sz w:val="28"/>
          <w:szCs w:val="28"/>
        </w:rPr>
        <w:t xml:space="preserve">едует отметить, что в США является одним из первым государств, которые положили начала для формализации института однополых партнерств. Так, в </w:t>
      </w:r>
      <w:r w:rsidR="00E94893" w:rsidRPr="000B6C90">
        <w:rPr>
          <w:sz w:val="28"/>
          <w:szCs w:val="28"/>
        </w:rPr>
        <w:t xml:space="preserve"> 2004 году</w:t>
      </w:r>
      <w:r w:rsidR="005D0F6A">
        <w:rPr>
          <w:sz w:val="28"/>
          <w:szCs w:val="28"/>
        </w:rPr>
        <w:t xml:space="preserve"> в</w:t>
      </w:r>
      <w:r w:rsidR="00E94893" w:rsidRPr="000B6C90">
        <w:rPr>
          <w:sz w:val="28"/>
          <w:szCs w:val="28"/>
        </w:rPr>
        <w:t xml:space="preserve"> Массачусетс</w:t>
      </w:r>
      <w:r w:rsidR="005D0F6A">
        <w:rPr>
          <w:sz w:val="28"/>
          <w:szCs w:val="28"/>
        </w:rPr>
        <w:t>е</w:t>
      </w:r>
      <w:r w:rsidR="00E94893" w:rsidRPr="000B6C90">
        <w:rPr>
          <w:sz w:val="28"/>
          <w:szCs w:val="28"/>
        </w:rPr>
        <w:t xml:space="preserve"> </w:t>
      </w:r>
      <w:r w:rsidR="005D0F6A">
        <w:rPr>
          <w:sz w:val="28"/>
          <w:szCs w:val="28"/>
        </w:rPr>
        <w:t>впервые были выданы</w:t>
      </w:r>
      <w:r w:rsidR="00E94893" w:rsidRPr="000B6C90">
        <w:rPr>
          <w:sz w:val="28"/>
          <w:szCs w:val="28"/>
        </w:rPr>
        <w:t xml:space="preserve"> брачны</w:t>
      </w:r>
      <w:r w:rsidR="005D0F6A">
        <w:rPr>
          <w:sz w:val="28"/>
          <w:szCs w:val="28"/>
        </w:rPr>
        <w:t>е лицензии</w:t>
      </w:r>
      <w:r w:rsidR="00E94893" w:rsidRPr="000B6C90">
        <w:rPr>
          <w:sz w:val="28"/>
          <w:szCs w:val="28"/>
        </w:rPr>
        <w:t xml:space="preserve"> однополым парам.</w:t>
      </w:r>
      <w:r w:rsidR="005D0F6A">
        <w:rPr>
          <w:sz w:val="28"/>
          <w:szCs w:val="28"/>
        </w:rPr>
        <w:t xml:space="preserve"> </w:t>
      </w:r>
    </w:p>
    <w:p w:rsidR="00E94893" w:rsidRPr="000B6C90" w:rsidRDefault="005D0F6A" w:rsidP="00E52A98">
      <w:pPr>
        <w:pStyle w:val="a4"/>
        <w:shd w:val="clear" w:color="auto" w:fill="FFFFFF"/>
        <w:spacing w:before="0" w:beforeAutospacing="0" w:after="0" w:afterAutospacing="0" w:line="360" w:lineRule="auto"/>
        <w:ind w:firstLine="708"/>
        <w:jc w:val="both"/>
        <w:rPr>
          <w:sz w:val="28"/>
          <w:szCs w:val="28"/>
        </w:rPr>
      </w:pPr>
      <w:r>
        <w:rPr>
          <w:sz w:val="28"/>
          <w:szCs w:val="28"/>
        </w:rPr>
        <w:t>В</w:t>
      </w:r>
      <w:r w:rsidR="00E94893" w:rsidRPr="000B6C90">
        <w:rPr>
          <w:sz w:val="28"/>
          <w:szCs w:val="28"/>
        </w:rPr>
        <w:t xml:space="preserve"> 2015</w:t>
      </w:r>
      <w:r>
        <w:rPr>
          <w:sz w:val="28"/>
          <w:szCs w:val="28"/>
        </w:rPr>
        <w:t xml:space="preserve"> году</w:t>
      </w:r>
      <w:r w:rsidR="00E94893" w:rsidRPr="000B6C90">
        <w:rPr>
          <w:sz w:val="28"/>
          <w:szCs w:val="28"/>
        </w:rPr>
        <w:t xml:space="preserve"> Верховный суд США объявил все государственные запреты на однополые браки неконституционным</w:t>
      </w:r>
      <w:r w:rsidR="00E52A98">
        <w:rPr>
          <w:sz w:val="28"/>
          <w:szCs w:val="28"/>
        </w:rPr>
        <w:t xml:space="preserve">. </w:t>
      </w:r>
      <w:r w:rsidR="00E94893" w:rsidRPr="000B6C90">
        <w:rPr>
          <w:sz w:val="28"/>
          <w:szCs w:val="28"/>
        </w:rPr>
        <w:t>Высшая судебная инстанция Соединённых Штатов постановила, что</w:t>
      </w:r>
      <w:r w:rsidR="00E52A98">
        <w:rPr>
          <w:rStyle w:val="apple-converted-space"/>
          <w:sz w:val="28"/>
          <w:szCs w:val="28"/>
        </w:rPr>
        <w:t xml:space="preserve"> </w:t>
      </w:r>
      <w:r w:rsidR="00E94893" w:rsidRPr="00637E19">
        <w:rPr>
          <w:sz w:val="28"/>
          <w:szCs w:val="28"/>
        </w:rPr>
        <w:t>Конституция США</w:t>
      </w:r>
      <w:r w:rsidR="00E52A98">
        <w:rPr>
          <w:rStyle w:val="apple-converted-space"/>
          <w:sz w:val="28"/>
          <w:szCs w:val="28"/>
        </w:rPr>
        <w:t xml:space="preserve"> </w:t>
      </w:r>
      <w:r w:rsidR="00E94893" w:rsidRPr="000B6C90">
        <w:rPr>
          <w:sz w:val="28"/>
          <w:szCs w:val="28"/>
        </w:rPr>
        <w:t>гарантирует</w:t>
      </w:r>
      <w:r w:rsidR="00E52A98">
        <w:rPr>
          <w:rStyle w:val="apple-converted-space"/>
          <w:sz w:val="28"/>
          <w:szCs w:val="28"/>
        </w:rPr>
        <w:t xml:space="preserve"> </w:t>
      </w:r>
      <w:r w:rsidR="00E94893" w:rsidRPr="000B6C90">
        <w:rPr>
          <w:b/>
          <w:bCs/>
          <w:sz w:val="28"/>
          <w:szCs w:val="28"/>
        </w:rPr>
        <w:t>право однополых пар заключить брак</w:t>
      </w:r>
      <w:r w:rsidR="00E94893" w:rsidRPr="000B6C90">
        <w:rPr>
          <w:sz w:val="28"/>
          <w:szCs w:val="28"/>
        </w:rPr>
        <w:t xml:space="preserve">. Своим решением Верховный суд США обязал власти всех штатов регистрировать однополые </w:t>
      </w:r>
      <w:r w:rsidR="00E52A98">
        <w:rPr>
          <w:sz w:val="28"/>
          <w:szCs w:val="28"/>
        </w:rPr>
        <w:t>партнерства</w:t>
      </w:r>
      <w:r w:rsidR="00E94893" w:rsidRPr="000B6C90">
        <w:rPr>
          <w:sz w:val="28"/>
          <w:szCs w:val="28"/>
        </w:rPr>
        <w:t>, а также признавать такие браки, если они заключены в других юрисдикциях</w:t>
      </w:r>
      <w:r w:rsidR="00637E19" w:rsidRPr="00637E19">
        <w:rPr>
          <w:sz w:val="28"/>
          <w:szCs w:val="28"/>
        </w:rPr>
        <w:t xml:space="preserve"> [55, с.4]</w:t>
      </w:r>
      <w:r w:rsidR="00E94893" w:rsidRPr="000B6C90">
        <w:rPr>
          <w:sz w:val="28"/>
          <w:szCs w:val="28"/>
        </w:rPr>
        <w:t>.</w:t>
      </w:r>
    </w:p>
    <w:p w:rsidR="00E94893" w:rsidRPr="000B6C90" w:rsidRDefault="00E94893" w:rsidP="00637E19">
      <w:pPr>
        <w:autoSpaceDE w:val="0"/>
        <w:autoSpaceDN w:val="0"/>
        <w:adjustRightInd w:val="0"/>
        <w:spacing w:after="0" w:line="360" w:lineRule="auto"/>
        <w:ind w:firstLine="708"/>
        <w:jc w:val="both"/>
        <w:rPr>
          <w:rFonts w:ascii="Times New Roman" w:eastAsia="TimesNewRomanPSMT" w:hAnsi="Times New Roman"/>
          <w:sz w:val="28"/>
          <w:szCs w:val="28"/>
        </w:rPr>
      </w:pPr>
      <w:r w:rsidRPr="000B6C90">
        <w:rPr>
          <w:rFonts w:ascii="Times New Roman" w:eastAsia="TimesNewRomanPSMT" w:hAnsi="Times New Roman"/>
          <w:sz w:val="28"/>
          <w:szCs w:val="28"/>
        </w:rPr>
        <w:t xml:space="preserve">Для брака и зарегистрированного партнёрства </w:t>
      </w:r>
      <w:r w:rsidR="00E52A98">
        <w:rPr>
          <w:rFonts w:ascii="Times New Roman" w:eastAsia="TimesNewRomanPSMT" w:hAnsi="Times New Roman"/>
          <w:sz w:val="28"/>
          <w:szCs w:val="28"/>
        </w:rPr>
        <w:t xml:space="preserve">общим </w:t>
      </w:r>
      <w:r w:rsidRPr="000B6C90">
        <w:rPr>
          <w:rFonts w:ascii="Times New Roman" w:eastAsia="TimesNewRomanPSMT" w:hAnsi="Times New Roman"/>
          <w:sz w:val="28"/>
          <w:szCs w:val="28"/>
        </w:rPr>
        <w:t>является наличие</w:t>
      </w:r>
      <w:r w:rsidR="00E52A98">
        <w:rPr>
          <w:rFonts w:ascii="Times New Roman" w:eastAsia="TimesNewRomanPSMT" w:hAnsi="Times New Roman"/>
          <w:sz w:val="28"/>
          <w:szCs w:val="28"/>
        </w:rPr>
        <w:t xml:space="preserve"> формализованной</w:t>
      </w:r>
      <w:r w:rsidRPr="000B6C90">
        <w:rPr>
          <w:rFonts w:ascii="Times New Roman" w:eastAsia="TimesNewRomanPSMT" w:hAnsi="Times New Roman"/>
          <w:sz w:val="28"/>
          <w:szCs w:val="28"/>
        </w:rPr>
        <w:t xml:space="preserve"> процедур</w:t>
      </w:r>
      <w:r w:rsidR="00E52A98">
        <w:rPr>
          <w:rFonts w:ascii="Times New Roman" w:eastAsia="TimesNewRomanPSMT" w:hAnsi="Times New Roman"/>
          <w:sz w:val="28"/>
          <w:szCs w:val="28"/>
        </w:rPr>
        <w:t>ы</w:t>
      </w:r>
      <w:r w:rsidRPr="000B6C90">
        <w:rPr>
          <w:rFonts w:ascii="Times New Roman" w:eastAsia="TimesNewRomanPSMT" w:hAnsi="Times New Roman"/>
          <w:sz w:val="28"/>
          <w:szCs w:val="28"/>
        </w:rPr>
        <w:t xml:space="preserve"> их заключения, процедуры прекращения (расторжения, развода), а также признания их недействительными. Кроме того, и браки, и зарегистрированные партнёрства определяют брачно-семейный статус лица («женат»,«в зарегистрированном партнёрстве», «разведён» и так далее)</w:t>
      </w:r>
      <w:r w:rsidR="00637E19" w:rsidRPr="00637E19">
        <w:rPr>
          <w:rFonts w:ascii="Times New Roman" w:eastAsia="TimesNewRomanPSMT" w:hAnsi="Times New Roman"/>
          <w:sz w:val="28"/>
          <w:szCs w:val="28"/>
        </w:rPr>
        <w:t xml:space="preserve"> </w:t>
      </w:r>
      <w:r w:rsidR="00637E19" w:rsidRPr="00637E19">
        <w:rPr>
          <w:rFonts w:ascii="Times New Roman" w:hAnsi="Times New Roman"/>
          <w:sz w:val="28"/>
          <w:szCs w:val="28"/>
        </w:rPr>
        <w:t>[55, с.4]</w:t>
      </w:r>
      <w:r w:rsidRPr="00637E19">
        <w:rPr>
          <w:rFonts w:ascii="Times New Roman" w:eastAsia="TimesNewRomanPSMT" w:hAnsi="Times New Roman"/>
          <w:sz w:val="28"/>
          <w:szCs w:val="28"/>
        </w:rPr>
        <w:t>.</w:t>
      </w:r>
    </w:p>
    <w:p w:rsidR="00FD2AE7" w:rsidRPr="00EE4E74" w:rsidRDefault="00A95302" w:rsidP="00EE4E74">
      <w:pPr>
        <w:spacing w:after="0" w:line="360" w:lineRule="auto"/>
        <w:jc w:val="both"/>
        <w:rPr>
          <w:rFonts w:ascii="Times New Roman" w:hAnsi="Times New Roman"/>
          <w:sz w:val="28"/>
          <w:szCs w:val="28"/>
        </w:rPr>
      </w:pPr>
      <w:r w:rsidRPr="00EE4E74">
        <w:rPr>
          <w:rFonts w:ascii="Times New Roman" w:hAnsi="Times New Roman"/>
          <w:b/>
          <w:sz w:val="28"/>
          <w:szCs w:val="28"/>
        </w:rPr>
        <w:t>Вывод:</w:t>
      </w:r>
      <w:r w:rsidR="00FD2AE7" w:rsidRPr="00EE4E74">
        <w:rPr>
          <w:rFonts w:ascii="Times New Roman" w:hAnsi="Times New Roman"/>
          <w:b/>
          <w:sz w:val="28"/>
          <w:szCs w:val="28"/>
        </w:rPr>
        <w:t xml:space="preserve"> таким образом, особенность правового регулирования в </w:t>
      </w:r>
      <w:r w:rsidR="00FD2AE7" w:rsidRPr="00EE4E74">
        <w:rPr>
          <w:rFonts w:ascii="Times New Roman" w:hAnsi="Times New Roman"/>
          <w:sz w:val="28"/>
          <w:szCs w:val="28"/>
        </w:rPr>
        <w:t xml:space="preserve"> США заключается в том, что  нормы брачного права составляют законодательство отдельных штатов, в связи с чем  некоторые штаты  по-разному подходят к регулированию условий вступления в брак. Так, некоторые штаты позволяют заключить брака в соответствии с  нормами общего права, то есть без обязательной государственной регистрации, такой брак удостоверяется письменным соглашением сторон, заверенным адвокатом, имеющим лицензию на ведение адвокатской практики. </w:t>
      </w:r>
      <w:r w:rsidR="00EE4E74" w:rsidRPr="00EE4E74">
        <w:rPr>
          <w:rFonts w:ascii="Times New Roman" w:hAnsi="Times New Roman"/>
          <w:sz w:val="28"/>
          <w:szCs w:val="28"/>
        </w:rPr>
        <w:t xml:space="preserve">Следует также отметить следует отметить, что в США закреплено право заключать однополые браки в связи с тем, что Верховный суд США объявил все государственные запреты на однополые браки неконституционным. </w:t>
      </w:r>
    </w:p>
    <w:p w:rsidR="00EE4E74" w:rsidRPr="00EE4E74" w:rsidRDefault="00FD2AE7" w:rsidP="00EE4E74">
      <w:pPr>
        <w:spacing w:after="0" w:line="360" w:lineRule="auto"/>
        <w:ind w:firstLine="708"/>
        <w:jc w:val="both"/>
        <w:rPr>
          <w:rFonts w:ascii="Times New Roman" w:hAnsi="Times New Roman"/>
          <w:sz w:val="28"/>
          <w:szCs w:val="28"/>
        </w:rPr>
      </w:pPr>
      <w:r w:rsidRPr="00EE4E74">
        <w:rPr>
          <w:rFonts w:ascii="Times New Roman" w:hAnsi="Times New Roman"/>
          <w:sz w:val="28"/>
          <w:szCs w:val="28"/>
        </w:rPr>
        <w:t xml:space="preserve">Ключевым моментом расторжения брака в США является </w:t>
      </w:r>
      <w:r w:rsidR="00EE4E74" w:rsidRPr="00EE4E74">
        <w:rPr>
          <w:rFonts w:ascii="Times New Roman" w:hAnsi="Times New Roman"/>
          <w:sz w:val="28"/>
          <w:szCs w:val="28"/>
        </w:rPr>
        <w:t>предусмотренные</w:t>
      </w:r>
      <w:r w:rsidRPr="00EE4E74">
        <w:rPr>
          <w:rFonts w:ascii="Times New Roman" w:hAnsi="Times New Roman"/>
          <w:sz w:val="28"/>
          <w:szCs w:val="28"/>
        </w:rPr>
        <w:t xml:space="preserve"> процедуры развода как в судебном, так и во внесудебном порядке. Внесудебный порядок применяется при наличии брачного договора</w:t>
      </w:r>
      <w:r w:rsidR="00EE4E74" w:rsidRPr="00EE4E74">
        <w:rPr>
          <w:rFonts w:ascii="Times New Roman" w:hAnsi="Times New Roman"/>
          <w:sz w:val="28"/>
          <w:szCs w:val="28"/>
        </w:rPr>
        <w:t>.</w:t>
      </w:r>
    </w:p>
    <w:p w:rsidR="00135DB3" w:rsidRPr="000B6C90" w:rsidRDefault="00135DB3" w:rsidP="00135DB3">
      <w:pPr>
        <w:spacing w:after="0" w:line="360" w:lineRule="auto"/>
        <w:jc w:val="both"/>
        <w:rPr>
          <w:rFonts w:ascii="Times New Roman" w:hAnsi="Times New Roman"/>
          <w:sz w:val="28"/>
          <w:szCs w:val="28"/>
        </w:rPr>
      </w:pPr>
    </w:p>
    <w:p w:rsidR="00E94893" w:rsidRPr="000B6C90" w:rsidRDefault="00E94893" w:rsidP="00FD7442">
      <w:pPr>
        <w:jc w:val="center"/>
        <w:rPr>
          <w:rFonts w:ascii="Times New Roman" w:hAnsi="Times New Roman"/>
          <w:b/>
          <w:sz w:val="28"/>
          <w:szCs w:val="28"/>
        </w:rPr>
      </w:pPr>
    </w:p>
    <w:p w:rsidR="00E94893" w:rsidRPr="000B6C90" w:rsidRDefault="00E94893" w:rsidP="00FD7442">
      <w:pPr>
        <w:jc w:val="center"/>
        <w:rPr>
          <w:rFonts w:ascii="Times New Roman" w:hAnsi="Times New Roman"/>
          <w:b/>
          <w:sz w:val="28"/>
          <w:szCs w:val="28"/>
        </w:rPr>
      </w:pPr>
    </w:p>
    <w:p w:rsidR="00D6629C" w:rsidRDefault="00D6629C" w:rsidP="00FD7442">
      <w:pPr>
        <w:jc w:val="center"/>
        <w:rPr>
          <w:rFonts w:ascii="Times New Roman" w:hAnsi="Times New Roman"/>
          <w:b/>
          <w:sz w:val="28"/>
          <w:szCs w:val="28"/>
        </w:rPr>
      </w:pPr>
    </w:p>
    <w:p w:rsidR="00D6629C" w:rsidRDefault="00D6629C" w:rsidP="00FD7442">
      <w:pPr>
        <w:jc w:val="center"/>
        <w:rPr>
          <w:rFonts w:ascii="Times New Roman" w:hAnsi="Times New Roman"/>
          <w:b/>
          <w:sz w:val="28"/>
          <w:szCs w:val="28"/>
        </w:rPr>
      </w:pPr>
    </w:p>
    <w:p w:rsidR="00D6629C" w:rsidRDefault="00D6629C" w:rsidP="00FD7442">
      <w:pPr>
        <w:jc w:val="center"/>
        <w:rPr>
          <w:rFonts w:ascii="Times New Roman" w:hAnsi="Times New Roman"/>
          <w:b/>
          <w:sz w:val="28"/>
          <w:szCs w:val="28"/>
        </w:rPr>
      </w:pPr>
    </w:p>
    <w:p w:rsidR="00E94893" w:rsidRDefault="00E94893" w:rsidP="00FD7442">
      <w:pPr>
        <w:jc w:val="center"/>
        <w:rPr>
          <w:rFonts w:ascii="Times New Roman" w:hAnsi="Times New Roman"/>
          <w:b/>
          <w:sz w:val="28"/>
          <w:szCs w:val="28"/>
        </w:rPr>
      </w:pPr>
      <w:r w:rsidRPr="000B6C90">
        <w:rPr>
          <w:rFonts w:ascii="Times New Roman" w:hAnsi="Times New Roman"/>
          <w:b/>
          <w:sz w:val="28"/>
          <w:szCs w:val="28"/>
        </w:rPr>
        <w:t>Заключение</w:t>
      </w:r>
    </w:p>
    <w:p w:rsidR="00BB26A1" w:rsidRDefault="004B4776" w:rsidP="00BB26A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результате непрерывного процесса правовой глобализации происходит  </w:t>
      </w:r>
      <w:r w:rsidR="00CB268B" w:rsidRPr="00BB26A1">
        <w:rPr>
          <w:rFonts w:ascii="Times New Roman" w:hAnsi="Times New Roman"/>
          <w:sz w:val="28"/>
          <w:szCs w:val="28"/>
        </w:rPr>
        <w:t>формировани</w:t>
      </w:r>
      <w:r>
        <w:rPr>
          <w:rFonts w:ascii="Times New Roman" w:hAnsi="Times New Roman"/>
          <w:sz w:val="28"/>
          <w:szCs w:val="28"/>
        </w:rPr>
        <w:t>е</w:t>
      </w:r>
      <w:r w:rsidR="00CB268B" w:rsidRPr="00BB26A1">
        <w:rPr>
          <w:rFonts w:ascii="Times New Roman" w:hAnsi="Times New Roman"/>
          <w:sz w:val="28"/>
          <w:szCs w:val="28"/>
        </w:rPr>
        <w:t xml:space="preserve"> новой, общемировой системы правовых норм, организующих и обеспечивающих глобальное межгосударственное взаимодействие в различных сферах жизни современного общества, в процессе которого национальное право оказываются в состоянии тесной взаимозависимости. </w:t>
      </w:r>
    </w:p>
    <w:p w:rsidR="004B4776" w:rsidRDefault="00BB26A1" w:rsidP="00A1123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4B4776">
        <w:rPr>
          <w:rFonts w:ascii="Times New Roman" w:hAnsi="Times New Roman"/>
          <w:sz w:val="28"/>
          <w:szCs w:val="28"/>
        </w:rPr>
        <w:t>На основе проведенного исследования можно сделать вывод, что</w:t>
      </w:r>
      <w:r w:rsidRPr="00A1123B">
        <w:rPr>
          <w:rFonts w:ascii="Times New Roman" w:hAnsi="Times New Roman"/>
          <w:sz w:val="28"/>
          <w:szCs w:val="28"/>
        </w:rPr>
        <w:t xml:space="preserve"> брачно-семейное законодательство государств романо-германской и </w:t>
      </w:r>
      <w:r w:rsidR="004B4776">
        <w:rPr>
          <w:rFonts w:ascii="Times New Roman" w:hAnsi="Times New Roman"/>
          <w:sz w:val="28"/>
          <w:szCs w:val="28"/>
        </w:rPr>
        <w:t>англо-саксо</w:t>
      </w:r>
      <w:r w:rsidRPr="00A1123B">
        <w:rPr>
          <w:rFonts w:ascii="Times New Roman" w:hAnsi="Times New Roman"/>
          <w:sz w:val="28"/>
          <w:szCs w:val="28"/>
        </w:rPr>
        <w:t>нской систем права</w:t>
      </w:r>
      <w:r>
        <w:rPr>
          <w:sz w:val="28"/>
          <w:szCs w:val="28"/>
        </w:rPr>
        <w:t xml:space="preserve"> </w:t>
      </w:r>
      <w:r>
        <w:rPr>
          <w:rFonts w:ascii="Times New Roman" w:hAnsi="Times New Roman"/>
          <w:sz w:val="28"/>
          <w:szCs w:val="28"/>
        </w:rPr>
        <w:t>на протяжении столетий подвергалось существенным изменением в правовом регулировании</w:t>
      </w:r>
      <w:r w:rsidR="00A1123B">
        <w:rPr>
          <w:rFonts w:ascii="Times New Roman" w:hAnsi="Times New Roman"/>
          <w:sz w:val="28"/>
          <w:szCs w:val="28"/>
        </w:rPr>
        <w:t xml:space="preserve"> в силу влияния одной системы права на другую. </w:t>
      </w:r>
    </w:p>
    <w:p w:rsidR="00EE4E74" w:rsidRDefault="00A1123B" w:rsidP="00EE4E74">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 </w:t>
      </w:r>
      <w:r w:rsidR="00BB26A1">
        <w:rPr>
          <w:rFonts w:ascii="Times New Roman" w:hAnsi="Times New Roman"/>
          <w:sz w:val="28"/>
          <w:szCs w:val="28"/>
        </w:rPr>
        <w:t>условия вступления в брак в англо-американском праве  схожи с условиями вступления в брак в романо-германской правовой семье, в связи с тем,  что государства</w:t>
      </w:r>
      <w:r w:rsidR="004B4776">
        <w:rPr>
          <w:rFonts w:ascii="Times New Roman" w:hAnsi="Times New Roman"/>
          <w:sz w:val="28"/>
          <w:szCs w:val="28"/>
        </w:rPr>
        <w:t xml:space="preserve"> между собой</w:t>
      </w:r>
      <w:r w:rsidR="00BB26A1">
        <w:rPr>
          <w:rFonts w:ascii="Times New Roman" w:hAnsi="Times New Roman"/>
          <w:sz w:val="28"/>
          <w:szCs w:val="28"/>
        </w:rPr>
        <w:t xml:space="preserve"> перенимают практику правового регулирования  брачно-семейных отношений.</w:t>
      </w:r>
      <w:r w:rsidR="00EE4E74">
        <w:rPr>
          <w:rFonts w:ascii="Times New Roman" w:hAnsi="Times New Roman"/>
          <w:sz w:val="28"/>
          <w:szCs w:val="28"/>
        </w:rPr>
        <w:t xml:space="preserve"> Кроме того следует отметить что в настоящее время в странах романо-германской правовой семьи предусматривается заключения  брака в гражданской форме, заключение церковного брака в целом присуще в большей степени для англо-американской правовой семьи. </w:t>
      </w:r>
    </w:p>
    <w:p w:rsidR="00BB26A1" w:rsidRPr="00D31AF6" w:rsidRDefault="00BB26A1" w:rsidP="00A1123B">
      <w:pPr>
        <w:spacing w:after="0" w:line="288" w:lineRule="atLeast"/>
        <w:ind w:left="281" w:right="281"/>
        <w:jc w:val="center"/>
        <w:rPr>
          <w:rFonts w:ascii="Times New Roman" w:eastAsia="Times New Roman" w:hAnsi="Times New Roman"/>
          <w:color w:val="000000"/>
          <w:sz w:val="28"/>
          <w:szCs w:val="28"/>
          <w:lang w:eastAsia="ru-RU"/>
        </w:rPr>
      </w:pPr>
      <w:r w:rsidRPr="00D31AF6">
        <w:rPr>
          <w:rFonts w:ascii="Times New Roman" w:eastAsia="Times New Roman" w:hAnsi="Times New Roman"/>
          <w:b/>
          <w:bCs/>
          <w:color w:val="000000"/>
          <w:sz w:val="28"/>
          <w:szCs w:val="28"/>
          <w:lang w:eastAsia="ru-RU"/>
        </w:rPr>
        <w:t>Общие для всех стран условия заключения брака:</w:t>
      </w:r>
    </w:p>
    <w:tbl>
      <w:tblPr>
        <w:tblW w:w="94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7"/>
        <w:gridCol w:w="4873"/>
      </w:tblGrid>
      <w:tr w:rsidR="00BB26A1" w:rsidRPr="00D31AF6" w:rsidTr="00C30F5B">
        <w:trPr>
          <w:trHeight w:val="73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6A1" w:rsidRPr="00D31AF6" w:rsidRDefault="00BB26A1" w:rsidP="00A1123B">
            <w:pPr>
              <w:spacing w:after="0" w:line="360" w:lineRule="auto"/>
              <w:rPr>
                <w:rFonts w:ascii="Times New Roman" w:eastAsia="Times New Roman" w:hAnsi="Times New Roman"/>
                <w:color w:val="000000"/>
                <w:sz w:val="28"/>
                <w:szCs w:val="28"/>
                <w:lang w:eastAsia="ru-RU"/>
              </w:rPr>
            </w:pPr>
            <w:r w:rsidRPr="00D31AF6">
              <w:rPr>
                <w:rFonts w:ascii="Times New Roman" w:eastAsia="Times New Roman" w:hAnsi="Times New Roman"/>
                <w:color w:val="000000"/>
                <w:sz w:val="28"/>
                <w:szCs w:val="28"/>
                <w:lang w:eastAsia="ru-RU"/>
              </w:rPr>
              <w:t>1.достижение установленного Законом брачного возраста.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B26A1" w:rsidRPr="00D31AF6" w:rsidRDefault="00BB26A1" w:rsidP="00A1123B">
            <w:pPr>
              <w:spacing w:after="0" w:line="360" w:lineRule="auto"/>
              <w:rPr>
                <w:rFonts w:ascii="Times New Roman" w:eastAsia="Times New Roman" w:hAnsi="Times New Roman"/>
                <w:color w:val="000000"/>
                <w:sz w:val="28"/>
                <w:szCs w:val="28"/>
                <w:lang w:eastAsia="ru-RU"/>
              </w:rPr>
            </w:pPr>
            <w:r w:rsidRPr="00D31AF6">
              <w:rPr>
                <w:rFonts w:ascii="Times New Roman" w:eastAsia="Times New Roman" w:hAnsi="Times New Roman"/>
                <w:color w:val="000000"/>
                <w:sz w:val="28"/>
                <w:szCs w:val="28"/>
                <w:lang w:eastAsia="ru-RU"/>
              </w:rPr>
              <w:t>2. отсутствуют условия, препятствующие заключению брака</w:t>
            </w:r>
          </w:p>
        </w:tc>
      </w:tr>
      <w:tr w:rsidR="00BB26A1" w:rsidRPr="00D31AF6" w:rsidTr="00C30F5B">
        <w:trPr>
          <w:trHeight w:val="146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6A1" w:rsidRPr="00D31AF6" w:rsidRDefault="00BB26A1" w:rsidP="00A1123B">
            <w:pPr>
              <w:spacing w:after="0" w:line="360" w:lineRule="auto"/>
              <w:rPr>
                <w:rFonts w:ascii="Times New Roman" w:eastAsia="Times New Roman" w:hAnsi="Times New Roman"/>
                <w:color w:val="000000"/>
                <w:sz w:val="28"/>
                <w:szCs w:val="28"/>
                <w:lang w:eastAsia="ru-RU"/>
              </w:rPr>
            </w:pPr>
            <w:r w:rsidRPr="00D31AF6">
              <w:rPr>
                <w:rFonts w:ascii="Times New Roman" w:eastAsia="Times New Roman" w:hAnsi="Times New Roman"/>
                <w:color w:val="000000"/>
                <w:sz w:val="28"/>
                <w:szCs w:val="28"/>
                <w:lang w:eastAsia="ru-RU"/>
              </w:rPr>
              <w:t>3.ответственность за сокрытие обстоятельств, препятствующих заключению брака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B26A1" w:rsidRPr="00D31AF6" w:rsidRDefault="00BB26A1" w:rsidP="00A1123B">
            <w:pPr>
              <w:spacing w:after="0" w:line="360" w:lineRule="auto"/>
              <w:rPr>
                <w:rFonts w:ascii="Times New Roman" w:eastAsia="Times New Roman" w:hAnsi="Times New Roman"/>
                <w:color w:val="000000"/>
                <w:sz w:val="28"/>
                <w:szCs w:val="28"/>
                <w:lang w:eastAsia="ru-RU"/>
              </w:rPr>
            </w:pPr>
            <w:r w:rsidRPr="00D31AF6">
              <w:rPr>
                <w:rFonts w:ascii="Times New Roman" w:eastAsia="Times New Roman" w:hAnsi="Times New Roman"/>
                <w:color w:val="000000"/>
                <w:sz w:val="28"/>
                <w:szCs w:val="28"/>
                <w:lang w:eastAsia="ru-RU"/>
              </w:rPr>
              <w:t>4.запрет браков между близкими родственниками, усыновителями и усыновленными, опекунами и подопечными</w:t>
            </w:r>
          </w:p>
        </w:tc>
      </w:tr>
      <w:tr w:rsidR="00BB26A1" w:rsidRPr="00D31AF6" w:rsidTr="00C30F5B">
        <w:trPr>
          <w:trHeight w:val="110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26A1" w:rsidRPr="00D31AF6" w:rsidRDefault="00BB26A1" w:rsidP="00A1123B">
            <w:pPr>
              <w:spacing w:after="0" w:line="360" w:lineRule="auto"/>
              <w:rPr>
                <w:rFonts w:ascii="Times New Roman" w:eastAsia="Times New Roman" w:hAnsi="Times New Roman"/>
                <w:color w:val="000000"/>
                <w:sz w:val="28"/>
                <w:szCs w:val="28"/>
                <w:lang w:eastAsia="ru-RU"/>
              </w:rPr>
            </w:pPr>
            <w:r w:rsidRPr="00D31AF6">
              <w:rPr>
                <w:rFonts w:ascii="Times New Roman" w:eastAsia="Times New Roman" w:hAnsi="Times New Roman"/>
                <w:color w:val="000000"/>
                <w:sz w:val="28"/>
                <w:szCs w:val="28"/>
                <w:lang w:eastAsia="ru-RU"/>
              </w:rPr>
              <w:t>5.запрет на вступление в брак с ограниченно дееспособными и полностью недееспособными лицами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B26A1" w:rsidRPr="00D31AF6" w:rsidRDefault="00BB26A1" w:rsidP="00A1123B">
            <w:pPr>
              <w:spacing w:after="0" w:line="360" w:lineRule="auto"/>
              <w:rPr>
                <w:rFonts w:ascii="Times New Roman" w:eastAsia="Times New Roman" w:hAnsi="Times New Roman"/>
                <w:color w:val="000000"/>
                <w:sz w:val="28"/>
                <w:szCs w:val="28"/>
                <w:lang w:eastAsia="ru-RU"/>
              </w:rPr>
            </w:pPr>
            <w:r w:rsidRPr="00D31AF6">
              <w:rPr>
                <w:rFonts w:ascii="Times New Roman" w:eastAsia="Times New Roman" w:hAnsi="Times New Roman"/>
                <w:color w:val="000000"/>
                <w:sz w:val="28"/>
                <w:szCs w:val="28"/>
                <w:lang w:eastAsia="ru-RU"/>
              </w:rPr>
              <w:t>6.явно выраженное согласие жениха и невесты.</w:t>
            </w:r>
          </w:p>
        </w:tc>
      </w:tr>
    </w:tbl>
    <w:p w:rsidR="00A1123B" w:rsidRPr="00A1123B" w:rsidRDefault="00A1123B" w:rsidP="00A1123B">
      <w:pPr>
        <w:spacing w:after="0" w:line="360" w:lineRule="auto"/>
        <w:ind w:firstLine="709"/>
        <w:jc w:val="both"/>
        <w:rPr>
          <w:rFonts w:ascii="Times New Roman" w:hAnsi="Times New Roman"/>
          <w:sz w:val="28"/>
          <w:szCs w:val="28"/>
        </w:rPr>
      </w:pPr>
      <w:r>
        <w:rPr>
          <w:rFonts w:ascii="Times New Roman" w:hAnsi="Times New Roman"/>
          <w:sz w:val="28"/>
          <w:szCs w:val="28"/>
        </w:rPr>
        <w:t>Однако в</w:t>
      </w:r>
      <w:r w:rsidR="00CB268B">
        <w:rPr>
          <w:rFonts w:ascii="Times New Roman" w:hAnsi="Times New Roman"/>
          <w:sz w:val="28"/>
          <w:szCs w:val="28"/>
        </w:rPr>
        <w:t xml:space="preserve"> национальном праве государств, которые относятся к континентальной системе права и государств англо-саксонской правовой системе права существует также ряд отличий. Так</w:t>
      </w:r>
      <w:r>
        <w:rPr>
          <w:rFonts w:ascii="Times New Roman" w:hAnsi="Times New Roman"/>
          <w:sz w:val="28"/>
          <w:szCs w:val="28"/>
        </w:rPr>
        <w:t>,</w:t>
      </w:r>
      <w:r w:rsidR="00CB268B">
        <w:rPr>
          <w:rFonts w:ascii="Times New Roman" w:hAnsi="Times New Roman"/>
          <w:sz w:val="28"/>
          <w:szCs w:val="28"/>
        </w:rPr>
        <w:t xml:space="preserve"> в романо-германской правовой системе ключевую роль в правовом регулировании брачный отношений играет нормативный правовой акт, в семье англо-саксонского права регулирования брачно-семейного права осуществляется как законом, так и судебным прецедентом</w:t>
      </w:r>
      <w:r>
        <w:rPr>
          <w:rFonts w:ascii="Times New Roman" w:hAnsi="Times New Roman"/>
          <w:sz w:val="28"/>
          <w:szCs w:val="28"/>
        </w:rPr>
        <w:t xml:space="preserve">. Также следует отметить, что некоторые </w:t>
      </w:r>
      <w:r w:rsidRPr="00BB26A1">
        <w:rPr>
          <w:rFonts w:ascii="Times New Roman" w:eastAsia="Times New Roman" w:hAnsi="Times New Roman"/>
          <w:bCs/>
          <w:color w:val="000000"/>
          <w:sz w:val="28"/>
          <w:szCs w:val="28"/>
          <w:lang w:eastAsia="ru-RU"/>
        </w:rPr>
        <w:t>стран</w:t>
      </w:r>
      <w:r>
        <w:rPr>
          <w:rFonts w:ascii="Times New Roman" w:eastAsia="Times New Roman" w:hAnsi="Times New Roman"/>
          <w:bCs/>
          <w:color w:val="000000"/>
          <w:sz w:val="28"/>
          <w:szCs w:val="28"/>
          <w:lang w:eastAsia="ru-RU"/>
        </w:rPr>
        <w:t>ы</w:t>
      </w:r>
      <w:r w:rsidRPr="00BB26A1">
        <w:rPr>
          <w:rFonts w:ascii="Times New Roman" w:eastAsia="Times New Roman" w:hAnsi="Times New Roman"/>
          <w:bCs/>
          <w:color w:val="000000"/>
          <w:sz w:val="28"/>
          <w:szCs w:val="28"/>
          <w:lang w:eastAsia="ru-RU"/>
        </w:rPr>
        <w:t xml:space="preserve"> имеют ряд особенностей касательно принципов регулирования условий вступления в брак.</w:t>
      </w:r>
      <w:r>
        <w:rPr>
          <w:rFonts w:ascii="Times New Roman" w:eastAsia="Times New Roman" w:hAnsi="Times New Roman"/>
          <w:b/>
          <w:bCs/>
          <w:color w:val="000000"/>
          <w:sz w:val="28"/>
          <w:szCs w:val="28"/>
          <w:lang w:eastAsia="ru-RU"/>
        </w:rPr>
        <w:t xml:space="preserve"> </w:t>
      </w:r>
    </w:p>
    <w:p w:rsidR="00A1123B" w:rsidRPr="00D31AF6" w:rsidRDefault="00A1123B" w:rsidP="00A1123B">
      <w:pPr>
        <w:spacing w:after="0" w:line="288" w:lineRule="atLeast"/>
        <w:ind w:right="281" w:firstLine="708"/>
        <w:jc w:val="both"/>
        <w:rPr>
          <w:rFonts w:ascii="Times New Roman" w:eastAsia="Times New Roman" w:hAnsi="Times New Roman"/>
          <w:color w:val="000000"/>
          <w:sz w:val="28"/>
          <w:szCs w:val="28"/>
          <w:lang w:eastAsia="ru-RU"/>
        </w:rPr>
      </w:pPr>
      <w:r w:rsidRPr="00D31AF6">
        <w:rPr>
          <w:rFonts w:ascii="Times New Roman" w:eastAsia="Times New Roman" w:hAnsi="Times New Roman"/>
          <w:b/>
          <w:bCs/>
          <w:color w:val="000000"/>
          <w:sz w:val="28"/>
          <w:szCs w:val="28"/>
          <w:lang w:eastAsia="ru-RU"/>
        </w:rPr>
        <w:t>Условия заключения брака, которые используются в некоторых странах:</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0"/>
        <w:gridCol w:w="3273"/>
        <w:gridCol w:w="3486"/>
      </w:tblGrid>
      <w:tr w:rsidR="00A1123B" w:rsidRPr="00D31AF6" w:rsidTr="00C30F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1123B" w:rsidRPr="00D31AF6" w:rsidRDefault="00A1123B" w:rsidP="00A1123B">
            <w:pPr>
              <w:spacing w:after="0" w:line="360" w:lineRule="auto"/>
              <w:rPr>
                <w:rFonts w:ascii="Times New Roman" w:eastAsia="Times New Roman" w:hAnsi="Times New Roman"/>
                <w:color w:val="000000"/>
                <w:sz w:val="28"/>
                <w:szCs w:val="28"/>
                <w:lang w:eastAsia="ru-RU"/>
              </w:rPr>
            </w:pPr>
            <w:r w:rsidRPr="00D31AF6">
              <w:rPr>
                <w:rFonts w:ascii="Times New Roman" w:eastAsia="Times New Roman" w:hAnsi="Times New Roman"/>
                <w:color w:val="000000"/>
                <w:sz w:val="28"/>
                <w:szCs w:val="28"/>
                <w:lang w:eastAsia="ru-RU"/>
              </w:rPr>
              <w:t>Обещание вступить в брак и последствия его неисполнения (в Италии и Германии)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3B" w:rsidRPr="00D31AF6" w:rsidRDefault="00A1123B" w:rsidP="00A1123B">
            <w:pPr>
              <w:spacing w:after="0" w:line="360" w:lineRule="auto"/>
              <w:rPr>
                <w:rFonts w:ascii="Times New Roman" w:eastAsia="Times New Roman" w:hAnsi="Times New Roman"/>
                <w:color w:val="000000"/>
                <w:sz w:val="28"/>
                <w:szCs w:val="28"/>
                <w:lang w:eastAsia="ru-RU"/>
              </w:rPr>
            </w:pPr>
            <w:r w:rsidRPr="00D31AF6">
              <w:rPr>
                <w:rFonts w:ascii="Times New Roman" w:eastAsia="Times New Roman" w:hAnsi="Times New Roman"/>
                <w:color w:val="000000"/>
                <w:sz w:val="28"/>
                <w:szCs w:val="28"/>
                <w:lang w:eastAsia="ru-RU"/>
              </w:rPr>
              <w:t>Публичное оглашение предстоящего брака – как обязательное условие заключения брака (Италия, Франция, Швейцария и некоторые штаты США).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A1123B" w:rsidRPr="00D31AF6" w:rsidRDefault="00A1123B" w:rsidP="00A1123B">
            <w:pPr>
              <w:spacing w:after="0" w:line="360" w:lineRule="auto"/>
              <w:rPr>
                <w:rFonts w:ascii="Times New Roman" w:eastAsia="Times New Roman" w:hAnsi="Times New Roman"/>
                <w:color w:val="000000"/>
                <w:sz w:val="28"/>
                <w:szCs w:val="28"/>
                <w:lang w:eastAsia="ru-RU"/>
              </w:rPr>
            </w:pPr>
            <w:r w:rsidRPr="00D31AF6">
              <w:rPr>
                <w:rFonts w:ascii="Times New Roman" w:eastAsia="Times New Roman" w:hAnsi="Times New Roman"/>
                <w:color w:val="000000"/>
                <w:sz w:val="28"/>
                <w:szCs w:val="28"/>
                <w:lang w:eastAsia="ru-RU"/>
              </w:rPr>
              <w:t>Заявление под присягой об отсутствии предусмотренных законом препятствий к заключению брака – США и Великобритания</w:t>
            </w:r>
          </w:p>
        </w:tc>
      </w:tr>
    </w:tbl>
    <w:p w:rsidR="00C96FBF" w:rsidRPr="0078287F" w:rsidRDefault="00EE4E74" w:rsidP="0078287F">
      <w:pPr>
        <w:spacing w:after="0" w:line="360" w:lineRule="auto"/>
        <w:ind w:firstLine="708"/>
        <w:jc w:val="both"/>
        <w:rPr>
          <w:rFonts w:ascii="Times New Roman" w:hAnsi="Times New Roman"/>
        </w:rPr>
      </w:pPr>
      <w:r>
        <w:rPr>
          <w:rFonts w:ascii="Times New Roman" w:hAnsi="Times New Roman"/>
          <w:sz w:val="28"/>
          <w:szCs w:val="28"/>
        </w:rPr>
        <w:t xml:space="preserve">Особенный интерес вызывает </w:t>
      </w:r>
      <w:r w:rsidR="00C96FBF" w:rsidRPr="0078287F">
        <w:rPr>
          <w:rFonts w:ascii="Times New Roman" w:hAnsi="Times New Roman"/>
          <w:sz w:val="28"/>
          <w:szCs w:val="28"/>
        </w:rPr>
        <w:t xml:space="preserve">институт </w:t>
      </w:r>
      <w:r w:rsidR="00C96FBF" w:rsidRPr="0078287F">
        <w:rPr>
          <w:rFonts w:ascii="Times New Roman" w:hAnsi="Times New Roman"/>
          <w:i/>
          <w:iCs/>
          <w:sz w:val="28"/>
          <w:szCs w:val="28"/>
          <w:bdr w:val="none" w:sz="0" w:space="0" w:color="auto" w:frame="1"/>
        </w:rPr>
        <w:t>помолвки</w:t>
      </w:r>
      <w:r w:rsidR="00C96FBF" w:rsidRPr="0078287F">
        <w:rPr>
          <w:rStyle w:val="apple-converted-space"/>
          <w:rFonts w:ascii="Times New Roman" w:hAnsi="Times New Roman"/>
          <w:sz w:val="28"/>
          <w:szCs w:val="28"/>
        </w:rPr>
        <w:t xml:space="preserve"> </w:t>
      </w:r>
      <w:r w:rsidR="00C96FBF" w:rsidRPr="0078287F">
        <w:rPr>
          <w:rFonts w:ascii="Times New Roman" w:hAnsi="Times New Roman"/>
          <w:sz w:val="28"/>
          <w:szCs w:val="28"/>
        </w:rPr>
        <w:t>- публично</w:t>
      </w:r>
      <w:r>
        <w:rPr>
          <w:rFonts w:ascii="Times New Roman" w:hAnsi="Times New Roman"/>
          <w:sz w:val="28"/>
          <w:szCs w:val="28"/>
        </w:rPr>
        <w:t>е</w:t>
      </w:r>
      <w:r w:rsidR="00C96FBF" w:rsidRPr="0078287F">
        <w:rPr>
          <w:rFonts w:ascii="Times New Roman" w:hAnsi="Times New Roman"/>
          <w:sz w:val="28"/>
          <w:szCs w:val="28"/>
        </w:rPr>
        <w:t xml:space="preserve"> предоставления</w:t>
      </w:r>
      <w:r w:rsidR="00C96FBF" w:rsidRPr="0078287F">
        <w:rPr>
          <w:rStyle w:val="apple-converted-space"/>
          <w:rFonts w:ascii="Times New Roman" w:hAnsi="Times New Roman"/>
          <w:sz w:val="28"/>
          <w:szCs w:val="28"/>
        </w:rPr>
        <w:t xml:space="preserve"> </w:t>
      </w:r>
      <w:r w:rsidR="00C96FBF" w:rsidRPr="0078287F">
        <w:rPr>
          <w:rFonts w:ascii="Times New Roman" w:hAnsi="Times New Roman"/>
          <w:b/>
          <w:bCs/>
          <w:sz w:val="28"/>
          <w:szCs w:val="28"/>
          <w:bdr w:val="none" w:sz="0" w:space="0" w:color="auto" w:frame="1"/>
        </w:rPr>
        <w:t>обещания</w:t>
      </w:r>
      <w:r w:rsidR="00C96FBF" w:rsidRPr="0078287F">
        <w:rPr>
          <w:rStyle w:val="apple-converted-space"/>
          <w:rFonts w:ascii="Times New Roman" w:hAnsi="Times New Roman"/>
          <w:sz w:val="28"/>
          <w:szCs w:val="28"/>
        </w:rPr>
        <w:t xml:space="preserve"> </w:t>
      </w:r>
      <w:r w:rsidR="00C96FBF" w:rsidRPr="0078287F">
        <w:rPr>
          <w:rFonts w:ascii="Times New Roman" w:hAnsi="Times New Roman"/>
          <w:sz w:val="28"/>
          <w:szCs w:val="28"/>
        </w:rPr>
        <w:t xml:space="preserve">заключить брак. </w:t>
      </w:r>
      <w:r>
        <w:rPr>
          <w:rFonts w:ascii="Times New Roman" w:hAnsi="Times New Roman"/>
          <w:sz w:val="28"/>
          <w:szCs w:val="28"/>
        </w:rPr>
        <w:t xml:space="preserve"> В национальном праве государств системы общего и континентального права расторжение помолвки обязывает стороны возместить расх</w:t>
      </w:r>
      <w:r w:rsidR="00C96FBF" w:rsidRPr="0078287F">
        <w:rPr>
          <w:rFonts w:ascii="Times New Roman" w:hAnsi="Times New Roman"/>
          <w:sz w:val="28"/>
          <w:szCs w:val="28"/>
        </w:rPr>
        <w:t>оды, связанные с подготовкой к</w:t>
      </w:r>
      <w:r w:rsidR="00C96FBF" w:rsidRPr="0078287F">
        <w:rPr>
          <w:rStyle w:val="apple-converted-space"/>
          <w:rFonts w:ascii="Times New Roman" w:hAnsi="Times New Roman"/>
          <w:sz w:val="28"/>
          <w:szCs w:val="28"/>
        </w:rPr>
        <w:t xml:space="preserve"> </w:t>
      </w:r>
      <w:r w:rsidR="00C96FBF" w:rsidRPr="0078287F">
        <w:rPr>
          <w:rFonts w:ascii="Times New Roman" w:hAnsi="Times New Roman"/>
          <w:b/>
          <w:bCs/>
          <w:sz w:val="28"/>
          <w:szCs w:val="28"/>
          <w:bdr w:val="none" w:sz="0" w:space="0" w:color="auto" w:frame="1"/>
        </w:rPr>
        <w:t>регистрации</w:t>
      </w:r>
      <w:r w:rsidR="00C96FBF" w:rsidRPr="0078287F">
        <w:rPr>
          <w:rStyle w:val="apple-converted-space"/>
          <w:rFonts w:ascii="Times New Roman" w:hAnsi="Times New Roman"/>
          <w:sz w:val="28"/>
          <w:szCs w:val="28"/>
        </w:rPr>
        <w:t xml:space="preserve"> </w:t>
      </w:r>
      <w:r w:rsidR="00C96FBF" w:rsidRPr="0078287F">
        <w:rPr>
          <w:rFonts w:ascii="Times New Roman" w:hAnsi="Times New Roman"/>
          <w:sz w:val="28"/>
          <w:szCs w:val="28"/>
        </w:rPr>
        <w:t>брака, в случае отказа от его заключения одной</w:t>
      </w:r>
      <w:r w:rsidR="00C96FBF" w:rsidRPr="0078287F">
        <w:rPr>
          <w:rStyle w:val="apple-converted-space"/>
          <w:rFonts w:ascii="Times New Roman" w:hAnsi="Times New Roman"/>
          <w:sz w:val="28"/>
          <w:szCs w:val="28"/>
        </w:rPr>
        <w:t xml:space="preserve"> </w:t>
      </w:r>
      <w:r w:rsidR="00C96FBF" w:rsidRPr="0078287F">
        <w:rPr>
          <w:rFonts w:ascii="Times New Roman" w:hAnsi="Times New Roman"/>
          <w:b/>
          <w:bCs/>
          <w:sz w:val="28"/>
          <w:szCs w:val="28"/>
          <w:bdr w:val="none" w:sz="0" w:space="0" w:color="auto" w:frame="1"/>
        </w:rPr>
        <w:t>из</w:t>
      </w:r>
      <w:r w:rsidR="00C96FBF" w:rsidRPr="0078287F">
        <w:rPr>
          <w:rStyle w:val="apple-converted-space"/>
          <w:rFonts w:ascii="Times New Roman" w:hAnsi="Times New Roman"/>
          <w:sz w:val="28"/>
          <w:szCs w:val="28"/>
        </w:rPr>
        <w:t xml:space="preserve"> </w:t>
      </w:r>
      <w:r w:rsidR="00C96FBF" w:rsidRPr="0078287F">
        <w:rPr>
          <w:rFonts w:ascii="Times New Roman" w:hAnsi="Times New Roman"/>
          <w:sz w:val="28"/>
          <w:szCs w:val="28"/>
        </w:rPr>
        <w:t>сторон. Однако они не создают обязанности зарегистрировать брак на основании данной публично обещания, поскольку одним из основных принципов брака является добровольность и взаимное согласие</w:t>
      </w:r>
      <w:r w:rsidR="00C96FBF" w:rsidRPr="0078287F">
        <w:rPr>
          <w:rStyle w:val="apple-converted-space"/>
          <w:rFonts w:ascii="Times New Roman" w:hAnsi="Times New Roman"/>
          <w:sz w:val="28"/>
          <w:szCs w:val="28"/>
        </w:rPr>
        <w:t xml:space="preserve"> </w:t>
      </w:r>
      <w:r w:rsidR="00C96FBF" w:rsidRPr="0078287F">
        <w:rPr>
          <w:rFonts w:ascii="Times New Roman" w:hAnsi="Times New Roman"/>
          <w:b/>
          <w:bCs/>
          <w:sz w:val="28"/>
          <w:szCs w:val="28"/>
          <w:bdr w:val="none" w:sz="0" w:space="0" w:color="auto" w:frame="1"/>
        </w:rPr>
        <w:t>лиц</w:t>
      </w:r>
      <w:r w:rsidR="00C96FBF" w:rsidRPr="0078287F">
        <w:rPr>
          <w:rFonts w:ascii="Times New Roman" w:hAnsi="Times New Roman"/>
          <w:sz w:val="28"/>
          <w:szCs w:val="28"/>
        </w:rPr>
        <w:t>. А поэтому любой из вступающих в брак имеет право отказаться от заключения брака до его регистрации.</w:t>
      </w:r>
    </w:p>
    <w:p w:rsidR="004B4776" w:rsidRPr="004B4776" w:rsidRDefault="00A1123B" w:rsidP="0078287F">
      <w:pPr>
        <w:spacing w:after="0" w:line="360" w:lineRule="auto"/>
        <w:ind w:firstLine="708"/>
        <w:jc w:val="both"/>
        <w:rPr>
          <w:rFonts w:ascii="Times New Roman" w:hAnsi="Times New Roman"/>
          <w:sz w:val="28"/>
          <w:szCs w:val="28"/>
        </w:rPr>
      </w:pPr>
      <w:r w:rsidRPr="0078287F">
        <w:rPr>
          <w:rFonts w:ascii="Times New Roman" w:hAnsi="Times New Roman"/>
          <w:sz w:val="28"/>
          <w:szCs w:val="28"/>
        </w:rPr>
        <w:t xml:space="preserve">На основе опыта законодательного регулирования оглашения вступления в брак (помолвки) в зарубежных странах предлагается внести в </w:t>
      </w:r>
      <w:r w:rsidRPr="0078287F">
        <w:rPr>
          <w:rFonts w:ascii="Times New Roman" w:hAnsi="Times New Roman"/>
          <w:color w:val="333333"/>
          <w:sz w:val="28"/>
          <w:szCs w:val="28"/>
          <w:shd w:val="clear" w:color="auto" w:fill="FFFFFF"/>
        </w:rPr>
        <w:t xml:space="preserve"> </w:t>
      </w:r>
      <w:r w:rsidRPr="0078287F">
        <w:rPr>
          <w:rFonts w:ascii="Times New Roman" w:hAnsi="Times New Roman"/>
          <w:sz w:val="28"/>
          <w:szCs w:val="28"/>
        </w:rPr>
        <w:t xml:space="preserve">Кодекс Республики Беларусь </w:t>
      </w:r>
      <w:r w:rsidR="004B4776" w:rsidRPr="0078287F">
        <w:rPr>
          <w:rFonts w:ascii="Times New Roman" w:hAnsi="Times New Roman"/>
          <w:sz w:val="28"/>
          <w:szCs w:val="28"/>
        </w:rPr>
        <w:t>о браке и семье соответствующие положения, в</w:t>
      </w:r>
      <w:r w:rsidR="004B4776" w:rsidRPr="004B4776">
        <w:rPr>
          <w:rFonts w:ascii="Times New Roman" w:hAnsi="Times New Roman"/>
          <w:sz w:val="28"/>
          <w:szCs w:val="28"/>
        </w:rPr>
        <w:t xml:space="preserve"> частности, определения понятия «помолвка», а также правовые последствия расторжения помолвки.</w:t>
      </w:r>
    </w:p>
    <w:p w:rsidR="00CB268B" w:rsidRPr="004B4776" w:rsidRDefault="004B4776" w:rsidP="004B4776">
      <w:pPr>
        <w:spacing w:after="0" w:line="360" w:lineRule="auto"/>
        <w:ind w:firstLine="708"/>
        <w:jc w:val="both"/>
        <w:rPr>
          <w:rFonts w:ascii="Times New Roman" w:hAnsi="Times New Roman"/>
          <w:i/>
          <w:sz w:val="28"/>
          <w:szCs w:val="28"/>
          <w:shd w:val="clear" w:color="auto" w:fill="FFFFFF"/>
        </w:rPr>
      </w:pPr>
      <w:r w:rsidRPr="004B4776">
        <w:rPr>
          <w:rFonts w:ascii="Times New Roman" w:hAnsi="Times New Roman"/>
          <w:i/>
          <w:sz w:val="28"/>
          <w:szCs w:val="28"/>
          <w:shd w:val="clear" w:color="auto" w:fill="FFFFFF"/>
        </w:rPr>
        <w:t>Помолвка – это обещание вступить в брак, неисполнение которого не является основанием для принуждения к регистрации брака, однако может привести к возмещению материального и (или) морального вреда.</w:t>
      </w:r>
    </w:p>
    <w:p w:rsidR="004B4776" w:rsidRDefault="004B4776" w:rsidP="004B4776">
      <w:pPr>
        <w:spacing w:after="0" w:line="360" w:lineRule="auto"/>
        <w:ind w:firstLine="708"/>
        <w:jc w:val="both"/>
        <w:textAlignment w:val="baseline"/>
        <w:outlineLvl w:val="0"/>
        <w:rPr>
          <w:rFonts w:ascii="Times New Roman" w:hAnsi="Times New Roman"/>
          <w:i/>
          <w:sz w:val="28"/>
          <w:szCs w:val="28"/>
        </w:rPr>
      </w:pPr>
      <w:r w:rsidRPr="004B4776">
        <w:rPr>
          <w:rFonts w:ascii="Times New Roman" w:hAnsi="Times New Roman"/>
          <w:i/>
          <w:sz w:val="28"/>
          <w:szCs w:val="28"/>
        </w:rPr>
        <w:t>Разрыв помолвки без серьезного на то основания, возникшего по вине другого помолвленного, порождает у лица, разорвавшего помолвку, обязательство возместить другому лицу убытки, понесенные в результате помолвки, включая произведенные расходы и вытекающие из заключенных в связи с предстоящим заключением брака договоров».</w:t>
      </w:r>
    </w:p>
    <w:p w:rsidR="00C96FBF" w:rsidRPr="000B6C90" w:rsidRDefault="00EE4E74" w:rsidP="00C96FBF">
      <w:pPr>
        <w:spacing w:after="0" w:line="360" w:lineRule="auto"/>
        <w:ind w:firstLine="708"/>
        <w:jc w:val="both"/>
        <w:rPr>
          <w:rFonts w:ascii="Times New Roman" w:hAnsi="Times New Roman"/>
          <w:sz w:val="28"/>
          <w:szCs w:val="28"/>
        </w:rPr>
      </w:pPr>
      <w:r>
        <w:rPr>
          <w:rFonts w:ascii="Times New Roman" w:hAnsi="Times New Roman"/>
          <w:sz w:val="28"/>
          <w:szCs w:val="28"/>
        </w:rPr>
        <w:t>Таким образом в</w:t>
      </w:r>
      <w:r w:rsidR="00C96FBF" w:rsidRPr="000B6C90">
        <w:rPr>
          <w:rFonts w:ascii="Times New Roman" w:hAnsi="Times New Roman"/>
          <w:sz w:val="28"/>
          <w:szCs w:val="28"/>
        </w:rPr>
        <w:t xml:space="preserve"> XX в. брачно-семейное законодательство </w:t>
      </w:r>
      <w:r>
        <w:rPr>
          <w:rFonts w:ascii="Times New Roman" w:hAnsi="Times New Roman"/>
          <w:sz w:val="28"/>
          <w:szCs w:val="28"/>
        </w:rPr>
        <w:t>зарубежных стран</w:t>
      </w:r>
      <w:r w:rsidR="00C96FBF" w:rsidRPr="000B6C90">
        <w:rPr>
          <w:rFonts w:ascii="Times New Roman" w:hAnsi="Times New Roman"/>
          <w:sz w:val="28"/>
          <w:szCs w:val="28"/>
        </w:rPr>
        <w:t xml:space="preserve"> </w:t>
      </w:r>
      <w:r w:rsidR="00731575">
        <w:rPr>
          <w:rFonts w:ascii="Times New Roman" w:hAnsi="Times New Roman"/>
          <w:sz w:val="28"/>
          <w:szCs w:val="28"/>
        </w:rPr>
        <w:t xml:space="preserve">подвержено </w:t>
      </w:r>
      <w:r w:rsidR="00731575" w:rsidRPr="00BB26A1">
        <w:rPr>
          <w:rFonts w:ascii="Times New Roman" w:hAnsi="Times New Roman"/>
          <w:sz w:val="28"/>
          <w:szCs w:val="28"/>
        </w:rPr>
        <w:t xml:space="preserve">правовой интеграции и определяется, с одной стороны, участием государств в делах </w:t>
      </w:r>
      <w:r w:rsidR="00731575">
        <w:rPr>
          <w:rFonts w:ascii="Times New Roman" w:hAnsi="Times New Roman"/>
          <w:sz w:val="28"/>
          <w:szCs w:val="28"/>
        </w:rPr>
        <w:t>мирового сообщества, а с другой</w:t>
      </w:r>
      <w:r w:rsidR="00731575" w:rsidRPr="00BB26A1">
        <w:rPr>
          <w:rFonts w:ascii="Times New Roman" w:hAnsi="Times New Roman"/>
          <w:sz w:val="28"/>
          <w:szCs w:val="28"/>
        </w:rPr>
        <w:t xml:space="preserve"> - степенью восприятия странами тех или иных аспектов права других государств</w:t>
      </w:r>
      <w:r w:rsidR="00731575" w:rsidRPr="000B6C90">
        <w:rPr>
          <w:rFonts w:ascii="Times New Roman" w:hAnsi="Times New Roman"/>
          <w:sz w:val="28"/>
          <w:szCs w:val="28"/>
        </w:rPr>
        <w:t xml:space="preserve"> </w:t>
      </w:r>
      <w:r w:rsidR="00C96FBF" w:rsidRPr="000B6C90">
        <w:rPr>
          <w:rFonts w:ascii="Times New Roman" w:hAnsi="Times New Roman"/>
          <w:sz w:val="28"/>
          <w:szCs w:val="28"/>
        </w:rPr>
        <w:t>обращает особое внимание на</w:t>
      </w:r>
      <w:r w:rsidR="00731575">
        <w:rPr>
          <w:rFonts w:ascii="Times New Roman" w:hAnsi="Times New Roman"/>
          <w:sz w:val="28"/>
          <w:szCs w:val="28"/>
        </w:rPr>
        <w:t xml:space="preserve"> выравнивание прав мужа и жены, гуманизации и демократизации процедуры вступления в брак и оснований расторжения брака. </w:t>
      </w:r>
    </w:p>
    <w:p w:rsidR="00C96FBF" w:rsidRDefault="00C96FBF" w:rsidP="00C96FBF"/>
    <w:p w:rsidR="00C96FBF" w:rsidRDefault="00C96FBF" w:rsidP="004B4776">
      <w:pPr>
        <w:spacing w:after="0" w:line="360" w:lineRule="auto"/>
        <w:ind w:firstLine="708"/>
        <w:jc w:val="both"/>
        <w:textAlignment w:val="baseline"/>
        <w:outlineLvl w:val="0"/>
        <w:rPr>
          <w:rFonts w:ascii="Times New Roman" w:hAnsi="Times New Roman"/>
          <w:i/>
          <w:sz w:val="28"/>
          <w:szCs w:val="28"/>
        </w:rPr>
      </w:pPr>
    </w:p>
    <w:p w:rsidR="004B4776" w:rsidRPr="004B4776" w:rsidRDefault="004B4776" w:rsidP="004B4776">
      <w:pPr>
        <w:spacing w:after="0" w:line="360" w:lineRule="auto"/>
        <w:ind w:firstLine="708"/>
        <w:jc w:val="both"/>
        <w:textAlignment w:val="baseline"/>
        <w:outlineLvl w:val="0"/>
        <w:rPr>
          <w:rFonts w:ascii="Times New Roman" w:eastAsia="Times New Roman" w:hAnsi="Times New Roman"/>
          <w:b/>
          <w:bCs/>
          <w:i/>
          <w:color w:val="333333"/>
          <w:kern w:val="36"/>
          <w:sz w:val="28"/>
          <w:szCs w:val="28"/>
          <w:lang w:eastAsia="ru-RU"/>
        </w:rPr>
      </w:pPr>
    </w:p>
    <w:p w:rsidR="004B4776" w:rsidRPr="004B4776" w:rsidRDefault="004B4776" w:rsidP="004B4776">
      <w:pPr>
        <w:spacing w:after="0"/>
        <w:ind w:firstLine="708"/>
        <w:jc w:val="both"/>
        <w:rPr>
          <w:i/>
          <w:sz w:val="28"/>
          <w:szCs w:val="28"/>
        </w:rPr>
      </w:pPr>
    </w:p>
    <w:p w:rsidR="0078287F" w:rsidRDefault="0078287F" w:rsidP="00C30F5B">
      <w:pPr>
        <w:jc w:val="center"/>
        <w:rPr>
          <w:rFonts w:ascii="Times New Roman" w:hAnsi="Times New Roman"/>
          <w:b/>
          <w:sz w:val="28"/>
          <w:szCs w:val="28"/>
        </w:rPr>
      </w:pPr>
    </w:p>
    <w:p w:rsidR="0078287F" w:rsidRDefault="0078287F" w:rsidP="00C30F5B">
      <w:pPr>
        <w:jc w:val="center"/>
        <w:rPr>
          <w:rFonts w:ascii="Times New Roman" w:hAnsi="Times New Roman"/>
          <w:b/>
          <w:sz w:val="28"/>
          <w:szCs w:val="28"/>
        </w:rPr>
      </w:pPr>
    </w:p>
    <w:p w:rsidR="0078287F" w:rsidRDefault="0078287F" w:rsidP="00C30F5B">
      <w:pPr>
        <w:jc w:val="center"/>
        <w:rPr>
          <w:rFonts w:ascii="Times New Roman" w:hAnsi="Times New Roman"/>
          <w:b/>
          <w:sz w:val="28"/>
          <w:szCs w:val="28"/>
        </w:rPr>
      </w:pPr>
    </w:p>
    <w:p w:rsidR="0078287F" w:rsidRDefault="0078287F" w:rsidP="00C30F5B">
      <w:pPr>
        <w:jc w:val="center"/>
        <w:rPr>
          <w:rFonts w:ascii="Times New Roman" w:hAnsi="Times New Roman"/>
          <w:b/>
          <w:sz w:val="28"/>
          <w:szCs w:val="28"/>
        </w:rPr>
      </w:pPr>
    </w:p>
    <w:p w:rsidR="0078287F" w:rsidRDefault="0078287F" w:rsidP="00C30F5B">
      <w:pPr>
        <w:jc w:val="center"/>
        <w:rPr>
          <w:rFonts w:ascii="Times New Roman" w:hAnsi="Times New Roman"/>
          <w:b/>
          <w:sz w:val="28"/>
          <w:szCs w:val="28"/>
        </w:rPr>
      </w:pPr>
    </w:p>
    <w:p w:rsidR="00C30F5B" w:rsidRPr="00B66A91" w:rsidRDefault="00C30F5B" w:rsidP="0078287F">
      <w:pPr>
        <w:jc w:val="center"/>
        <w:rPr>
          <w:rFonts w:ascii="Times New Roman" w:hAnsi="Times New Roman"/>
          <w:b/>
          <w:sz w:val="28"/>
          <w:szCs w:val="28"/>
        </w:rPr>
      </w:pPr>
      <w:r w:rsidRPr="00B66A91">
        <w:rPr>
          <w:rFonts w:ascii="Times New Roman" w:hAnsi="Times New Roman"/>
          <w:b/>
          <w:sz w:val="28"/>
          <w:szCs w:val="28"/>
        </w:rPr>
        <w:t>Список использованной литературы</w:t>
      </w:r>
    </w:p>
    <w:p w:rsidR="00C30F5B" w:rsidRPr="00B66A91" w:rsidRDefault="00C30F5B" w:rsidP="00C30F5B">
      <w:pPr>
        <w:pStyle w:val="a7"/>
        <w:numPr>
          <w:ilvl w:val="0"/>
          <w:numId w:val="6"/>
        </w:numPr>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shd w:val="clear" w:color="auto" w:fill="FFFFFF"/>
        </w:rPr>
        <w:t>Абарович, Т.В. Принцип добрачной имущественной ответственности / Т.В. Абарович // Актуальные проблемы науки XXI века [Электрон. ресурс]. – 2012. – №1. – Режим доступа : http://elibrary.miu.by/journals!/item.science-xxi/issue.1/article.1.html. – Дата доступа : 27.03.2016.</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Абарович, Т.В. Соотношение брачно-семейных норм Римского частного права и семейного права Республики Беларусь / Т.В. Абарович //  Консультант Плюс: Беларусь. Технология 3000 [Электронный ресурс]. – 2016. – Дата доступа: 08.03.2016.</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Абарович, Т.В. Некоторые вопросы совершенствования семейного права Республики Беларусь / Т.В. Абарович //  Консультант Плюс: Беларусь. Технология 3000 [Электронный ресурс]. – 2016. – Дата доступа: 08.03.2016.</w:t>
      </w:r>
    </w:p>
    <w:p w:rsidR="00C30F5B" w:rsidRPr="00B66A91" w:rsidRDefault="00C30F5B" w:rsidP="00C30F5B">
      <w:pPr>
        <w:pStyle w:val="a7"/>
        <w:numPr>
          <w:ilvl w:val="0"/>
          <w:numId w:val="6"/>
        </w:numPr>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Альбиков, И.Р. К вопросу исследования обстоятельств, препятствующих заключению брака / И.Р Альбиков // Семейное и жилищное право. – 2012. - № 6. -С. 2 - 5.</w:t>
      </w:r>
    </w:p>
    <w:p w:rsidR="00C30F5B" w:rsidRPr="00B66A91" w:rsidRDefault="00C30F5B" w:rsidP="00C30F5B">
      <w:pPr>
        <w:pStyle w:val="a7"/>
        <w:numPr>
          <w:ilvl w:val="0"/>
          <w:numId w:val="6"/>
        </w:numPr>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Антокольская, М.В. Семейное право: учеб. пособие / М.В.Антокольская. - 2-е изд., перераб. и доп. – Москва: Юристъ, 2002. – 366 с.</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Антоненко-Куличенко, Н.С. Сущность брачно-семейных отношений в международном частном праве / Н.С Антоненко-Куличенко // Экономика, право и проблемы управления. – 2013. - №3. – С. 238-295.</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Анцух, Н.С. Сравнительное и международное семейное право: учеб. пособие / Н.С. Анцух. – Минск: Четыре четверти, 2015.- 254 с.</w:t>
      </w:r>
    </w:p>
    <w:p w:rsidR="00C30F5B" w:rsidRPr="00B66A91" w:rsidRDefault="00C30F5B" w:rsidP="00C30F5B">
      <w:pPr>
        <w:pStyle w:val="a7"/>
        <w:numPr>
          <w:ilvl w:val="0"/>
          <w:numId w:val="6"/>
        </w:numPr>
        <w:spacing w:after="0" w:line="360" w:lineRule="auto"/>
        <w:ind w:left="0" w:firstLine="0"/>
        <w:contextualSpacing w:val="0"/>
        <w:rPr>
          <w:rFonts w:ascii="Times New Roman" w:hAnsi="Times New Roman" w:cs="Times New Roman"/>
          <w:sz w:val="28"/>
          <w:szCs w:val="28"/>
        </w:rPr>
      </w:pPr>
      <w:r w:rsidRPr="00B66A91">
        <w:rPr>
          <w:rFonts w:ascii="Times New Roman" w:hAnsi="Times New Roman" w:cs="Times New Roman"/>
          <w:sz w:val="28"/>
          <w:szCs w:val="28"/>
        </w:rPr>
        <w:t>Анцух, Н.С. Тенденция развития семейного права иностранных государств / Н.С. Анцух // Юстиция Беларуси. – 2015. - №10. – С. 68-72.</w:t>
      </w:r>
    </w:p>
    <w:p w:rsidR="00C30F5B" w:rsidRPr="00B66A91" w:rsidRDefault="00C30F5B" w:rsidP="00C30F5B">
      <w:pPr>
        <w:pStyle w:val="ConsPlusNormal"/>
        <w:numPr>
          <w:ilvl w:val="0"/>
          <w:numId w:val="6"/>
        </w:numPr>
        <w:spacing w:line="360" w:lineRule="auto"/>
        <w:ind w:left="0" w:firstLine="0"/>
        <w:jc w:val="both"/>
      </w:pPr>
      <w:r w:rsidRPr="00B66A91">
        <w:t>Афанасьева, И.В. Особенности правового регулирования заключения брака в законодательстве зарубежных стран / И.В. Афанасьева // Семейное и жилищное право.- 2005.- № 2. - С. 5-8.</w:t>
      </w:r>
    </w:p>
    <w:p w:rsidR="00C30F5B" w:rsidRPr="00B66A91" w:rsidRDefault="00C30F5B" w:rsidP="00C30F5B">
      <w:pPr>
        <w:pStyle w:val="ConsPlusNormal"/>
        <w:numPr>
          <w:ilvl w:val="0"/>
          <w:numId w:val="6"/>
        </w:numPr>
        <w:spacing w:line="360" w:lineRule="auto"/>
        <w:ind w:left="0" w:firstLine="0"/>
        <w:jc w:val="both"/>
      </w:pPr>
      <w:r w:rsidRPr="00B66A91">
        <w:t>Байбороша, Н.С. Правовое регулирование заключения брака в международном семейном праве: проблемы и реалии / Н.С. Байбароша // Актуальные проблемы международного публичного и международного частного права: сборник научных трудов [Электрон. ресурс]. – 2009. - №1. - Режим доступа : http://elib.bsu.by/handle/123456789/5873. - Дата доступа : 27.03.2016</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Барышев, В.А. Международное частное право: курс лекций / В.А. Барышев. – Минск: Тетра-систем. – 2009. – 356 с.</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Гражданское и торговое право зарубежных стран: учеб. пособие / В.В.Безбах [и др.]; под общ. ред. В.В.Безбаха, В.К.Пучинского. – Москва: Междунар. центр финансово-экон. развития, 2004. - 896 с.</w:t>
      </w:r>
    </w:p>
    <w:p w:rsidR="00C30F5B" w:rsidRPr="00B66A91" w:rsidRDefault="00C30F5B" w:rsidP="00C30F5B">
      <w:pPr>
        <w:pStyle w:val="ConsPlusNormal"/>
        <w:numPr>
          <w:ilvl w:val="0"/>
          <w:numId w:val="6"/>
        </w:numPr>
        <w:spacing w:line="360" w:lineRule="auto"/>
        <w:ind w:left="0" w:firstLine="0"/>
        <w:jc w:val="both"/>
      </w:pPr>
      <w:r w:rsidRPr="00B66A91">
        <w:t>Бучик, О.В. Конституционно-правовое регулирование охраны брака и семьи в зарубежных странах и в Республике Беларусь / О.В. Бучик // Семейное и жилищное право[Электрон. ресурс]. – 2008. - №1. Режим доступа : .http://panin.by/page5.php?clear_cache=Y - Дата доступа : 27.03.2016</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Васильев, Е.А. Гражданское и торговое право зарубежных стран: учеб. пособие / Е.А.Васильев. – Москва: Проспект, 2006. - 726 с.</w:t>
      </w:r>
    </w:p>
    <w:p w:rsidR="00C30F5B" w:rsidRPr="00B66A91" w:rsidRDefault="00C30F5B" w:rsidP="00C30F5B">
      <w:pPr>
        <w:pStyle w:val="a7"/>
        <w:numPr>
          <w:ilvl w:val="0"/>
          <w:numId w:val="6"/>
        </w:numPr>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Вершинина, Е.В. Концепции расторжения брака в России и за рубежом: сравнительно-правовой анализ / Е.В. Вершинина // Семейное и жилищное право. -  2013. - № 5. -С. 9 - 16.</w:t>
      </w:r>
    </w:p>
    <w:p w:rsidR="00C30F5B" w:rsidRPr="00B66A91" w:rsidRDefault="00C30F5B" w:rsidP="00C30F5B">
      <w:pPr>
        <w:pStyle w:val="ConsPlusNormal"/>
        <w:numPr>
          <w:ilvl w:val="0"/>
          <w:numId w:val="6"/>
        </w:numPr>
        <w:spacing w:line="360" w:lineRule="auto"/>
        <w:ind w:left="0" w:firstLine="0"/>
        <w:jc w:val="both"/>
      </w:pPr>
      <w:r w:rsidRPr="00B66A91">
        <w:t>Ганага,  В.В. Публичная природа семейного права в контексте социальной безопасности государства (опыт Германии и России) /В.В. Ганага/ Актуальные проблемы российского права. - 2015.  - № 5. - С. 75 - 81.</w:t>
      </w:r>
    </w:p>
    <w:p w:rsidR="00C30F5B" w:rsidRPr="00B66A91" w:rsidRDefault="00C30F5B" w:rsidP="00C30F5B">
      <w:pPr>
        <w:pStyle w:val="a7"/>
        <w:numPr>
          <w:ilvl w:val="0"/>
          <w:numId w:val="6"/>
        </w:numPr>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Деханов, С.А. Сравнительный анализ особенностей формирования китайского, японского и индуистского права / С.А. Деханов// История государства и права. -  2015. -  № 17. - С. 23 - 28.</w:t>
      </w:r>
    </w:p>
    <w:p w:rsidR="00C30F5B" w:rsidRPr="00B66A91" w:rsidRDefault="00C30F5B" w:rsidP="00C30F5B">
      <w:pPr>
        <w:pStyle w:val="a7"/>
        <w:numPr>
          <w:ilvl w:val="0"/>
          <w:numId w:val="6"/>
        </w:numPr>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Дородонова, Н. В. Правовое регулирование брачных отношений в Бельгии: Вопросы истории и современные проблемы: автореф. дис. … канд.юрид. наук: 12.00.01 / Н. В. Дородонова; СГУ - Саратов, 2009: с. 25 - 26.5</w:t>
      </w:r>
    </w:p>
    <w:p w:rsidR="00C30F5B" w:rsidRPr="00B66A91" w:rsidRDefault="00C30F5B" w:rsidP="00C30F5B">
      <w:pPr>
        <w:pStyle w:val="a7"/>
        <w:numPr>
          <w:ilvl w:val="0"/>
          <w:numId w:val="6"/>
        </w:numPr>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Доронина, Н.Г. Отдельные виды обязательств в международном частном праве: монография. 2-е изд., перераб. и доп. / В.Н. Борисов, Н.В. Власова, Н.Г. Доронина и др.; отв. ред. Н.Г. Доронина, И.О. Хлестова. -  Москва: ИНФРА-М, 2014. - 352 с.</w:t>
      </w:r>
    </w:p>
    <w:p w:rsidR="00C30F5B" w:rsidRPr="00B66A91" w:rsidRDefault="00C30F5B" w:rsidP="00C30F5B">
      <w:pPr>
        <w:pStyle w:val="a7"/>
        <w:numPr>
          <w:ilvl w:val="0"/>
          <w:numId w:val="6"/>
        </w:numPr>
        <w:autoSpaceDE w:val="0"/>
        <w:autoSpaceDN w:val="0"/>
        <w:adjustRightInd w:val="0"/>
        <w:spacing w:after="0" w:line="360" w:lineRule="auto"/>
        <w:ind w:left="0" w:right="100" w:firstLine="0"/>
        <w:contextualSpacing w:val="0"/>
        <w:jc w:val="both"/>
        <w:rPr>
          <w:rFonts w:ascii="Times New Roman" w:hAnsi="Times New Roman" w:cs="Times New Roman"/>
          <w:sz w:val="28"/>
          <w:szCs w:val="28"/>
        </w:rPr>
      </w:pPr>
      <w:r w:rsidRPr="00B66A91">
        <w:rPr>
          <w:rFonts w:ascii="Times New Roman" w:hAnsi="Times New Roman" w:cs="Times New Roman"/>
          <w:bCs/>
          <w:sz w:val="28"/>
          <w:szCs w:val="28"/>
        </w:rPr>
        <w:t>Ежова, Т. Б.</w:t>
      </w:r>
      <w:r w:rsidRPr="00B66A91">
        <w:rPr>
          <w:rFonts w:ascii="Times New Roman" w:hAnsi="Times New Roman" w:cs="Times New Roman"/>
          <w:sz w:val="28"/>
          <w:szCs w:val="28"/>
        </w:rPr>
        <w:t>Форма брака в Республике Беларусь и зарубежных странах / Т. Б. Ежова // Право. Политика. Экономика. — 2013. ― №. 17. ― С. 57―59.</w:t>
      </w:r>
    </w:p>
    <w:p w:rsidR="00C30F5B" w:rsidRPr="00B66A91" w:rsidRDefault="00C30F5B" w:rsidP="00C30F5B">
      <w:pPr>
        <w:pStyle w:val="a7"/>
        <w:numPr>
          <w:ilvl w:val="0"/>
          <w:numId w:val="6"/>
        </w:numPr>
        <w:autoSpaceDE w:val="0"/>
        <w:autoSpaceDN w:val="0"/>
        <w:adjustRightInd w:val="0"/>
        <w:spacing w:after="0" w:line="360" w:lineRule="auto"/>
        <w:ind w:left="0" w:right="100" w:firstLine="0"/>
        <w:contextualSpacing w:val="0"/>
        <w:jc w:val="both"/>
        <w:rPr>
          <w:rFonts w:ascii="Times New Roman" w:hAnsi="Times New Roman" w:cs="Times New Roman"/>
          <w:sz w:val="28"/>
          <w:szCs w:val="28"/>
        </w:rPr>
      </w:pPr>
      <w:r w:rsidRPr="00B66A91">
        <w:rPr>
          <w:rFonts w:ascii="Times New Roman" w:eastAsia="Times New Roman" w:hAnsi="Times New Roman" w:cs="Times New Roman"/>
          <w:bCs/>
          <w:kern w:val="36"/>
          <w:sz w:val="28"/>
          <w:szCs w:val="28"/>
          <w:lang w:eastAsia="ru-RU"/>
        </w:rPr>
        <w:t xml:space="preserve">Загоровский, А.И. </w:t>
      </w:r>
      <w:r w:rsidRPr="00B66A91">
        <w:rPr>
          <w:rFonts w:ascii="Times New Roman" w:hAnsi="Times New Roman" w:cs="Times New Roman"/>
          <w:sz w:val="28"/>
          <w:szCs w:val="28"/>
          <w:shd w:val="clear" w:color="auto" w:fill="FFFEFA"/>
        </w:rPr>
        <w:t>Курс семейного права / А.И Загоровский под ред. Томсинов В.А.</w:t>
      </w:r>
      <w:r w:rsidRPr="00B66A91">
        <w:rPr>
          <w:rStyle w:val="apple-converted-space"/>
          <w:rFonts w:ascii="Times New Roman" w:hAnsi="Times New Roman" w:cs="Times New Roman"/>
          <w:sz w:val="28"/>
          <w:szCs w:val="28"/>
          <w:shd w:val="clear" w:color="auto" w:fill="FFFEFA"/>
        </w:rPr>
        <w:t xml:space="preserve"> – Москва: Зерцало, 2003. – 464 с.</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Залесский, В.В. Семейное право Российской Федерации и иностранных</w:t>
      </w:r>
      <w:r w:rsidRPr="00B66A91">
        <w:rPr>
          <w:rStyle w:val="apple-converted-space"/>
          <w:rFonts w:ascii="Times New Roman" w:hAnsi="Times New Roman" w:cs="Times New Roman"/>
          <w:sz w:val="28"/>
          <w:szCs w:val="28"/>
        </w:rPr>
        <w:t> </w:t>
      </w:r>
      <w:r w:rsidRPr="00B66A91">
        <w:rPr>
          <w:rFonts w:ascii="Times New Roman" w:hAnsi="Times New Roman" w:cs="Times New Roman"/>
          <w:sz w:val="28"/>
          <w:szCs w:val="28"/>
        </w:rPr>
        <w:br/>
        <w:t>государств: Основные институты / В.В. Залесский. – Москва: Юринформцентр, 2004. - 310 с.</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shd w:val="clear" w:color="auto" w:fill="FFFEFA"/>
        </w:rPr>
        <w:t xml:space="preserve">Залесский, В.В Германское Гражданское уложение. Перевод с немецкого. Ч. 1 / В.В. Залесский </w:t>
      </w:r>
      <w:r w:rsidRPr="00B66A91">
        <w:rPr>
          <w:rFonts w:ascii="Times New Roman" w:hAnsi="Times New Roman"/>
          <w:sz w:val="28"/>
          <w:szCs w:val="28"/>
        </w:rPr>
        <w:t>[и др.]</w:t>
      </w:r>
      <w:r w:rsidRPr="00B66A91">
        <w:rPr>
          <w:rFonts w:ascii="Times New Roman" w:eastAsia="Calibri" w:hAnsi="Times New Roman" w:cs="Times New Roman"/>
          <w:sz w:val="28"/>
          <w:szCs w:val="28"/>
        </w:rPr>
        <w:t>;</w:t>
      </w:r>
      <w:r w:rsidRPr="00B66A91">
        <w:rPr>
          <w:rFonts w:ascii="Times New Roman" w:hAnsi="Times New Roman"/>
          <w:sz w:val="28"/>
          <w:szCs w:val="28"/>
        </w:rPr>
        <w:t xml:space="preserve"> под</w:t>
      </w:r>
      <w:r w:rsidRPr="00B66A91">
        <w:rPr>
          <w:rFonts w:ascii="Times New Roman" w:eastAsia="Calibri" w:hAnsi="Times New Roman" w:cs="Times New Roman"/>
          <w:sz w:val="28"/>
          <w:szCs w:val="28"/>
        </w:rPr>
        <w:t xml:space="preserve"> общ. ред.  </w:t>
      </w:r>
      <w:r w:rsidRPr="00B66A91">
        <w:rPr>
          <w:rFonts w:ascii="Times New Roman" w:hAnsi="Times New Roman" w:cs="Times New Roman"/>
          <w:sz w:val="28"/>
          <w:szCs w:val="28"/>
          <w:shd w:val="clear" w:color="auto" w:fill="FFFEFA"/>
        </w:rPr>
        <w:t>В.В. Залесского. - Москва: МЦФЭР, 1996. - 552 c.</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Зенин, И.А. Гражданское и торговое право зарубежных стран: учеб. пособие / И.А. Зенин. – Москва: Юрайт. -  2005. - 194 С.</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Короткевич, М.П Общая характеристика условий заключения брака по законодательству Республики Беларусь / М.П. Короткевич // Консультант Плюс: Беларусь. Технология 3000 [Электронный ресурс]. – 2016. – Дата доступа: 08.03.2016.</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Кононец, Ю. А Особенности правового регулирования брака в Великобритании / Гражданский, фактический и церковный брак (понятие, форма, значение). Вопросы правового регулирования в Российской Федерации и некоторых зарубежных странах: Материалы науч. Конф. студентов юрид. Факультета. -  Пермь, 2009. / ПГУ под ред.</w:t>
      </w:r>
      <w:r w:rsidRPr="00B66A91">
        <w:rPr>
          <w:rFonts w:ascii="Times New Roman" w:eastAsia="Calibri" w:hAnsi="Times New Roman" w:cs="Times New Roman"/>
          <w:sz w:val="28"/>
          <w:szCs w:val="28"/>
        </w:rPr>
        <w:t xml:space="preserve"> К.Н. Гусова </w:t>
      </w:r>
      <w:r w:rsidRPr="00B66A91">
        <w:rPr>
          <w:rFonts w:ascii="Times New Roman" w:hAnsi="Times New Roman" w:cs="Times New Roman"/>
          <w:sz w:val="28"/>
          <w:szCs w:val="28"/>
        </w:rPr>
        <w:t xml:space="preserve">– Пермь, 2009. - С. 147-158 </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Куликов-Костюшко, Ф. А. Формы брака и другие формы семейных союзов в международном частном праве / Ф.А. Куликов-Костюшко // Консультант Плюс: Беларусь. Технология 3000 [Электронный ресурс]. – 2016. – Дата доступа: 08.03.2016.</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Кодекс о браке и семье</w:t>
      </w:r>
      <w:r w:rsidRPr="00B66A91">
        <w:rPr>
          <w:rFonts w:ascii="Times New Roman" w:hAnsi="Times New Roman" w:cs="Times New Roman"/>
          <w:b/>
          <w:sz w:val="28"/>
          <w:szCs w:val="28"/>
        </w:rPr>
        <w:t xml:space="preserve">: </w:t>
      </w:r>
      <w:r w:rsidRPr="00B66A91">
        <w:rPr>
          <w:rFonts w:ascii="Times New Roman" w:hAnsi="Times New Roman" w:cs="Times New Roman"/>
          <w:sz w:val="28"/>
          <w:szCs w:val="28"/>
          <w:shd w:val="clear" w:color="auto" w:fill="FFFFFF"/>
        </w:rPr>
        <w:t>Принят Палатой</w:t>
      </w:r>
      <w:r w:rsidRPr="00B66A91">
        <w:rPr>
          <w:rStyle w:val="apple-converted-space"/>
          <w:rFonts w:ascii="Times New Roman" w:hAnsi="Times New Roman" w:cs="Times New Roman"/>
          <w:sz w:val="28"/>
          <w:szCs w:val="28"/>
          <w:shd w:val="clear" w:color="auto" w:fill="FFFFFF"/>
        </w:rPr>
        <w:t> </w:t>
      </w:r>
      <w:r w:rsidRPr="00B66A91">
        <w:rPr>
          <w:rFonts w:ascii="Times New Roman" w:hAnsi="Times New Roman" w:cs="Times New Roman"/>
          <w:sz w:val="28"/>
          <w:szCs w:val="28"/>
          <w:shd w:val="clear" w:color="auto" w:fill="FFFFFF"/>
        </w:rPr>
        <w:t>представителей 3 июня 1999 г.: одобр.Советом Респ. 24 июня</w:t>
      </w:r>
      <w:r w:rsidRPr="00B66A91">
        <w:rPr>
          <w:rStyle w:val="apple-converted-space"/>
          <w:rFonts w:ascii="Times New Roman" w:hAnsi="Times New Roman" w:cs="Times New Roman"/>
          <w:sz w:val="28"/>
          <w:szCs w:val="28"/>
          <w:shd w:val="clear" w:color="auto" w:fill="FFFFFF"/>
        </w:rPr>
        <w:t> </w:t>
      </w:r>
      <w:r w:rsidRPr="00B66A91">
        <w:rPr>
          <w:rFonts w:ascii="Times New Roman" w:hAnsi="Times New Roman" w:cs="Times New Roman"/>
          <w:sz w:val="28"/>
          <w:szCs w:val="28"/>
          <w:shd w:val="clear" w:color="auto" w:fill="FFFFFF"/>
        </w:rPr>
        <w:t>1999 г.: текст кодекса по состоянию на 28 марта 2016 г. – Минск: Амалфея, 2016. – 83 с.</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bCs/>
          <w:sz w:val="28"/>
          <w:szCs w:val="28"/>
          <w:shd w:val="clear" w:color="auto" w:fill="FFFFFF"/>
        </w:rPr>
        <w:t>Лагун, Д.А. Общая теория права: курс лекций. / Д.А. Лагун. – Минск: БГУ, 2010. – 184 с.</w:t>
      </w:r>
    </w:p>
    <w:p w:rsidR="00C30F5B" w:rsidRPr="00B66A91" w:rsidRDefault="00C30F5B" w:rsidP="00C30F5B">
      <w:pPr>
        <w:pStyle w:val="ConsPlusNormal"/>
        <w:numPr>
          <w:ilvl w:val="0"/>
          <w:numId w:val="6"/>
        </w:numPr>
        <w:spacing w:line="360" w:lineRule="auto"/>
        <w:ind w:left="0" w:firstLine="0"/>
        <w:jc w:val="both"/>
      </w:pPr>
      <w:r w:rsidRPr="00B66A91">
        <w:t>Нечаева, А.М. Семейное право: учеб.пособие / А.М.Нечаева. - 3-е изд., перераб. и доп. - Москва: Юристъ, 2006. - 329 с.</w:t>
      </w:r>
    </w:p>
    <w:p w:rsidR="00C30F5B" w:rsidRPr="00B66A91" w:rsidRDefault="00C30F5B" w:rsidP="00C30F5B">
      <w:pPr>
        <w:pStyle w:val="a7"/>
        <w:numPr>
          <w:ilvl w:val="0"/>
          <w:numId w:val="6"/>
        </w:numPr>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Низамиева, О.Н. Семейное право на рубеже XX - XXI веков: к 20-летию Конвенции ООН о правах ребенка: Материалы межд. науч.-практ. Конф. / под ред. О.Н. Низамиева. - Москва: Статут, 2011. -  446 с.</w:t>
      </w:r>
    </w:p>
    <w:p w:rsidR="00C30F5B" w:rsidRPr="00B66A91" w:rsidRDefault="00C30F5B" w:rsidP="00C30F5B">
      <w:pPr>
        <w:pStyle w:val="ConsPlusNormal"/>
        <w:numPr>
          <w:ilvl w:val="0"/>
          <w:numId w:val="6"/>
        </w:numPr>
        <w:spacing w:line="360" w:lineRule="auto"/>
        <w:ind w:left="0" w:firstLine="0"/>
        <w:jc w:val="both"/>
      </w:pPr>
      <w:r w:rsidRPr="00B66A91">
        <w:t>Оридорога, М.Т. Брачное правоотношение / М.Т.Оридорога. – Киев: Высшая школа, 1971. - 152 с.</w:t>
      </w:r>
    </w:p>
    <w:p w:rsidR="00C30F5B" w:rsidRPr="00B66A91" w:rsidRDefault="00C30F5B" w:rsidP="00C30F5B">
      <w:pPr>
        <w:pStyle w:val="a7"/>
        <w:numPr>
          <w:ilvl w:val="0"/>
          <w:numId w:val="6"/>
        </w:numPr>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Палькина, Т.Н. Правовое регулирование личных неимущественных отношений в гражданском и семейном законодательстве зарубежных стран / Т.Н. Палькина // Семейное и жилищное право. - 2011. - № 5. -  С. 15 - 20.</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Панин, В.С. Фактические брачные отношения: проблемы теории, законодательства и практики / В.С. Панин //  Консультант Плюс: Беларусь. Технология 3000 [Электронный ресурс]. – 2016. – Дата доступа: 08.03.2016.</w:t>
      </w:r>
    </w:p>
    <w:p w:rsidR="00C30F5B" w:rsidRPr="00B66A91" w:rsidRDefault="00C30F5B" w:rsidP="00C30F5B">
      <w:pPr>
        <w:pStyle w:val="ConsPlusNormal"/>
        <w:numPr>
          <w:ilvl w:val="0"/>
          <w:numId w:val="6"/>
        </w:numPr>
        <w:spacing w:line="360" w:lineRule="auto"/>
        <w:ind w:left="0" w:firstLine="0"/>
        <w:jc w:val="both"/>
      </w:pPr>
      <w:r w:rsidRPr="00B66A91">
        <w:t>Пенкрат, В.И. Семейное право: практ. пособие / В.И.Пенкрат. - Минск: Проспект, 2004. - 152 с.</w:t>
      </w:r>
    </w:p>
    <w:p w:rsidR="00C30F5B" w:rsidRPr="00B66A91" w:rsidRDefault="00C30F5B" w:rsidP="00C30F5B">
      <w:pPr>
        <w:pStyle w:val="ConsPlusNormal"/>
        <w:numPr>
          <w:ilvl w:val="0"/>
          <w:numId w:val="6"/>
        </w:numPr>
        <w:spacing w:line="360" w:lineRule="auto"/>
        <w:ind w:left="0" w:firstLine="0"/>
        <w:jc w:val="both"/>
      </w:pPr>
      <w:r w:rsidRPr="00B66A91">
        <w:rPr>
          <w:shd w:val="clear" w:color="auto" w:fill="FFFFFF"/>
        </w:rPr>
        <w:t>И. С. Перетерский</w:t>
      </w:r>
      <w:r w:rsidRPr="00B66A91">
        <w:rPr>
          <w:rStyle w:val="apple-converted-space"/>
          <w:shd w:val="clear" w:color="auto" w:fill="FFFFFF"/>
        </w:rPr>
        <w:t> </w:t>
      </w:r>
      <w:r w:rsidRPr="00B66A91">
        <w:rPr>
          <w:rStyle w:val="citation"/>
          <w:shd w:val="clear" w:color="auto" w:fill="FFFFFF"/>
        </w:rPr>
        <w:t>Французский гражданский кодекс 1804 года. Перевод с франц. / И. С. Перетерский. -  </w:t>
      </w:r>
      <w:r w:rsidRPr="00B66A91">
        <w:rPr>
          <w:shd w:val="clear" w:color="auto" w:fill="FFFFFF"/>
        </w:rPr>
        <w:t>Москва: Юридическое изд-во НКЮ СССР, 1961 г. – 471 с.</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Райгоша, П.В. Постатейный комментарий к Кодексу Республики Беларусь о браке и семье. Раздел II. Брак / П.В.Рагойша // Консультант Плюс: Беларусь. Технология 3000 [Электронный ресурс]. – 2016. – Дата доступа: 08.03.2016.</w:t>
      </w:r>
    </w:p>
    <w:p w:rsidR="00C30F5B" w:rsidRPr="00B66A91" w:rsidRDefault="00C30F5B" w:rsidP="00C30F5B">
      <w:pPr>
        <w:pStyle w:val="a7"/>
        <w:numPr>
          <w:ilvl w:val="0"/>
          <w:numId w:val="6"/>
        </w:numPr>
        <w:autoSpaceDE w:val="0"/>
        <w:autoSpaceDN w:val="0"/>
        <w:adjustRightInd w:val="0"/>
        <w:spacing w:after="0" w:line="360" w:lineRule="auto"/>
        <w:ind w:left="0" w:firstLine="0"/>
        <w:contextualSpacing w:val="0"/>
        <w:jc w:val="both"/>
        <w:rPr>
          <w:rFonts w:ascii="Times New Roman" w:hAnsi="Times New Roman" w:cs="Times New Roman"/>
          <w:bCs/>
          <w:sz w:val="28"/>
          <w:szCs w:val="28"/>
        </w:rPr>
      </w:pPr>
      <w:r w:rsidRPr="00B66A91">
        <w:rPr>
          <w:rFonts w:ascii="Times New Roman" w:hAnsi="Times New Roman" w:cs="Times New Roman"/>
          <w:bCs/>
          <w:sz w:val="28"/>
          <w:szCs w:val="28"/>
        </w:rPr>
        <w:t>Рузакова О.А. Семейное право: учеб. пособие / О.А. Рузакова. – Москва: Эксмо, 2004. - 256 с.</w:t>
      </w:r>
    </w:p>
    <w:p w:rsidR="00C30F5B" w:rsidRPr="00B66A91" w:rsidRDefault="00C30F5B" w:rsidP="00C30F5B">
      <w:pPr>
        <w:pStyle w:val="ConsPlusNormal"/>
        <w:numPr>
          <w:ilvl w:val="0"/>
          <w:numId w:val="6"/>
        </w:numPr>
        <w:spacing w:line="360" w:lineRule="auto"/>
        <w:ind w:left="0" w:firstLine="0"/>
        <w:jc w:val="both"/>
      </w:pPr>
      <w:r w:rsidRPr="00B66A91">
        <w:t>Семашко И.И. Брак по семейному праву. Прекращение брака: учеб.-метод. пособие / И.И.Семашко. - Барановичи: Баранов. гос. ун-т, 2006. - 96 с.</w:t>
      </w:r>
    </w:p>
    <w:p w:rsidR="00C30F5B" w:rsidRPr="00B66A91" w:rsidRDefault="00C30F5B" w:rsidP="00C30F5B">
      <w:pPr>
        <w:pStyle w:val="a7"/>
        <w:numPr>
          <w:ilvl w:val="0"/>
          <w:numId w:val="6"/>
        </w:numPr>
        <w:autoSpaceDE w:val="0"/>
        <w:autoSpaceDN w:val="0"/>
        <w:adjustRightInd w:val="0"/>
        <w:spacing w:after="0" w:line="360" w:lineRule="auto"/>
        <w:ind w:left="0" w:right="100" w:firstLine="0"/>
        <w:contextualSpacing w:val="0"/>
        <w:jc w:val="both"/>
        <w:rPr>
          <w:rFonts w:ascii="Times New Roman" w:hAnsi="Times New Roman" w:cs="Times New Roman"/>
          <w:sz w:val="28"/>
          <w:szCs w:val="28"/>
        </w:rPr>
      </w:pPr>
      <w:r w:rsidRPr="00B66A91">
        <w:rPr>
          <w:rFonts w:ascii="Times New Roman" w:hAnsi="Times New Roman" w:cs="Times New Roman"/>
          <w:bCs/>
          <w:sz w:val="28"/>
          <w:szCs w:val="28"/>
        </w:rPr>
        <w:t>Свиб, А.Ф.</w:t>
      </w:r>
      <w:r w:rsidRPr="00B66A91">
        <w:rPr>
          <w:rFonts w:ascii="Times New Roman" w:hAnsi="Times New Roman" w:cs="Times New Roman"/>
          <w:sz w:val="28"/>
          <w:szCs w:val="28"/>
        </w:rPr>
        <w:t>Сравнительный анализ белорусского и зарубежного законодательства по вопросам семьи, брака и демографии / А. Ф. Свиб // Право. Политика. Экономика. — 2013. ― №. 17. ― С. 127―132.</w:t>
      </w:r>
    </w:p>
    <w:p w:rsidR="00C30F5B" w:rsidRPr="00B66A91" w:rsidRDefault="00C30F5B" w:rsidP="00C30F5B">
      <w:pPr>
        <w:pStyle w:val="a7"/>
        <w:numPr>
          <w:ilvl w:val="0"/>
          <w:numId w:val="6"/>
        </w:numPr>
        <w:autoSpaceDE w:val="0"/>
        <w:autoSpaceDN w:val="0"/>
        <w:adjustRightInd w:val="0"/>
        <w:spacing w:after="0" w:line="360" w:lineRule="auto"/>
        <w:ind w:left="0" w:right="100" w:firstLine="0"/>
        <w:contextualSpacing w:val="0"/>
        <w:jc w:val="both"/>
        <w:rPr>
          <w:rFonts w:ascii="Times New Roman" w:eastAsia="Calibri" w:hAnsi="Times New Roman" w:cs="Times New Roman"/>
          <w:sz w:val="28"/>
          <w:szCs w:val="28"/>
        </w:rPr>
      </w:pPr>
      <w:r w:rsidRPr="00B66A91">
        <w:rPr>
          <w:rFonts w:ascii="Times New Roman" w:hAnsi="Times New Roman" w:cs="Times New Roman"/>
          <w:sz w:val="28"/>
          <w:szCs w:val="28"/>
        </w:rPr>
        <w:t xml:space="preserve">Сивохина, С.В. Понятие брака условия его действительности в современном праве России и Франции </w:t>
      </w:r>
      <w:r w:rsidRPr="00B66A91">
        <w:rPr>
          <w:rFonts w:ascii="Times New Roman" w:eastAsia="Calibri" w:hAnsi="Times New Roman" w:cs="Times New Roman"/>
          <w:sz w:val="28"/>
          <w:szCs w:val="28"/>
        </w:rPr>
        <w:t>авто</w:t>
      </w:r>
      <w:r w:rsidRPr="00B66A91">
        <w:rPr>
          <w:rFonts w:ascii="Times New Roman" w:hAnsi="Times New Roman" w:cs="Times New Roman"/>
          <w:sz w:val="28"/>
          <w:szCs w:val="28"/>
        </w:rPr>
        <w:t>реф. дис. … канд. юрид. наук: 12.00.03 / С.В</w:t>
      </w:r>
      <w:r w:rsidRPr="00B66A91">
        <w:rPr>
          <w:rFonts w:ascii="Times New Roman" w:eastAsia="Calibri" w:hAnsi="Times New Roman" w:cs="Times New Roman"/>
          <w:sz w:val="28"/>
          <w:szCs w:val="28"/>
        </w:rPr>
        <w:t xml:space="preserve">. </w:t>
      </w:r>
      <w:r w:rsidRPr="00B66A91">
        <w:rPr>
          <w:rFonts w:ascii="Times New Roman" w:hAnsi="Times New Roman" w:cs="Times New Roman"/>
          <w:sz w:val="28"/>
          <w:szCs w:val="28"/>
        </w:rPr>
        <w:t>Сивохина</w:t>
      </w:r>
      <w:r w:rsidRPr="00B66A91">
        <w:rPr>
          <w:rFonts w:ascii="Times New Roman" w:eastAsia="Calibri" w:hAnsi="Times New Roman" w:cs="Times New Roman"/>
          <w:sz w:val="28"/>
          <w:szCs w:val="28"/>
        </w:rPr>
        <w:t>; МГЮА им. О.Е. Кутафина – Москва, 200</w:t>
      </w:r>
      <w:r w:rsidRPr="00B66A91">
        <w:rPr>
          <w:rFonts w:ascii="Times New Roman" w:hAnsi="Times New Roman" w:cs="Times New Roman"/>
          <w:sz w:val="28"/>
          <w:szCs w:val="28"/>
        </w:rPr>
        <w:t>5</w:t>
      </w:r>
      <w:r w:rsidRPr="00B66A91">
        <w:rPr>
          <w:rFonts w:ascii="Times New Roman" w:eastAsia="Calibri" w:hAnsi="Times New Roman" w:cs="Times New Roman"/>
          <w:sz w:val="28"/>
          <w:szCs w:val="28"/>
        </w:rPr>
        <w:t>. – 30 с.</w:t>
      </w:r>
    </w:p>
    <w:p w:rsidR="00C30F5B" w:rsidRPr="00B66A91" w:rsidRDefault="00C30F5B" w:rsidP="00C30F5B">
      <w:pPr>
        <w:pStyle w:val="ConsPlusNormal"/>
        <w:numPr>
          <w:ilvl w:val="0"/>
          <w:numId w:val="6"/>
        </w:numPr>
        <w:spacing w:line="360" w:lineRule="auto"/>
        <w:ind w:left="0" w:firstLine="0"/>
        <w:jc w:val="both"/>
      </w:pPr>
      <w:r w:rsidRPr="00B66A91">
        <w:t>Сухарев, А.Я. Правовые системы стран мира / А.Я. Сухарев. - 3-е изд., перераб. и доп. - Москва: Издательство НОРМА, 2003. - 829 с.</w:t>
      </w:r>
    </w:p>
    <w:p w:rsidR="00C30F5B" w:rsidRPr="00B66A91" w:rsidRDefault="00C30F5B" w:rsidP="00C30F5B">
      <w:pPr>
        <w:pStyle w:val="ConsPlusNormal"/>
        <w:numPr>
          <w:ilvl w:val="0"/>
          <w:numId w:val="6"/>
        </w:numPr>
        <w:spacing w:line="360" w:lineRule="auto"/>
        <w:ind w:left="0" w:firstLine="0"/>
        <w:jc w:val="both"/>
      </w:pPr>
      <w:r w:rsidRPr="00B66A91">
        <w:rPr>
          <w:rFonts w:eastAsia="Times New Roman"/>
          <w:lang w:eastAsia="ru-RU"/>
        </w:rPr>
        <w:t>Тарусина Н.Н. Семейное право: учеб. пособие. / Н.Н. Тарусина. – Минск: Проспект, 2001. -  144 с.</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Тищенко, Л.А. Условия и порядок заключения брака в зарубежных странах / Л.А. Тищенко // Консультант Плюс: Беларусь. Технология 3000 [Электронный ресурс]. – 2016. – Дата доступа: 08.03.2016.</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Тихиня, В.Г. Экономика, право и проблемы управления: сб. науч. трудов №3 / под. общ. ред. В.Г. Тихини. – Минск: Частный институт управления и предпринимательства, 2013. – 296 с.</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eastAsia="Times New Roman" w:hAnsi="Times New Roman" w:cs="Times New Roman"/>
          <w:sz w:val="28"/>
          <w:szCs w:val="28"/>
          <w:shd w:val="clear" w:color="auto" w:fill="FFFFFF"/>
          <w:lang w:eastAsia="ru-RU"/>
        </w:rPr>
        <w:t>Третьяк Т. А.</w:t>
      </w:r>
      <w:r w:rsidRPr="00B66A91">
        <w:rPr>
          <w:rFonts w:ascii="Times New Roman" w:eastAsia="Times New Roman" w:hAnsi="Times New Roman" w:cs="Times New Roman"/>
          <w:sz w:val="28"/>
          <w:szCs w:val="28"/>
          <w:lang w:eastAsia="ru-RU"/>
        </w:rPr>
        <w:t xml:space="preserve"> Порядок заключения брака в Италии / Третьяк Т.А.</w:t>
      </w:r>
      <w:r w:rsidRPr="00B66A91">
        <w:rPr>
          <w:rFonts w:ascii="Times New Roman" w:eastAsia="Times New Roman" w:hAnsi="Times New Roman" w:cs="Times New Roman"/>
          <w:b/>
          <w:sz w:val="28"/>
          <w:szCs w:val="28"/>
          <w:lang w:eastAsia="ru-RU"/>
        </w:rPr>
        <w:t xml:space="preserve"> </w:t>
      </w:r>
      <w:r w:rsidRPr="00B66A91">
        <w:rPr>
          <w:rFonts w:ascii="Times New Roman" w:hAnsi="Times New Roman" w:cs="Times New Roman"/>
          <w:sz w:val="28"/>
          <w:szCs w:val="28"/>
        </w:rPr>
        <w:t>// Консультант Плюс: Беларусь. Технология 3000 [Электронный ресурс]. – 2016. – Дата доступа: 08.03.2016.</w:t>
      </w:r>
    </w:p>
    <w:p w:rsidR="00C30F5B" w:rsidRPr="00B66A91" w:rsidRDefault="00C30F5B" w:rsidP="00C30F5B">
      <w:pPr>
        <w:pStyle w:val="ConsPlusNormal"/>
        <w:numPr>
          <w:ilvl w:val="0"/>
          <w:numId w:val="6"/>
        </w:numPr>
        <w:spacing w:line="360" w:lineRule="auto"/>
        <w:ind w:left="0" w:firstLine="0"/>
        <w:jc w:val="both"/>
      </w:pPr>
      <w:r w:rsidRPr="00B66A91">
        <w:t xml:space="preserve">Трофимец, И.А. </w:t>
      </w:r>
      <w:r w:rsidRPr="00B66A91">
        <w:rPr>
          <w:shd w:val="clear" w:color="auto" w:fill="FFFFFF"/>
        </w:rPr>
        <w:t>Становление института брака в России, государствах - участниках СНГ и Балтии</w:t>
      </w:r>
      <w:r w:rsidRPr="00B66A91">
        <w:t>и / И.А. Трофимец // Семейное и жилищное право.- 2011.- № 6. - С. 5-8.</w:t>
      </w:r>
    </w:p>
    <w:p w:rsidR="00C30F5B" w:rsidRPr="00B66A91" w:rsidRDefault="00C30F5B" w:rsidP="00C30F5B">
      <w:pPr>
        <w:pStyle w:val="a7"/>
        <w:numPr>
          <w:ilvl w:val="0"/>
          <w:numId w:val="6"/>
        </w:numPr>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Трофимец, И.А. Недееспособность гражданина и право вступать в брак // И.А. Трофимец // Семейное и жилищное право. - 2012. - № 6. - С. 29 - 33.</w:t>
      </w:r>
    </w:p>
    <w:p w:rsidR="00C30F5B" w:rsidRPr="00B66A91" w:rsidRDefault="00C30F5B" w:rsidP="00C30F5B">
      <w:pPr>
        <w:pStyle w:val="a7"/>
        <w:numPr>
          <w:ilvl w:val="0"/>
          <w:numId w:val="6"/>
        </w:numPr>
        <w:spacing w:after="0" w:line="360" w:lineRule="auto"/>
        <w:ind w:left="0" w:firstLine="0"/>
        <w:contextualSpacing w:val="0"/>
        <w:jc w:val="both"/>
        <w:rPr>
          <w:rFonts w:ascii="Times New Roman" w:eastAsia="Calibri" w:hAnsi="Times New Roman" w:cs="Times New Roman"/>
          <w:sz w:val="28"/>
          <w:szCs w:val="28"/>
        </w:rPr>
      </w:pPr>
      <w:r w:rsidRPr="00B66A91">
        <w:rPr>
          <w:rFonts w:ascii="Times New Roman" w:eastAsia="Calibri" w:hAnsi="Times New Roman" w:cs="Times New Roman"/>
          <w:sz w:val="28"/>
          <w:szCs w:val="28"/>
        </w:rPr>
        <w:t>Труш Ж.С. Семейное право Великобритании: особенности имущественных отношений между супругами / Ж.С. Труш // Законодательство. – 2009. - N 4.- С. 51-56.</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Хазова О.А. Брак и развод в буржуазном семейном праве: сравнительно-правовой анализ / О.А. Хазова //  Консультант Плюс: Беларусь. Технология 3000 [Электронный ресурс]. – 2016. – Дата доступа: 08.03.2016.</w:t>
      </w:r>
    </w:p>
    <w:p w:rsidR="00C30F5B" w:rsidRPr="00B66A91" w:rsidRDefault="00C30F5B" w:rsidP="00C30F5B">
      <w:pPr>
        <w:pStyle w:val="a4"/>
        <w:numPr>
          <w:ilvl w:val="0"/>
          <w:numId w:val="6"/>
        </w:numPr>
        <w:spacing w:before="0" w:beforeAutospacing="0" w:after="0" w:afterAutospacing="0" w:line="360" w:lineRule="auto"/>
        <w:ind w:left="0" w:firstLine="0"/>
        <w:jc w:val="both"/>
        <w:rPr>
          <w:sz w:val="28"/>
          <w:szCs w:val="28"/>
        </w:rPr>
      </w:pPr>
      <w:r w:rsidRPr="00B66A91">
        <w:rPr>
          <w:sz w:val="28"/>
          <w:szCs w:val="28"/>
          <w:shd w:val="clear" w:color="auto" w:fill="FFFFFF"/>
        </w:rPr>
        <w:t>Хвыц, Г. Заключение брака в польском законодательстве / Г.Хвыц // Юстиция Беларуси. – 2002. - №6.- С. 21-27</w:t>
      </w:r>
    </w:p>
    <w:p w:rsidR="00C30F5B" w:rsidRPr="00B66A91" w:rsidRDefault="00C30F5B" w:rsidP="00C30F5B">
      <w:pPr>
        <w:pStyle w:val="a7"/>
        <w:numPr>
          <w:ilvl w:val="0"/>
          <w:numId w:val="6"/>
        </w:numPr>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Чумакова, Т.Е. Понятие семьи и ее значение в обществе / Т.Е.Чумакова // Консультант Плюс: Беларусь. Технология 3000 [Электронный ресурс]. – 2016. – Дата доступа: 08.03.2016.</w:t>
      </w:r>
    </w:p>
    <w:p w:rsidR="00C30F5B" w:rsidRPr="00B66A91" w:rsidRDefault="00C30F5B" w:rsidP="00C30F5B">
      <w:pPr>
        <w:pStyle w:val="a7"/>
        <w:numPr>
          <w:ilvl w:val="0"/>
          <w:numId w:val="6"/>
        </w:numPr>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shd w:val="clear" w:color="auto" w:fill="FFFFFF"/>
        </w:rPr>
        <w:t xml:space="preserve">Шарингер, Л. </w:t>
      </w:r>
      <w:r w:rsidRPr="00B66A91">
        <w:rPr>
          <w:rFonts w:ascii="Times New Roman" w:hAnsi="Times New Roman" w:cs="Times New Roman"/>
          <w:bCs/>
          <w:sz w:val="28"/>
          <w:szCs w:val="28"/>
          <w:shd w:val="clear" w:color="auto" w:fill="FFFFFF"/>
        </w:rPr>
        <w:t>Общее</w:t>
      </w:r>
      <w:r w:rsidRPr="00B66A91">
        <w:rPr>
          <w:rStyle w:val="apple-converted-space"/>
          <w:rFonts w:ascii="Times New Roman" w:hAnsi="Times New Roman" w:cs="Times New Roman"/>
          <w:sz w:val="28"/>
          <w:szCs w:val="28"/>
          <w:shd w:val="clear" w:color="auto" w:fill="FFFFFF"/>
        </w:rPr>
        <w:t xml:space="preserve"> </w:t>
      </w:r>
      <w:r w:rsidRPr="00B66A91">
        <w:rPr>
          <w:rFonts w:ascii="Times New Roman" w:hAnsi="Times New Roman" w:cs="Times New Roman"/>
          <w:bCs/>
          <w:sz w:val="28"/>
          <w:szCs w:val="28"/>
          <w:shd w:val="clear" w:color="auto" w:fill="FFFFFF"/>
        </w:rPr>
        <w:t>гражданское</w:t>
      </w:r>
      <w:r w:rsidRPr="00B66A91">
        <w:rPr>
          <w:rStyle w:val="apple-converted-space"/>
          <w:rFonts w:ascii="Times New Roman" w:hAnsi="Times New Roman" w:cs="Times New Roman"/>
          <w:sz w:val="28"/>
          <w:szCs w:val="28"/>
          <w:shd w:val="clear" w:color="auto" w:fill="FFFFFF"/>
        </w:rPr>
        <w:t xml:space="preserve"> </w:t>
      </w:r>
      <w:r w:rsidRPr="00B66A91">
        <w:rPr>
          <w:rFonts w:ascii="Times New Roman" w:hAnsi="Times New Roman" w:cs="Times New Roman"/>
          <w:bCs/>
          <w:sz w:val="28"/>
          <w:szCs w:val="28"/>
          <w:shd w:val="clear" w:color="auto" w:fill="FFFFFF"/>
        </w:rPr>
        <w:t>уложение</w:t>
      </w:r>
      <w:r w:rsidRPr="00B66A91">
        <w:rPr>
          <w:rStyle w:val="apple-converted-space"/>
          <w:rFonts w:ascii="Times New Roman" w:hAnsi="Times New Roman" w:cs="Times New Roman"/>
          <w:sz w:val="28"/>
          <w:szCs w:val="28"/>
          <w:shd w:val="clear" w:color="auto" w:fill="FFFFFF"/>
        </w:rPr>
        <w:t xml:space="preserve"> </w:t>
      </w:r>
      <w:r w:rsidRPr="00B66A91">
        <w:rPr>
          <w:rFonts w:ascii="Times New Roman" w:hAnsi="Times New Roman" w:cs="Times New Roman"/>
          <w:bCs/>
          <w:sz w:val="28"/>
          <w:szCs w:val="28"/>
          <w:shd w:val="clear" w:color="auto" w:fill="FFFFFF"/>
        </w:rPr>
        <w:t>Австрийской</w:t>
      </w:r>
      <w:r w:rsidRPr="00B66A91">
        <w:rPr>
          <w:rStyle w:val="apple-converted-space"/>
          <w:rFonts w:ascii="Times New Roman" w:hAnsi="Times New Roman" w:cs="Times New Roman"/>
          <w:sz w:val="28"/>
          <w:szCs w:val="28"/>
          <w:shd w:val="clear" w:color="auto" w:fill="FFFFFF"/>
        </w:rPr>
        <w:t xml:space="preserve"> </w:t>
      </w:r>
      <w:r w:rsidRPr="00B66A91">
        <w:rPr>
          <w:rFonts w:ascii="Times New Roman" w:hAnsi="Times New Roman" w:cs="Times New Roman"/>
          <w:bCs/>
          <w:sz w:val="28"/>
          <w:szCs w:val="28"/>
          <w:shd w:val="clear" w:color="auto" w:fill="FFFFFF"/>
        </w:rPr>
        <w:t>Республики</w:t>
      </w:r>
      <w:r w:rsidRPr="00B66A91">
        <w:rPr>
          <w:rFonts w:ascii="Times New Roman" w:hAnsi="Times New Roman" w:cs="Times New Roman"/>
          <w:sz w:val="28"/>
          <w:szCs w:val="28"/>
          <w:shd w:val="clear" w:color="auto" w:fill="FFFFFF"/>
        </w:rPr>
        <w:t xml:space="preserve">: пер. с нем / Под ред. </w:t>
      </w:r>
      <w:r w:rsidRPr="00B66A91">
        <w:rPr>
          <w:rFonts w:ascii="Times New Roman" w:hAnsi="Times New Roman" w:cs="Times New Roman"/>
          <w:bCs/>
          <w:sz w:val="28"/>
          <w:szCs w:val="28"/>
          <w:shd w:val="clear" w:color="auto" w:fill="FFFFFF"/>
        </w:rPr>
        <w:t>Л</w:t>
      </w:r>
      <w:r w:rsidRPr="00B66A91">
        <w:rPr>
          <w:rFonts w:ascii="Times New Roman" w:hAnsi="Times New Roman" w:cs="Times New Roman"/>
          <w:sz w:val="28"/>
          <w:szCs w:val="28"/>
          <w:shd w:val="clear" w:color="auto" w:fill="FFFFFF"/>
        </w:rPr>
        <w:t xml:space="preserve">. Шпехта. – Москва: Статут, 2013. – 584 с. </w:t>
      </w:r>
    </w:p>
    <w:p w:rsidR="00C30F5B" w:rsidRPr="00B66A91" w:rsidRDefault="00C30F5B" w:rsidP="00C30F5B">
      <w:pPr>
        <w:pStyle w:val="a7"/>
        <w:numPr>
          <w:ilvl w:val="0"/>
          <w:numId w:val="6"/>
        </w:numPr>
        <w:autoSpaceDE w:val="0"/>
        <w:autoSpaceDN w:val="0"/>
        <w:adjustRightInd w:val="0"/>
        <w:spacing w:after="0" w:line="360" w:lineRule="auto"/>
        <w:ind w:left="0" w:firstLine="0"/>
        <w:contextualSpacing w:val="0"/>
        <w:jc w:val="both"/>
        <w:rPr>
          <w:rFonts w:ascii="Times New Roman" w:hAnsi="Times New Roman" w:cs="Times New Roman"/>
          <w:sz w:val="28"/>
          <w:szCs w:val="28"/>
        </w:rPr>
      </w:pPr>
      <w:r w:rsidRPr="00B66A91">
        <w:rPr>
          <w:rFonts w:ascii="Times New Roman" w:hAnsi="Times New Roman" w:cs="Times New Roman"/>
          <w:sz w:val="28"/>
          <w:szCs w:val="28"/>
        </w:rPr>
        <w:t>Шишкина, Ю.С. Медицинское обследование лиц, вступающих в брак / Ю.С. Шишкина // Семейное и жилищное право. - 2013. - №1. - С. 27 - 30.</w:t>
      </w:r>
    </w:p>
    <w:p w:rsidR="00C30F5B" w:rsidRPr="00B66A91" w:rsidRDefault="00C30F5B" w:rsidP="00C30F5B">
      <w:pPr>
        <w:pStyle w:val="a7"/>
        <w:numPr>
          <w:ilvl w:val="0"/>
          <w:numId w:val="6"/>
        </w:numPr>
        <w:autoSpaceDE w:val="0"/>
        <w:autoSpaceDN w:val="0"/>
        <w:adjustRightInd w:val="0"/>
        <w:spacing w:after="0" w:line="360" w:lineRule="auto"/>
        <w:ind w:left="0" w:right="100" w:firstLine="0"/>
        <w:contextualSpacing w:val="0"/>
        <w:jc w:val="both"/>
        <w:rPr>
          <w:rFonts w:ascii="Times New Roman" w:eastAsia="Calibri" w:hAnsi="Times New Roman" w:cs="Times New Roman"/>
          <w:sz w:val="28"/>
          <w:szCs w:val="28"/>
        </w:rPr>
      </w:pPr>
      <w:r w:rsidRPr="00B66A91">
        <w:rPr>
          <w:rFonts w:ascii="Times New Roman" w:hAnsi="Times New Roman" w:cs="Times New Roman"/>
          <w:sz w:val="28"/>
          <w:szCs w:val="28"/>
        </w:rPr>
        <w:t xml:space="preserve"> Яковлева, Е.Г. Расторжение брака в США: Автореф. дис. ... канд. юрид. наук: 12.00.03 / С.В</w:t>
      </w:r>
      <w:r w:rsidRPr="00B66A91">
        <w:rPr>
          <w:rFonts w:ascii="Times New Roman" w:eastAsia="Calibri" w:hAnsi="Times New Roman" w:cs="Times New Roman"/>
          <w:sz w:val="28"/>
          <w:szCs w:val="28"/>
        </w:rPr>
        <w:t xml:space="preserve">. </w:t>
      </w:r>
      <w:r w:rsidRPr="00B66A91">
        <w:rPr>
          <w:rFonts w:ascii="Times New Roman" w:hAnsi="Times New Roman" w:cs="Times New Roman"/>
          <w:sz w:val="28"/>
          <w:szCs w:val="28"/>
        </w:rPr>
        <w:t>Сивохина</w:t>
      </w:r>
      <w:r w:rsidRPr="00B66A91">
        <w:rPr>
          <w:rFonts w:ascii="Times New Roman" w:eastAsia="Calibri" w:hAnsi="Times New Roman" w:cs="Times New Roman"/>
          <w:sz w:val="28"/>
          <w:szCs w:val="28"/>
        </w:rPr>
        <w:t xml:space="preserve">; МГЮА им. О.Е. Кутафина – Москва, </w:t>
      </w:r>
      <w:r w:rsidRPr="00B66A91">
        <w:rPr>
          <w:rFonts w:ascii="Times New Roman" w:hAnsi="Times New Roman" w:cs="Times New Roman"/>
          <w:sz w:val="28"/>
          <w:szCs w:val="28"/>
        </w:rPr>
        <w:t>1987</w:t>
      </w:r>
      <w:r w:rsidRPr="00B66A91">
        <w:rPr>
          <w:rFonts w:ascii="Times New Roman" w:eastAsia="Calibri" w:hAnsi="Times New Roman" w:cs="Times New Roman"/>
          <w:sz w:val="28"/>
          <w:szCs w:val="28"/>
        </w:rPr>
        <w:t>. – 30 с.</w:t>
      </w:r>
    </w:p>
    <w:p w:rsidR="00C30F5B" w:rsidRPr="00B66A91" w:rsidRDefault="00C30F5B" w:rsidP="00C30F5B">
      <w:pPr>
        <w:pStyle w:val="a7"/>
        <w:numPr>
          <w:ilvl w:val="0"/>
          <w:numId w:val="6"/>
        </w:numPr>
        <w:autoSpaceDE w:val="0"/>
        <w:autoSpaceDN w:val="0"/>
        <w:adjustRightInd w:val="0"/>
        <w:spacing w:after="0" w:line="360" w:lineRule="auto"/>
        <w:ind w:left="0" w:right="100" w:firstLine="0"/>
        <w:contextualSpacing w:val="0"/>
        <w:jc w:val="both"/>
        <w:rPr>
          <w:rFonts w:ascii="Times New Roman" w:eastAsia="Calibri" w:hAnsi="Times New Roman" w:cs="Times New Roman"/>
          <w:sz w:val="28"/>
          <w:szCs w:val="28"/>
        </w:rPr>
      </w:pPr>
      <w:r w:rsidRPr="00B66A91">
        <w:rPr>
          <w:rFonts w:ascii="Times New Roman" w:hAnsi="Times New Roman" w:cs="Times New Roman"/>
          <w:sz w:val="28"/>
          <w:szCs w:val="28"/>
          <w:shd w:val="clear" w:color="auto" w:fill="FFFFFF"/>
        </w:rPr>
        <w:t>Яскевич, Е.А. Рецепция римского права в романо-германской правовой семье / Е. А. Яскевич //Академия управления при Президенте Республики Беларусь Правовое обеспечение инновационного развития общества и государства: материалы междунар. науч. конф. студентов, магистрантов и аспирантов. – Минск, 2011. - С.27-28.</w:t>
      </w:r>
    </w:p>
    <w:p w:rsidR="00C30F5B" w:rsidRPr="00B66A91" w:rsidRDefault="00C30F5B" w:rsidP="00C30F5B">
      <w:pPr>
        <w:jc w:val="center"/>
      </w:pPr>
    </w:p>
    <w:p w:rsidR="00C30F5B" w:rsidRPr="00B66A91" w:rsidRDefault="00C30F5B" w:rsidP="00C30F5B">
      <w:pPr>
        <w:jc w:val="center"/>
      </w:pPr>
    </w:p>
    <w:p w:rsidR="00C30F5B" w:rsidRPr="00B66A91" w:rsidRDefault="00C30F5B" w:rsidP="00C30F5B">
      <w:pPr>
        <w:jc w:val="center"/>
      </w:pPr>
    </w:p>
    <w:p w:rsidR="00C30F5B" w:rsidRPr="00B66A91" w:rsidRDefault="00C30F5B" w:rsidP="00C30F5B">
      <w:pPr>
        <w:jc w:val="center"/>
      </w:pPr>
    </w:p>
    <w:p w:rsidR="00C30F5B" w:rsidRPr="00B66A91" w:rsidRDefault="00C30F5B" w:rsidP="00C30F5B">
      <w:pPr>
        <w:jc w:val="center"/>
      </w:pPr>
    </w:p>
    <w:p w:rsidR="00C30F5B" w:rsidRPr="00B66A91" w:rsidRDefault="00C30F5B" w:rsidP="00C30F5B">
      <w:pPr>
        <w:jc w:val="center"/>
      </w:pPr>
    </w:p>
    <w:p w:rsidR="00C30F5B" w:rsidRPr="00B66A91" w:rsidRDefault="00C30F5B" w:rsidP="00C30F5B">
      <w:pPr>
        <w:jc w:val="center"/>
      </w:pPr>
    </w:p>
    <w:p w:rsidR="00C30F5B" w:rsidRPr="00B66A91" w:rsidRDefault="00C30F5B" w:rsidP="00C30F5B">
      <w:pPr>
        <w:jc w:val="center"/>
      </w:pPr>
    </w:p>
    <w:p w:rsidR="00C30F5B" w:rsidRPr="00B66A91" w:rsidRDefault="00C30F5B" w:rsidP="00C30F5B">
      <w:pPr>
        <w:jc w:val="center"/>
      </w:pPr>
    </w:p>
    <w:p w:rsidR="00C30F5B" w:rsidRPr="00B66A91" w:rsidRDefault="00C30F5B" w:rsidP="00C30F5B">
      <w:pPr>
        <w:jc w:val="center"/>
      </w:pPr>
    </w:p>
    <w:p w:rsidR="00C30F5B" w:rsidRPr="00B66A91" w:rsidRDefault="00C30F5B" w:rsidP="00C30F5B">
      <w:pPr>
        <w:spacing w:line="240" w:lineRule="auto"/>
        <w:jc w:val="right"/>
        <w:rPr>
          <w:rFonts w:ascii="Times New Roman" w:hAnsi="Times New Roman"/>
          <w:b/>
          <w:sz w:val="28"/>
          <w:szCs w:val="28"/>
        </w:rPr>
      </w:pPr>
      <w:r w:rsidRPr="00B66A91">
        <w:rPr>
          <w:rFonts w:ascii="Times New Roman" w:hAnsi="Times New Roman"/>
          <w:b/>
          <w:sz w:val="28"/>
          <w:szCs w:val="28"/>
        </w:rPr>
        <w:t>Приложение №1</w:t>
      </w:r>
    </w:p>
    <w:p w:rsidR="00C30F5B" w:rsidRDefault="00C30F5B" w:rsidP="00C30F5B">
      <w:pPr>
        <w:spacing w:line="240" w:lineRule="auto"/>
        <w:jc w:val="center"/>
        <w:rPr>
          <w:rFonts w:ascii="Times New Roman" w:hAnsi="Times New Roman"/>
          <w:b/>
          <w:sz w:val="28"/>
          <w:szCs w:val="28"/>
        </w:rPr>
      </w:pPr>
      <w:r w:rsidRPr="00B66A91">
        <w:rPr>
          <w:rFonts w:ascii="Times New Roman" w:hAnsi="Times New Roman"/>
          <w:b/>
          <w:sz w:val="28"/>
          <w:szCs w:val="28"/>
        </w:rPr>
        <w:t>Сравнительная таблица условий вступления в брак в соответствии с законодательством зарубежных странах</w:t>
      </w:r>
    </w:p>
    <w:p w:rsidR="00C30F5B" w:rsidRPr="00B66A91" w:rsidRDefault="00C30F5B" w:rsidP="00C30F5B">
      <w:pPr>
        <w:spacing w:line="240" w:lineRule="auto"/>
        <w:jc w:val="center"/>
        <w:rPr>
          <w:rFonts w:ascii="Times New Roman" w:hAnsi="Times New Roman"/>
          <w:b/>
          <w:sz w:val="28"/>
          <w:szCs w:val="28"/>
        </w:rPr>
      </w:pPr>
    </w:p>
    <w:tbl>
      <w:tblPr>
        <w:tblStyle w:val="ac"/>
        <w:tblW w:w="9554" w:type="dxa"/>
        <w:jc w:val="center"/>
        <w:tblLook w:val="04A0" w:firstRow="1" w:lastRow="0" w:firstColumn="1" w:lastColumn="0" w:noHBand="0" w:noVBand="1"/>
      </w:tblPr>
      <w:tblGrid>
        <w:gridCol w:w="4776"/>
        <w:gridCol w:w="4778"/>
      </w:tblGrid>
      <w:tr w:rsidR="00C30F5B" w:rsidRPr="00B66A91" w:rsidTr="00C30F5B">
        <w:trPr>
          <w:trHeight w:val="3612"/>
          <w:jc w:val="center"/>
        </w:trPr>
        <w:tc>
          <w:tcPr>
            <w:tcW w:w="4776" w:type="dxa"/>
          </w:tcPr>
          <w:p w:rsidR="00C30F5B" w:rsidRPr="00B66A91" w:rsidRDefault="00C30F5B" w:rsidP="00C30F5B">
            <w:pPr>
              <w:rPr>
                <w:rFonts w:ascii="Times New Roman" w:hAnsi="Times New Roman"/>
                <w:b/>
                <w:sz w:val="28"/>
                <w:szCs w:val="28"/>
              </w:rPr>
            </w:pPr>
            <w:r w:rsidRPr="00B66A91">
              <w:rPr>
                <w:rFonts w:ascii="Times New Roman" w:hAnsi="Times New Roman"/>
                <w:b/>
                <w:sz w:val="28"/>
                <w:szCs w:val="28"/>
              </w:rPr>
              <w:t>Англия</w:t>
            </w:r>
          </w:p>
        </w:tc>
        <w:tc>
          <w:tcPr>
            <w:tcW w:w="4778" w:type="dxa"/>
          </w:tcPr>
          <w:p w:rsidR="00C30F5B" w:rsidRPr="00B66A91" w:rsidRDefault="00C30F5B" w:rsidP="00C30F5B">
            <w:pPr>
              <w:rPr>
                <w:rFonts w:ascii="Times New Roman" w:hAnsi="Times New Roman"/>
                <w:sz w:val="28"/>
                <w:szCs w:val="28"/>
              </w:rPr>
            </w:pPr>
            <w:r w:rsidRPr="00B66A91">
              <w:rPr>
                <w:rFonts w:ascii="Times New Roman" w:hAnsi="Times New Roman"/>
                <w:sz w:val="28"/>
                <w:szCs w:val="28"/>
              </w:rPr>
              <w:t>Две формы брака – гражданская форма и религиозная форма.</w:t>
            </w:r>
          </w:p>
          <w:p w:rsidR="00C30F5B" w:rsidRPr="00B66A91" w:rsidRDefault="00C30F5B" w:rsidP="00C30F5B">
            <w:pPr>
              <w:rPr>
                <w:rFonts w:ascii="Times New Roman" w:hAnsi="Times New Roman"/>
                <w:sz w:val="28"/>
                <w:szCs w:val="28"/>
              </w:rPr>
            </w:pPr>
            <w:r w:rsidRPr="00B66A91">
              <w:rPr>
                <w:rFonts w:ascii="Times New Roman" w:hAnsi="Times New Roman"/>
                <w:sz w:val="28"/>
                <w:szCs w:val="28"/>
              </w:rPr>
              <w:t>Основания для расторжения брака:</w:t>
            </w:r>
          </w:p>
          <w:p w:rsidR="00C30F5B" w:rsidRPr="00B66A91" w:rsidRDefault="00C30F5B" w:rsidP="00C30F5B">
            <w:pPr>
              <w:pStyle w:val="a7"/>
              <w:numPr>
                <w:ilvl w:val="0"/>
                <w:numId w:val="11"/>
              </w:numPr>
              <w:spacing w:after="0" w:line="240" w:lineRule="auto"/>
              <w:jc w:val="both"/>
              <w:rPr>
                <w:rFonts w:ascii="Times New Roman" w:hAnsi="Times New Roman" w:cs="Times New Roman"/>
                <w:sz w:val="28"/>
                <w:szCs w:val="28"/>
              </w:rPr>
            </w:pPr>
            <w:r w:rsidRPr="00B66A91">
              <w:rPr>
                <w:rFonts w:ascii="Times New Roman" w:hAnsi="Times New Roman" w:cs="Times New Roman"/>
                <w:sz w:val="28"/>
                <w:szCs w:val="28"/>
              </w:rPr>
              <w:t>супружеская неверность;</w:t>
            </w:r>
          </w:p>
          <w:p w:rsidR="00C30F5B" w:rsidRPr="00B66A91" w:rsidRDefault="00C30F5B" w:rsidP="00C30F5B">
            <w:pPr>
              <w:pStyle w:val="a7"/>
              <w:numPr>
                <w:ilvl w:val="0"/>
                <w:numId w:val="11"/>
              </w:numPr>
              <w:spacing w:after="0" w:line="240" w:lineRule="auto"/>
              <w:jc w:val="both"/>
              <w:rPr>
                <w:rFonts w:ascii="Times New Roman" w:hAnsi="Times New Roman" w:cs="Times New Roman"/>
                <w:sz w:val="28"/>
                <w:szCs w:val="28"/>
              </w:rPr>
            </w:pPr>
            <w:r w:rsidRPr="00B66A91">
              <w:rPr>
                <w:rFonts w:ascii="Times New Roman" w:hAnsi="Times New Roman" w:cs="Times New Roman"/>
                <w:sz w:val="28"/>
                <w:szCs w:val="28"/>
              </w:rPr>
              <w:t>оставление супруга без уважительных причин на срок не менее трех лет;</w:t>
            </w:r>
          </w:p>
          <w:p w:rsidR="00C30F5B" w:rsidRPr="00B66A91" w:rsidRDefault="00C30F5B" w:rsidP="00C30F5B">
            <w:pPr>
              <w:pStyle w:val="a7"/>
              <w:numPr>
                <w:ilvl w:val="0"/>
                <w:numId w:val="11"/>
              </w:numPr>
              <w:spacing w:after="0" w:line="240" w:lineRule="auto"/>
              <w:jc w:val="both"/>
              <w:rPr>
                <w:rFonts w:ascii="Times New Roman" w:hAnsi="Times New Roman" w:cs="Times New Roman"/>
                <w:sz w:val="28"/>
                <w:szCs w:val="28"/>
              </w:rPr>
            </w:pPr>
            <w:r w:rsidRPr="00B66A91">
              <w:rPr>
                <w:rFonts w:ascii="Times New Roman" w:hAnsi="Times New Roman" w:cs="Times New Roman"/>
                <w:sz w:val="28"/>
                <w:szCs w:val="28"/>
              </w:rPr>
              <w:t>жестокое обращение с супругом;</w:t>
            </w:r>
          </w:p>
          <w:p w:rsidR="00C30F5B" w:rsidRPr="00B66A91" w:rsidRDefault="00C30F5B" w:rsidP="00C30F5B">
            <w:pPr>
              <w:pStyle w:val="a7"/>
              <w:numPr>
                <w:ilvl w:val="0"/>
                <w:numId w:val="11"/>
              </w:numPr>
              <w:spacing w:after="0" w:line="240" w:lineRule="auto"/>
              <w:jc w:val="both"/>
              <w:rPr>
                <w:rFonts w:ascii="Times New Roman" w:hAnsi="Times New Roman" w:cs="Times New Roman"/>
                <w:sz w:val="28"/>
                <w:szCs w:val="28"/>
              </w:rPr>
            </w:pPr>
            <w:r w:rsidRPr="00B66A91">
              <w:rPr>
                <w:rFonts w:ascii="Times New Roman" w:hAnsi="Times New Roman" w:cs="Times New Roman"/>
                <w:sz w:val="28"/>
                <w:szCs w:val="28"/>
              </w:rPr>
              <w:t>неизлечимая душевная болезнь при условии нахождения супруга на излечении не менее 5 лет.</w:t>
            </w:r>
          </w:p>
          <w:p w:rsidR="00C30F5B" w:rsidRPr="00B66A91" w:rsidRDefault="00C30F5B" w:rsidP="00C30F5B">
            <w:pPr>
              <w:jc w:val="both"/>
              <w:rPr>
                <w:rFonts w:ascii="Times New Roman" w:hAnsi="Times New Roman"/>
                <w:sz w:val="28"/>
                <w:szCs w:val="28"/>
              </w:rPr>
            </w:pPr>
            <w:r w:rsidRPr="00B66A91">
              <w:rPr>
                <w:rFonts w:ascii="Times New Roman" w:hAnsi="Times New Roman"/>
                <w:sz w:val="28"/>
                <w:szCs w:val="28"/>
              </w:rPr>
              <w:t>Специальное основание - признание безвестно отсутствующего лица умершим. Для расторжения брака необходимо, чтобы лицо безвестно отсутствовало в течение семи лет.</w:t>
            </w:r>
          </w:p>
          <w:p w:rsidR="00C30F5B" w:rsidRPr="00B66A91" w:rsidRDefault="00C30F5B" w:rsidP="00C30F5B">
            <w:pPr>
              <w:jc w:val="both"/>
              <w:rPr>
                <w:rFonts w:ascii="Times New Roman" w:hAnsi="Times New Roman"/>
                <w:sz w:val="28"/>
                <w:szCs w:val="28"/>
              </w:rPr>
            </w:pPr>
            <w:r w:rsidRPr="00B66A91">
              <w:rPr>
                <w:rFonts w:ascii="Times New Roman" w:eastAsia="Times New Roman" w:hAnsi="Times New Roman"/>
                <w:sz w:val="28"/>
                <w:szCs w:val="28"/>
                <w:lang w:eastAsia="ru-RU"/>
              </w:rPr>
              <w:t>Развод в Великобритании не может быть осуществлен до тех пор, пока брак существует менее 12 месяцев</w:t>
            </w:r>
          </w:p>
          <w:p w:rsidR="00C30F5B" w:rsidRPr="00B66A91" w:rsidRDefault="00C30F5B" w:rsidP="00C30F5B">
            <w:pPr>
              <w:rPr>
                <w:rFonts w:ascii="Times New Roman" w:hAnsi="Times New Roman"/>
                <w:sz w:val="28"/>
                <w:szCs w:val="28"/>
              </w:rPr>
            </w:pPr>
          </w:p>
        </w:tc>
      </w:tr>
      <w:tr w:rsidR="00C30F5B" w:rsidRPr="00B66A91" w:rsidTr="00C30F5B">
        <w:trPr>
          <w:trHeight w:val="3412"/>
          <w:jc w:val="center"/>
        </w:trPr>
        <w:tc>
          <w:tcPr>
            <w:tcW w:w="4776" w:type="dxa"/>
          </w:tcPr>
          <w:p w:rsidR="00C30F5B" w:rsidRPr="00B66A91" w:rsidRDefault="00C30F5B" w:rsidP="00C30F5B">
            <w:pPr>
              <w:rPr>
                <w:rFonts w:ascii="Times New Roman" w:hAnsi="Times New Roman"/>
                <w:b/>
                <w:sz w:val="28"/>
                <w:szCs w:val="28"/>
              </w:rPr>
            </w:pPr>
            <w:r w:rsidRPr="00B66A91">
              <w:rPr>
                <w:rFonts w:ascii="Times New Roman" w:hAnsi="Times New Roman"/>
                <w:b/>
                <w:sz w:val="28"/>
                <w:szCs w:val="28"/>
              </w:rPr>
              <w:t>США</w:t>
            </w:r>
          </w:p>
        </w:tc>
        <w:tc>
          <w:tcPr>
            <w:tcW w:w="4778" w:type="dxa"/>
          </w:tcPr>
          <w:p w:rsidR="00C30F5B" w:rsidRPr="00B66A91" w:rsidRDefault="00C30F5B" w:rsidP="00C30F5B">
            <w:pPr>
              <w:rPr>
                <w:rFonts w:ascii="Times New Roman" w:hAnsi="Times New Roman"/>
                <w:sz w:val="28"/>
                <w:szCs w:val="28"/>
              </w:rPr>
            </w:pPr>
            <w:r w:rsidRPr="00B66A91">
              <w:rPr>
                <w:rFonts w:ascii="Times New Roman" w:hAnsi="Times New Roman"/>
                <w:sz w:val="28"/>
                <w:szCs w:val="28"/>
              </w:rPr>
              <w:t>Два основных подхода к регистрации брака: гражданское и церковное бракосочетание.</w:t>
            </w:r>
          </w:p>
          <w:p w:rsidR="00C30F5B" w:rsidRPr="00B66A91" w:rsidRDefault="00C30F5B" w:rsidP="00C30F5B">
            <w:pPr>
              <w:rPr>
                <w:rFonts w:ascii="Times New Roman" w:hAnsi="Times New Roman"/>
                <w:sz w:val="28"/>
                <w:szCs w:val="28"/>
              </w:rPr>
            </w:pPr>
            <w:r w:rsidRPr="00B66A91">
              <w:rPr>
                <w:rFonts w:ascii="Times New Roman" w:hAnsi="Times New Roman"/>
                <w:sz w:val="28"/>
                <w:szCs w:val="28"/>
              </w:rPr>
              <w:t>Условия для вступления  в брак:</w:t>
            </w:r>
          </w:p>
          <w:p w:rsidR="00C30F5B" w:rsidRPr="00B66A91" w:rsidRDefault="00C30F5B" w:rsidP="00C30F5B">
            <w:pPr>
              <w:pStyle w:val="a7"/>
              <w:numPr>
                <w:ilvl w:val="0"/>
                <w:numId w:val="16"/>
              </w:numPr>
              <w:spacing w:after="0" w:line="240" w:lineRule="auto"/>
              <w:jc w:val="both"/>
              <w:rPr>
                <w:rFonts w:ascii="Times New Roman" w:hAnsi="Times New Roman" w:cs="Times New Roman"/>
                <w:sz w:val="28"/>
                <w:szCs w:val="28"/>
              </w:rPr>
            </w:pPr>
            <w:r w:rsidRPr="00B66A91">
              <w:rPr>
                <w:rFonts w:ascii="Times New Roman" w:hAnsi="Times New Roman" w:cs="Times New Roman"/>
                <w:sz w:val="28"/>
                <w:szCs w:val="28"/>
              </w:rPr>
              <w:t xml:space="preserve">принадлежность к разному полу (законы требуют подачи заявлений мужчиной и женщиной); </w:t>
            </w:r>
          </w:p>
          <w:p w:rsidR="00C30F5B" w:rsidRPr="00B66A91" w:rsidRDefault="00C30F5B" w:rsidP="00C30F5B">
            <w:pPr>
              <w:pStyle w:val="a7"/>
              <w:numPr>
                <w:ilvl w:val="0"/>
                <w:numId w:val="16"/>
              </w:numPr>
              <w:spacing w:after="0" w:line="240" w:lineRule="auto"/>
              <w:jc w:val="both"/>
              <w:rPr>
                <w:rFonts w:ascii="Times New Roman" w:hAnsi="Times New Roman" w:cs="Times New Roman"/>
                <w:sz w:val="28"/>
                <w:szCs w:val="28"/>
              </w:rPr>
            </w:pPr>
            <w:r w:rsidRPr="00B66A91">
              <w:rPr>
                <w:rFonts w:ascii="Times New Roman" w:hAnsi="Times New Roman" w:cs="Times New Roman"/>
                <w:sz w:val="28"/>
                <w:szCs w:val="28"/>
              </w:rPr>
              <w:t xml:space="preserve">согласие на вступление в брак; </w:t>
            </w:r>
          </w:p>
          <w:p w:rsidR="00C30F5B" w:rsidRPr="00B66A91" w:rsidRDefault="00C30F5B" w:rsidP="00C30F5B">
            <w:pPr>
              <w:pStyle w:val="a7"/>
              <w:numPr>
                <w:ilvl w:val="0"/>
                <w:numId w:val="16"/>
              </w:numPr>
              <w:spacing w:after="0" w:line="240" w:lineRule="auto"/>
              <w:jc w:val="both"/>
              <w:rPr>
                <w:rFonts w:ascii="Times New Roman" w:hAnsi="Times New Roman" w:cs="Times New Roman"/>
                <w:sz w:val="28"/>
                <w:szCs w:val="28"/>
              </w:rPr>
            </w:pPr>
            <w:r w:rsidRPr="00B66A91">
              <w:rPr>
                <w:rFonts w:ascii="Times New Roman" w:hAnsi="Times New Roman" w:cs="Times New Roman"/>
                <w:sz w:val="28"/>
                <w:szCs w:val="28"/>
              </w:rPr>
              <w:t xml:space="preserve">достижение брачного возраста; </w:t>
            </w:r>
          </w:p>
          <w:p w:rsidR="00C30F5B" w:rsidRPr="00B66A91" w:rsidRDefault="00C30F5B" w:rsidP="00C30F5B">
            <w:pPr>
              <w:pStyle w:val="a7"/>
              <w:numPr>
                <w:ilvl w:val="0"/>
                <w:numId w:val="16"/>
              </w:numPr>
              <w:spacing w:after="0" w:line="240" w:lineRule="auto"/>
              <w:jc w:val="both"/>
              <w:rPr>
                <w:rFonts w:ascii="Times New Roman" w:hAnsi="Times New Roman" w:cs="Times New Roman"/>
                <w:sz w:val="28"/>
                <w:szCs w:val="28"/>
              </w:rPr>
            </w:pPr>
            <w:r w:rsidRPr="00B66A91">
              <w:rPr>
                <w:rFonts w:ascii="Times New Roman" w:hAnsi="Times New Roman" w:cs="Times New Roman"/>
                <w:sz w:val="28"/>
                <w:szCs w:val="28"/>
              </w:rPr>
              <w:t>отсутствие препятствий к заключению брака.</w:t>
            </w:r>
          </w:p>
          <w:p w:rsidR="00C30F5B" w:rsidRPr="00B66A91" w:rsidRDefault="00C30F5B" w:rsidP="00C30F5B">
            <w:pPr>
              <w:jc w:val="both"/>
              <w:rPr>
                <w:rFonts w:ascii="Times New Roman" w:hAnsi="Times New Roman"/>
                <w:sz w:val="28"/>
                <w:szCs w:val="28"/>
              </w:rPr>
            </w:pPr>
            <w:r w:rsidRPr="00B66A91">
              <w:rPr>
                <w:rFonts w:ascii="Times New Roman" w:hAnsi="Times New Roman"/>
                <w:sz w:val="28"/>
                <w:szCs w:val="28"/>
              </w:rPr>
              <w:t xml:space="preserve">Препятствия для вступления в брак являются: </w:t>
            </w:r>
          </w:p>
          <w:p w:rsidR="00C30F5B" w:rsidRPr="00B66A91" w:rsidRDefault="00C30F5B" w:rsidP="00C30F5B">
            <w:pPr>
              <w:pStyle w:val="a7"/>
              <w:numPr>
                <w:ilvl w:val="0"/>
                <w:numId w:val="12"/>
              </w:numPr>
              <w:spacing w:after="0" w:line="240" w:lineRule="auto"/>
              <w:contextualSpacing w:val="0"/>
              <w:jc w:val="both"/>
              <w:rPr>
                <w:rFonts w:ascii="Times New Roman" w:hAnsi="Times New Roman" w:cs="Times New Roman"/>
                <w:sz w:val="28"/>
                <w:szCs w:val="28"/>
              </w:rPr>
            </w:pPr>
            <w:r w:rsidRPr="00B66A91">
              <w:rPr>
                <w:rFonts w:ascii="Times New Roman" w:hAnsi="Times New Roman" w:cs="Times New Roman"/>
                <w:sz w:val="28"/>
                <w:szCs w:val="28"/>
              </w:rPr>
              <w:t xml:space="preserve">нахождение одной из сторон в нерасторгнутом браке; </w:t>
            </w:r>
          </w:p>
          <w:p w:rsidR="00C30F5B" w:rsidRPr="00B66A91" w:rsidRDefault="00C30F5B" w:rsidP="00C30F5B">
            <w:pPr>
              <w:pStyle w:val="a7"/>
              <w:numPr>
                <w:ilvl w:val="0"/>
                <w:numId w:val="12"/>
              </w:numPr>
              <w:spacing w:after="0" w:line="240" w:lineRule="auto"/>
              <w:contextualSpacing w:val="0"/>
              <w:jc w:val="both"/>
              <w:rPr>
                <w:rFonts w:ascii="Times New Roman" w:hAnsi="Times New Roman" w:cs="Times New Roman"/>
                <w:sz w:val="28"/>
                <w:szCs w:val="28"/>
              </w:rPr>
            </w:pPr>
            <w:r w:rsidRPr="00B66A91">
              <w:rPr>
                <w:rFonts w:ascii="Times New Roman" w:hAnsi="Times New Roman" w:cs="Times New Roman"/>
                <w:sz w:val="28"/>
                <w:szCs w:val="28"/>
              </w:rPr>
              <w:t xml:space="preserve">наличие установленной степени родства (свойства); </w:t>
            </w:r>
          </w:p>
          <w:p w:rsidR="00C30F5B" w:rsidRPr="00B66A91" w:rsidRDefault="00C30F5B" w:rsidP="00C30F5B">
            <w:pPr>
              <w:pStyle w:val="a7"/>
              <w:numPr>
                <w:ilvl w:val="0"/>
                <w:numId w:val="12"/>
              </w:numPr>
              <w:spacing w:after="0" w:line="240" w:lineRule="auto"/>
              <w:contextualSpacing w:val="0"/>
              <w:jc w:val="both"/>
              <w:rPr>
                <w:rFonts w:ascii="Times New Roman" w:hAnsi="Times New Roman" w:cs="Times New Roman"/>
                <w:sz w:val="28"/>
                <w:szCs w:val="28"/>
              </w:rPr>
            </w:pPr>
            <w:r w:rsidRPr="00B66A91">
              <w:rPr>
                <w:rFonts w:ascii="Times New Roman" w:hAnsi="Times New Roman" w:cs="Times New Roman"/>
                <w:sz w:val="28"/>
                <w:szCs w:val="28"/>
              </w:rPr>
              <w:t xml:space="preserve">недостижение брачного возраста; </w:t>
            </w:r>
          </w:p>
          <w:p w:rsidR="00C30F5B" w:rsidRPr="00B66A91" w:rsidRDefault="00C30F5B" w:rsidP="00C30F5B">
            <w:pPr>
              <w:pStyle w:val="a7"/>
              <w:numPr>
                <w:ilvl w:val="0"/>
                <w:numId w:val="12"/>
              </w:numPr>
              <w:spacing w:after="0" w:line="240" w:lineRule="auto"/>
              <w:contextualSpacing w:val="0"/>
              <w:jc w:val="both"/>
              <w:rPr>
                <w:rFonts w:ascii="Times New Roman" w:hAnsi="Times New Roman" w:cs="Times New Roman"/>
                <w:sz w:val="28"/>
                <w:szCs w:val="28"/>
              </w:rPr>
            </w:pPr>
            <w:r w:rsidRPr="00B66A91">
              <w:rPr>
                <w:rFonts w:ascii="Times New Roman" w:hAnsi="Times New Roman" w:cs="Times New Roman"/>
                <w:sz w:val="28"/>
                <w:szCs w:val="28"/>
              </w:rPr>
              <w:t xml:space="preserve">недееспособность. </w:t>
            </w:r>
          </w:p>
          <w:p w:rsidR="00C30F5B" w:rsidRPr="00B66A91" w:rsidRDefault="00C30F5B" w:rsidP="00C30F5B">
            <w:pPr>
              <w:shd w:val="clear" w:color="auto" w:fill="FFFFFF"/>
              <w:jc w:val="both"/>
              <w:rPr>
                <w:rFonts w:ascii="Times New Roman" w:eastAsia="Times New Roman" w:hAnsi="Times New Roman"/>
                <w:sz w:val="28"/>
                <w:szCs w:val="28"/>
                <w:lang w:eastAsia="ru-RU"/>
              </w:rPr>
            </w:pPr>
            <w:r w:rsidRPr="00B66A91">
              <w:rPr>
                <w:rFonts w:ascii="Times New Roman" w:eastAsia="Times New Roman" w:hAnsi="Times New Roman"/>
                <w:sz w:val="28"/>
                <w:szCs w:val="28"/>
                <w:lang w:eastAsia="ru-RU"/>
              </w:rPr>
              <w:t>Особенности заключения брака:</w:t>
            </w:r>
          </w:p>
          <w:p w:rsidR="00C30F5B" w:rsidRPr="00B66A91" w:rsidRDefault="00C30F5B" w:rsidP="00C30F5B">
            <w:pPr>
              <w:pStyle w:val="a7"/>
              <w:numPr>
                <w:ilvl w:val="0"/>
                <w:numId w:val="13"/>
              </w:numPr>
              <w:shd w:val="clear" w:color="auto" w:fill="FFFFFF"/>
              <w:spacing w:after="0" w:line="240" w:lineRule="auto"/>
              <w:contextualSpacing w:val="0"/>
              <w:jc w:val="both"/>
              <w:rPr>
                <w:rFonts w:ascii="Times New Roman" w:eastAsia="Times New Roman" w:hAnsi="Times New Roman" w:cs="Times New Roman"/>
                <w:sz w:val="28"/>
                <w:szCs w:val="28"/>
                <w:lang w:eastAsia="ru-RU"/>
              </w:rPr>
            </w:pPr>
            <w:r w:rsidRPr="00B66A91">
              <w:rPr>
                <w:rFonts w:ascii="Times New Roman" w:eastAsia="Times New Roman" w:hAnsi="Times New Roman" w:cs="Times New Roman"/>
                <w:sz w:val="28"/>
                <w:szCs w:val="28"/>
                <w:lang w:eastAsia="ru-RU"/>
              </w:rPr>
              <w:t>Публичное оглашение предстоящего брак - обязательное условие заключения брака;</w:t>
            </w:r>
          </w:p>
          <w:p w:rsidR="00C30F5B" w:rsidRPr="00B66A91" w:rsidRDefault="00C30F5B" w:rsidP="00C30F5B">
            <w:pPr>
              <w:pStyle w:val="a7"/>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B66A91">
              <w:rPr>
                <w:rFonts w:ascii="Times New Roman" w:eastAsia="Times New Roman" w:hAnsi="Times New Roman" w:cs="Times New Roman"/>
                <w:sz w:val="28"/>
                <w:szCs w:val="28"/>
                <w:lang w:eastAsia="ru-RU"/>
              </w:rPr>
              <w:t>Заявление под присягой об отсутствии предусмотренных законом препятствий к заключению брака</w:t>
            </w:r>
          </w:p>
          <w:p w:rsidR="00C30F5B" w:rsidRPr="00B66A91" w:rsidRDefault="00C30F5B" w:rsidP="00C30F5B">
            <w:pPr>
              <w:shd w:val="clear" w:color="auto" w:fill="FFFFFF"/>
              <w:ind w:left="360"/>
              <w:jc w:val="both"/>
              <w:rPr>
                <w:rFonts w:ascii="Times New Roman" w:hAnsi="Times New Roman"/>
                <w:sz w:val="28"/>
                <w:szCs w:val="28"/>
              </w:rPr>
            </w:pPr>
          </w:p>
        </w:tc>
      </w:tr>
      <w:tr w:rsidR="00C30F5B" w:rsidRPr="00B66A91" w:rsidTr="00C30F5B">
        <w:trPr>
          <w:trHeight w:val="3612"/>
          <w:jc w:val="center"/>
        </w:trPr>
        <w:tc>
          <w:tcPr>
            <w:tcW w:w="4776" w:type="dxa"/>
          </w:tcPr>
          <w:p w:rsidR="00C30F5B" w:rsidRPr="00B66A91" w:rsidRDefault="00C30F5B" w:rsidP="00C30F5B">
            <w:pPr>
              <w:rPr>
                <w:rFonts w:ascii="Times New Roman" w:hAnsi="Times New Roman"/>
                <w:b/>
                <w:sz w:val="28"/>
                <w:szCs w:val="28"/>
              </w:rPr>
            </w:pPr>
            <w:r w:rsidRPr="00B66A91">
              <w:rPr>
                <w:rFonts w:ascii="Times New Roman" w:hAnsi="Times New Roman"/>
                <w:b/>
                <w:sz w:val="28"/>
                <w:szCs w:val="28"/>
              </w:rPr>
              <w:t xml:space="preserve">Германия </w:t>
            </w:r>
          </w:p>
        </w:tc>
        <w:tc>
          <w:tcPr>
            <w:tcW w:w="4778" w:type="dxa"/>
          </w:tcPr>
          <w:p w:rsidR="00C30F5B" w:rsidRPr="00B66A91" w:rsidRDefault="00C30F5B" w:rsidP="00C30F5B">
            <w:pPr>
              <w:jc w:val="both"/>
              <w:rPr>
                <w:rFonts w:ascii="Times New Roman" w:hAnsi="Times New Roman"/>
                <w:sz w:val="28"/>
                <w:szCs w:val="28"/>
              </w:rPr>
            </w:pPr>
            <w:r w:rsidRPr="00B66A91">
              <w:rPr>
                <w:rFonts w:ascii="Times New Roman" w:hAnsi="Times New Roman"/>
                <w:sz w:val="28"/>
                <w:szCs w:val="28"/>
              </w:rPr>
              <w:t>Заключению брака может предшествовать помолвка (обручение).</w:t>
            </w:r>
          </w:p>
          <w:p w:rsidR="00C30F5B" w:rsidRPr="00B66A91" w:rsidRDefault="00C30F5B" w:rsidP="00C30F5B">
            <w:pPr>
              <w:jc w:val="both"/>
              <w:rPr>
                <w:rFonts w:ascii="Times New Roman" w:hAnsi="Times New Roman"/>
                <w:sz w:val="28"/>
                <w:szCs w:val="28"/>
              </w:rPr>
            </w:pPr>
            <w:r w:rsidRPr="00B66A91">
              <w:rPr>
                <w:rFonts w:ascii="Times New Roman" w:hAnsi="Times New Roman"/>
                <w:sz w:val="28"/>
                <w:szCs w:val="28"/>
              </w:rPr>
              <w:t>Условия для вступления в брак:</w:t>
            </w:r>
          </w:p>
          <w:p w:rsidR="00C30F5B" w:rsidRPr="00B66A91" w:rsidRDefault="00C30F5B" w:rsidP="00C30F5B">
            <w:pPr>
              <w:rPr>
                <w:rFonts w:ascii="Times New Roman" w:hAnsi="Times New Roman"/>
                <w:sz w:val="28"/>
                <w:szCs w:val="28"/>
              </w:rPr>
            </w:pPr>
            <w:r w:rsidRPr="00B66A91">
              <w:rPr>
                <w:rFonts w:ascii="Times New Roman" w:hAnsi="Times New Roman"/>
                <w:sz w:val="28"/>
                <w:szCs w:val="28"/>
              </w:rPr>
              <w:t>- в брак может вступить только лицо, достигшее совершеннолетия, т.е. по достижении восемнадцати лет.</w:t>
            </w:r>
          </w:p>
          <w:p w:rsidR="00C30F5B" w:rsidRPr="00B66A91" w:rsidRDefault="00C30F5B" w:rsidP="00C30F5B">
            <w:pPr>
              <w:jc w:val="both"/>
              <w:rPr>
                <w:rFonts w:ascii="Times New Roman" w:hAnsi="Times New Roman"/>
                <w:sz w:val="28"/>
                <w:szCs w:val="28"/>
              </w:rPr>
            </w:pPr>
            <w:r w:rsidRPr="00B66A91">
              <w:rPr>
                <w:rFonts w:ascii="Times New Roman" w:hAnsi="Times New Roman"/>
                <w:sz w:val="28"/>
                <w:szCs w:val="28"/>
              </w:rPr>
              <w:t>- принадлежность к разному полу;</w:t>
            </w:r>
          </w:p>
          <w:p w:rsidR="00C30F5B" w:rsidRPr="00B66A91" w:rsidRDefault="00C30F5B" w:rsidP="00C30F5B">
            <w:pPr>
              <w:jc w:val="both"/>
              <w:rPr>
                <w:rFonts w:ascii="Times New Roman" w:hAnsi="Times New Roman"/>
                <w:sz w:val="28"/>
                <w:szCs w:val="28"/>
              </w:rPr>
            </w:pPr>
            <w:r w:rsidRPr="00B66A91">
              <w:rPr>
                <w:rFonts w:ascii="Times New Roman" w:hAnsi="Times New Roman"/>
                <w:sz w:val="28"/>
                <w:szCs w:val="28"/>
              </w:rPr>
              <w:t xml:space="preserve">- согласие на вступление в брак; </w:t>
            </w:r>
          </w:p>
          <w:p w:rsidR="00C30F5B" w:rsidRPr="00B66A91" w:rsidRDefault="00C30F5B" w:rsidP="00C30F5B">
            <w:pPr>
              <w:rPr>
                <w:rFonts w:ascii="Times New Roman" w:hAnsi="Times New Roman"/>
                <w:sz w:val="28"/>
                <w:szCs w:val="28"/>
              </w:rPr>
            </w:pPr>
          </w:p>
          <w:p w:rsidR="00C30F5B" w:rsidRPr="00B66A91" w:rsidRDefault="00C30F5B" w:rsidP="00C30F5B">
            <w:pPr>
              <w:rPr>
                <w:rFonts w:ascii="Times New Roman" w:hAnsi="Times New Roman"/>
                <w:sz w:val="28"/>
                <w:szCs w:val="28"/>
              </w:rPr>
            </w:pPr>
            <w:r w:rsidRPr="00B66A91">
              <w:rPr>
                <w:rFonts w:ascii="Times New Roman" w:hAnsi="Times New Roman"/>
                <w:sz w:val="28"/>
                <w:szCs w:val="28"/>
              </w:rPr>
              <w:t>Препятствия для заключения брака:</w:t>
            </w:r>
          </w:p>
          <w:p w:rsidR="00C30F5B" w:rsidRPr="00B66A91" w:rsidRDefault="00C30F5B" w:rsidP="00C30F5B">
            <w:pPr>
              <w:pStyle w:val="a7"/>
              <w:numPr>
                <w:ilvl w:val="0"/>
                <w:numId w:val="20"/>
              </w:numPr>
              <w:spacing w:after="0" w:line="240" w:lineRule="auto"/>
              <w:rPr>
                <w:rFonts w:ascii="Times New Roman" w:hAnsi="Times New Roman"/>
                <w:sz w:val="28"/>
                <w:szCs w:val="28"/>
              </w:rPr>
            </w:pPr>
            <w:r w:rsidRPr="00B66A91">
              <w:rPr>
                <w:rFonts w:ascii="Times New Roman" w:hAnsi="Times New Roman"/>
                <w:sz w:val="28"/>
                <w:szCs w:val="28"/>
              </w:rPr>
              <w:t>двоебрачие и двойное партнерство;</w:t>
            </w:r>
          </w:p>
          <w:p w:rsidR="00C30F5B" w:rsidRPr="00B66A91" w:rsidRDefault="00C30F5B" w:rsidP="00C30F5B">
            <w:pPr>
              <w:pStyle w:val="a7"/>
              <w:numPr>
                <w:ilvl w:val="0"/>
                <w:numId w:val="20"/>
              </w:numPr>
              <w:spacing w:after="0" w:line="240" w:lineRule="auto"/>
              <w:rPr>
                <w:rFonts w:ascii="Times New Roman" w:hAnsi="Times New Roman"/>
                <w:sz w:val="28"/>
                <w:szCs w:val="28"/>
              </w:rPr>
            </w:pPr>
            <w:r w:rsidRPr="00B66A91">
              <w:rPr>
                <w:rFonts w:ascii="Times New Roman" w:hAnsi="Times New Roman"/>
                <w:sz w:val="28"/>
                <w:szCs w:val="28"/>
              </w:rPr>
              <w:t>брак между родственниками по прямой линии, а также полнородными и неполнородными братьями и сестрами;</w:t>
            </w:r>
          </w:p>
        </w:tc>
      </w:tr>
      <w:tr w:rsidR="00C30F5B" w:rsidRPr="00B66A91" w:rsidTr="00C30F5B">
        <w:trPr>
          <w:trHeight w:val="3412"/>
          <w:jc w:val="center"/>
        </w:trPr>
        <w:tc>
          <w:tcPr>
            <w:tcW w:w="4776" w:type="dxa"/>
          </w:tcPr>
          <w:p w:rsidR="00C30F5B" w:rsidRPr="00B66A91" w:rsidRDefault="00C30F5B" w:rsidP="00C30F5B">
            <w:pPr>
              <w:rPr>
                <w:rFonts w:ascii="Times New Roman" w:hAnsi="Times New Roman"/>
                <w:b/>
                <w:sz w:val="28"/>
                <w:szCs w:val="28"/>
              </w:rPr>
            </w:pPr>
            <w:r w:rsidRPr="00B66A91">
              <w:rPr>
                <w:rFonts w:ascii="Times New Roman" w:hAnsi="Times New Roman"/>
                <w:b/>
                <w:sz w:val="28"/>
                <w:szCs w:val="28"/>
              </w:rPr>
              <w:t>Италия</w:t>
            </w:r>
          </w:p>
        </w:tc>
        <w:tc>
          <w:tcPr>
            <w:tcW w:w="4778" w:type="dxa"/>
          </w:tcPr>
          <w:p w:rsidR="00C30F5B" w:rsidRPr="00B66A91" w:rsidRDefault="00C30F5B" w:rsidP="00C30F5B">
            <w:pPr>
              <w:pStyle w:val="a4"/>
              <w:spacing w:before="0" w:beforeAutospacing="0" w:after="0" w:afterAutospacing="0"/>
              <w:ind w:firstLine="708"/>
              <w:jc w:val="both"/>
              <w:textAlignment w:val="baseline"/>
              <w:rPr>
                <w:sz w:val="28"/>
                <w:szCs w:val="28"/>
              </w:rPr>
            </w:pPr>
            <w:r w:rsidRPr="00B66A91">
              <w:rPr>
                <w:sz w:val="28"/>
                <w:szCs w:val="28"/>
              </w:rPr>
              <w:t xml:space="preserve">Заключению брака может предшествовать помолвка - обещание вступить в брак, данное друг другу в форме официального документа или извещения о намерении вступить в брак. </w:t>
            </w:r>
          </w:p>
          <w:p w:rsidR="00C30F5B" w:rsidRPr="00B66A91" w:rsidRDefault="00C30F5B" w:rsidP="00C30F5B">
            <w:pPr>
              <w:pStyle w:val="a4"/>
              <w:spacing w:before="0" w:beforeAutospacing="0" w:after="0" w:afterAutospacing="0"/>
              <w:jc w:val="both"/>
              <w:textAlignment w:val="baseline"/>
              <w:rPr>
                <w:sz w:val="28"/>
                <w:szCs w:val="28"/>
              </w:rPr>
            </w:pPr>
            <w:r w:rsidRPr="00B66A91">
              <w:rPr>
                <w:sz w:val="28"/>
                <w:szCs w:val="28"/>
              </w:rPr>
              <w:t>Условия вступления в брак:</w:t>
            </w:r>
          </w:p>
          <w:p w:rsidR="00C30F5B" w:rsidRPr="00B66A91" w:rsidRDefault="00C30F5B" w:rsidP="00C30F5B">
            <w:pPr>
              <w:pStyle w:val="a4"/>
              <w:numPr>
                <w:ilvl w:val="0"/>
                <w:numId w:val="15"/>
              </w:numPr>
              <w:spacing w:before="0" w:beforeAutospacing="0" w:after="0" w:afterAutospacing="0"/>
              <w:jc w:val="both"/>
              <w:textAlignment w:val="baseline"/>
              <w:rPr>
                <w:sz w:val="28"/>
                <w:szCs w:val="28"/>
              </w:rPr>
            </w:pPr>
            <w:r w:rsidRPr="00B66A91">
              <w:rPr>
                <w:sz w:val="28"/>
                <w:szCs w:val="28"/>
              </w:rPr>
              <w:t xml:space="preserve">достижение брачного возраста (18 лет). </w:t>
            </w:r>
          </w:p>
          <w:p w:rsidR="00C30F5B" w:rsidRPr="00B66A91" w:rsidRDefault="00C30F5B" w:rsidP="00C30F5B">
            <w:pPr>
              <w:pStyle w:val="a4"/>
              <w:numPr>
                <w:ilvl w:val="0"/>
                <w:numId w:val="15"/>
              </w:numPr>
              <w:spacing w:before="0" w:beforeAutospacing="0" w:after="0" w:afterAutospacing="0"/>
              <w:jc w:val="both"/>
              <w:textAlignment w:val="baseline"/>
              <w:rPr>
                <w:sz w:val="28"/>
                <w:szCs w:val="28"/>
              </w:rPr>
            </w:pPr>
            <w:r w:rsidRPr="00B66A91">
              <w:rPr>
                <w:sz w:val="28"/>
                <w:szCs w:val="28"/>
              </w:rPr>
              <w:t xml:space="preserve">в брак не могут вступать душевнобольные люди; </w:t>
            </w:r>
          </w:p>
          <w:p w:rsidR="00C30F5B" w:rsidRPr="00B66A91" w:rsidRDefault="00C30F5B" w:rsidP="00C30F5B">
            <w:pPr>
              <w:pStyle w:val="a4"/>
              <w:numPr>
                <w:ilvl w:val="0"/>
                <w:numId w:val="15"/>
              </w:numPr>
              <w:spacing w:before="0" w:beforeAutospacing="0" w:after="0" w:afterAutospacing="0"/>
              <w:jc w:val="both"/>
              <w:textAlignment w:val="baseline"/>
              <w:rPr>
                <w:sz w:val="28"/>
                <w:szCs w:val="28"/>
              </w:rPr>
            </w:pPr>
            <w:r w:rsidRPr="00B66A91">
              <w:rPr>
                <w:sz w:val="28"/>
                <w:szCs w:val="28"/>
              </w:rPr>
              <w:t>нельзя вступить в новый брак, продолжая состоять в прежнем браке;</w:t>
            </w:r>
          </w:p>
          <w:p w:rsidR="00C30F5B" w:rsidRPr="00B66A91" w:rsidRDefault="00C30F5B" w:rsidP="00C30F5B">
            <w:pPr>
              <w:pStyle w:val="a4"/>
              <w:numPr>
                <w:ilvl w:val="0"/>
                <w:numId w:val="14"/>
              </w:numPr>
              <w:spacing w:before="0" w:beforeAutospacing="0" w:after="0" w:afterAutospacing="0"/>
              <w:jc w:val="both"/>
              <w:textAlignment w:val="baseline"/>
              <w:rPr>
                <w:sz w:val="28"/>
                <w:szCs w:val="28"/>
              </w:rPr>
            </w:pPr>
            <w:r w:rsidRPr="00B66A91">
              <w:rPr>
                <w:sz w:val="28"/>
                <w:szCs w:val="28"/>
              </w:rPr>
              <w:t>невозможен брак между родственниками по прямой восходящей и нисходящей линиям</w:t>
            </w:r>
          </w:p>
          <w:p w:rsidR="00C30F5B" w:rsidRPr="00B66A91" w:rsidRDefault="00C30F5B" w:rsidP="00C30F5B">
            <w:pPr>
              <w:pStyle w:val="a4"/>
              <w:spacing w:before="0" w:beforeAutospacing="0" w:after="0" w:afterAutospacing="0"/>
              <w:ind w:left="720"/>
              <w:jc w:val="both"/>
              <w:textAlignment w:val="baseline"/>
              <w:rPr>
                <w:sz w:val="28"/>
                <w:szCs w:val="28"/>
              </w:rPr>
            </w:pPr>
          </w:p>
          <w:p w:rsidR="00C30F5B" w:rsidRPr="00B66A91" w:rsidRDefault="00C30F5B" w:rsidP="00C30F5B">
            <w:pPr>
              <w:pStyle w:val="a4"/>
              <w:spacing w:before="0" w:beforeAutospacing="0" w:after="0" w:afterAutospacing="0"/>
              <w:jc w:val="both"/>
              <w:textAlignment w:val="baseline"/>
              <w:rPr>
                <w:sz w:val="28"/>
                <w:szCs w:val="28"/>
              </w:rPr>
            </w:pPr>
            <w:r w:rsidRPr="00B66A91">
              <w:rPr>
                <w:sz w:val="28"/>
                <w:szCs w:val="28"/>
              </w:rPr>
              <w:t>Особенности заключения брака:</w:t>
            </w:r>
          </w:p>
          <w:p w:rsidR="00C30F5B" w:rsidRPr="00B66A91" w:rsidRDefault="00C30F5B" w:rsidP="00C30F5B">
            <w:pPr>
              <w:pStyle w:val="a4"/>
              <w:numPr>
                <w:ilvl w:val="0"/>
                <w:numId w:val="14"/>
              </w:numPr>
              <w:spacing w:before="0" w:beforeAutospacing="0" w:after="0" w:afterAutospacing="0"/>
              <w:jc w:val="both"/>
              <w:textAlignment w:val="baseline"/>
              <w:rPr>
                <w:sz w:val="28"/>
                <w:szCs w:val="28"/>
              </w:rPr>
            </w:pPr>
            <w:r w:rsidRPr="00B66A91">
              <w:rPr>
                <w:sz w:val="28"/>
                <w:szCs w:val="28"/>
              </w:rPr>
              <w:t>невозможность заключить брак между лицами, одно из которых осуждено за убийство или покушение на убийство супруга или супруги второго лица.</w:t>
            </w:r>
          </w:p>
          <w:p w:rsidR="00C30F5B" w:rsidRPr="00B66A91" w:rsidRDefault="00C30F5B" w:rsidP="00C30F5B">
            <w:pPr>
              <w:pStyle w:val="a4"/>
              <w:numPr>
                <w:ilvl w:val="0"/>
                <w:numId w:val="14"/>
              </w:numPr>
              <w:spacing w:before="0" w:beforeAutospacing="0" w:after="0" w:afterAutospacing="0"/>
              <w:jc w:val="both"/>
              <w:textAlignment w:val="baseline"/>
              <w:rPr>
                <w:sz w:val="28"/>
                <w:szCs w:val="28"/>
              </w:rPr>
            </w:pPr>
            <w:r w:rsidRPr="00B66A91">
              <w:rPr>
                <w:sz w:val="28"/>
                <w:szCs w:val="28"/>
              </w:rPr>
              <w:t>женщина не вправе вступать в новый брак в течение 300 дней после развода, признания брака недействительным или с момента прекращения гражданских последствий предыдущего брака. Запрет не действует, если брак расторгнут по причине бесплодия одного из супругов.</w:t>
            </w:r>
          </w:p>
          <w:p w:rsidR="00C30F5B" w:rsidRPr="00B66A91" w:rsidRDefault="00C30F5B" w:rsidP="00C30F5B">
            <w:pPr>
              <w:rPr>
                <w:rFonts w:ascii="Times New Roman" w:hAnsi="Times New Roman"/>
                <w:sz w:val="28"/>
                <w:szCs w:val="28"/>
              </w:rPr>
            </w:pPr>
          </w:p>
        </w:tc>
      </w:tr>
    </w:tbl>
    <w:p w:rsidR="00C30F5B" w:rsidRPr="00B66A91" w:rsidRDefault="00C30F5B" w:rsidP="00C30F5B">
      <w:pPr>
        <w:jc w:val="right"/>
        <w:rPr>
          <w:rFonts w:ascii="Times New Roman" w:hAnsi="Times New Roman"/>
          <w:b/>
          <w:sz w:val="28"/>
          <w:szCs w:val="28"/>
        </w:rPr>
      </w:pPr>
    </w:p>
    <w:p w:rsidR="00FB5A7D" w:rsidRPr="000B6C90" w:rsidRDefault="00FB5A7D" w:rsidP="00FB5A7D">
      <w:pPr>
        <w:jc w:val="right"/>
        <w:rPr>
          <w:rFonts w:ascii="Times New Roman" w:hAnsi="Times New Roman"/>
          <w:b/>
          <w:sz w:val="28"/>
          <w:szCs w:val="28"/>
        </w:rPr>
      </w:pPr>
    </w:p>
    <w:p w:rsidR="00FB5A7D" w:rsidRPr="000B6C90" w:rsidRDefault="00FB5A7D" w:rsidP="00FB5A7D">
      <w:pPr>
        <w:jc w:val="right"/>
        <w:rPr>
          <w:rFonts w:ascii="Times New Roman" w:hAnsi="Times New Roman"/>
          <w:b/>
          <w:sz w:val="28"/>
          <w:szCs w:val="28"/>
        </w:rPr>
      </w:pPr>
    </w:p>
    <w:p w:rsidR="00FB5A7D" w:rsidRPr="000B6C90" w:rsidRDefault="00FB5A7D" w:rsidP="00FB5A7D">
      <w:pPr>
        <w:jc w:val="right"/>
        <w:rPr>
          <w:rFonts w:ascii="Times New Roman" w:hAnsi="Times New Roman"/>
          <w:b/>
          <w:sz w:val="28"/>
          <w:szCs w:val="28"/>
        </w:rPr>
      </w:pPr>
    </w:p>
    <w:p w:rsidR="0078287F" w:rsidRDefault="0078287F" w:rsidP="00FB5A7D">
      <w:pPr>
        <w:jc w:val="right"/>
        <w:rPr>
          <w:rFonts w:ascii="Times New Roman" w:hAnsi="Times New Roman"/>
          <w:b/>
          <w:sz w:val="28"/>
          <w:szCs w:val="28"/>
        </w:rPr>
      </w:pPr>
    </w:p>
    <w:p w:rsidR="0078287F" w:rsidRDefault="0078287F" w:rsidP="00FB5A7D">
      <w:pPr>
        <w:jc w:val="right"/>
        <w:rPr>
          <w:rFonts w:ascii="Times New Roman" w:hAnsi="Times New Roman"/>
          <w:b/>
          <w:sz w:val="28"/>
          <w:szCs w:val="28"/>
        </w:rPr>
      </w:pPr>
    </w:p>
    <w:p w:rsidR="0078287F" w:rsidRDefault="0078287F" w:rsidP="00FB5A7D">
      <w:pPr>
        <w:jc w:val="right"/>
        <w:rPr>
          <w:rFonts w:ascii="Times New Roman" w:hAnsi="Times New Roman"/>
          <w:b/>
          <w:sz w:val="28"/>
          <w:szCs w:val="28"/>
        </w:rPr>
      </w:pPr>
    </w:p>
    <w:p w:rsidR="0078287F" w:rsidRDefault="0078287F" w:rsidP="00FB5A7D">
      <w:pPr>
        <w:jc w:val="right"/>
        <w:rPr>
          <w:rFonts w:ascii="Times New Roman" w:hAnsi="Times New Roman"/>
          <w:b/>
          <w:sz w:val="28"/>
          <w:szCs w:val="28"/>
        </w:rPr>
      </w:pPr>
    </w:p>
    <w:p w:rsidR="0078287F" w:rsidRDefault="0078287F" w:rsidP="00FB5A7D">
      <w:pPr>
        <w:jc w:val="right"/>
        <w:rPr>
          <w:rFonts w:ascii="Times New Roman" w:hAnsi="Times New Roman"/>
          <w:b/>
          <w:sz w:val="28"/>
          <w:szCs w:val="28"/>
        </w:rPr>
      </w:pPr>
    </w:p>
    <w:p w:rsidR="0078287F" w:rsidRDefault="0078287F" w:rsidP="00FB5A7D">
      <w:pPr>
        <w:jc w:val="right"/>
        <w:rPr>
          <w:rFonts w:ascii="Times New Roman" w:hAnsi="Times New Roman"/>
          <w:b/>
          <w:sz w:val="28"/>
          <w:szCs w:val="28"/>
        </w:rPr>
      </w:pPr>
    </w:p>
    <w:p w:rsidR="0078287F" w:rsidRDefault="0078287F" w:rsidP="00FB5A7D">
      <w:pPr>
        <w:jc w:val="right"/>
        <w:rPr>
          <w:rFonts w:ascii="Times New Roman" w:hAnsi="Times New Roman"/>
          <w:b/>
          <w:sz w:val="28"/>
          <w:szCs w:val="28"/>
        </w:rPr>
      </w:pPr>
    </w:p>
    <w:p w:rsidR="0078287F" w:rsidRDefault="0078287F" w:rsidP="00FB5A7D">
      <w:pPr>
        <w:jc w:val="right"/>
        <w:rPr>
          <w:rFonts w:ascii="Times New Roman" w:hAnsi="Times New Roman"/>
          <w:b/>
          <w:sz w:val="28"/>
          <w:szCs w:val="28"/>
        </w:rPr>
      </w:pPr>
    </w:p>
    <w:p w:rsidR="0078287F" w:rsidRDefault="0078287F" w:rsidP="00FB5A7D">
      <w:pPr>
        <w:jc w:val="right"/>
        <w:rPr>
          <w:rFonts w:ascii="Times New Roman" w:hAnsi="Times New Roman"/>
          <w:b/>
          <w:sz w:val="28"/>
          <w:szCs w:val="28"/>
        </w:rPr>
      </w:pPr>
    </w:p>
    <w:p w:rsidR="0078287F" w:rsidRDefault="0078287F" w:rsidP="00FB5A7D">
      <w:pPr>
        <w:jc w:val="right"/>
        <w:rPr>
          <w:rFonts w:ascii="Times New Roman" w:hAnsi="Times New Roman"/>
          <w:b/>
          <w:sz w:val="28"/>
          <w:szCs w:val="28"/>
        </w:rPr>
      </w:pPr>
    </w:p>
    <w:p w:rsidR="0078287F" w:rsidRDefault="0078287F" w:rsidP="00FB5A7D">
      <w:pPr>
        <w:jc w:val="right"/>
        <w:rPr>
          <w:rFonts w:ascii="Times New Roman" w:hAnsi="Times New Roman"/>
          <w:b/>
          <w:sz w:val="28"/>
          <w:szCs w:val="28"/>
        </w:rPr>
      </w:pPr>
    </w:p>
    <w:p w:rsidR="00FB5A7D" w:rsidRPr="000B6C90" w:rsidRDefault="00FB5A7D" w:rsidP="0078287F">
      <w:pPr>
        <w:jc w:val="right"/>
        <w:rPr>
          <w:rFonts w:ascii="Times New Roman" w:hAnsi="Times New Roman"/>
          <w:b/>
          <w:sz w:val="28"/>
          <w:szCs w:val="28"/>
        </w:rPr>
      </w:pPr>
      <w:r w:rsidRPr="000B6C90">
        <w:rPr>
          <w:rFonts w:ascii="Times New Roman" w:hAnsi="Times New Roman"/>
          <w:b/>
          <w:sz w:val="28"/>
          <w:szCs w:val="28"/>
        </w:rPr>
        <w:t>Приложение 2</w:t>
      </w:r>
    </w:p>
    <w:p w:rsidR="00FB5A7D" w:rsidRPr="00050CC6" w:rsidRDefault="00FB5A7D" w:rsidP="00050CC6">
      <w:pPr>
        <w:spacing w:after="0" w:line="240" w:lineRule="auto"/>
        <w:jc w:val="center"/>
        <w:textAlignment w:val="baseline"/>
        <w:outlineLvl w:val="0"/>
        <w:rPr>
          <w:rFonts w:ascii="Times New Roman" w:eastAsia="Times New Roman" w:hAnsi="Times New Roman"/>
          <w:b/>
          <w:bCs/>
          <w:kern w:val="36"/>
          <w:sz w:val="28"/>
          <w:szCs w:val="28"/>
          <w:lang w:eastAsia="ru-RU"/>
        </w:rPr>
      </w:pPr>
      <w:r w:rsidRPr="00050CC6">
        <w:rPr>
          <w:rFonts w:ascii="Times New Roman" w:eastAsia="Times New Roman" w:hAnsi="Times New Roman"/>
          <w:b/>
          <w:bCs/>
          <w:kern w:val="36"/>
          <w:sz w:val="28"/>
          <w:szCs w:val="28"/>
          <w:lang w:eastAsia="ru-RU"/>
        </w:rPr>
        <w:t>Закон Республики Беларусь 07 апреля 2016 года</w:t>
      </w:r>
    </w:p>
    <w:p w:rsidR="00FB5A7D" w:rsidRPr="00050CC6" w:rsidRDefault="00FB5A7D" w:rsidP="00050CC6">
      <w:pPr>
        <w:spacing w:after="0" w:line="240" w:lineRule="auto"/>
        <w:jc w:val="both"/>
        <w:textAlignment w:val="baseline"/>
        <w:outlineLvl w:val="0"/>
        <w:rPr>
          <w:rFonts w:ascii="Times New Roman" w:eastAsia="Times New Roman" w:hAnsi="Times New Roman"/>
          <w:b/>
          <w:bCs/>
          <w:kern w:val="36"/>
          <w:sz w:val="28"/>
          <w:szCs w:val="28"/>
          <w:lang w:eastAsia="ru-RU"/>
        </w:rPr>
      </w:pPr>
      <w:r w:rsidRPr="00050CC6">
        <w:rPr>
          <w:rFonts w:ascii="Times New Roman" w:eastAsia="Times New Roman" w:hAnsi="Times New Roman"/>
          <w:b/>
          <w:bCs/>
          <w:kern w:val="36"/>
          <w:sz w:val="28"/>
          <w:szCs w:val="28"/>
          <w:lang w:eastAsia="ru-RU"/>
        </w:rPr>
        <w:t xml:space="preserve"> О</w:t>
      </w:r>
      <w:r w:rsidR="001F31BE">
        <w:rPr>
          <w:rFonts w:ascii="Times New Roman" w:eastAsia="Times New Roman" w:hAnsi="Times New Roman"/>
          <w:b/>
          <w:bCs/>
          <w:kern w:val="36"/>
          <w:sz w:val="28"/>
          <w:szCs w:val="28"/>
          <w:lang w:eastAsia="ru-RU"/>
        </w:rPr>
        <w:t xml:space="preserve"> внесении изменений и дополнений</w:t>
      </w:r>
      <w:r w:rsidRPr="00050CC6">
        <w:rPr>
          <w:rFonts w:ascii="Times New Roman" w:eastAsia="Times New Roman" w:hAnsi="Times New Roman"/>
          <w:b/>
          <w:bCs/>
          <w:kern w:val="36"/>
          <w:sz w:val="28"/>
          <w:szCs w:val="28"/>
          <w:lang w:eastAsia="ru-RU"/>
        </w:rPr>
        <w:t xml:space="preserve"> в Кодекс Республики Беларусь о семье</w:t>
      </w:r>
    </w:p>
    <w:p w:rsidR="00036FED" w:rsidRDefault="00036FED" w:rsidP="00036FED">
      <w:pPr>
        <w:spacing w:after="0" w:line="240" w:lineRule="auto"/>
        <w:jc w:val="right"/>
        <w:textAlignment w:val="baseline"/>
        <w:outlineLvl w:val="0"/>
        <w:rPr>
          <w:rFonts w:ascii="Arial" w:hAnsi="Arial" w:cs="Arial"/>
          <w:color w:val="333333"/>
        </w:rPr>
      </w:pPr>
    </w:p>
    <w:p w:rsidR="00FB5A7D" w:rsidRPr="0074409B" w:rsidRDefault="00FB5A7D" w:rsidP="00036FED">
      <w:pPr>
        <w:spacing w:after="0" w:line="240" w:lineRule="auto"/>
        <w:jc w:val="right"/>
        <w:textAlignment w:val="baseline"/>
        <w:outlineLvl w:val="0"/>
        <w:rPr>
          <w:rFonts w:ascii="Times New Roman" w:hAnsi="Times New Roman"/>
        </w:rPr>
      </w:pPr>
      <w:r w:rsidRPr="0074409B">
        <w:rPr>
          <w:rFonts w:ascii="Times New Roman" w:hAnsi="Times New Roman"/>
        </w:rPr>
        <w:t>Принят Палатой представителей 10 марта</w:t>
      </w:r>
      <w:r w:rsidR="00B2536F" w:rsidRPr="0074409B">
        <w:rPr>
          <w:rFonts w:ascii="Times New Roman" w:hAnsi="Times New Roman"/>
        </w:rPr>
        <w:t xml:space="preserve"> 2016</w:t>
      </w:r>
      <w:r w:rsidRPr="0074409B">
        <w:rPr>
          <w:rFonts w:ascii="Times New Roman" w:hAnsi="Times New Roman"/>
        </w:rPr>
        <w:t xml:space="preserve"> года</w:t>
      </w:r>
    </w:p>
    <w:p w:rsidR="00FB5A7D" w:rsidRPr="0074409B" w:rsidRDefault="00FB5A7D" w:rsidP="00036FED">
      <w:pPr>
        <w:spacing w:after="0" w:line="240" w:lineRule="auto"/>
        <w:jc w:val="right"/>
        <w:textAlignment w:val="baseline"/>
        <w:outlineLvl w:val="0"/>
        <w:rPr>
          <w:rStyle w:val="apple-converted-space"/>
          <w:rFonts w:ascii="Times New Roman" w:hAnsi="Times New Roman"/>
        </w:rPr>
      </w:pPr>
      <w:r w:rsidRPr="0074409B">
        <w:rPr>
          <w:rFonts w:ascii="Times New Roman" w:hAnsi="Times New Roman"/>
        </w:rPr>
        <w:t xml:space="preserve"> Одобрен </w:t>
      </w:r>
      <w:r w:rsidR="00B2536F" w:rsidRPr="0074409B">
        <w:rPr>
          <w:rFonts w:ascii="Times New Roman" w:hAnsi="Times New Roman"/>
        </w:rPr>
        <w:t>Советом Республики 22 марта 2016</w:t>
      </w:r>
      <w:r w:rsidRPr="0074409B">
        <w:rPr>
          <w:rFonts w:ascii="Times New Roman" w:hAnsi="Times New Roman"/>
        </w:rPr>
        <w:t xml:space="preserve"> года</w:t>
      </w:r>
      <w:r w:rsidRPr="0074409B">
        <w:rPr>
          <w:rStyle w:val="apple-converted-space"/>
          <w:rFonts w:ascii="Times New Roman" w:hAnsi="Times New Roman"/>
        </w:rPr>
        <w:t> </w:t>
      </w:r>
    </w:p>
    <w:p w:rsidR="00FB5A7D" w:rsidRPr="00B2536F" w:rsidRDefault="00FB5A7D" w:rsidP="00FB5A7D">
      <w:pPr>
        <w:spacing w:after="0" w:line="240" w:lineRule="auto"/>
        <w:jc w:val="center"/>
        <w:textAlignment w:val="baseline"/>
        <w:outlineLvl w:val="0"/>
        <w:rPr>
          <w:rStyle w:val="apple-converted-space"/>
          <w:rFonts w:ascii="Times New Roman" w:hAnsi="Times New Roman"/>
          <w:sz w:val="28"/>
          <w:szCs w:val="28"/>
        </w:rPr>
      </w:pPr>
    </w:p>
    <w:p w:rsidR="00036FED" w:rsidRPr="00036FED" w:rsidRDefault="00036FED" w:rsidP="00036FED">
      <w:pPr>
        <w:autoSpaceDE w:val="0"/>
        <w:autoSpaceDN w:val="0"/>
        <w:adjustRightInd w:val="0"/>
        <w:spacing w:after="0" w:line="240" w:lineRule="auto"/>
        <w:ind w:firstLine="540"/>
        <w:jc w:val="both"/>
        <w:outlineLvl w:val="0"/>
        <w:rPr>
          <w:rFonts w:ascii="Times New Roman" w:eastAsiaTheme="minorHAnsi" w:hAnsi="Times New Roman"/>
          <w:sz w:val="24"/>
          <w:szCs w:val="24"/>
        </w:rPr>
      </w:pPr>
      <w:r w:rsidRPr="00036FED">
        <w:rPr>
          <w:rFonts w:ascii="Times New Roman" w:eastAsiaTheme="minorHAnsi" w:hAnsi="Times New Roman"/>
          <w:sz w:val="24"/>
          <w:szCs w:val="24"/>
        </w:rPr>
        <w:t>Статья 1. Внести в Кодекс Республики Беларусь о браке и семье от 9 июля 1999 года (Национальный реестр правовых актов Республики Беларусь, 1999 г., N 55, 2/53; 2002 г., N 55, 2/847; 2003 г., N 80, 2/969; 2004 г., N 107, 2/1047) следующие дополнения и изменения:</w:t>
      </w:r>
    </w:p>
    <w:p w:rsidR="00036FED" w:rsidRPr="00B2536F" w:rsidRDefault="00036FED" w:rsidP="00036FED">
      <w:pPr>
        <w:autoSpaceDE w:val="0"/>
        <w:autoSpaceDN w:val="0"/>
        <w:adjustRightInd w:val="0"/>
        <w:spacing w:after="0" w:line="240" w:lineRule="auto"/>
        <w:jc w:val="both"/>
        <w:rPr>
          <w:rFonts w:ascii="Times New Roman" w:eastAsiaTheme="minorHAnsi" w:hAnsi="Times New Roman"/>
          <w:sz w:val="24"/>
          <w:szCs w:val="24"/>
        </w:rPr>
      </w:pPr>
    </w:p>
    <w:p w:rsidR="00036FED" w:rsidRPr="00036FED" w:rsidRDefault="00036FED" w:rsidP="00036FED">
      <w:pPr>
        <w:autoSpaceDE w:val="0"/>
        <w:autoSpaceDN w:val="0"/>
        <w:adjustRightInd w:val="0"/>
        <w:spacing w:after="0" w:line="240" w:lineRule="auto"/>
        <w:jc w:val="both"/>
        <w:rPr>
          <w:rFonts w:ascii="Times New Roman" w:eastAsiaTheme="minorHAnsi" w:hAnsi="Times New Roman"/>
          <w:sz w:val="24"/>
          <w:szCs w:val="24"/>
        </w:rPr>
      </w:pPr>
      <w:r w:rsidRPr="00B2536F">
        <w:rPr>
          <w:rFonts w:ascii="Times New Roman" w:eastAsiaTheme="minorHAnsi" w:hAnsi="Times New Roman"/>
          <w:sz w:val="24"/>
          <w:szCs w:val="24"/>
        </w:rPr>
        <w:t xml:space="preserve">Статья 1. </w:t>
      </w:r>
      <w:r w:rsidRPr="00036FED">
        <w:rPr>
          <w:rFonts w:ascii="Times New Roman" w:eastAsiaTheme="minorHAnsi" w:hAnsi="Times New Roman"/>
          <w:sz w:val="24"/>
          <w:szCs w:val="24"/>
        </w:rPr>
        <w:t xml:space="preserve">Дополнить Кодекс статьей </w:t>
      </w:r>
      <w:r w:rsidRPr="00B2536F">
        <w:rPr>
          <w:rFonts w:ascii="Times New Roman" w:eastAsiaTheme="minorHAnsi" w:hAnsi="Times New Roman"/>
          <w:sz w:val="24"/>
          <w:szCs w:val="24"/>
        </w:rPr>
        <w:t>12-1 следующего содержания:</w:t>
      </w:r>
    </w:p>
    <w:p w:rsidR="00FB5A7D" w:rsidRPr="00B2536F" w:rsidRDefault="00FB5A7D" w:rsidP="00FB5A7D">
      <w:pPr>
        <w:spacing w:after="0" w:line="240" w:lineRule="auto"/>
        <w:jc w:val="center"/>
        <w:textAlignment w:val="baseline"/>
        <w:outlineLvl w:val="0"/>
        <w:rPr>
          <w:rStyle w:val="apple-converted-space"/>
          <w:rFonts w:ascii="Times New Roman" w:hAnsi="Times New Roman"/>
          <w:sz w:val="24"/>
          <w:szCs w:val="24"/>
        </w:rPr>
      </w:pPr>
    </w:p>
    <w:p w:rsidR="00036FED" w:rsidRPr="00B2536F" w:rsidRDefault="00036FED" w:rsidP="00FB5A7D">
      <w:pPr>
        <w:spacing w:after="0" w:line="240" w:lineRule="auto"/>
        <w:jc w:val="both"/>
        <w:textAlignment w:val="baseline"/>
        <w:outlineLvl w:val="0"/>
        <w:rPr>
          <w:rStyle w:val="apple-converted-space"/>
          <w:rFonts w:ascii="Times New Roman" w:hAnsi="Times New Roman"/>
          <w:sz w:val="24"/>
          <w:szCs w:val="24"/>
        </w:rPr>
      </w:pPr>
      <w:r w:rsidRPr="00B2536F">
        <w:rPr>
          <w:rStyle w:val="apple-converted-space"/>
          <w:rFonts w:ascii="Times New Roman" w:hAnsi="Times New Roman"/>
          <w:sz w:val="24"/>
          <w:szCs w:val="24"/>
        </w:rPr>
        <w:t>«</w:t>
      </w:r>
      <w:r w:rsidR="00FB5A7D" w:rsidRPr="00B2536F">
        <w:rPr>
          <w:rStyle w:val="apple-converted-space"/>
          <w:rFonts w:ascii="Times New Roman" w:hAnsi="Times New Roman"/>
          <w:sz w:val="24"/>
          <w:szCs w:val="24"/>
        </w:rPr>
        <w:t xml:space="preserve">Статье 12 </w:t>
      </w:r>
      <w:r w:rsidR="00FB5A7D" w:rsidRPr="00B2536F">
        <w:rPr>
          <w:rStyle w:val="apple-converted-space"/>
          <w:rFonts w:ascii="Times New Roman" w:hAnsi="Times New Roman"/>
          <w:sz w:val="24"/>
          <w:szCs w:val="24"/>
          <w:vertAlign w:val="superscript"/>
        </w:rPr>
        <w:t>1</w:t>
      </w:r>
      <w:r w:rsidRPr="00B2536F">
        <w:rPr>
          <w:rStyle w:val="apple-converted-space"/>
          <w:rFonts w:ascii="Times New Roman" w:hAnsi="Times New Roman"/>
          <w:sz w:val="24"/>
          <w:szCs w:val="24"/>
          <w:vertAlign w:val="superscript"/>
        </w:rPr>
        <w:t xml:space="preserve"> </w:t>
      </w:r>
      <w:r w:rsidRPr="00B2536F">
        <w:rPr>
          <w:rStyle w:val="apple-converted-space"/>
          <w:rFonts w:ascii="Times New Roman" w:hAnsi="Times New Roman"/>
          <w:sz w:val="24"/>
          <w:szCs w:val="24"/>
        </w:rPr>
        <w:t>Помолвка</w:t>
      </w:r>
    </w:p>
    <w:p w:rsidR="00FB5A7D" w:rsidRPr="00B2536F" w:rsidRDefault="00FB5A7D" w:rsidP="00FB5A7D">
      <w:pPr>
        <w:spacing w:after="0" w:line="240" w:lineRule="auto"/>
        <w:jc w:val="both"/>
        <w:textAlignment w:val="baseline"/>
        <w:outlineLvl w:val="0"/>
        <w:rPr>
          <w:rFonts w:ascii="Times New Roman" w:hAnsi="Times New Roman"/>
          <w:sz w:val="24"/>
          <w:szCs w:val="24"/>
          <w:shd w:val="clear" w:color="auto" w:fill="FFFFFF"/>
        </w:rPr>
      </w:pPr>
      <w:r w:rsidRPr="00B2536F">
        <w:rPr>
          <w:rFonts w:ascii="Times New Roman" w:hAnsi="Times New Roman"/>
          <w:sz w:val="24"/>
          <w:szCs w:val="24"/>
          <w:shd w:val="clear" w:color="auto" w:fill="FFFFFF"/>
        </w:rPr>
        <w:t>Помолвка – это обещание вступить в брак, неисполнение которого не является основанием для принуждения к регистрации брака, однако может привести к возмещению материа</w:t>
      </w:r>
      <w:r w:rsidR="00036FED" w:rsidRPr="00B2536F">
        <w:rPr>
          <w:rFonts w:ascii="Times New Roman" w:hAnsi="Times New Roman"/>
          <w:sz w:val="24"/>
          <w:szCs w:val="24"/>
          <w:shd w:val="clear" w:color="auto" w:fill="FFFFFF"/>
        </w:rPr>
        <w:t>льного и (или) морального вреда»</w:t>
      </w:r>
      <w:r w:rsidRPr="00B2536F">
        <w:rPr>
          <w:rFonts w:ascii="Times New Roman" w:hAnsi="Times New Roman"/>
          <w:sz w:val="24"/>
          <w:szCs w:val="24"/>
          <w:shd w:val="clear" w:color="auto" w:fill="FFFFFF"/>
        </w:rPr>
        <w:t>.</w:t>
      </w:r>
    </w:p>
    <w:p w:rsidR="00FB5A7D" w:rsidRPr="00B2536F" w:rsidRDefault="00FB5A7D" w:rsidP="00FB5A7D">
      <w:pPr>
        <w:spacing w:after="0" w:line="240" w:lineRule="auto"/>
        <w:jc w:val="both"/>
        <w:textAlignment w:val="baseline"/>
        <w:outlineLvl w:val="0"/>
        <w:rPr>
          <w:rFonts w:ascii="Times New Roman" w:hAnsi="Times New Roman"/>
          <w:sz w:val="24"/>
          <w:szCs w:val="24"/>
          <w:shd w:val="clear" w:color="auto" w:fill="FFFFFF"/>
        </w:rPr>
      </w:pPr>
    </w:p>
    <w:p w:rsidR="00036FED" w:rsidRDefault="00036FED" w:rsidP="00FB5A7D">
      <w:pPr>
        <w:spacing w:after="0" w:line="240" w:lineRule="auto"/>
        <w:jc w:val="both"/>
        <w:textAlignment w:val="baseline"/>
        <w:outlineLvl w:val="0"/>
        <w:rPr>
          <w:rFonts w:ascii="Times New Roman" w:hAnsi="Times New Roman"/>
          <w:color w:val="000000"/>
          <w:sz w:val="24"/>
          <w:szCs w:val="24"/>
          <w:shd w:val="clear" w:color="auto" w:fill="FFFFFF"/>
        </w:rPr>
      </w:pPr>
      <w:r w:rsidRPr="00B2536F">
        <w:rPr>
          <w:rFonts w:ascii="Times New Roman" w:hAnsi="Times New Roman"/>
          <w:sz w:val="24"/>
          <w:szCs w:val="24"/>
          <w:shd w:val="clear" w:color="auto" w:fill="FFFFFF"/>
        </w:rPr>
        <w:t xml:space="preserve">Статья 2. </w:t>
      </w:r>
      <w:r w:rsidRPr="00036FED">
        <w:rPr>
          <w:rFonts w:ascii="Times New Roman" w:eastAsiaTheme="minorHAnsi" w:hAnsi="Times New Roman"/>
          <w:sz w:val="24"/>
          <w:szCs w:val="24"/>
        </w:rPr>
        <w:t xml:space="preserve">Дополнить Кодекс статьей </w:t>
      </w:r>
      <w:r>
        <w:rPr>
          <w:rFonts w:ascii="Times New Roman" w:eastAsiaTheme="minorHAnsi" w:hAnsi="Times New Roman"/>
          <w:sz w:val="24"/>
          <w:szCs w:val="24"/>
        </w:rPr>
        <w:t>12-2 следующего содержания:</w:t>
      </w:r>
      <w:r>
        <w:rPr>
          <w:rFonts w:ascii="Times New Roman" w:hAnsi="Times New Roman"/>
          <w:color w:val="000000"/>
          <w:sz w:val="24"/>
          <w:szCs w:val="24"/>
          <w:shd w:val="clear" w:color="auto" w:fill="FFFFFF"/>
        </w:rPr>
        <w:t xml:space="preserve"> </w:t>
      </w:r>
    </w:p>
    <w:p w:rsidR="00036FED" w:rsidRDefault="00036FED" w:rsidP="00FB5A7D">
      <w:pPr>
        <w:spacing w:after="0" w:line="240" w:lineRule="auto"/>
        <w:jc w:val="both"/>
        <w:textAlignment w:val="baseline"/>
        <w:outlineLvl w:val="0"/>
        <w:rPr>
          <w:rFonts w:ascii="Times New Roman" w:hAnsi="Times New Roman"/>
          <w:color w:val="000000"/>
          <w:sz w:val="24"/>
          <w:szCs w:val="24"/>
          <w:shd w:val="clear" w:color="auto" w:fill="FFFFFF"/>
        </w:rPr>
      </w:pPr>
    </w:p>
    <w:p w:rsidR="00B2536F" w:rsidRDefault="00036FED" w:rsidP="00FB5A7D">
      <w:pPr>
        <w:spacing w:after="0" w:line="240" w:lineRule="auto"/>
        <w:jc w:val="both"/>
        <w:textAlignment w:val="baseline"/>
        <w:outlineLvl w:val="0"/>
        <w:rPr>
          <w:rFonts w:ascii="Times New Roman" w:hAnsi="Times New Roman"/>
          <w:sz w:val="24"/>
          <w:szCs w:val="24"/>
        </w:rPr>
      </w:pPr>
      <w:r>
        <w:rPr>
          <w:rFonts w:ascii="Times New Roman" w:hAnsi="Times New Roman"/>
          <w:color w:val="000000"/>
          <w:sz w:val="24"/>
          <w:szCs w:val="24"/>
          <w:shd w:val="clear" w:color="auto" w:fill="FFFFFF"/>
        </w:rPr>
        <w:t>«</w:t>
      </w:r>
      <w:r w:rsidR="00FB5A7D" w:rsidRPr="00036FED">
        <w:rPr>
          <w:rFonts w:ascii="Times New Roman" w:hAnsi="Times New Roman"/>
          <w:color w:val="000000"/>
          <w:sz w:val="24"/>
          <w:szCs w:val="24"/>
          <w:shd w:val="clear" w:color="auto" w:fill="FFFFFF"/>
        </w:rPr>
        <w:t xml:space="preserve">Статья 12 </w:t>
      </w:r>
      <w:r w:rsidR="00FB5A7D" w:rsidRPr="00036FED">
        <w:rPr>
          <w:rFonts w:ascii="Times New Roman" w:hAnsi="Times New Roman"/>
          <w:color w:val="000000"/>
          <w:sz w:val="24"/>
          <w:szCs w:val="24"/>
          <w:shd w:val="clear" w:color="auto" w:fill="FFFFFF"/>
          <w:vertAlign w:val="superscript"/>
        </w:rPr>
        <w:t>2</w:t>
      </w:r>
      <w:r w:rsidR="00FB5A7D" w:rsidRPr="00036FED">
        <w:rPr>
          <w:rFonts w:ascii="Times New Roman" w:hAnsi="Times New Roman"/>
          <w:color w:val="000000"/>
          <w:sz w:val="24"/>
          <w:szCs w:val="24"/>
          <w:shd w:val="clear" w:color="auto" w:fill="FFFFFF"/>
        </w:rPr>
        <w:t xml:space="preserve"> </w:t>
      </w:r>
      <w:r w:rsidR="00FB5A7D" w:rsidRPr="00036FED">
        <w:rPr>
          <w:rFonts w:ascii="Times New Roman" w:hAnsi="Times New Roman"/>
          <w:sz w:val="24"/>
          <w:szCs w:val="24"/>
        </w:rPr>
        <w:t xml:space="preserve">Разрыв помолвки </w:t>
      </w:r>
    </w:p>
    <w:p w:rsidR="00FB5A7D" w:rsidRPr="00036FED" w:rsidRDefault="00B2536F" w:rsidP="00FB5A7D">
      <w:pPr>
        <w:spacing w:after="0" w:line="240" w:lineRule="auto"/>
        <w:jc w:val="both"/>
        <w:textAlignment w:val="baseline"/>
        <w:outlineLvl w:val="0"/>
        <w:rPr>
          <w:rFonts w:ascii="Times New Roman" w:eastAsia="Times New Roman" w:hAnsi="Times New Roman"/>
          <w:b/>
          <w:bCs/>
          <w:color w:val="333333"/>
          <w:kern w:val="36"/>
          <w:sz w:val="24"/>
          <w:szCs w:val="24"/>
          <w:lang w:eastAsia="ru-RU"/>
        </w:rPr>
      </w:pPr>
      <w:r>
        <w:rPr>
          <w:rFonts w:ascii="Times New Roman" w:hAnsi="Times New Roman"/>
          <w:sz w:val="24"/>
          <w:szCs w:val="24"/>
        </w:rPr>
        <w:t xml:space="preserve">Разрыв помолвки </w:t>
      </w:r>
      <w:r w:rsidR="00FB5A7D" w:rsidRPr="00036FED">
        <w:rPr>
          <w:rFonts w:ascii="Times New Roman" w:hAnsi="Times New Roman"/>
          <w:sz w:val="24"/>
          <w:szCs w:val="24"/>
        </w:rPr>
        <w:t>без серьезного на то основания, возникшего по вине другого помолвленного, порождает у лица, разорвавшего помолвку, обязательство возместить другому лицу убытки, понесенные в результате помолвки, включая произведенные расходы и вытекающие из заключенных в связи с предстоящим заключением брака договоров</w:t>
      </w:r>
      <w:r>
        <w:rPr>
          <w:rFonts w:ascii="Times New Roman" w:hAnsi="Times New Roman"/>
          <w:sz w:val="24"/>
          <w:szCs w:val="24"/>
        </w:rPr>
        <w:t>»</w:t>
      </w:r>
      <w:r w:rsidR="00FB5A7D" w:rsidRPr="00036FED">
        <w:rPr>
          <w:rFonts w:ascii="Times New Roman" w:hAnsi="Times New Roman"/>
          <w:sz w:val="24"/>
          <w:szCs w:val="24"/>
        </w:rPr>
        <w:t>.</w:t>
      </w:r>
    </w:p>
    <w:p w:rsidR="00B2536F" w:rsidRDefault="00B2536F" w:rsidP="00B2536F">
      <w:pPr>
        <w:autoSpaceDE w:val="0"/>
        <w:autoSpaceDN w:val="0"/>
        <w:adjustRightInd w:val="0"/>
        <w:spacing w:after="0" w:line="240" w:lineRule="auto"/>
        <w:jc w:val="both"/>
        <w:outlineLvl w:val="0"/>
        <w:rPr>
          <w:rFonts w:ascii="Times New Roman" w:eastAsiaTheme="minorHAnsi" w:hAnsi="Times New Roman"/>
          <w:sz w:val="24"/>
          <w:szCs w:val="24"/>
        </w:rPr>
      </w:pPr>
    </w:p>
    <w:p w:rsidR="00B2536F" w:rsidRPr="00B2536F" w:rsidRDefault="00B2536F" w:rsidP="00B2536F">
      <w:pPr>
        <w:autoSpaceDE w:val="0"/>
        <w:autoSpaceDN w:val="0"/>
        <w:adjustRightInd w:val="0"/>
        <w:spacing w:after="0" w:line="240" w:lineRule="auto"/>
        <w:jc w:val="both"/>
        <w:outlineLvl w:val="0"/>
        <w:rPr>
          <w:rFonts w:ascii="Times New Roman" w:eastAsiaTheme="minorHAnsi" w:hAnsi="Times New Roman"/>
          <w:sz w:val="24"/>
          <w:szCs w:val="24"/>
        </w:rPr>
      </w:pPr>
      <w:r>
        <w:rPr>
          <w:rFonts w:ascii="Times New Roman" w:eastAsiaTheme="minorHAnsi" w:hAnsi="Times New Roman"/>
          <w:sz w:val="24"/>
          <w:szCs w:val="24"/>
        </w:rPr>
        <w:t>Статья 3</w:t>
      </w:r>
      <w:r w:rsidRPr="00B2536F">
        <w:rPr>
          <w:rFonts w:ascii="Times New Roman" w:eastAsiaTheme="minorHAnsi" w:hAnsi="Times New Roman"/>
          <w:sz w:val="24"/>
          <w:szCs w:val="24"/>
        </w:rPr>
        <w:t>. Настоящий Закон вступает в силу через 10 дней после его официального опубликования.</w:t>
      </w:r>
    </w:p>
    <w:p w:rsidR="00B2536F" w:rsidRDefault="00B2536F" w:rsidP="00B2536F">
      <w:pPr>
        <w:autoSpaceDE w:val="0"/>
        <w:autoSpaceDN w:val="0"/>
        <w:adjustRightInd w:val="0"/>
        <w:spacing w:after="0" w:line="240" w:lineRule="auto"/>
        <w:jc w:val="both"/>
        <w:outlineLvl w:val="0"/>
        <w:rPr>
          <w:rFonts w:ascii="Times New Roman" w:eastAsiaTheme="minorHAnsi" w:hAnsi="Times New Roman"/>
          <w:sz w:val="24"/>
          <w:szCs w:val="24"/>
        </w:rPr>
      </w:pPr>
    </w:p>
    <w:p w:rsidR="00B2536F" w:rsidRPr="00B2536F" w:rsidRDefault="00B2536F" w:rsidP="00B2536F">
      <w:pPr>
        <w:autoSpaceDE w:val="0"/>
        <w:autoSpaceDN w:val="0"/>
        <w:adjustRightInd w:val="0"/>
        <w:spacing w:after="0" w:line="240" w:lineRule="auto"/>
        <w:jc w:val="both"/>
        <w:outlineLvl w:val="0"/>
        <w:rPr>
          <w:rFonts w:ascii="Times New Roman" w:eastAsiaTheme="minorHAnsi" w:hAnsi="Times New Roman"/>
          <w:sz w:val="24"/>
          <w:szCs w:val="24"/>
        </w:rPr>
      </w:pPr>
      <w:r>
        <w:rPr>
          <w:rFonts w:ascii="Times New Roman" w:eastAsiaTheme="minorHAnsi" w:hAnsi="Times New Roman"/>
          <w:sz w:val="24"/>
          <w:szCs w:val="24"/>
        </w:rPr>
        <w:t>Статья 4</w:t>
      </w:r>
      <w:r w:rsidRPr="00B2536F">
        <w:rPr>
          <w:rFonts w:ascii="Times New Roman" w:eastAsiaTheme="minorHAnsi" w:hAnsi="Times New Roman"/>
          <w:sz w:val="24"/>
          <w:szCs w:val="24"/>
        </w:rPr>
        <w:t>. Совету Министров Республики Беларусь в трехмесячный срок после вступления в силу настоящего Закона обеспечить приведение актов законодательства Республики Беларусь в соответствие с настоящим Законом и принять иные меры, направленные на его реализацию.</w:t>
      </w:r>
    </w:p>
    <w:p w:rsidR="00B2536F" w:rsidRDefault="00B2536F" w:rsidP="00B2536F">
      <w:pPr>
        <w:autoSpaceDE w:val="0"/>
        <w:autoSpaceDN w:val="0"/>
        <w:adjustRightInd w:val="0"/>
        <w:spacing w:after="0" w:line="240" w:lineRule="auto"/>
        <w:jc w:val="both"/>
        <w:rPr>
          <w:rFonts w:ascii="Times New Roman" w:eastAsiaTheme="minorHAnsi" w:hAnsi="Times New Roman"/>
          <w:sz w:val="24"/>
          <w:szCs w:val="24"/>
        </w:rPr>
      </w:pPr>
    </w:p>
    <w:p w:rsidR="00B2536F" w:rsidRPr="00B2536F" w:rsidRDefault="00B2536F" w:rsidP="00B2536F">
      <w:pPr>
        <w:autoSpaceDE w:val="0"/>
        <w:autoSpaceDN w:val="0"/>
        <w:adjustRightInd w:val="0"/>
        <w:spacing w:after="0" w:line="240" w:lineRule="auto"/>
        <w:jc w:val="both"/>
        <w:rPr>
          <w:rFonts w:ascii="Times New Roman" w:eastAsiaTheme="minorHAnsi" w:hAnsi="Times New Roman"/>
          <w:sz w:val="24"/>
          <w:szCs w:val="24"/>
        </w:rPr>
      </w:pPr>
      <w:r w:rsidRPr="00B2536F">
        <w:rPr>
          <w:rFonts w:ascii="Times New Roman" w:eastAsiaTheme="minorHAnsi" w:hAnsi="Times New Roman"/>
          <w:sz w:val="24"/>
          <w:szCs w:val="24"/>
        </w:rPr>
        <w:t xml:space="preserve">Президент Республики Беларусь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B2536F">
        <w:rPr>
          <w:rFonts w:ascii="Times New Roman" w:eastAsiaTheme="minorHAnsi" w:hAnsi="Times New Roman"/>
          <w:sz w:val="24"/>
          <w:szCs w:val="24"/>
        </w:rPr>
        <w:t>А.ЛУКАШЕНКО</w:t>
      </w:r>
    </w:p>
    <w:p w:rsidR="00B2536F" w:rsidRPr="000B6C90" w:rsidRDefault="00B2536F" w:rsidP="00FB5A7D">
      <w:pPr>
        <w:rPr>
          <w:sz w:val="28"/>
          <w:szCs w:val="28"/>
        </w:rPr>
      </w:pPr>
    </w:p>
    <w:p w:rsidR="00FB5A7D" w:rsidRPr="000B6C90" w:rsidRDefault="00FB5A7D" w:rsidP="00825909">
      <w:pPr>
        <w:jc w:val="both"/>
        <w:rPr>
          <w:rFonts w:ascii="Times New Roman" w:hAnsi="Times New Roman"/>
          <w:b/>
          <w:sz w:val="28"/>
          <w:szCs w:val="28"/>
        </w:rPr>
      </w:pPr>
    </w:p>
    <w:sectPr w:rsidR="00FB5A7D" w:rsidRPr="000B6C90" w:rsidSect="00A21578">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14" w:rsidRDefault="000F1714" w:rsidP="00E94893">
      <w:pPr>
        <w:spacing w:after="0" w:line="240" w:lineRule="auto"/>
      </w:pPr>
      <w:r>
        <w:separator/>
      </w:r>
    </w:p>
  </w:endnote>
  <w:endnote w:type="continuationSeparator" w:id="0">
    <w:p w:rsidR="000F1714" w:rsidRDefault="000F1714" w:rsidP="00E9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XITS-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621554"/>
      <w:docPartObj>
        <w:docPartGallery w:val="Page Numbers (Bottom of Page)"/>
        <w:docPartUnique/>
      </w:docPartObj>
    </w:sdtPr>
    <w:sdtEndPr/>
    <w:sdtContent>
      <w:p w:rsidR="00A21578" w:rsidRDefault="00A21578">
        <w:pPr>
          <w:pStyle w:val="af"/>
          <w:jc w:val="right"/>
        </w:pPr>
        <w:r>
          <w:fldChar w:fldCharType="begin"/>
        </w:r>
        <w:r>
          <w:instrText>PAGE   \* MERGEFORMAT</w:instrText>
        </w:r>
        <w:r>
          <w:fldChar w:fldCharType="separate"/>
        </w:r>
        <w:r w:rsidR="006D3E53">
          <w:rPr>
            <w:noProof/>
          </w:rPr>
          <w:t>2</w:t>
        </w:r>
        <w:r>
          <w:fldChar w:fldCharType="end"/>
        </w:r>
      </w:p>
    </w:sdtContent>
  </w:sdt>
  <w:p w:rsidR="00A21578" w:rsidRDefault="00A215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14" w:rsidRDefault="000F1714" w:rsidP="00E94893">
      <w:pPr>
        <w:spacing w:after="0" w:line="240" w:lineRule="auto"/>
      </w:pPr>
      <w:r>
        <w:separator/>
      </w:r>
    </w:p>
  </w:footnote>
  <w:footnote w:type="continuationSeparator" w:id="0">
    <w:p w:rsidR="000F1714" w:rsidRDefault="000F1714" w:rsidP="00E94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5D0"/>
    <w:multiLevelType w:val="hybridMultilevel"/>
    <w:tmpl w:val="25FA2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A775F8"/>
    <w:multiLevelType w:val="hybridMultilevel"/>
    <w:tmpl w:val="03B0CB0C"/>
    <w:lvl w:ilvl="0" w:tplc="5AFE2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7513D"/>
    <w:multiLevelType w:val="hybridMultilevel"/>
    <w:tmpl w:val="A4968E94"/>
    <w:lvl w:ilvl="0" w:tplc="CED09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471CAE"/>
    <w:multiLevelType w:val="hybridMultilevel"/>
    <w:tmpl w:val="EC367E8E"/>
    <w:lvl w:ilvl="0" w:tplc="35709B72">
      <w:start w:val="1"/>
      <w:numFmt w:val="decimal"/>
      <w:lvlText w:val="%1)"/>
      <w:lvlJc w:val="left"/>
      <w:pPr>
        <w:ind w:left="927" w:hanging="360"/>
      </w:pPr>
      <w:rPr>
        <w:rFonts w:ascii="Calibri" w:hAnsi="Calibri"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997526"/>
    <w:multiLevelType w:val="hybridMultilevel"/>
    <w:tmpl w:val="18EEC13A"/>
    <w:lvl w:ilvl="0" w:tplc="5AFE2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D42AE4"/>
    <w:multiLevelType w:val="hybridMultilevel"/>
    <w:tmpl w:val="0164C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A27B70"/>
    <w:multiLevelType w:val="hybridMultilevel"/>
    <w:tmpl w:val="70CA8C2A"/>
    <w:lvl w:ilvl="0" w:tplc="CED09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BF5980"/>
    <w:multiLevelType w:val="hybridMultilevel"/>
    <w:tmpl w:val="C0FAF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7D5B02"/>
    <w:multiLevelType w:val="hybridMultilevel"/>
    <w:tmpl w:val="30D8419A"/>
    <w:lvl w:ilvl="0" w:tplc="5AFE2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FC2CC7"/>
    <w:multiLevelType w:val="hybridMultilevel"/>
    <w:tmpl w:val="EFFA0FF4"/>
    <w:lvl w:ilvl="0" w:tplc="CED09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AD3D18"/>
    <w:multiLevelType w:val="hybridMultilevel"/>
    <w:tmpl w:val="953C900C"/>
    <w:lvl w:ilvl="0" w:tplc="FCD63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0932FEF"/>
    <w:multiLevelType w:val="hybridMultilevel"/>
    <w:tmpl w:val="45DA1AE6"/>
    <w:lvl w:ilvl="0" w:tplc="CED09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431BCE"/>
    <w:multiLevelType w:val="hybridMultilevel"/>
    <w:tmpl w:val="CE82CA02"/>
    <w:lvl w:ilvl="0" w:tplc="5AFE2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FA716E"/>
    <w:multiLevelType w:val="hybridMultilevel"/>
    <w:tmpl w:val="C1682686"/>
    <w:lvl w:ilvl="0" w:tplc="5AFE2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A13FF7"/>
    <w:multiLevelType w:val="hybridMultilevel"/>
    <w:tmpl w:val="359C23E4"/>
    <w:lvl w:ilvl="0" w:tplc="CED095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15B03C1"/>
    <w:multiLevelType w:val="hybridMultilevel"/>
    <w:tmpl w:val="8048E1CE"/>
    <w:lvl w:ilvl="0" w:tplc="B48AB47C">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15F2C05"/>
    <w:multiLevelType w:val="hybridMultilevel"/>
    <w:tmpl w:val="4D80AFFA"/>
    <w:lvl w:ilvl="0" w:tplc="5AFE2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080903"/>
    <w:multiLevelType w:val="hybridMultilevel"/>
    <w:tmpl w:val="AF141288"/>
    <w:lvl w:ilvl="0" w:tplc="CED09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8319CE"/>
    <w:multiLevelType w:val="hybridMultilevel"/>
    <w:tmpl w:val="71D2E85E"/>
    <w:lvl w:ilvl="0" w:tplc="CED09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984D20"/>
    <w:multiLevelType w:val="hybridMultilevel"/>
    <w:tmpl w:val="E676F1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DE390A"/>
    <w:multiLevelType w:val="hybridMultilevel"/>
    <w:tmpl w:val="C57A6B90"/>
    <w:lvl w:ilvl="0" w:tplc="CED09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6019E2"/>
    <w:multiLevelType w:val="hybridMultilevel"/>
    <w:tmpl w:val="CE5C3294"/>
    <w:lvl w:ilvl="0" w:tplc="04190011">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537A2B"/>
    <w:multiLevelType w:val="hybridMultilevel"/>
    <w:tmpl w:val="3AC6298C"/>
    <w:lvl w:ilvl="0" w:tplc="CED09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E33DA8"/>
    <w:multiLevelType w:val="hybridMultilevel"/>
    <w:tmpl w:val="50C85C00"/>
    <w:lvl w:ilvl="0" w:tplc="CED09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C0260F"/>
    <w:multiLevelType w:val="hybridMultilevel"/>
    <w:tmpl w:val="8A185A92"/>
    <w:lvl w:ilvl="0" w:tplc="CED09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28506A"/>
    <w:multiLevelType w:val="hybridMultilevel"/>
    <w:tmpl w:val="765C159E"/>
    <w:lvl w:ilvl="0" w:tplc="CED09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891ACE"/>
    <w:multiLevelType w:val="hybridMultilevel"/>
    <w:tmpl w:val="47387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F7969"/>
    <w:multiLevelType w:val="hybridMultilevel"/>
    <w:tmpl w:val="EEC47524"/>
    <w:lvl w:ilvl="0" w:tplc="CED09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1211F6"/>
    <w:multiLevelType w:val="hybridMultilevel"/>
    <w:tmpl w:val="9BBAC890"/>
    <w:lvl w:ilvl="0" w:tplc="5AFE2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E07C9D"/>
    <w:multiLevelType w:val="hybridMultilevel"/>
    <w:tmpl w:val="BAF6F344"/>
    <w:lvl w:ilvl="0" w:tplc="CED09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017F63"/>
    <w:multiLevelType w:val="hybridMultilevel"/>
    <w:tmpl w:val="9A4026F4"/>
    <w:lvl w:ilvl="0" w:tplc="CED09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971C12"/>
    <w:multiLevelType w:val="hybridMultilevel"/>
    <w:tmpl w:val="47C47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0A2C43"/>
    <w:multiLevelType w:val="hybridMultilevel"/>
    <w:tmpl w:val="6F1CEFBA"/>
    <w:lvl w:ilvl="0" w:tplc="CED09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7"/>
  </w:num>
  <w:num w:numId="4">
    <w:abstractNumId w:val="19"/>
  </w:num>
  <w:num w:numId="5">
    <w:abstractNumId w:val="3"/>
  </w:num>
  <w:num w:numId="6">
    <w:abstractNumId w:val="15"/>
  </w:num>
  <w:num w:numId="7">
    <w:abstractNumId w:val="26"/>
  </w:num>
  <w:num w:numId="8">
    <w:abstractNumId w:val="0"/>
  </w:num>
  <w:num w:numId="9">
    <w:abstractNumId w:val="31"/>
  </w:num>
  <w:num w:numId="10">
    <w:abstractNumId w:val="5"/>
  </w:num>
  <w:num w:numId="11">
    <w:abstractNumId w:val="1"/>
  </w:num>
  <w:num w:numId="12">
    <w:abstractNumId w:val="8"/>
  </w:num>
  <w:num w:numId="13">
    <w:abstractNumId w:val="12"/>
  </w:num>
  <w:num w:numId="14">
    <w:abstractNumId w:val="16"/>
  </w:num>
  <w:num w:numId="15">
    <w:abstractNumId w:val="13"/>
  </w:num>
  <w:num w:numId="16">
    <w:abstractNumId w:val="20"/>
  </w:num>
  <w:num w:numId="17">
    <w:abstractNumId w:val="4"/>
  </w:num>
  <w:num w:numId="18">
    <w:abstractNumId w:val="21"/>
  </w:num>
  <w:num w:numId="19">
    <w:abstractNumId w:val="10"/>
  </w:num>
  <w:num w:numId="20">
    <w:abstractNumId w:val="28"/>
  </w:num>
  <w:num w:numId="21">
    <w:abstractNumId w:val="25"/>
  </w:num>
  <w:num w:numId="22">
    <w:abstractNumId w:val="11"/>
  </w:num>
  <w:num w:numId="23">
    <w:abstractNumId w:val="9"/>
  </w:num>
  <w:num w:numId="24">
    <w:abstractNumId w:val="18"/>
  </w:num>
  <w:num w:numId="25">
    <w:abstractNumId w:val="27"/>
  </w:num>
  <w:num w:numId="26">
    <w:abstractNumId w:val="24"/>
  </w:num>
  <w:num w:numId="27">
    <w:abstractNumId w:val="32"/>
  </w:num>
  <w:num w:numId="28">
    <w:abstractNumId w:val="23"/>
  </w:num>
  <w:num w:numId="29">
    <w:abstractNumId w:val="14"/>
  </w:num>
  <w:num w:numId="30">
    <w:abstractNumId w:val="6"/>
  </w:num>
  <w:num w:numId="31">
    <w:abstractNumId w:val="30"/>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50"/>
    <w:rsid w:val="00000D90"/>
    <w:rsid w:val="000042E7"/>
    <w:rsid w:val="00036FED"/>
    <w:rsid w:val="00050CC6"/>
    <w:rsid w:val="00075B32"/>
    <w:rsid w:val="00084AF2"/>
    <w:rsid w:val="000A54EE"/>
    <w:rsid w:val="000B61E8"/>
    <w:rsid w:val="000B6C90"/>
    <w:rsid w:val="000F0AD6"/>
    <w:rsid w:val="000F1714"/>
    <w:rsid w:val="00131F35"/>
    <w:rsid w:val="00133BF9"/>
    <w:rsid w:val="00135DB3"/>
    <w:rsid w:val="00140360"/>
    <w:rsid w:val="00154C69"/>
    <w:rsid w:val="001734F4"/>
    <w:rsid w:val="00173AF1"/>
    <w:rsid w:val="00182448"/>
    <w:rsid w:val="0019539F"/>
    <w:rsid w:val="00196ABE"/>
    <w:rsid w:val="001B01A6"/>
    <w:rsid w:val="001B57D7"/>
    <w:rsid w:val="001B78ED"/>
    <w:rsid w:val="001C01E1"/>
    <w:rsid w:val="001C0D46"/>
    <w:rsid w:val="001F31BE"/>
    <w:rsid w:val="00220D6D"/>
    <w:rsid w:val="00245492"/>
    <w:rsid w:val="002702D7"/>
    <w:rsid w:val="0027684D"/>
    <w:rsid w:val="002917C7"/>
    <w:rsid w:val="002918F3"/>
    <w:rsid w:val="002951F9"/>
    <w:rsid w:val="002A6DED"/>
    <w:rsid w:val="002B7B15"/>
    <w:rsid w:val="002C7C61"/>
    <w:rsid w:val="002E0216"/>
    <w:rsid w:val="002E1D88"/>
    <w:rsid w:val="002E75E0"/>
    <w:rsid w:val="00306DA1"/>
    <w:rsid w:val="00394406"/>
    <w:rsid w:val="003D51E4"/>
    <w:rsid w:val="00414D85"/>
    <w:rsid w:val="00424600"/>
    <w:rsid w:val="00436C41"/>
    <w:rsid w:val="00445A25"/>
    <w:rsid w:val="00461C06"/>
    <w:rsid w:val="004A19B7"/>
    <w:rsid w:val="004A7F4F"/>
    <w:rsid w:val="004B4776"/>
    <w:rsid w:val="004F4068"/>
    <w:rsid w:val="00544836"/>
    <w:rsid w:val="00554BFC"/>
    <w:rsid w:val="005707D2"/>
    <w:rsid w:val="005732B8"/>
    <w:rsid w:val="005C56C5"/>
    <w:rsid w:val="005D0F6A"/>
    <w:rsid w:val="005F1064"/>
    <w:rsid w:val="00600FDF"/>
    <w:rsid w:val="00602F37"/>
    <w:rsid w:val="006043CF"/>
    <w:rsid w:val="00612FBE"/>
    <w:rsid w:val="00637E19"/>
    <w:rsid w:val="00647FD9"/>
    <w:rsid w:val="0065028C"/>
    <w:rsid w:val="00661B80"/>
    <w:rsid w:val="00664111"/>
    <w:rsid w:val="0069586B"/>
    <w:rsid w:val="00695DE2"/>
    <w:rsid w:val="006B294E"/>
    <w:rsid w:val="006B3175"/>
    <w:rsid w:val="006C2963"/>
    <w:rsid w:val="006C38CF"/>
    <w:rsid w:val="006C7C49"/>
    <w:rsid w:val="006D3E53"/>
    <w:rsid w:val="006E01DC"/>
    <w:rsid w:val="006E6B50"/>
    <w:rsid w:val="006F315A"/>
    <w:rsid w:val="00703777"/>
    <w:rsid w:val="00731575"/>
    <w:rsid w:val="0074409B"/>
    <w:rsid w:val="00751703"/>
    <w:rsid w:val="007658E0"/>
    <w:rsid w:val="00776C33"/>
    <w:rsid w:val="0078287F"/>
    <w:rsid w:val="007A2709"/>
    <w:rsid w:val="007D76CD"/>
    <w:rsid w:val="008041EF"/>
    <w:rsid w:val="00821104"/>
    <w:rsid w:val="00825909"/>
    <w:rsid w:val="00841A6A"/>
    <w:rsid w:val="00846DF0"/>
    <w:rsid w:val="00861388"/>
    <w:rsid w:val="008C389C"/>
    <w:rsid w:val="008C3A3A"/>
    <w:rsid w:val="008F609F"/>
    <w:rsid w:val="009174AC"/>
    <w:rsid w:val="009441C0"/>
    <w:rsid w:val="00944979"/>
    <w:rsid w:val="00960648"/>
    <w:rsid w:val="009A16AD"/>
    <w:rsid w:val="009A31E7"/>
    <w:rsid w:val="009C5C9C"/>
    <w:rsid w:val="009D4B2A"/>
    <w:rsid w:val="00A1123B"/>
    <w:rsid w:val="00A130D4"/>
    <w:rsid w:val="00A17124"/>
    <w:rsid w:val="00A202ED"/>
    <w:rsid w:val="00A21578"/>
    <w:rsid w:val="00A71DF3"/>
    <w:rsid w:val="00A874B0"/>
    <w:rsid w:val="00A95302"/>
    <w:rsid w:val="00AE5C5F"/>
    <w:rsid w:val="00B04511"/>
    <w:rsid w:val="00B17729"/>
    <w:rsid w:val="00B2536F"/>
    <w:rsid w:val="00B74EDF"/>
    <w:rsid w:val="00B834C3"/>
    <w:rsid w:val="00BA3420"/>
    <w:rsid w:val="00BA5BE0"/>
    <w:rsid w:val="00BA74A6"/>
    <w:rsid w:val="00BB26A1"/>
    <w:rsid w:val="00BC5458"/>
    <w:rsid w:val="00BD6788"/>
    <w:rsid w:val="00C307A3"/>
    <w:rsid w:val="00C30F5B"/>
    <w:rsid w:val="00C558E6"/>
    <w:rsid w:val="00C55DEE"/>
    <w:rsid w:val="00C601C6"/>
    <w:rsid w:val="00C87E2C"/>
    <w:rsid w:val="00C96FBF"/>
    <w:rsid w:val="00CB268B"/>
    <w:rsid w:val="00CB3155"/>
    <w:rsid w:val="00D12EE6"/>
    <w:rsid w:val="00D1465F"/>
    <w:rsid w:val="00D31AF6"/>
    <w:rsid w:val="00D5453F"/>
    <w:rsid w:val="00D578D2"/>
    <w:rsid w:val="00D64C3D"/>
    <w:rsid w:val="00D6629C"/>
    <w:rsid w:val="00D71230"/>
    <w:rsid w:val="00D8760B"/>
    <w:rsid w:val="00DB4034"/>
    <w:rsid w:val="00DC5AEC"/>
    <w:rsid w:val="00DE3428"/>
    <w:rsid w:val="00E06484"/>
    <w:rsid w:val="00E20537"/>
    <w:rsid w:val="00E318F6"/>
    <w:rsid w:val="00E52A98"/>
    <w:rsid w:val="00E94893"/>
    <w:rsid w:val="00EE0FE1"/>
    <w:rsid w:val="00EE4E74"/>
    <w:rsid w:val="00EF6B0A"/>
    <w:rsid w:val="00F2107F"/>
    <w:rsid w:val="00F34536"/>
    <w:rsid w:val="00F66ADC"/>
    <w:rsid w:val="00F85AC8"/>
    <w:rsid w:val="00FA1B79"/>
    <w:rsid w:val="00FB5A7D"/>
    <w:rsid w:val="00FD2AE7"/>
    <w:rsid w:val="00FD608D"/>
    <w:rsid w:val="00FD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5B388-BE2D-447B-9E23-824C66F9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4EE"/>
    <w:pPr>
      <w:spacing w:after="200" w:line="276" w:lineRule="auto"/>
    </w:pPr>
    <w:rPr>
      <w:rFonts w:ascii="Calibri" w:eastAsia="Calibri" w:hAnsi="Calibri" w:cs="Times New Roman"/>
    </w:rPr>
  </w:style>
  <w:style w:type="paragraph" w:styleId="1">
    <w:name w:val="heading 1"/>
    <w:basedOn w:val="a"/>
    <w:next w:val="a"/>
    <w:link w:val="10"/>
    <w:uiPriority w:val="9"/>
    <w:qFormat/>
    <w:rsid w:val="00196A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0"/>
    <w:uiPriority w:val="9"/>
    <w:qFormat/>
    <w:rsid w:val="00131F35"/>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A54EE"/>
    <w:rPr>
      <w:color w:val="0000FF"/>
      <w:u w:val="single"/>
    </w:rPr>
  </w:style>
  <w:style w:type="paragraph" w:styleId="11">
    <w:name w:val="toc 1"/>
    <w:basedOn w:val="a"/>
    <w:next w:val="a"/>
    <w:autoRedefine/>
    <w:uiPriority w:val="39"/>
    <w:unhideWhenUsed/>
    <w:qFormat/>
    <w:rsid w:val="00944979"/>
    <w:pPr>
      <w:tabs>
        <w:tab w:val="right" w:leader="dot" w:pos="9345"/>
      </w:tabs>
      <w:spacing w:after="100" w:line="240" w:lineRule="auto"/>
      <w:jc w:val="center"/>
    </w:pPr>
    <w:rPr>
      <w:rFonts w:ascii="Times New Roman" w:hAnsi="Times New Roman"/>
      <w:b/>
      <w:noProof/>
      <w:sz w:val="32"/>
      <w:szCs w:val="32"/>
    </w:rPr>
  </w:style>
  <w:style w:type="paragraph" w:styleId="2">
    <w:name w:val="toc 2"/>
    <w:basedOn w:val="a"/>
    <w:next w:val="a"/>
    <w:autoRedefine/>
    <w:uiPriority w:val="39"/>
    <w:unhideWhenUsed/>
    <w:qFormat/>
    <w:rsid w:val="00944979"/>
    <w:pPr>
      <w:tabs>
        <w:tab w:val="right" w:leader="dot" w:pos="9345"/>
      </w:tabs>
      <w:spacing w:after="100" w:line="360" w:lineRule="auto"/>
      <w:ind w:left="220"/>
      <w:jc w:val="both"/>
    </w:pPr>
    <w:rPr>
      <w:rFonts w:ascii="Times New Roman" w:hAnsi="Times New Roman"/>
      <w:b/>
      <w:noProof/>
      <w:sz w:val="28"/>
      <w:szCs w:val="28"/>
    </w:rPr>
  </w:style>
  <w:style w:type="character" w:customStyle="1" w:styleId="apple-converted-space">
    <w:name w:val="apple-converted-space"/>
    <w:basedOn w:val="a0"/>
    <w:rsid w:val="00EF6B0A"/>
  </w:style>
  <w:style w:type="paragraph" w:styleId="a4">
    <w:name w:val="Normal (Web)"/>
    <w:basedOn w:val="a"/>
    <w:uiPriority w:val="99"/>
    <w:unhideWhenUsed/>
    <w:rsid w:val="00131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0">
    <w:name w:val="Заголовок 5 Знак"/>
    <w:basedOn w:val="a0"/>
    <w:link w:val="5"/>
    <w:uiPriority w:val="9"/>
    <w:rsid w:val="00131F35"/>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196ABE"/>
    <w:rPr>
      <w:rFonts w:asciiTheme="majorHAnsi" w:eastAsiaTheme="majorEastAsia" w:hAnsiTheme="majorHAnsi" w:cstheme="majorBidi"/>
      <w:color w:val="2E74B5" w:themeColor="accent1" w:themeShade="BF"/>
      <w:sz w:val="32"/>
      <w:szCs w:val="32"/>
    </w:rPr>
  </w:style>
  <w:style w:type="character" w:styleId="a5">
    <w:name w:val="Emphasis"/>
    <w:basedOn w:val="a0"/>
    <w:uiPriority w:val="20"/>
    <w:qFormat/>
    <w:rsid w:val="00196ABE"/>
    <w:rPr>
      <w:i/>
      <w:iCs/>
    </w:rPr>
  </w:style>
  <w:style w:type="character" w:styleId="a6">
    <w:name w:val="Strong"/>
    <w:basedOn w:val="a0"/>
    <w:uiPriority w:val="22"/>
    <w:qFormat/>
    <w:rsid w:val="00196ABE"/>
    <w:rPr>
      <w:b/>
      <w:bCs/>
    </w:rPr>
  </w:style>
  <w:style w:type="character" w:customStyle="1" w:styleId="s4">
    <w:name w:val="s4"/>
    <w:basedOn w:val="a0"/>
    <w:rsid w:val="00436C41"/>
  </w:style>
  <w:style w:type="character" w:customStyle="1" w:styleId="s7">
    <w:name w:val="s7"/>
    <w:basedOn w:val="a0"/>
    <w:rsid w:val="00436C41"/>
  </w:style>
  <w:style w:type="paragraph" w:customStyle="1" w:styleId="ConsPlusNormal">
    <w:name w:val="ConsPlusNormal"/>
    <w:rsid w:val="000B61E8"/>
    <w:pPr>
      <w:autoSpaceDE w:val="0"/>
      <w:autoSpaceDN w:val="0"/>
      <w:adjustRightInd w:val="0"/>
      <w:spacing w:after="0" w:line="240" w:lineRule="auto"/>
    </w:pPr>
    <w:rPr>
      <w:rFonts w:ascii="Times New Roman" w:hAnsi="Times New Roman" w:cs="Times New Roman"/>
      <w:sz w:val="28"/>
      <w:szCs w:val="28"/>
    </w:rPr>
  </w:style>
  <w:style w:type="paragraph" w:styleId="a7">
    <w:name w:val="List Paragraph"/>
    <w:basedOn w:val="a"/>
    <w:uiPriority w:val="34"/>
    <w:qFormat/>
    <w:rsid w:val="00DC5AEC"/>
    <w:pPr>
      <w:ind w:left="720"/>
      <w:contextualSpacing/>
    </w:pPr>
    <w:rPr>
      <w:rFonts w:asciiTheme="minorHAnsi" w:eastAsiaTheme="minorHAnsi" w:hAnsiTheme="minorHAnsi" w:cstheme="minorBidi"/>
    </w:rPr>
  </w:style>
  <w:style w:type="character" w:styleId="a8">
    <w:name w:val="FollowedHyperlink"/>
    <w:basedOn w:val="a0"/>
    <w:uiPriority w:val="99"/>
    <w:semiHidden/>
    <w:unhideWhenUsed/>
    <w:rsid w:val="005F1064"/>
    <w:rPr>
      <w:color w:val="954F72" w:themeColor="followedHyperlink"/>
      <w:u w:val="single"/>
    </w:rPr>
  </w:style>
  <w:style w:type="paragraph" w:styleId="a9">
    <w:name w:val="footnote text"/>
    <w:basedOn w:val="a"/>
    <w:link w:val="aa"/>
    <w:semiHidden/>
    <w:rsid w:val="00E94893"/>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E94893"/>
    <w:rPr>
      <w:rFonts w:ascii="Times New Roman" w:eastAsia="Times New Roman" w:hAnsi="Times New Roman" w:cs="Times New Roman"/>
      <w:sz w:val="20"/>
      <w:szCs w:val="20"/>
      <w:lang w:eastAsia="ru-RU"/>
    </w:rPr>
  </w:style>
  <w:style w:type="character" w:styleId="ab">
    <w:name w:val="footnote reference"/>
    <w:basedOn w:val="a0"/>
    <w:semiHidden/>
    <w:rsid w:val="00E94893"/>
    <w:rPr>
      <w:vertAlign w:val="superscript"/>
    </w:rPr>
  </w:style>
  <w:style w:type="table" w:styleId="ac">
    <w:name w:val="Table Grid"/>
    <w:basedOn w:val="a1"/>
    <w:uiPriority w:val="39"/>
    <w:rsid w:val="00FB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a0"/>
    <w:rsid w:val="002951F9"/>
  </w:style>
  <w:style w:type="paragraph" w:styleId="ad">
    <w:name w:val="header"/>
    <w:basedOn w:val="a"/>
    <w:link w:val="ae"/>
    <w:uiPriority w:val="99"/>
    <w:unhideWhenUsed/>
    <w:rsid w:val="00A215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21578"/>
    <w:rPr>
      <w:rFonts w:ascii="Calibri" w:eastAsia="Calibri" w:hAnsi="Calibri" w:cs="Times New Roman"/>
    </w:rPr>
  </w:style>
  <w:style w:type="paragraph" w:styleId="af">
    <w:name w:val="footer"/>
    <w:basedOn w:val="a"/>
    <w:link w:val="af0"/>
    <w:uiPriority w:val="99"/>
    <w:unhideWhenUsed/>
    <w:rsid w:val="00A215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15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5636">
      <w:bodyDiv w:val="1"/>
      <w:marLeft w:val="0"/>
      <w:marRight w:val="0"/>
      <w:marTop w:val="0"/>
      <w:marBottom w:val="0"/>
      <w:divBdr>
        <w:top w:val="none" w:sz="0" w:space="0" w:color="auto"/>
        <w:left w:val="none" w:sz="0" w:space="0" w:color="auto"/>
        <w:bottom w:val="none" w:sz="0" w:space="0" w:color="auto"/>
        <w:right w:val="none" w:sz="0" w:space="0" w:color="auto"/>
      </w:divBdr>
      <w:divsChild>
        <w:div w:id="1594050301">
          <w:marLeft w:val="0"/>
          <w:marRight w:val="0"/>
          <w:marTop w:val="0"/>
          <w:marBottom w:val="0"/>
          <w:divBdr>
            <w:top w:val="none" w:sz="0" w:space="0" w:color="auto"/>
            <w:left w:val="none" w:sz="0" w:space="0" w:color="auto"/>
            <w:bottom w:val="none" w:sz="0" w:space="0" w:color="auto"/>
            <w:right w:val="none" w:sz="0" w:space="0" w:color="auto"/>
          </w:divBdr>
        </w:div>
      </w:divsChild>
    </w:div>
    <w:div w:id="199439213">
      <w:bodyDiv w:val="1"/>
      <w:marLeft w:val="0"/>
      <w:marRight w:val="0"/>
      <w:marTop w:val="0"/>
      <w:marBottom w:val="0"/>
      <w:divBdr>
        <w:top w:val="none" w:sz="0" w:space="0" w:color="auto"/>
        <w:left w:val="none" w:sz="0" w:space="0" w:color="auto"/>
        <w:bottom w:val="none" w:sz="0" w:space="0" w:color="auto"/>
        <w:right w:val="none" w:sz="0" w:space="0" w:color="auto"/>
      </w:divBdr>
    </w:div>
    <w:div w:id="388067296">
      <w:bodyDiv w:val="1"/>
      <w:marLeft w:val="0"/>
      <w:marRight w:val="0"/>
      <w:marTop w:val="0"/>
      <w:marBottom w:val="0"/>
      <w:divBdr>
        <w:top w:val="none" w:sz="0" w:space="0" w:color="auto"/>
        <w:left w:val="none" w:sz="0" w:space="0" w:color="auto"/>
        <w:bottom w:val="none" w:sz="0" w:space="0" w:color="auto"/>
        <w:right w:val="none" w:sz="0" w:space="0" w:color="auto"/>
      </w:divBdr>
    </w:div>
    <w:div w:id="853568054">
      <w:bodyDiv w:val="1"/>
      <w:marLeft w:val="0"/>
      <w:marRight w:val="0"/>
      <w:marTop w:val="0"/>
      <w:marBottom w:val="0"/>
      <w:divBdr>
        <w:top w:val="none" w:sz="0" w:space="0" w:color="auto"/>
        <w:left w:val="none" w:sz="0" w:space="0" w:color="auto"/>
        <w:bottom w:val="none" w:sz="0" w:space="0" w:color="auto"/>
        <w:right w:val="none" w:sz="0" w:space="0" w:color="auto"/>
      </w:divBdr>
    </w:div>
    <w:div w:id="861818188">
      <w:bodyDiv w:val="1"/>
      <w:marLeft w:val="0"/>
      <w:marRight w:val="0"/>
      <w:marTop w:val="0"/>
      <w:marBottom w:val="0"/>
      <w:divBdr>
        <w:top w:val="none" w:sz="0" w:space="0" w:color="auto"/>
        <w:left w:val="none" w:sz="0" w:space="0" w:color="auto"/>
        <w:bottom w:val="none" w:sz="0" w:space="0" w:color="auto"/>
        <w:right w:val="none" w:sz="0" w:space="0" w:color="auto"/>
      </w:divBdr>
    </w:div>
    <w:div w:id="948392438">
      <w:bodyDiv w:val="1"/>
      <w:marLeft w:val="0"/>
      <w:marRight w:val="0"/>
      <w:marTop w:val="0"/>
      <w:marBottom w:val="0"/>
      <w:divBdr>
        <w:top w:val="none" w:sz="0" w:space="0" w:color="auto"/>
        <w:left w:val="none" w:sz="0" w:space="0" w:color="auto"/>
        <w:bottom w:val="none" w:sz="0" w:space="0" w:color="auto"/>
        <w:right w:val="none" w:sz="0" w:space="0" w:color="auto"/>
      </w:divBdr>
    </w:div>
    <w:div w:id="1014306794">
      <w:bodyDiv w:val="1"/>
      <w:marLeft w:val="0"/>
      <w:marRight w:val="0"/>
      <w:marTop w:val="0"/>
      <w:marBottom w:val="0"/>
      <w:divBdr>
        <w:top w:val="none" w:sz="0" w:space="0" w:color="auto"/>
        <w:left w:val="none" w:sz="0" w:space="0" w:color="auto"/>
        <w:bottom w:val="none" w:sz="0" w:space="0" w:color="auto"/>
        <w:right w:val="none" w:sz="0" w:space="0" w:color="auto"/>
      </w:divBdr>
    </w:div>
    <w:div w:id="1079710522">
      <w:bodyDiv w:val="1"/>
      <w:marLeft w:val="0"/>
      <w:marRight w:val="0"/>
      <w:marTop w:val="0"/>
      <w:marBottom w:val="0"/>
      <w:divBdr>
        <w:top w:val="none" w:sz="0" w:space="0" w:color="auto"/>
        <w:left w:val="none" w:sz="0" w:space="0" w:color="auto"/>
        <w:bottom w:val="none" w:sz="0" w:space="0" w:color="auto"/>
        <w:right w:val="none" w:sz="0" w:space="0" w:color="auto"/>
      </w:divBdr>
    </w:div>
    <w:div w:id="1316954714">
      <w:bodyDiv w:val="1"/>
      <w:marLeft w:val="0"/>
      <w:marRight w:val="0"/>
      <w:marTop w:val="0"/>
      <w:marBottom w:val="0"/>
      <w:divBdr>
        <w:top w:val="none" w:sz="0" w:space="0" w:color="auto"/>
        <w:left w:val="none" w:sz="0" w:space="0" w:color="auto"/>
        <w:bottom w:val="none" w:sz="0" w:space="0" w:color="auto"/>
        <w:right w:val="none" w:sz="0" w:space="0" w:color="auto"/>
      </w:divBdr>
    </w:div>
    <w:div w:id="1563981621">
      <w:bodyDiv w:val="1"/>
      <w:marLeft w:val="0"/>
      <w:marRight w:val="0"/>
      <w:marTop w:val="0"/>
      <w:marBottom w:val="0"/>
      <w:divBdr>
        <w:top w:val="none" w:sz="0" w:space="0" w:color="auto"/>
        <w:left w:val="none" w:sz="0" w:space="0" w:color="auto"/>
        <w:bottom w:val="none" w:sz="0" w:space="0" w:color="auto"/>
        <w:right w:val="none" w:sz="0" w:space="0" w:color="auto"/>
      </w:divBdr>
    </w:div>
    <w:div w:id="1784567222">
      <w:bodyDiv w:val="1"/>
      <w:marLeft w:val="0"/>
      <w:marRight w:val="0"/>
      <w:marTop w:val="0"/>
      <w:marBottom w:val="0"/>
      <w:divBdr>
        <w:top w:val="none" w:sz="0" w:space="0" w:color="auto"/>
        <w:left w:val="none" w:sz="0" w:space="0" w:color="auto"/>
        <w:bottom w:val="none" w:sz="0" w:space="0" w:color="auto"/>
        <w:right w:val="none" w:sz="0" w:space="0" w:color="auto"/>
      </w:divBdr>
    </w:div>
    <w:div w:id="1967080637">
      <w:bodyDiv w:val="1"/>
      <w:marLeft w:val="0"/>
      <w:marRight w:val="0"/>
      <w:marTop w:val="0"/>
      <w:marBottom w:val="0"/>
      <w:divBdr>
        <w:top w:val="none" w:sz="0" w:space="0" w:color="auto"/>
        <w:left w:val="none" w:sz="0" w:space="0" w:color="auto"/>
        <w:bottom w:val="none" w:sz="0" w:space="0" w:color="auto"/>
        <w:right w:val="none" w:sz="0" w:space="0" w:color="auto"/>
      </w:divBdr>
    </w:div>
    <w:div w:id="2018270129">
      <w:bodyDiv w:val="1"/>
      <w:marLeft w:val="0"/>
      <w:marRight w:val="0"/>
      <w:marTop w:val="0"/>
      <w:marBottom w:val="0"/>
      <w:divBdr>
        <w:top w:val="none" w:sz="0" w:space="0" w:color="auto"/>
        <w:left w:val="none" w:sz="0" w:space="0" w:color="auto"/>
        <w:bottom w:val="none" w:sz="0" w:space="0" w:color="auto"/>
        <w:right w:val="none" w:sz="0" w:space="0" w:color="auto"/>
      </w:divBdr>
    </w:div>
    <w:div w:id="21054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47AE3B1801D1FD1ED84C9104AA651E35DBAFC35643E6F1A5489127t8d3N" TargetMode="External"/><Relationship Id="rId13" Type="http://schemas.openxmlformats.org/officeDocument/2006/relationships/hyperlink" Target="https://supreme.justia.com/cases/federal/us/125/1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United_States_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ndex.php?title=Maynard_v._Hill&amp;action=edit&amp;redlin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947AE3B1801D1FD1ED84C9104AA651E35DBAFC35643E6F1A5489127837A8EFA55959E25D05983t3d3N" TargetMode="External"/><Relationship Id="rId4" Type="http://schemas.openxmlformats.org/officeDocument/2006/relationships/settings" Target="settings.xml"/><Relationship Id="rId9" Type="http://schemas.openxmlformats.org/officeDocument/2006/relationships/hyperlink" Target="consultantplus://offline/ref=8947AE3B1801D1FD1ED84C9104AA651E35DBAFC35643E6F1A5489127837A8EFA55959E25D05981t3dB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FCB6E-AEF3-4FD4-BD99-FA732D9C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20788</Words>
  <Characters>118498</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Турло</dc:creator>
  <cp:keywords/>
  <dc:description/>
  <cp:lastModifiedBy>Turlo</cp:lastModifiedBy>
  <cp:revision>2</cp:revision>
  <dcterms:created xsi:type="dcterms:W3CDTF">2016-10-13T10:27:00Z</dcterms:created>
  <dcterms:modified xsi:type="dcterms:W3CDTF">2016-10-13T10:27:00Z</dcterms:modified>
</cp:coreProperties>
</file>