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32" w:rsidRDefault="00467632" w:rsidP="00467632">
      <w:pPr>
        <w:pStyle w:val="a3"/>
        <w:numPr>
          <w:ilvl w:val="1"/>
          <w:numId w:val="1"/>
        </w:numPr>
        <w:rPr>
          <w:b/>
          <w:sz w:val="28"/>
          <w:szCs w:val="28"/>
          <w:lang w:val="pl-PL"/>
        </w:rPr>
      </w:pPr>
      <w:r>
        <w:rPr>
          <w:b/>
          <w:sz w:val="28"/>
          <w:szCs w:val="28"/>
          <w:lang w:val="pl-PL"/>
        </w:rPr>
        <w:t xml:space="preserve">Prawowa regulacja handlowych relacji po wstąpieniu Polski do Unii Europejskiej. </w:t>
      </w:r>
    </w:p>
    <w:p w:rsidR="00467632" w:rsidRDefault="00467632" w:rsidP="00467632">
      <w:pPr>
        <w:rPr>
          <w:b/>
          <w:sz w:val="28"/>
          <w:szCs w:val="28"/>
          <w:lang w:val="pl-PL"/>
        </w:rPr>
      </w:pPr>
      <w:r>
        <w:rPr>
          <w:b/>
          <w:sz w:val="28"/>
          <w:szCs w:val="28"/>
          <w:lang w:val="pl-PL"/>
        </w:rPr>
        <w:t>Wzmocnienie pozycji Polski w UE i ich znaczenie dla Ukrainy.V okres-początek 2004r-początek 2010 roku.</w:t>
      </w:r>
    </w:p>
    <w:p w:rsidR="00467632" w:rsidRDefault="00467632" w:rsidP="00467632">
      <w:pPr>
        <w:rPr>
          <w:sz w:val="28"/>
          <w:szCs w:val="28"/>
          <w:lang w:val="pl-PL"/>
        </w:rPr>
      </w:pPr>
      <w:r>
        <w:rPr>
          <w:sz w:val="28"/>
          <w:szCs w:val="28"/>
          <w:lang w:val="pl-PL"/>
        </w:rPr>
        <w:t xml:space="preserve">Od maja 2004 roku okazała się zależnośc ukraińsko-polskich relacji od realii wstąpienia Polski do UE </w:t>
      </w:r>
      <w:r w:rsidRPr="00467632">
        <w:rPr>
          <w:sz w:val="28"/>
          <w:szCs w:val="28"/>
          <w:lang w:val="pl-PL"/>
        </w:rPr>
        <w:t xml:space="preserve">( 1 maja 2004 roku) </w:t>
      </w:r>
      <w:r>
        <w:rPr>
          <w:sz w:val="28"/>
          <w:szCs w:val="28"/>
          <w:lang w:val="pl-PL"/>
        </w:rPr>
        <w:t xml:space="preserve">i wchodzenie do strefy Schengen </w:t>
      </w:r>
      <w:r w:rsidRPr="00467632">
        <w:rPr>
          <w:sz w:val="28"/>
          <w:szCs w:val="28"/>
          <w:lang w:val="pl-PL"/>
        </w:rPr>
        <w:t>(</w:t>
      </w:r>
      <w:r>
        <w:rPr>
          <w:sz w:val="28"/>
          <w:szCs w:val="28"/>
          <w:lang w:val="pl-PL"/>
        </w:rPr>
        <w:t>21 grudnia 2007r.)</w:t>
      </w:r>
    </w:p>
    <w:p w:rsidR="00467632" w:rsidRDefault="00467632" w:rsidP="00467632">
      <w:pPr>
        <w:rPr>
          <w:sz w:val="28"/>
          <w:szCs w:val="28"/>
          <w:lang w:val="pl-PL"/>
        </w:rPr>
      </w:pPr>
      <w:r>
        <w:rPr>
          <w:sz w:val="28"/>
          <w:szCs w:val="28"/>
          <w:lang w:val="pl-PL"/>
        </w:rPr>
        <w:t>Wstąpienie Polski do Unii Europejskiej stworzyło dla Ukrainy n</w:t>
      </w:r>
      <w:r w:rsidR="00025EF1">
        <w:rPr>
          <w:sz w:val="28"/>
          <w:szCs w:val="28"/>
          <w:lang w:val="pl-PL"/>
        </w:rPr>
        <w:t>ową rzeczywistość</w:t>
      </w:r>
      <w:r w:rsidR="00025EF1" w:rsidRPr="00025EF1">
        <w:rPr>
          <w:sz w:val="28"/>
          <w:szCs w:val="28"/>
          <w:lang w:val="pl-PL"/>
        </w:rPr>
        <w:t>:</w:t>
      </w:r>
      <w:r w:rsidR="00025EF1">
        <w:rPr>
          <w:sz w:val="28"/>
          <w:szCs w:val="28"/>
          <w:lang w:val="pl-PL"/>
        </w:rPr>
        <w:t xml:space="preserve">wśród jego członków po raz pierwszy pojawiło się państwo,które lobbowało ukraiński kurs na członkowstwo w UE,a także i w NATO.W tym samym czasie warunki popomarańczowego rozwoju pojawiła się potrzeba istotnej modernizacji struktury i napełnienia politycznego dialogu między Ukrainą a Polską.Na przykład zasadnicza waga zdobyła współpracowanie,skierowane na </w:t>
      </w:r>
      <w:r w:rsidR="00815814">
        <w:rPr>
          <w:sz w:val="28"/>
          <w:szCs w:val="28"/>
          <w:lang w:val="pl-PL"/>
        </w:rPr>
        <w:t xml:space="preserve">osiągnięcie zgodnośći Ukrainy pierwszego z Kopenhagskich kryteriów członkowstwa w UE </w:t>
      </w:r>
      <w:r w:rsidR="00815814" w:rsidRPr="00815814">
        <w:rPr>
          <w:sz w:val="28"/>
          <w:szCs w:val="28"/>
          <w:lang w:val="pl-PL"/>
        </w:rPr>
        <w:t>(</w:t>
      </w:r>
      <w:r w:rsidR="00815814">
        <w:rPr>
          <w:sz w:val="28"/>
          <w:szCs w:val="28"/>
          <w:lang w:val="pl-PL"/>
        </w:rPr>
        <w:t>politycznego kryterium),zapełnienie stabilnośći demokratycznych instytucji,obrona praw człowieka i zwierzchnictwo prawa.2005 rok,był ogłoszony r</w:t>
      </w:r>
      <w:r w:rsidR="006F7EB4">
        <w:rPr>
          <w:sz w:val="28"/>
          <w:szCs w:val="28"/>
          <w:lang w:val="pl-PL"/>
        </w:rPr>
        <w:t>okiem Ukrainy w Rzeczypospolitej</w:t>
      </w:r>
      <w:r w:rsidR="00815814">
        <w:rPr>
          <w:sz w:val="28"/>
          <w:szCs w:val="28"/>
          <w:lang w:val="pl-PL"/>
        </w:rPr>
        <w:t xml:space="preserve"> Polskiej i uroczyście otwarty w Warszawie w kwietniu 2005 roku przy udzile prezydenta Ukrainy W.Juszczenka.Ukraina i Polska podpisały </w:t>
      </w:r>
      <w:r w:rsidR="006F7EB4">
        <w:rPr>
          <w:sz w:val="28"/>
          <w:szCs w:val="28"/>
          <w:lang w:val="pl-PL"/>
        </w:rPr>
        <w:t>umowę o akademiczne uznanie dokumentów o edukacji i stopniach naukowych i o współpracy w strefie informatyzacji.Później 2005 rok ogłosili rokiem Ukrainy w Rzeczypospolitej Polskiej i odbyło się podpisanie umow o akademicznym uznaniu dokumentów o stopniach naukowych i edukacjii i współpracy w strefie informatyzacji.</w:t>
      </w:r>
    </w:p>
    <w:p w:rsidR="006F7EB4" w:rsidRDefault="006F7EB4" w:rsidP="00467632">
      <w:pPr>
        <w:rPr>
          <w:sz w:val="28"/>
          <w:szCs w:val="28"/>
          <w:lang w:val="pl-PL"/>
        </w:rPr>
      </w:pPr>
      <w:r>
        <w:rPr>
          <w:sz w:val="28"/>
          <w:szCs w:val="28"/>
          <w:lang w:val="pl-PL"/>
        </w:rPr>
        <w:t>W tym samym roku odbyło się znaczne rozszerzenie  naukowo-techniczych i handlowo-ekonomicznych związków m</w:t>
      </w:r>
      <w:r w:rsidR="00A217D6">
        <w:rPr>
          <w:sz w:val="28"/>
          <w:szCs w:val="28"/>
          <w:lang w:val="pl-PL"/>
        </w:rPr>
        <w:t xml:space="preserve">iędzy Polską a Ukrainą.Jednym z </w:t>
      </w:r>
      <w:r>
        <w:rPr>
          <w:sz w:val="28"/>
          <w:szCs w:val="28"/>
          <w:lang w:val="pl-PL"/>
        </w:rPr>
        <w:t xml:space="preserve">najważniejszych ekonomicznych partnerów Polski w Europie Centralnej </w:t>
      </w:r>
      <w:r w:rsidR="00A217D6">
        <w:rPr>
          <w:sz w:val="28"/>
          <w:szCs w:val="28"/>
          <w:lang w:val="pl-PL"/>
        </w:rPr>
        <w:t>stała Ukraina,przecież właśnie tu była skierowana największa część polskiego eksportu.</w:t>
      </w:r>
    </w:p>
    <w:p w:rsidR="00A217D6" w:rsidRDefault="00A217D6" w:rsidP="00467632">
      <w:pPr>
        <w:rPr>
          <w:sz w:val="28"/>
          <w:szCs w:val="28"/>
          <w:lang w:val="pl-PL"/>
        </w:rPr>
      </w:pPr>
      <w:r>
        <w:rPr>
          <w:sz w:val="28"/>
          <w:szCs w:val="28"/>
          <w:lang w:val="pl-PL"/>
        </w:rPr>
        <w:t>Także trzeba zaznaczyć że,kompatybilny ukraińsko-polski program współpracy w branży nauki i technologii w 2008 roku liczyła więcej niż 150 wspólnych naukowo-badawczych proektów.</w:t>
      </w:r>
    </w:p>
    <w:p w:rsidR="00A217D6" w:rsidRDefault="00A217D6" w:rsidP="00467632">
      <w:pPr>
        <w:rPr>
          <w:sz w:val="28"/>
          <w:szCs w:val="28"/>
          <w:lang w:val="pl-PL"/>
        </w:rPr>
      </w:pPr>
      <w:r>
        <w:rPr>
          <w:sz w:val="28"/>
          <w:szCs w:val="28"/>
          <w:lang w:val="pl-PL"/>
        </w:rPr>
        <w:t xml:space="preserve">W tym samym czasie na wszystkie branży ukraińsko-polskich relacji </w:t>
      </w:r>
      <w:r w:rsidR="005C1A86">
        <w:rPr>
          <w:sz w:val="28"/>
          <w:szCs w:val="28"/>
          <w:lang w:val="pl-PL"/>
        </w:rPr>
        <w:t xml:space="preserve">wstawiali w pewnym stopniu negatywny wpłył  na konskekwencje przyłaczenia Polski do strefy Schengen.Po tym pojawiła się potzeba w nowych regułach i procedurach </w:t>
      </w:r>
      <w:r w:rsidR="005C1A86">
        <w:rPr>
          <w:sz w:val="28"/>
          <w:szCs w:val="28"/>
          <w:lang w:val="pl-PL"/>
        </w:rPr>
        <w:lastRenderedPageBreak/>
        <w:t>przekraczania ukraińsko-polskiej granicy,co stworzyło dodatkowe trudnośći dla rozwoju zewnątrzhandlowych relacji między państwami.</w:t>
      </w:r>
    </w:p>
    <w:p w:rsidR="005C1A86" w:rsidRDefault="005C1A86" w:rsidP="00467632">
      <w:pPr>
        <w:rPr>
          <w:sz w:val="28"/>
          <w:szCs w:val="28"/>
          <w:lang w:val="pl-PL"/>
        </w:rPr>
      </w:pPr>
      <w:r>
        <w:rPr>
          <w:sz w:val="28"/>
          <w:szCs w:val="28"/>
          <w:lang w:val="pl-PL"/>
        </w:rPr>
        <w:t>W maju 2008 roku światowej współnocie były zaprezentowane polsko-szwedskie propozycje ”Wschodnie partnerstwo Unii Europejskiej”</w:t>
      </w:r>
      <w:r w:rsidR="001F0723">
        <w:rPr>
          <w:sz w:val="28"/>
          <w:szCs w:val="28"/>
          <w:lang w:val="pl-PL"/>
        </w:rPr>
        <w:t xml:space="preserve"> stosunkowo zagłębienia polityki Unii Europejskiej do państw wschodnich.</w:t>
      </w:r>
    </w:p>
    <w:p w:rsidR="001F0723" w:rsidRDefault="001F0723" w:rsidP="00467632">
      <w:pPr>
        <w:rPr>
          <w:sz w:val="28"/>
          <w:szCs w:val="28"/>
          <w:lang w:val="pl-PL"/>
        </w:rPr>
      </w:pPr>
      <w:r>
        <w:rPr>
          <w:sz w:val="28"/>
          <w:szCs w:val="28"/>
          <w:lang w:val="pl-PL"/>
        </w:rPr>
        <w:t>Ta inicjatywa dotyczyła Ukrainy,Mołdawii,Gruzji,Azerbajdżanu,Armenii i Białoruśi.</w:t>
      </w:r>
    </w:p>
    <w:p w:rsidR="001F0723" w:rsidRDefault="001F0723" w:rsidP="00467632">
      <w:pPr>
        <w:rPr>
          <w:sz w:val="28"/>
          <w:szCs w:val="28"/>
          <w:lang w:val="pl-PL"/>
        </w:rPr>
      </w:pPr>
      <w:r>
        <w:rPr>
          <w:sz w:val="28"/>
          <w:szCs w:val="28"/>
          <w:lang w:val="pl-PL"/>
        </w:rPr>
        <w:t>”Wschodnie partnerstwo Unii Europejskiej” właczało zestaw konkretnych instrumentów,który miał by dać możliwość odtwórzyć kanały Unii Europejskiej dla realizacji proektów integracyjnych na terytorium zaznaczonych państw Europejskich,ale nie gwarantował by tym państwam członkowstwa w Unii Europejskiej.</w:t>
      </w:r>
    </w:p>
    <w:p w:rsidR="003B6400" w:rsidRDefault="003B6400" w:rsidP="00467632">
      <w:pPr>
        <w:rPr>
          <w:sz w:val="28"/>
          <w:szCs w:val="28"/>
          <w:lang w:val="pl-PL"/>
        </w:rPr>
      </w:pPr>
      <w:r>
        <w:rPr>
          <w:sz w:val="28"/>
          <w:szCs w:val="28"/>
          <w:lang w:val="pl-PL"/>
        </w:rPr>
        <w:t>Rozszerzyły się handlowo-ekonomiczne i naukowo-techniczne związki między Ukrainą a Polską.</w:t>
      </w:r>
    </w:p>
    <w:p w:rsidR="003B6400" w:rsidRDefault="003B6400" w:rsidP="00467632">
      <w:pPr>
        <w:rPr>
          <w:sz w:val="28"/>
          <w:szCs w:val="28"/>
          <w:lang w:val="pl-PL"/>
        </w:rPr>
      </w:pPr>
      <w:r>
        <w:rPr>
          <w:sz w:val="28"/>
          <w:szCs w:val="28"/>
          <w:lang w:val="pl-PL"/>
        </w:rPr>
        <w:t>Rzeczpospolita Polska została najważniejszym ekonomicznym partnerem Ukrainy w Europie Centralnej.Ukraina-drugie za wielkośćią państwo,gdzie zmierzał się polski eksport.Ogólny ukraińsko-polski program współpracy w branży nauki i technologii stanem na 2008 rok liczyła ponad 150 wspólnych proektów naukowo-badawczych.Rozwijała się transgraniczna współpraca w ramach stworzonych w latach 1990 euroregionów ”Karpaty” i ”Bug”.</w:t>
      </w:r>
    </w:p>
    <w:p w:rsidR="003B6400" w:rsidRDefault="003B6400" w:rsidP="00467632">
      <w:pPr>
        <w:rPr>
          <w:sz w:val="28"/>
          <w:szCs w:val="28"/>
          <w:lang w:val="pl-PL"/>
        </w:rPr>
      </w:pPr>
      <w:r>
        <w:rPr>
          <w:sz w:val="28"/>
          <w:szCs w:val="28"/>
          <w:lang w:val="pl-PL"/>
        </w:rPr>
        <w:t>W</w:t>
      </w:r>
      <w:r w:rsidR="00700A30">
        <w:rPr>
          <w:sz w:val="28"/>
          <w:szCs w:val="28"/>
          <w:lang w:val="pl-PL"/>
        </w:rPr>
        <w:t xml:space="preserve"> tym samym czasie praktycznie na wszystkie sfery obustronnych relacji miały wpływ problemy,związane ze wstąpieniem Polski z końca 2007r. do strefy Schengen.To spowodowało nowe procedury i zasady przekraczania ukraińsko-polskiej granicy i odpowiednio,wytwarzało dodatkowe trudnośći dla rozwoju i współpracy między dwoma państwami.</w:t>
      </w:r>
    </w:p>
    <w:p w:rsidR="00700A30" w:rsidRDefault="00700A30" w:rsidP="00467632">
      <w:pPr>
        <w:rPr>
          <w:sz w:val="28"/>
          <w:szCs w:val="28"/>
          <w:lang w:val="pl-PL"/>
        </w:rPr>
      </w:pPr>
      <w:r>
        <w:rPr>
          <w:sz w:val="28"/>
          <w:szCs w:val="28"/>
          <w:lang w:val="pl-PL"/>
        </w:rPr>
        <w:t>Ważnym akcentem rozwoju obustronnych relacji stało</w:t>
      </w:r>
      <w:r w:rsidR="008158FF">
        <w:rPr>
          <w:sz w:val="28"/>
          <w:szCs w:val="28"/>
          <w:lang w:val="pl-PL"/>
        </w:rPr>
        <w:t xml:space="preserve"> inicjowanie Polską aktywizacji wschodniego wektora w polityce UE.Idea wyzmocnienia wschodniego wektora Europejskiej polityki sąsiedztwa </w:t>
      </w:r>
      <w:r w:rsidR="008158FF" w:rsidRPr="008158FF">
        <w:rPr>
          <w:sz w:val="28"/>
          <w:szCs w:val="28"/>
          <w:lang w:val="pl-PL"/>
        </w:rPr>
        <w:t>(</w:t>
      </w:r>
      <w:r w:rsidR="008158FF">
        <w:rPr>
          <w:sz w:val="28"/>
          <w:szCs w:val="28"/>
          <w:lang w:val="pl-PL"/>
        </w:rPr>
        <w:t xml:space="preserve">EPS) stała w 2008 roku jednym z priorytetów zewnętrznej polityki Polski,która pozycjonowała siebie jako lider w tym kierunku.Ministr spraw zagranicznych Polski Radosław Sikorski,reprezentując 7 maja 2008 roku w sejmie kierunku zewnętrznej polityki państwa na 2008 rok,zadeklarował tą ideę:”Polska powinna dalej specjalizować się na produkcji </w:t>
      </w:r>
      <w:r w:rsidR="006F4C39">
        <w:rPr>
          <w:sz w:val="28"/>
          <w:szCs w:val="28"/>
          <w:lang w:val="pl-PL"/>
        </w:rPr>
        <w:t>ogólnej polityki zewnętrznej stosunkowo Wschodu”.</w:t>
      </w:r>
    </w:p>
    <w:p w:rsidR="006F4C39" w:rsidRPr="006F4C39" w:rsidRDefault="006F4C39" w:rsidP="00467632">
      <w:pPr>
        <w:rPr>
          <w:sz w:val="28"/>
          <w:szCs w:val="28"/>
          <w:lang w:val="pl-PL"/>
        </w:rPr>
      </w:pPr>
      <w:r>
        <w:rPr>
          <w:sz w:val="28"/>
          <w:szCs w:val="28"/>
          <w:lang w:val="pl-PL"/>
        </w:rPr>
        <w:t>W tym samym czasie Polska starała się i dalej się stara wzmocnić swoją pozycję w UE,w pierwszej kolejnośći za rachunek wzmocnienia roli w Europie Wschodniej.Dyrektor Centrum wschodnioeuropejskich badań Warszawskiego Uniwersytetu Jan Kalicki w wzwiadzie Polskiemu radio podtwierdził ten pomysł:”Chcę zaznaczyć,że siła polskiej pozycji w Unii Europejskiej zależy od tego,jakie wsparcie i silę mamy na Wschodzie.</w:t>
      </w:r>
      <w:r w:rsidRPr="006F4C39">
        <w:rPr>
          <w:sz w:val="28"/>
          <w:szCs w:val="28"/>
          <w:lang w:val="pl-PL"/>
        </w:rPr>
        <w:t>[8,s.13].</w:t>
      </w:r>
    </w:p>
    <w:p w:rsidR="006F4C39" w:rsidRDefault="006F4C39" w:rsidP="00467632">
      <w:pPr>
        <w:rPr>
          <w:sz w:val="28"/>
          <w:szCs w:val="28"/>
          <w:lang w:val="pl-PL"/>
        </w:rPr>
      </w:pPr>
      <w:r>
        <w:rPr>
          <w:sz w:val="28"/>
          <w:szCs w:val="28"/>
          <w:lang w:val="pl-PL"/>
        </w:rPr>
        <w:t>Ministr spraw zagranicznych Polski podkreślił,że jego państwo zamierza zrealizować EPS we wschodnim kierunku ze swoimi partnerami-Republiką Czeską</w:t>
      </w:r>
      <w:r w:rsidR="005A30CD">
        <w:rPr>
          <w:sz w:val="28"/>
          <w:szCs w:val="28"/>
          <w:lang w:val="pl-PL"/>
        </w:rPr>
        <w:t>,Węgrami,Estonią,Litwą,Łotwą,Rumunią i Bolgarią,a także Szwecją.Polska na spotkaniu Rady Europejskiej w marcu 2008 roku wsparła propozycję o stworzeniu sojuszu dla Sródziemnomorza i w taki sposób liczyła na wsparcie ze strony UE dla wydzielenia wschodniego kierunku EPS.</w:t>
      </w:r>
    </w:p>
    <w:p w:rsidR="005A30CD" w:rsidRDefault="005A30CD" w:rsidP="00467632">
      <w:pPr>
        <w:rPr>
          <w:sz w:val="28"/>
          <w:szCs w:val="28"/>
          <w:lang w:val="pl-PL"/>
        </w:rPr>
      </w:pPr>
      <w:r>
        <w:rPr>
          <w:sz w:val="28"/>
          <w:szCs w:val="28"/>
          <w:lang w:val="pl-PL"/>
        </w:rPr>
        <w:t>Te zamiary Polski wtedy były zrealizowane i znalazły</w:t>
      </w:r>
      <w:r w:rsidR="006C3A13">
        <w:rPr>
          <w:sz w:val="28"/>
          <w:szCs w:val="28"/>
          <w:lang w:val="pl-PL"/>
        </w:rPr>
        <w:t xml:space="preserve"> swoje miejsce w ogólnej polsko-szwedskiej propozycji ”Partnerstwo Wschodnie” od 23 maja 2008 roku.Ona była przedstawiona i zatwierdzona  na spotkaniu Rady UE z ogólnej polityki UE i Rady w sprawach relacji Międzynarodowych 26 maja 2008 roku w Brukseli i została flagową inicjatywą calej UE.26 maja 2008 roku pod czas spotkania ministrów spraw zagranicznych</w:t>
      </w:r>
      <w:r w:rsidR="00300E4C">
        <w:rPr>
          <w:sz w:val="28"/>
          <w:szCs w:val="28"/>
          <w:lang w:val="pl-PL"/>
        </w:rPr>
        <w:t xml:space="preserve"> Unii Europejskiej w Brukseli,Polska i Szwecja przedstawili wspólną propozycję w sferze pogłębienia wschodniego kierunku politzki UE,która otrzymała nazwę ”Wschodnie partnerstwo UE”.</w:t>
      </w:r>
    </w:p>
    <w:p w:rsidR="00300E4C" w:rsidRDefault="00300E4C" w:rsidP="00467632">
      <w:pPr>
        <w:rPr>
          <w:sz w:val="28"/>
          <w:szCs w:val="28"/>
          <w:lang w:val="pl-PL"/>
        </w:rPr>
      </w:pPr>
      <w:r>
        <w:rPr>
          <w:sz w:val="28"/>
          <w:szCs w:val="28"/>
          <w:lang w:val="pl-PL"/>
        </w:rPr>
        <w:t>Inicjatywa SP adresowana sześciu państwam:bezpośrednie adresaty-Ukraina,Mołdawia,Gruzja,Azerbajdżan i Armenia,oprócz tego przedwidziana jest techniczna i ekspertna współpraca z Białorusią.WP-to zestaw konkretnej instrumentacji,który nie gwarantuje  perspektywę członkowstwa w UE.W tym samym czasie,ta instrumentacja daje możliwość odkrycia kanałów UE dla reali</w:t>
      </w:r>
      <w:r w:rsidR="00C17C90">
        <w:rPr>
          <w:sz w:val="28"/>
          <w:szCs w:val="28"/>
          <w:lang w:val="pl-PL"/>
        </w:rPr>
        <w:t>zacji proektów integracyjnych w dziedzinach wybranych państw.Zdaniem wielu naukowców i działaczy politycznych,WP może być przydatnym mechanizmem,ktory będzie pomagał w przyspieszeniu politycznej i ekonomicznej modernizacji wschodnich partnerów.</w:t>
      </w:r>
    </w:p>
    <w:p w:rsidR="00C17C90" w:rsidRDefault="00C17C90" w:rsidP="00467632">
      <w:pPr>
        <w:rPr>
          <w:sz w:val="28"/>
          <w:szCs w:val="28"/>
          <w:lang w:val="pl-PL"/>
        </w:rPr>
      </w:pPr>
      <w:r>
        <w:rPr>
          <w:sz w:val="28"/>
          <w:szCs w:val="28"/>
          <w:lang w:val="pl-PL"/>
        </w:rPr>
        <w:t>Więc,od czasu wchodzenia Polski do Unii Europejskiej odbyłało się napełnienie relacji nową treścią,wzmocnienie jej roli jako doradcy</w:t>
      </w:r>
      <w:r w:rsidR="0064606A">
        <w:rPr>
          <w:sz w:val="28"/>
          <w:szCs w:val="28"/>
          <w:lang w:val="pl-PL"/>
        </w:rPr>
        <w:t xml:space="preserve"> i lobbysty eurointegracyjnego i euroatlantycznego kursu Ukrainy.To odnalazło swoje przejawienie ,z jednej strony,w wsparciu pomysłów Ukrainy,a z drugiego-w produkcji i realizacji konkretnego programu współpracy UE z państwami Europy Wschodniej.W pierwszej kolejnośći chodzi o programie sąsiedztwa i wyjątkowo o proekcie ”Partnerstwo Wschodnie”.Właśnie polsko-szwedska inicjatywa jest skierowana na realne przyspieszenie procesu wprowadzenia Ukrainy</w:t>
      </w:r>
      <w:r w:rsidR="0064606A" w:rsidRPr="0064606A">
        <w:rPr>
          <w:sz w:val="28"/>
          <w:szCs w:val="28"/>
          <w:lang w:val="pl-PL"/>
        </w:rPr>
        <w:t>(</w:t>
      </w:r>
      <w:r w:rsidR="0064606A">
        <w:rPr>
          <w:sz w:val="28"/>
          <w:szCs w:val="28"/>
          <w:lang w:val="pl-PL"/>
        </w:rPr>
        <w:t>obok y innymi wschodnioeuropejskimi państwami) do integracji z UE.</w:t>
      </w:r>
    </w:p>
    <w:p w:rsidR="0064606A" w:rsidRDefault="0064606A" w:rsidP="00467632">
      <w:pPr>
        <w:rPr>
          <w:sz w:val="28"/>
          <w:szCs w:val="28"/>
          <w:lang w:val="pl-PL"/>
        </w:rPr>
      </w:pPr>
      <w:r>
        <w:rPr>
          <w:sz w:val="28"/>
          <w:szCs w:val="28"/>
          <w:lang w:val="pl-PL"/>
        </w:rPr>
        <w:t xml:space="preserve">Podalsza aktywizacja </w:t>
      </w:r>
      <w:r w:rsidR="00E24705">
        <w:rPr>
          <w:sz w:val="28"/>
          <w:szCs w:val="28"/>
          <w:lang w:val="pl-PL"/>
        </w:rPr>
        <w:t>dwustronnego dialogu na wyższym poziomie aspektów politycznych.</w:t>
      </w:r>
    </w:p>
    <w:p w:rsidR="00E24705" w:rsidRDefault="00E24705" w:rsidP="00467632">
      <w:pPr>
        <w:rPr>
          <w:sz w:val="28"/>
          <w:szCs w:val="28"/>
          <w:lang w:val="pl-PL"/>
        </w:rPr>
      </w:pPr>
      <w:r>
        <w:rPr>
          <w:b/>
          <w:sz w:val="28"/>
          <w:szCs w:val="28"/>
          <w:lang w:val="pl-PL"/>
        </w:rPr>
        <w:t>VI period-od 2010 roku-</w:t>
      </w:r>
      <w:r>
        <w:rPr>
          <w:sz w:val="28"/>
          <w:szCs w:val="28"/>
          <w:lang w:val="pl-PL"/>
        </w:rPr>
        <w:t xml:space="preserve"> w trakcie pierwszej połowy 2010 roku odbyły się zmiany zarządów w państwach,które znalazły przejawienia w charakterze relacji Ukrainy i Polski.</w:t>
      </w:r>
    </w:p>
    <w:p w:rsidR="00E24705" w:rsidRDefault="00E24705" w:rsidP="00467632">
      <w:pPr>
        <w:rPr>
          <w:sz w:val="28"/>
          <w:szCs w:val="28"/>
          <w:lang w:val="pl-PL"/>
        </w:rPr>
      </w:pPr>
      <w:r>
        <w:rPr>
          <w:sz w:val="28"/>
          <w:szCs w:val="28"/>
          <w:lang w:val="pl-PL"/>
        </w:rPr>
        <w:t>W pierwsze miesiące 2010 roku trwały zmiany najwyższego państwowego i politycznego zarządu na Ukrainie.W wynniku kolejnych wyborów prezydentem Ukrainy został wybrany W.Janukowycz.W ten sam czas zaznaczenie M.Azarowa jako premier-ministra oznaczało skupienie w rękach Partii Regionów całej najwyższej ustawodawczej i wykonawczej władzy na Ukrainie.</w:t>
      </w:r>
    </w:p>
    <w:p w:rsidR="00E24705" w:rsidRDefault="00EF5814" w:rsidP="00467632">
      <w:pPr>
        <w:rPr>
          <w:sz w:val="28"/>
          <w:szCs w:val="28"/>
          <w:lang w:val="pl-PL"/>
        </w:rPr>
      </w:pPr>
      <w:r>
        <w:rPr>
          <w:sz w:val="28"/>
          <w:szCs w:val="28"/>
          <w:lang w:val="pl-PL"/>
        </w:rPr>
        <w:t>Tragedia pod Smoleńskiem i śmierć prezydenta L.Kaczyńskiego doprowadziły do przedterminowych wyborach szefa państwa polskiego.Zwycięnstwo B.Komorowskiego towarzyszyła z koncentracją władzy po linii prezydent-premier w ramach partii Platforma Obywatelska.</w:t>
      </w:r>
    </w:p>
    <w:p w:rsidR="00EF5814" w:rsidRDefault="00EF5814" w:rsidP="00467632">
      <w:pPr>
        <w:rPr>
          <w:sz w:val="28"/>
          <w:szCs w:val="28"/>
          <w:lang w:val="pl-PL"/>
        </w:rPr>
      </w:pPr>
      <w:r>
        <w:rPr>
          <w:sz w:val="28"/>
          <w:szCs w:val="28"/>
          <w:lang w:val="pl-PL"/>
        </w:rPr>
        <w:t>Poprzednie zgłoszenia o pierwszych decyzjach nowych zarządów Ukrainy i Polski pozwalają porozmawiać o nastąpieniu z połowy 2010 roku nowego etapu w ukraińsko-polskich relacjach.</w:t>
      </w:r>
    </w:p>
    <w:p w:rsidR="00EF5814" w:rsidRDefault="00853B51" w:rsidP="00467632">
      <w:pPr>
        <w:rPr>
          <w:sz w:val="28"/>
          <w:szCs w:val="28"/>
          <w:lang w:val="pl-PL"/>
        </w:rPr>
      </w:pPr>
      <w:r>
        <w:rPr>
          <w:sz w:val="28"/>
          <w:szCs w:val="28"/>
          <w:lang w:val="pl-PL"/>
        </w:rPr>
        <w:t xml:space="preserve">Narodowy polityk Ukrainy,prezes Ukraińskiego sojuszu przemysłowców i przedsiębiorców,członek zarządu komitetu koordynacyjnego polsko-ukraińskiej izby gospodarczej,współprzewodniczący ukraińsko-polskiego forumu partnerstwa Anatolii Kinach i poseł Parlamentu Europejskiego od Platformy Obywatelskiej,członek Europejskiej Partii Narodowej </w:t>
      </w:r>
      <w:r w:rsidRPr="00853B51">
        <w:rPr>
          <w:sz w:val="28"/>
          <w:szCs w:val="28"/>
          <w:lang w:val="pl-PL"/>
        </w:rPr>
        <w:t>(</w:t>
      </w:r>
      <w:r>
        <w:rPr>
          <w:sz w:val="28"/>
          <w:szCs w:val="28"/>
          <w:lang w:val="pl-PL"/>
        </w:rPr>
        <w:t>EPN),zastępca współprzewodniczącego komitetu handlu międzynarodowego,i współprzewodniczącego</w:t>
      </w:r>
      <w:r w:rsidR="000B1C61">
        <w:rPr>
          <w:sz w:val="28"/>
          <w:szCs w:val="28"/>
          <w:lang w:val="pl-PL"/>
        </w:rPr>
        <w:t xml:space="preserve"> komitetu spraw zagranicznych,członek komitetu w sprawach bezpieczeństwa i obrony Eurpejskiego Parlamentu Paweł Zalewski w artykule w gazecie „Dzień”od 7 września 2010 roku.”Skorzystajmy się ze sprzyjającego momentu”podkreślili nowe podejścia do polsko-ukraińskiej współpracy</w:t>
      </w:r>
      <w:r w:rsidR="00B25825">
        <w:rPr>
          <w:sz w:val="28"/>
          <w:szCs w:val="28"/>
          <w:lang w:val="pl-PL"/>
        </w:rPr>
        <w:t xml:space="preserve"> w warunkach zmiany politycznego zarządu w Ukrainie i w Polsce,ocharakteryzować ten etap rozwoju jako „nową erę relacji polsko-ukraińskich”.</w:t>
      </w:r>
    </w:p>
    <w:p w:rsidR="00B25825" w:rsidRDefault="00B25825" w:rsidP="00467632">
      <w:pPr>
        <w:rPr>
          <w:sz w:val="28"/>
          <w:szCs w:val="28"/>
          <w:lang w:val="pl-PL"/>
        </w:rPr>
      </w:pPr>
      <w:r>
        <w:rPr>
          <w:sz w:val="28"/>
          <w:szCs w:val="28"/>
          <w:lang w:val="pl-PL"/>
        </w:rPr>
        <w:t>Zauważmy,że jeszcze</w:t>
      </w:r>
      <w:r w:rsidR="009657B8">
        <w:rPr>
          <w:sz w:val="28"/>
          <w:szCs w:val="28"/>
          <w:lang w:val="pl-PL"/>
        </w:rPr>
        <w:t xml:space="preserve"> w latach 1990 chodziło o początku „nowej ery” w ukraińsko-polskich,raport o której prowadziły z ukończonego etapu „przebudowy” gorbaczewskiej </w:t>
      </w:r>
      <w:r w:rsidR="009657B8" w:rsidRPr="009657B8">
        <w:rPr>
          <w:sz w:val="28"/>
          <w:szCs w:val="28"/>
          <w:lang w:val="pl-PL"/>
        </w:rPr>
        <w:t>(</w:t>
      </w:r>
      <w:r w:rsidR="009657B8">
        <w:rPr>
          <w:sz w:val="28"/>
          <w:szCs w:val="28"/>
          <w:lang w:val="pl-PL"/>
        </w:rPr>
        <w:t>kiedy przedstawicieli narodowego ukraińskiego ruchu politycznego łagodziły kontakt z działaczami „Solidarnośći”.</w:t>
      </w:r>
    </w:p>
    <w:p w:rsidR="009657B8" w:rsidRDefault="009657B8" w:rsidP="00467632">
      <w:pPr>
        <w:rPr>
          <w:b/>
          <w:sz w:val="28"/>
          <w:szCs w:val="28"/>
          <w:lang w:val="pl-PL"/>
        </w:rPr>
      </w:pPr>
      <w:r>
        <w:rPr>
          <w:b/>
          <w:sz w:val="28"/>
          <w:szCs w:val="28"/>
          <w:lang w:val="pl-PL"/>
        </w:rPr>
        <w:t>Handlowo-ekonomiczne aspekty relacji</w:t>
      </w:r>
    </w:p>
    <w:p w:rsidR="009657B8" w:rsidRDefault="009657B8" w:rsidP="00467632">
      <w:pPr>
        <w:rPr>
          <w:sz w:val="28"/>
          <w:szCs w:val="28"/>
          <w:lang w:val="pl-PL"/>
        </w:rPr>
      </w:pPr>
      <w:r>
        <w:rPr>
          <w:sz w:val="28"/>
          <w:szCs w:val="28"/>
          <w:lang w:val="pl-PL"/>
        </w:rPr>
        <w:t>Kluczowymi kierunkami dzisiejszego etapu dla obu państw bezwarunkowo reformacja,rozszerzenie kontaktów ekonomicznych między Ukrainą a Polską,inwestycyjna współpraca</w:t>
      </w:r>
      <w:r w:rsidR="00BC11DB">
        <w:rPr>
          <w:sz w:val="28"/>
          <w:szCs w:val="28"/>
          <w:lang w:val="pl-PL"/>
        </w:rPr>
        <w:t xml:space="preserve"> naszych państw,wsparcie i pomóc Polski w pytaniach integracji Ukrainy w europejskie społeczeństwo i anulowanie systemu wizowego dla ukraincow wraz z państwami UE,wzmocnienie obrony ich praw i interesów.</w:t>
      </w:r>
    </w:p>
    <w:p w:rsidR="00BC11DB" w:rsidRDefault="00BC11DB" w:rsidP="00467632">
      <w:pPr>
        <w:rPr>
          <w:sz w:val="28"/>
          <w:szCs w:val="28"/>
          <w:lang w:val="pl-PL"/>
        </w:rPr>
      </w:pPr>
      <w:r>
        <w:rPr>
          <w:sz w:val="28"/>
          <w:szCs w:val="28"/>
          <w:lang w:val="pl-PL"/>
        </w:rPr>
        <w:t>Autory podkreślają,że początkowym punktem współpracy powinno być definicja wzajemnego zainteresowania-politycznego,ekonomicznego,kulturowego.</w:t>
      </w:r>
    </w:p>
    <w:p w:rsidR="00BC11DB" w:rsidRDefault="00BC11DB" w:rsidP="00467632">
      <w:pPr>
        <w:rPr>
          <w:sz w:val="28"/>
          <w:szCs w:val="28"/>
          <w:lang w:val="pl-PL"/>
        </w:rPr>
      </w:pPr>
      <w:r>
        <w:rPr>
          <w:sz w:val="28"/>
          <w:szCs w:val="28"/>
          <w:lang w:val="pl-PL"/>
        </w:rPr>
        <w:t>Ukraina potrzebuje wsparcia w przybliżeniu do Unii Europejskiej i in</w:t>
      </w:r>
      <w:r w:rsidR="008F63D0">
        <w:rPr>
          <w:sz w:val="28"/>
          <w:szCs w:val="28"/>
          <w:lang w:val="pl-PL"/>
        </w:rPr>
        <w:t>westycji.Natomiast w interesie Polski-utrzymanie i obrona praw polskiego biznesu na Ukrainie.Dwustronna współpraca rozwija się na poziomie transgranicznego partnerstwa,regionalnych proektów i t.p.</w:t>
      </w:r>
    </w:p>
    <w:p w:rsidR="008F63D0" w:rsidRDefault="008F63D0" w:rsidP="00467632">
      <w:pPr>
        <w:rPr>
          <w:sz w:val="28"/>
          <w:szCs w:val="28"/>
          <w:lang w:val="pl-PL"/>
        </w:rPr>
      </w:pPr>
      <w:r>
        <w:rPr>
          <w:sz w:val="28"/>
          <w:szCs w:val="28"/>
          <w:lang w:val="pl-PL"/>
        </w:rPr>
        <w:t>Przy formowaniu perspektyw ekonomicznego partnerstwa należy brać pod uwagę bezdyskusyjne osiągnięcia Polski,przynajmniej dla tego,że Polska w 2009 roku,kiedy w całej Europie był zaobserwowany spad gospodarki,zademonstrowała wzrost swojej gospodarki na poziomie 2.4%</w:t>
      </w:r>
      <w:r w:rsidRPr="008F63D0">
        <w:rPr>
          <w:sz w:val="28"/>
          <w:szCs w:val="28"/>
          <w:lang w:val="pl-PL"/>
        </w:rPr>
        <w:t>(</w:t>
      </w:r>
      <w:r>
        <w:rPr>
          <w:sz w:val="28"/>
          <w:szCs w:val="28"/>
          <w:lang w:val="pl-PL"/>
        </w:rPr>
        <w:t xml:space="preserve">To był najlepszy wskaźnik z całej UE).Biorąc to pod uwagę,potrzebuje badania doświadczenie </w:t>
      </w:r>
      <w:r w:rsidR="00C33EE6">
        <w:rPr>
          <w:sz w:val="28"/>
          <w:szCs w:val="28"/>
          <w:lang w:val="pl-PL"/>
        </w:rPr>
        <w:t>państwowego zarządu i administracji.</w:t>
      </w:r>
    </w:p>
    <w:p w:rsidR="00C33EE6" w:rsidRDefault="00C33EE6" w:rsidP="00467632">
      <w:pPr>
        <w:rPr>
          <w:sz w:val="28"/>
          <w:szCs w:val="28"/>
          <w:lang w:val="pl-PL"/>
        </w:rPr>
      </w:pPr>
      <w:r>
        <w:rPr>
          <w:sz w:val="28"/>
          <w:szCs w:val="28"/>
          <w:lang w:val="pl-PL"/>
        </w:rPr>
        <w:t>Polska i Ukraina są największymi handlowymi partnerami sród państw Centralnej i Wschodniej Europy.Polska zostaje dla Ukrainy jednym z największych europejskich,ekonomicznych partnerów.</w:t>
      </w:r>
      <w:r w:rsidRPr="00C33EE6">
        <w:rPr>
          <w:sz w:val="28"/>
          <w:szCs w:val="28"/>
          <w:lang w:val="pl-PL"/>
        </w:rPr>
        <w:t>(</w:t>
      </w:r>
      <w:r>
        <w:rPr>
          <w:sz w:val="28"/>
          <w:szCs w:val="28"/>
          <w:lang w:val="pl-PL"/>
        </w:rPr>
        <w:t>obok z Rosją,Niemcami,Holandią,Włochami i Turcją.)</w:t>
      </w:r>
    </w:p>
    <w:p w:rsidR="00C33EE6" w:rsidRDefault="00C33EE6" w:rsidP="00467632">
      <w:pPr>
        <w:rPr>
          <w:sz w:val="28"/>
          <w:szCs w:val="28"/>
          <w:lang w:val="pl-PL"/>
        </w:rPr>
      </w:pPr>
      <w:r>
        <w:rPr>
          <w:sz w:val="28"/>
          <w:szCs w:val="28"/>
          <w:lang w:val="pl-PL"/>
        </w:rPr>
        <w:t xml:space="preserve">Według oficjalnych danych </w:t>
      </w:r>
      <w:r w:rsidR="00CD1726">
        <w:rPr>
          <w:sz w:val="28"/>
          <w:szCs w:val="28"/>
          <w:lang w:val="pl-PL"/>
        </w:rPr>
        <w:t>państwowa statystyczna służba Ukrainy za styczeń-lipiec w 2010 roku ukraiński eksport towarów do Polski złożył 883 585,3 tys. Dollarów,co na 57,5 % więcej odpowiednich wskaźników za styczeń-lipiec w 2009 roku.</w:t>
      </w:r>
    </w:p>
    <w:p w:rsidR="00CD1726" w:rsidRDefault="00CD1726" w:rsidP="00467632">
      <w:pPr>
        <w:rPr>
          <w:sz w:val="28"/>
          <w:szCs w:val="28"/>
          <w:lang w:val="pl-PL"/>
        </w:rPr>
      </w:pPr>
      <w:r>
        <w:rPr>
          <w:sz w:val="28"/>
          <w:szCs w:val="28"/>
          <w:lang w:val="pl-PL"/>
        </w:rPr>
        <w:t>Ukraina i Polska mają rozwiniętą sieć kontaktów na międzyregionalnym poziomie,przypiętych umowami partnerskimi o współprace między podmiotami lokalnego samorządu obu państw.</w:t>
      </w:r>
    </w:p>
    <w:p w:rsidR="00CD1726" w:rsidRDefault="00CD1726" w:rsidP="00467632">
      <w:pPr>
        <w:rPr>
          <w:sz w:val="28"/>
          <w:szCs w:val="28"/>
          <w:lang w:val="pl-PL"/>
        </w:rPr>
      </w:pPr>
      <w:r>
        <w:rPr>
          <w:sz w:val="28"/>
          <w:szCs w:val="28"/>
          <w:lang w:val="pl-PL"/>
        </w:rPr>
        <w:t>W ten sam czas należy zaznaczyć,że największe inwestycje zagraniczne,Polska ma w Ukrainie-730 mlrd. Dollarów.Ukraińskie inwestycje w Polsce także są</w:t>
      </w:r>
      <w:r w:rsidR="00136E63">
        <w:rPr>
          <w:sz w:val="28"/>
          <w:szCs w:val="28"/>
          <w:lang w:val="pl-PL"/>
        </w:rPr>
        <w:t xml:space="preserve"> największe za granica i prezentują w sobie 1,2 mld. Dollarów.Na Ukrainie jest zarejstrowane ponad 1000 polskich firm s polskim albo wymieszanym kapitalem.</w:t>
      </w:r>
    </w:p>
    <w:p w:rsidR="00136E63" w:rsidRDefault="00136E63" w:rsidP="00467632">
      <w:pPr>
        <w:rPr>
          <w:sz w:val="28"/>
          <w:szCs w:val="28"/>
          <w:lang w:val="pl-PL"/>
        </w:rPr>
      </w:pPr>
      <w:r>
        <w:rPr>
          <w:sz w:val="28"/>
          <w:szCs w:val="28"/>
          <w:lang w:val="pl-PL"/>
        </w:rPr>
        <w:t xml:space="preserve">Sród ważnych zadań-rozwój transgraniczneh infrastruktury.W szczególnośći,należy wziąć pod uwagę,że na ukraińsko-polskiej granicy </w:t>
      </w:r>
      <w:r w:rsidRPr="00136E63">
        <w:rPr>
          <w:sz w:val="28"/>
          <w:szCs w:val="28"/>
          <w:lang w:val="pl-PL"/>
        </w:rPr>
        <w:t>(</w:t>
      </w:r>
      <w:r>
        <w:rPr>
          <w:sz w:val="28"/>
          <w:szCs w:val="28"/>
          <w:lang w:val="pl-PL"/>
        </w:rPr>
        <w:t>długości w 542b km) dziła 12 punktów przepustki.</w:t>
      </w:r>
      <w:r w:rsidRPr="00136E63">
        <w:rPr>
          <w:sz w:val="28"/>
          <w:szCs w:val="28"/>
          <w:lang w:val="pl-PL"/>
        </w:rPr>
        <w:t>(</w:t>
      </w:r>
      <w:r>
        <w:rPr>
          <w:sz w:val="28"/>
          <w:szCs w:val="28"/>
          <w:lang w:val="pl-PL"/>
        </w:rPr>
        <w:t>z nich-6 samochodowych).W tym samym czasie na polsko-niemieckiej granicy,dłogość której równa się 500 km,działa 38 punktów przepustki,19 z których –samochodowe.</w:t>
      </w:r>
    </w:p>
    <w:p w:rsidR="00130894" w:rsidRDefault="00136E63" w:rsidP="00467632">
      <w:pPr>
        <w:rPr>
          <w:sz w:val="28"/>
          <w:szCs w:val="28"/>
          <w:lang w:val="pl-PL"/>
        </w:rPr>
      </w:pPr>
      <w:r>
        <w:rPr>
          <w:sz w:val="28"/>
          <w:szCs w:val="28"/>
          <w:lang w:val="pl-PL"/>
        </w:rPr>
        <w:t>Specjalną uwagę należy zwrócić stworzeniu konsorcjumu gazowego i ogólnym udziale w proektach energetycznych.W ko</w:t>
      </w:r>
      <w:r w:rsidR="00130894">
        <w:rPr>
          <w:sz w:val="28"/>
          <w:szCs w:val="28"/>
          <w:lang w:val="pl-PL"/>
        </w:rPr>
        <w:t>ńcu,należy pozbyć się od powierzchnośći i asymetrycznośći w wielu sferach jak handlowo-ekonomicznych i relacji naukowo-technicznych,tak i politycznej współprace na wszystkich poziomach między Ukrainą  a Rzeczpospolitą P</w:t>
      </w:r>
      <w:r w:rsidR="008667F6">
        <w:rPr>
          <w:sz w:val="28"/>
          <w:szCs w:val="28"/>
          <w:lang w:val="pl-PL"/>
        </w:rPr>
        <w:t>olską.</w:t>
      </w:r>
    </w:p>
    <w:p w:rsidR="008667F6" w:rsidRDefault="008667F6" w:rsidP="00467632">
      <w:pPr>
        <w:rPr>
          <w:sz w:val="28"/>
          <w:szCs w:val="28"/>
          <w:lang w:val="pl-PL"/>
        </w:rPr>
      </w:pPr>
      <w:r>
        <w:rPr>
          <w:sz w:val="28"/>
          <w:szCs w:val="28"/>
          <w:lang w:val="pl-PL"/>
        </w:rPr>
        <w:t>Ze względu na wagę kursu na eurointegraję Ukrainy,niewątpliwie charakterystycznym w rozwoju dwustronnej współpracy wydaje się period polskiej prezydencji w Unii Europejskiej w 2011r.</w:t>
      </w:r>
    </w:p>
    <w:p w:rsidR="008667F6" w:rsidRDefault="008667F6" w:rsidP="00467632">
      <w:pPr>
        <w:rPr>
          <w:sz w:val="28"/>
          <w:szCs w:val="28"/>
          <w:lang w:val="pl-PL"/>
        </w:rPr>
      </w:pPr>
      <w:r>
        <w:rPr>
          <w:sz w:val="28"/>
          <w:szCs w:val="28"/>
          <w:lang w:val="pl-PL"/>
        </w:rPr>
        <w:t>W sytuacji kiedz Unia Europejska zajęta rozwiązaniem problemów,spowodowanych kryzysem,przede wszystkim od Polski zależy,czy porze Bruksela ukraińską pozycję.Dla wzmocnienia pozycji Polski w Unii Europejskiej może być ważna realizacja programu „Partnerstwo Wschodnie”i</w:t>
      </w:r>
      <w:r w:rsidR="001C750C">
        <w:rPr>
          <w:sz w:val="28"/>
          <w:szCs w:val="28"/>
          <w:lang w:val="pl-PL"/>
        </w:rPr>
        <w:t xml:space="preserve"> korzystne relacje z sąsiadami,przede wszystkim ekonomiczne,które będą przyspieszać dalszy rozwój.</w:t>
      </w:r>
    </w:p>
    <w:p w:rsidR="001C750C" w:rsidRDefault="001C750C" w:rsidP="00467632">
      <w:pPr>
        <w:rPr>
          <w:sz w:val="28"/>
          <w:szCs w:val="28"/>
          <w:lang w:val="pl-PL"/>
        </w:rPr>
      </w:pPr>
      <w:r>
        <w:rPr>
          <w:sz w:val="28"/>
          <w:szCs w:val="28"/>
          <w:lang w:val="pl-PL"/>
        </w:rPr>
        <w:t>Przyswajanie Ukrainą europejskich standartów,jej stan,demokracja i państwowy ustrój,wzmocną europejskie bezpieczeństwo,a to-kluczowe zainteresowanie Polski.</w:t>
      </w:r>
    </w:p>
    <w:p w:rsidR="001C750C" w:rsidRDefault="001C750C" w:rsidP="00467632">
      <w:pPr>
        <w:rPr>
          <w:sz w:val="28"/>
          <w:szCs w:val="28"/>
          <w:lang w:val="pl-PL"/>
        </w:rPr>
      </w:pPr>
      <w:r>
        <w:rPr>
          <w:sz w:val="28"/>
          <w:szCs w:val="28"/>
          <w:lang w:val="pl-PL"/>
        </w:rPr>
        <w:t>W tym samym czasie,eksperty stwierdzają nastąpienie wyjątkowej „przerwy” w rozwoju relacji między Ukrainą a Polską po dojśćiu do władzy B.Komorowskiego.</w:t>
      </w:r>
    </w:p>
    <w:p w:rsidR="001C750C" w:rsidRDefault="001C750C" w:rsidP="00467632">
      <w:pPr>
        <w:rPr>
          <w:sz w:val="30"/>
          <w:szCs w:val="28"/>
          <w:lang w:val="pl-PL"/>
        </w:rPr>
      </w:pPr>
      <w:r>
        <w:rPr>
          <w:sz w:val="30"/>
          <w:szCs w:val="28"/>
          <w:lang w:val="pl-PL"/>
        </w:rPr>
        <w:t>Przy analizie perspektyw dwustronnej współpracy</w:t>
      </w:r>
      <w:r w:rsidR="00FD462F">
        <w:rPr>
          <w:sz w:val="30"/>
          <w:szCs w:val="28"/>
          <w:lang w:val="pl-PL"/>
        </w:rPr>
        <w:t xml:space="preserve"> należy brać pod uwagę priorytety i zewnętrznej polityki państw.Wraz ze zmianą politycznego liderstwa</w:t>
      </w:r>
      <w:r w:rsidR="00FD462F" w:rsidRPr="00FD462F">
        <w:rPr>
          <w:sz w:val="30"/>
          <w:szCs w:val="28"/>
          <w:lang w:val="pl-PL"/>
        </w:rPr>
        <w:t>(</w:t>
      </w:r>
      <w:r w:rsidR="00FD462F">
        <w:rPr>
          <w:sz w:val="30"/>
          <w:szCs w:val="28"/>
          <w:lang w:val="pl-PL"/>
        </w:rPr>
        <w:t>lipiec 2010 roku) Polska zaznaczyła jako swoje główne priorytety wzmocnienie wpłyłu w UE i NATO,relacje partnerskie z sąsiednymi państwami,pogłębienie relacji z Rosji.</w:t>
      </w:r>
      <w:r w:rsidR="00FD462F" w:rsidRPr="00FD462F">
        <w:rPr>
          <w:lang w:val="pl-PL"/>
        </w:rPr>
        <w:t xml:space="preserve"> </w:t>
      </w:r>
      <w:r w:rsidR="00FD462F" w:rsidRPr="00FD462F">
        <w:rPr>
          <w:sz w:val="30"/>
          <w:szCs w:val="28"/>
          <w:lang w:val="pl-PL"/>
        </w:rPr>
        <w:t>Ś</w:t>
      </w:r>
      <w:r w:rsidR="00FD462F">
        <w:rPr>
          <w:sz w:val="30"/>
          <w:szCs w:val="28"/>
          <w:lang w:val="pl-PL"/>
        </w:rPr>
        <w:t>wiadomość własnej</w:t>
      </w:r>
      <w:r w:rsidR="00286DB5">
        <w:rPr>
          <w:sz w:val="30"/>
          <w:szCs w:val="28"/>
          <w:lang w:val="pl-PL"/>
        </w:rPr>
        <w:t xml:space="preserve"> wielkośći</w:t>
      </w:r>
      <w:r w:rsidR="00286DB5" w:rsidRPr="00286DB5">
        <w:rPr>
          <w:sz w:val="30"/>
          <w:szCs w:val="28"/>
          <w:lang w:val="pl-PL"/>
        </w:rPr>
        <w:t>(</w:t>
      </w:r>
      <w:r w:rsidR="00286DB5">
        <w:rPr>
          <w:sz w:val="30"/>
          <w:szCs w:val="28"/>
          <w:lang w:val="pl-PL"/>
        </w:rPr>
        <w:t>na dzień dzisiejszy Polska jest największym państwem wschodnioeuropejskim w składzie UE),daje Polsce podstawy wzmacniać swoje pozycje w Unii Europejskiej,NATO i na świecie i starać się zagrać ambitną,zewnątrzpolitycką rolę.Polityczny analityk,specjalista w międzynarodowych pytaniach Aleksandr Palij podkreśla,że wykonanie tej ambitnej roli ostatnim czasem Polsce całkiem się udawało:”Oni mieli głos w Unii Europejskiej,na który uważały takie państwa jak Niemcy,Wielka Brytania,Włochy i t.d. Czyli w UE polacy dzięki swojej energii na ideologicznej zewnętrznej polityce,lub ekonomicznym sukcesom,lub dzięki wszystkim tym rzeczom jednocześnie,wzieli bardzo dobre warunki.Teraz nikt już nie mówi</w:t>
      </w:r>
      <w:r w:rsidR="001A26AD">
        <w:rPr>
          <w:sz w:val="30"/>
          <w:szCs w:val="28"/>
          <w:lang w:val="pl-PL"/>
        </w:rPr>
        <w:t>,że to jest jakieś tam państwo na Wschodzie Europy,biedny krewny i t.d. Czyli przewodniczącym,Europarlamentu jest polakiem,dwóch komisarzy Europejskiego komitetu są polakami i t.d.</w:t>
      </w:r>
    </w:p>
    <w:p w:rsidR="001A26AD" w:rsidRDefault="001A26AD" w:rsidP="00467632">
      <w:pPr>
        <w:rPr>
          <w:sz w:val="30"/>
          <w:szCs w:val="28"/>
          <w:lang w:val="pl-PL"/>
        </w:rPr>
      </w:pPr>
      <w:r>
        <w:rPr>
          <w:sz w:val="30"/>
          <w:szCs w:val="28"/>
          <w:lang w:val="pl-PL"/>
        </w:rPr>
        <w:t>Teraz ekspert ukraińskiego instytutu euroatlantycznej współpracy Wladimir Gorbacz nie widzi w tym dużych ryzyko dla Ukrainy.Jego zdaniem,przy dominacji zachodniego wektora zewnętrznej polityki Polski,wschodni,nie dużo się zmienia,ale „ukraińsko-polskie relacje czekają na test pragmatyzmem”.</w:t>
      </w:r>
    </w:p>
    <w:p w:rsidR="001A26AD" w:rsidRDefault="001A26AD" w:rsidP="00467632">
      <w:pPr>
        <w:rPr>
          <w:sz w:val="34"/>
          <w:szCs w:val="32"/>
          <w:lang w:val="pl-PL"/>
        </w:rPr>
      </w:pPr>
      <w:r>
        <w:rPr>
          <w:sz w:val="34"/>
          <w:szCs w:val="32"/>
          <w:lang w:val="pl-PL"/>
        </w:rPr>
        <w:t xml:space="preserve">W środowisku ukraińskich polityków i naukowców i nawet zwykłych ukrainców,za ostatnie lata zakorzeniło się traktowanie Polski jako „doradcy Ukrainy w Europie”i </w:t>
      </w:r>
      <w:r w:rsidR="001D520E">
        <w:rPr>
          <w:sz w:val="34"/>
          <w:szCs w:val="32"/>
          <w:lang w:val="pl-PL"/>
        </w:rPr>
        <w:t>pewnego partnera strategicznego.W tym samym czasie podalszy charakter relacji polsko-ukraińskich będzie ustawiał się jako pozycja obu państw,tak i ewolucja geopolitycznych realii,w pierwszej kolejnośći w Europie.</w:t>
      </w:r>
    </w:p>
    <w:p w:rsidR="001D520E" w:rsidRDefault="001D520E" w:rsidP="00467632">
      <w:pPr>
        <w:rPr>
          <w:sz w:val="34"/>
          <w:szCs w:val="32"/>
          <w:lang w:val="pl-PL"/>
        </w:rPr>
      </w:pPr>
      <w:r>
        <w:rPr>
          <w:sz w:val="34"/>
          <w:szCs w:val="32"/>
          <w:lang w:val="pl-PL"/>
        </w:rPr>
        <w:t>Oczywiśćie,lepiej by było,żeby „nowa era” partnerstwa zaznaczała się szczególną aktywizacją politycznego,ekonomicznego,kulturowo-humanitarnego partnerstwa.Tym bardziej,że dla tego była założona istotna baza ukraińsko-polskiej współpracy w trakcie poprzednich dwóch dekad.Zmiany w międzynarodowej współprace,które podkreślili się na początku drugiej dekady XXI wieku,</w:t>
      </w:r>
      <w:r w:rsidR="0022566D">
        <w:rPr>
          <w:sz w:val="34"/>
          <w:szCs w:val="32"/>
          <w:lang w:val="pl-PL"/>
        </w:rPr>
        <w:t>bezwarunkowo,mają wpływ i na charakter ukraińsko-polskich relacji.Zdaniem dyrektora polskiego uniwersytetu relacji międzynarodowych Marcina Zaborowskiego:”Wstępując do drugiej dekady XXI wieku,Polska już nie będzie wygodnie funkcjonować w prognozowanym świecie,gdzie zasady grz ustawiał Zachód”</w:t>
      </w:r>
    </w:p>
    <w:p w:rsidR="0022566D" w:rsidRDefault="0022566D" w:rsidP="00467632">
      <w:pPr>
        <w:rPr>
          <w:sz w:val="34"/>
          <w:szCs w:val="32"/>
          <w:lang w:val="pl-PL"/>
        </w:rPr>
      </w:pPr>
      <w:r>
        <w:rPr>
          <w:sz w:val="34"/>
          <w:szCs w:val="32"/>
          <w:lang w:val="pl-PL"/>
        </w:rPr>
        <w:t>Po zakończeniu żimnej wojny,celem zewnętrznej polityki Trzeciej Rzeczypospolitej Polskiej było ustalanie jak najbardziej bliskich relacji z USA,integracja z Europą Zachodnią i faworyzowanie demokracji i suwerennośći państw byłego ZSRR.</w:t>
      </w:r>
    </w:p>
    <w:p w:rsidR="0022566D" w:rsidRDefault="0022566D" w:rsidP="00467632">
      <w:pPr>
        <w:rPr>
          <w:sz w:val="34"/>
          <w:szCs w:val="32"/>
          <w:lang w:val="pl-PL"/>
        </w:rPr>
      </w:pPr>
      <w:r>
        <w:rPr>
          <w:sz w:val="34"/>
          <w:szCs w:val="32"/>
          <w:lang w:val="pl-PL"/>
        </w:rPr>
        <w:t xml:space="preserve">Do </w:t>
      </w:r>
      <w:r w:rsidR="00C251E1">
        <w:rPr>
          <w:sz w:val="34"/>
          <w:szCs w:val="32"/>
          <w:lang w:val="pl-PL"/>
        </w:rPr>
        <w:t>rewizji zasad,które tworzyli kierunek polityki zewnętrznej w period po zakończeniu żimnej wojny,zachęca zmienna globalna rzeczywistość.Zmiana polskich zewnątrzpolitycznych punktów orientacyjnych jest z góry ustalone przede wszystkim dążeniem Rzeczypospolitej Polskiej zostać się geostrategicznym graczem.</w:t>
      </w:r>
    </w:p>
    <w:p w:rsidR="00C251E1" w:rsidRDefault="00C251E1" w:rsidP="00467632">
      <w:pPr>
        <w:rPr>
          <w:sz w:val="34"/>
          <w:szCs w:val="32"/>
          <w:lang w:val="pl-PL"/>
        </w:rPr>
      </w:pPr>
      <w:r>
        <w:rPr>
          <w:sz w:val="34"/>
          <w:szCs w:val="32"/>
          <w:lang w:val="pl-PL"/>
        </w:rPr>
        <w:t>Niestety,ostatnim czasem wzmacnia się tendencja do nieufania i niezainteresowaniu Polski w wsparciu Ukrainy.Oprócz tego,niestety,obserwuje się spad</w:t>
      </w:r>
      <w:r w:rsidR="00EA453C">
        <w:rPr>
          <w:sz w:val="34"/>
          <w:szCs w:val="32"/>
          <w:lang w:val="pl-PL"/>
        </w:rPr>
        <w:t xml:space="preserve"> prestiżu Ukrainy,a odpowiednio i zmniejsza się w niej zainteresowanie.Trzeba rozwijać szeroką dwustronną współprace na ogólnym poziomie-na poziomie regionów,uniwersytetów,szkół,czyli ogarnąć humanitarny zakres.</w:t>
      </w:r>
    </w:p>
    <w:p w:rsidR="00EA453C" w:rsidRDefault="00EA453C" w:rsidP="00467632">
      <w:pPr>
        <w:rPr>
          <w:sz w:val="34"/>
          <w:szCs w:val="32"/>
          <w:lang w:val="pl-PL"/>
        </w:rPr>
      </w:pPr>
      <w:r>
        <w:rPr>
          <w:sz w:val="34"/>
          <w:szCs w:val="32"/>
          <w:lang w:val="pl-PL"/>
        </w:rPr>
        <w:t>W taki sposób wstąpienie Polski do Unii Europejskiej bardzo wpłyneło na relacje między Ukrainą a Polską,zabezpieczając Polsce rolę doradcy i lobbysty euroatlantycznego kursa Ukrainy.</w:t>
      </w:r>
    </w:p>
    <w:p w:rsidR="00EA453C" w:rsidRDefault="00EA453C" w:rsidP="00467632">
      <w:pPr>
        <w:rPr>
          <w:sz w:val="34"/>
          <w:szCs w:val="32"/>
          <w:lang w:val="pl-PL"/>
        </w:rPr>
      </w:pPr>
      <w:r>
        <w:rPr>
          <w:sz w:val="34"/>
          <w:szCs w:val="32"/>
          <w:lang w:val="pl-PL"/>
        </w:rPr>
        <w:t xml:space="preserve">Następny okres w rozwoju polsko-ukraińskich relacji podkreślają odcinek czasu z 2010 roku po dzień dzisiejszy.Głównymi składnikami </w:t>
      </w:r>
      <w:r w:rsidR="009D77AD">
        <w:rPr>
          <w:sz w:val="34"/>
          <w:szCs w:val="32"/>
          <w:lang w:val="pl-PL"/>
        </w:rPr>
        <w:t>tego etapu są:</w:t>
      </w:r>
    </w:p>
    <w:p w:rsidR="009D77AD" w:rsidRDefault="009D77AD" w:rsidP="00467632">
      <w:pPr>
        <w:rPr>
          <w:sz w:val="34"/>
          <w:szCs w:val="32"/>
          <w:lang w:val="pl-PL"/>
        </w:rPr>
      </w:pPr>
      <w:r>
        <w:rPr>
          <w:sz w:val="34"/>
          <w:szCs w:val="32"/>
          <w:lang w:val="pl-PL"/>
        </w:rPr>
        <w:t>-reforma i rozszerzenie samych kontaktów ekonomicznych między Polską a Ukrainą.</w:t>
      </w:r>
    </w:p>
    <w:p w:rsidR="009D77AD" w:rsidRDefault="009D77AD" w:rsidP="00467632">
      <w:pPr>
        <w:rPr>
          <w:sz w:val="34"/>
          <w:szCs w:val="32"/>
          <w:lang w:val="pl-PL"/>
        </w:rPr>
      </w:pPr>
      <w:r>
        <w:rPr>
          <w:sz w:val="34"/>
          <w:szCs w:val="32"/>
          <w:lang w:val="pl-PL"/>
        </w:rPr>
        <w:t>-inwestycyjna współpraca między krajami;</w:t>
      </w:r>
    </w:p>
    <w:p w:rsidR="009D77AD" w:rsidRDefault="009D77AD" w:rsidP="00467632">
      <w:pPr>
        <w:rPr>
          <w:sz w:val="34"/>
          <w:szCs w:val="32"/>
          <w:lang w:val="pl-PL"/>
        </w:rPr>
      </w:pPr>
      <w:r>
        <w:rPr>
          <w:sz w:val="34"/>
          <w:szCs w:val="32"/>
          <w:lang w:val="pl-PL"/>
        </w:rPr>
        <w:t>-pomoc w anulowaniu systemu wizowego dla obywateli Ukrainy wraz z państwami Unii Europejskiej.</w:t>
      </w:r>
    </w:p>
    <w:p w:rsidR="009D77AD" w:rsidRDefault="009D77AD" w:rsidP="00467632">
      <w:pPr>
        <w:rPr>
          <w:sz w:val="34"/>
          <w:szCs w:val="32"/>
          <w:lang w:val="pl-PL"/>
        </w:rPr>
      </w:pPr>
      <w:r>
        <w:rPr>
          <w:sz w:val="34"/>
          <w:szCs w:val="32"/>
          <w:lang w:val="pl-PL"/>
        </w:rPr>
        <w:t xml:space="preserve">-W </w:t>
      </w:r>
      <w:r w:rsidR="003A3AB6">
        <w:rPr>
          <w:sz w:val="34"/>
          <w:szCs w:val="32"/>
          <w:lang w:val="pl-PL"/>
        </w:rPr>
        <w:t>ciągu 2010-2012 współpraca Ukrainy i Polski odbywało się na poziomie regionalnych proektów i trangranicznej współpracy.</w:t>
      </w:r>
    </w:p>
    <w:p w:rsidR="003A3AB6" w:rsidRDefault="003A3AB6" w:rsidP="00467632">
      <w:pPr>
        <w:rPr>
          <w:sz w:val="34"/>
          <w:szCs w:val="32"/>
          <w:lang w:val="pl-PL"/>
        </w:rPr>
      </w:pPr>
      <w:r>
        <w:rPr>
          <w:sz w:val="34"/>
          <w:szCs w:val="32"/>
          <w:lang w:val="pl-PL"/>
        </w:rPr>
        <w:t>Umowo-prawowa baza między Ukrainą i RP liczy 129 działających międzynarodowych umow i reguluje większość kierunków ukraińsko-polskiej współpracy,a także zapełnia odpowiedni rozwój dwustronnej współpracy na poziomie strategicznego partnerstwa.Dokumentem bazowym ukraińsko-polskiej współpracy jest umowa między Ukrainą a RP o dobrosąsiedzwtie,towarzyskich relacjach i współpracy,</w:t>
      </w:r>
      <w:r w:rsidR="008B5DC6">
        <w:rPr>
          <w:sz w:val="34"/>
          <w:szCs w:val="32"/>
          <w:lang w:val="pl-PL"/>
        </w:rPr>
        <w:t>zawarty 18 maja 1992 roku.Sród kluczowych dwustronnych domentów można wydzielić następujące:</w:t>
      </w:r>
    </w:p>
    <w:p w:rsidR="008B5DC6" w:rsidRDefault="008B5DC6" w:rsidP="00467632">
      <w:pPr>
        <w:rPr>
          <w:sz w:val="34"/>
          <w:szCs w:val="32"/>
          <w:lang w:val="pl-PL"/>
        </w:rPr>
      </w:pPr>
      <w:r>
        <w:rPr>
          <w:sz w:val="34"/>
          <w:szCs w:val="32"/>
          <w:lang w:val="pl-PL"/>
        </w:rPr>
        <w:t>-Umowa między Rządem Ukrainy a Rządem RP o punktach przejścia przez granice państwa w 18.05.1992r</w:t>
      </w:r>
    </w:p>
    <w:p w:rsidR="008B5DC6" w:rsidRDefault="008B5DC6" w:rsidP="00467632">
      <w:pPr>
        <w:rPr>
          <w:sz w:val="34"/>
          <w:szCs w:val="32"/>
          <w:lang w:val="pl-PL"/>
        </w:rPr>
      </w:pPr>
      <w:r>
        <w:rPr>
          <w:sz w:val="34"/>
          <w:szCs w:val="32"/>
          <w:lang w:val="pl-PL"/>
        </w:rPr>
        <w:t>-Umowa między Rządem</w:t>
      </w:r>
      <w:r w:rsidR="004D4787">
        <w:rPr>
          <w:sz w:val="34"/>
          <w:szCs w:val="32"/>
          <w:lang w:val="pl-PL"/>
        </w:rPr>
        <w:t xml:space="preserve"> Ukrainy i Rządem RP o wzajemnej promocji i obronie inwestycji w 12.01.1993r.</w:t>
      </w:r>
    </w:p>
    <w:p w:rsidR="004D4787" w:rsidRDefault="004D4787" w:rsidP="00467632">
      <w:pPr>
        <w:rPr>
          <w:sz w:val="34"/>
          <w:szCs w:val="32"/>
          <w:lang w:val="pl-PL"/>
        </w:rPr>
      </w:pPr>
      <w:r>
        <w:rPr>
          <w:sz w:val="34"/>
          <w:szCs w:val="32"/>
          <w:lang w:val="pl-PL"/>
        </w:rPr>
        <w:t>-Traktat między Ukrainą a RP o prawowej pomocy i prawowych relacjach w obywatelskich i kryminalnych sprawach w 24.05.1993r.</w:t>
      </w:r>
    </w:p>
    <w:p w:rsidR="004D4787" w:rsidRDefault="004D4787" w:rsidP="00467632">
      <w:pPr>
        <w:rPr>
          <w:sz w:val="34"/>
          <w:szCs w:val="32"/>
          <w:lang w:val="pl-PL"/>
        </w:rPr>
      </w:pPr>
      <w:r>
        <w:rPr>
          <w:sz w:val="34"/>
          <w:szCs w:val="32"/>
          <w:lang w:val="pl-PL"/>
        </w:rPr>
        <w:t>-Umowa między Rządem Ukrainy a Rządem RP o współpracy w branży ochrony środowiska w 24.01.1994r.</w:t>
      </w:r>
    </w:p>
    <w:p w:rsidR="004D4787" w:rsidRDefault="004D4787" w:rsidP="00467632">
      <w:pPr>
        <w:rPr>
          <w:sz w:val="34"/>
          <w:szCs w:val="32"/>
          <w:lang w:val="pl-PL"/>
        </w:rPr>
      </w:pPr>
      <w:r>
        <w:rPr>
          <w:sz w:val="34"/>
          <w:szCs w:val="32"/>
          <w:lang w:val="pl-PL"/>
        </w:rPr>
        <w:t>-Zgoda między Rządem Ukrainy a Rządem RP o współpracy w branży kultury,nauki i edukacji w 20.05.1997r.</w:t>
      </w:r>
    </w:p>
    <w:p w:rsidR="004D4787" w:rsidRDefault="004D4787" w:rsidP="00467632">
      <w:pPr>
        <w:rPr>
          <w:sz w:val="34"/>
          <w:szCs w:val="32"/>
          <w:lang w:val="pl-PL"/>
        </w:rPr>
      </w:pPr>
      <w:r>
        <w:rPr>
          <w:sz w:val="34"/>
          <w:szCs w:val="32"/>
          <w:lang w:val="pl-PL"/>
        </w:rPr>
        <w:t>-Umowa między Gabinetem Ministrów Ukrainy a Rządem RP o ekonomicznej współpracy w 04.03.2005r.</w:t>
      </w:r>
    </w:p>
    <w:p w:rsidR="004D4787" w:rsidRDefault="004D4787" w:rsidP="00467632">
      <w:pPr>
        <w:rPr>
          <w:sz w:val="34"/>
          <w:szCs w:val="32"/>
          <w:lang w:val="pl-PL"/>
        </w:rPr>
      </w:pPr>
      <w:r>
        <w:rPr>
          <w:sz w:val="34"/>
          <w:szCs w:val="32"/>
          <w:lang w:val="pl-PL"/>
        </w:rPr>
        <w:t>-Zgoda między Gabinetem Ministrów Ukrainy a Rządem RP o prawach lokalnego ruchu granicznego w 28.03.2008r.</w:t>
      </w:r>
    </w:p>
    <w:p w:rsidR="004D4787" w:rsidRDefault="004D4787" w:rsidP="00467632">
      <w:pPr>
        <w:rPr>
          <w:sz w:val="34"/>
          <w:szCs w:val="32"/>
          <w:lang w:val="pl-PL"/>
        </w:rPr>
      </w:pPr>
      <w:r>
        <w:rPr>
          <w:sz w:val="34"/>
          <w:szCs w:val="32"/>
          <w:lang w:val="pl-PL"/>
        </w:rPr>
        <w:t>-Ygoda między Ukrainą a RP o socjalnym zabezpieczeniu w 18.05.2012r.</w:t>
      </w:r>
    </w:p>
    <w:p w:rsidR="004D4787" w:rsidRDefault="004D4787" w:rsidP="00467632">
      <w:pPr>
        <w:rPr>
          <w:sz w:val="34"/>
          <w:szCs w:val="32"/>
          <w:lang w:val="pl-PL"/>
        </w:rPr>
      </w:pPr>
      <w:r>
        <w:rPr>
          <w:sz w:val="34"/>
          <w:szCs w:val="32"/>
          <w:lang w:val="pl-PL"/>
        </w:rPr>
        <w:t xml:space="preserve">Ważnym składnikiem ukraińsko-polskiej </w:t>
      </w:r>
      <w:r w:rsidR="007D465B">
        <w:rPr>
          <w:sz w:val="34"/>
          <w:szCs w:val="32"/>
          <w:lang w:val="pl-PL"/>
        </w:rPr>
        <w:t>umowo-prawowej bazy są dwustronne uzgodnienia między podmiotami administracyjno-terytorialnego ustroju Ukrainy i Rzeczypospolitej Polskiej,których ogólnie istnieje ponad 470.</w:t>
      </w:r>
    </w:p>
    <w:p w:rsidR="007D465B" w:rsidRDefault="007D465B" w:rsidP="00467632">
      <w:pPr>
        <w:rPr>
          <w:sz w:val="34"/>
          <w:szCs w:val="32"/>
          <w:lang w:val="pl-PL"/>
        </w:rPr>
      </w:pPr>
      <w:r>
        <w:rPr>
          <w:sz w:val="34"/>
          <w:szCs w:val="32"/>
          <w:lang w:val="pl-PL"/>
        </w:rPr>
        <w:t>Bezwarunkowo,odstępy w ustawodawczym zapewnieniu zewnątrzhandlowych relacji między Ukrainą a Polską bardzo wpłyneły na współczesny stan handlowo-ekomomicznej współpracy tych państw</w:t>
      </w:r>
      <w:r w:rsidR="008348C6">
        <w:rPr>
          <w:sz w:val="34"/>
          <w:szCs w:val="32"/>
          <w:lang w:val="pl-PL"/>
        </w:rPr>
        <w:t>.W taki sposób,analiza podstawy prawnej,która reguluje ukraińsko-polskie relacje,pokazuje jej niepełność i potrzebne jest dopracowanie prawnego zabezpieczenia ekonomicznej współpracy.</w:t>
      </w:r>
    </w:p>
    <w:p w:rsidR="008348C6" w:rsidRDefault="008348C6" w:rsidP="00467632">
      <w:pPr>
        <w:rPr>
          <w:sz w:val="34"/>
          <w:szCs w:val="32"/>
          <w:lang w:val="pl-PL"/>
        </w:rPr>
      </w:pPr>
    </w:p>
    <w:p w:rsidR="008348C6" w:rsidRDefault="008348C6" w:rsidP="00467632">
      <w:pPr>
        <w:rPr>
          <w:sz w:val="34"/>
          <w:szCs w:val="32"/>
          <w:lang w:val="pl-PL"/>
        </w:rPr>
      </w:pPr>
    </w:p>
    <w:p w:rsidR="008348C6" w:rsidRDefault="008348C6" w:rsidP="00467632">
      <w:pPr>
        <w:rPr>
          <w:sz w:val="34"/>
          <w:szCs w:val="32"/>
          <w:lang w:val="pl-PL"/>
        </w:rPr>
      </w:pPr>
    </w:p>
    <w:p w:rsidR="008348C6" w:rsidRDefault="008348C6" w:rsidP="00467632">
      <w:pPr>
        <w:rPr>
          <w:sz w:val="34"/>
          <w:szCs w:val="32"/>
          <w:lang w:val="pl-PL"/>
        </w:rPr>
      </w:pPr>
    </w:p>
    <w:p w:rsidR="008348C6" w:rsidRDefault="008348C6" w:rsidP="00467632">
      <w:pPr>
        <w:rPr>
          <w:sz w:val="34"/>
          <w:szCs w:val="32"/>
          <w:lang w:val="pl-PL"/>
        </w:rPr>
      </w:pPr>
    </w:p>
    <w:p w:rsidR="008348C6" w:rsidRDefault="008348C6" w:rsidP="00467632">
      <w:pPr>
        <w:rPr>
          <w:sz w:val="34"/>
          <w:szCs w:val="32"/>
          <w:lang w:val="pl-PL"/>
        </w:rPr>
      </w:pPr>
    </w:p>
    <w:p w:rsidR="008348C6" w:rsidRDefault="008348C6" w:rsidP="00467632">
      <w:pPr>
        <w:rPr>
          <w:b/>
          <w:sz w:val="32"/>
          <w:szCs w:val="32"/>
          <w:lang w:val="pl-PL"/>
        </w:rPr>
      </w:pPr>
      <w:r>
        <w:rPr>
          <w:b/>
          <w:sz w:val="32"/>
          <w:szCs w:val="32"/>
          <w:lang w:val="pl-PL"/>
        </w:rPr>
        <w:t>2.1. Analiza problemów,które występują przy kontaktach handlowych między Poslką a Ukrainą</w:t>
      </w:r>
    </w:p>
    <w:p w:rsidR="008348C6" w:rsidRDefault="008348C6" w:rsidP="00467632">
      <w:pPr>
        <w:rPr>
          <w:sz w:val="32"/>
          <w:szCs w:val="32"/>
          <w:lang w:val="pl-PL"/>
        </w:rPr>
      </w:pPr>
      <w:r>
        <w:rPr>
          <w:sz w:val="32"/>
          <w:szCs w:val="32"/>
          <w:lang w:val="pl-PL"/>
        </w:rPr>
        <w:t>Przesłankami bliskich międzynarodowych ekonomicznych związków Ukrainy i Polski są wystarczająco znaczne płaszczyzny terytorii obu państw,porównując niewielka różnica w illośći zaludnienia,obecność wspólnej granicy długości 535 km z 12 punktami przejścia granicznego,które jednocześnie jest zewnętrzną granicą Unii Europejskiej</w:t>
      </w:r>
      <w:r w:rsidR="00982C08">
        <w:rPr>
          <w:sz w:val="32"/>
          <w:szCs w:val="32"/>
          <w:lang w:val="pl-PL"/>
        </w:rPr>
        <w:t>,funkcjonowania dwóch euroregionów- „Bug” i „Karpaty”.</w:t>
      </w:r>
    </w:p>
    <w:p w:rsidR="00982C08" w:rsidRDefault="00982C08" w:rsidP="00467632">
      <w:pPr>
        <w:rPr>
          <w:sz w:val="32"/>
          <w:szCs w:val="32"/>
          <w:lang w:val="pl-PL"/>
        </w:rPr>
      </w:pPr>
      <w:r>
        <w:rPr>
          <w:sz w:val="32"/>
          <w:szCs w:val="32"/>
          <w:lang w:val="pl-PL"/>
        </w:rPr>
        <w:t>Ogólnie,eskperty pozytywnie oceniają handlowe relacje Ukrainy i Polski,wskazując na duży potencjał ich rozwoju.W tym samym czasie oni zwracają uwagę na to,że w ciągu wielu lat na Ukrainie przechowuje się ujemne saldo wspólnego handlu z Polską.Poza tym ujemne saldo jeszcze więcej z uwzględnieniem nieprawdopodobnego zadeklarowania podmiotami zewnątrzekonomicznej działalności importowanych towarów,obniżenie wartości celnej,w szczególności z wykorzystaniem schematów podwójnych invoiców,</w:t>
      </w:r>
      <w:r w:rsidR="00795883">
        <w:rPr>
          <w:sz w:val="32"/>
          <w:szCs w:val="32"/>
          <w:lang w:val="pl-PL"/>
        </w:rPr>
        <w:t>przemycanego przywozu towarów i granicznego handlu.</w:t>
      </w:r>
    </w:p>
    <w:p w:rsidR="00795883" w:rsidRDefault="00795883" w:rsidP="00467632">
      <w:pPr>
        <w:rPr>
          <w:sz w:val="32"/>
          <w:szCs w:val="32"/>
          <w:lang w:val="pl-PL"/>
        </w:rPr>
      </w:pPr>
      <w:r>
        <w:rPr>
          <w:sz w:val="32"/>
          <w:szCs w:val="32"/>
          <w:lang w:val="pl-PL"/>
        </w:rPr>
        <w:t>Takie zaburzenia mają miejsce,nie patrząc na ich podpisanie jeszcze w 2004roku.Protokołu między państwową służbą celną Ukrainy i Ministrem finansów RP o współpracy w sferze statystyki celnej,jeden z celów którego-osiągnięcie dokładności i prawidłowości danych zewnątrzekonomicznej działalności.</w:t>
      </w:r>
    </w:p>
    <w:p w:rsidR="00795883" w:rsidRDefault="00795883" w:rsidP="00467632">
      <w:pPr>
        <w:rPr>
          <w:sz w:val="32"/>
          <w:szCs w:val="32"/>
          <w:lang w:val="pl-PL"/>
        </w:rPr>
      </w:pPr>
      <w:r>
        <w:rPr>
          <w:sz w:val="32"/>
          <w:szCs w:val="32"/>
          <w:lang w:val="pl-PL"/>
        </w:rPr>
        <w:t>Poziom handlu między Polską a  Ukrainą-niski,ale rośnie wraz z znacznymi perspektywami na przyszłość.</w:t>
      </w:r>
    </w:p>
    <w:p w:rsidR="00795883" w:rsidRDefault="00795883" w:rsidP="00467632">
      <w:pPr>
        <w:rPr>
          <w:sz w:val="32"/>
          <w:szCs w:val="32"/>
          <w:lang w:val="pl-PL"/>
        </w:rPr>
      </w:pPr>
      <w:r>
        <w:rPr>
          <w:sz w:val="32"/>
          <w:szCs w:val="32"/>
          <w:lang w:val="pl-PL"/>
        </w:rPr>
        <w:t>Przedsiębiorstwa małego i średniego biznesu ogólnie pracują na rynkach nacjonalnych,a większość</w:t>
      </w:r>
      <w:r w:rsidR="007D305A">
        <w:rPr>
          <w:sz w:val="32"/>
          <w:szCs w:val="32"/>
          <w:lang w:val="pl-PL"/>
        </w:rPr>
        <w:t xml:space="preserve"> międzynarodowego handlu odbywają się dużymi biznes jednostkami.</w:t>
      </w:r>
    </w:p>
    <w:p w:rsidR="007D305A" w:rsidRDefault="007D305A" w:rsidP="00467632">
      <w:pPr>
        <w:rPr>
          <w:sz w:val="32"/>
          <w:szCs w:val="32"/>
          <w:lang w:val="pl-PL"/>
        </w:rPr>
      </w:pPr>
      <w:r>
        <w:rPr>
          <w:sz w:val="32"/>
          <w:szCs w:val="32"/>
          <w:lang w:val="pl-PL"/>
        </w:rPr>
        <w:t>Największym wyzwaniem dla ukraińskiego eksportu są nieaktualne ramki instytucyjne,które pogorszyły się po wstąpieniu Polski do UE.</w:t>
      </w:r>
    </w:p>
    <w:p w:rsidR="007D305A" w:rsidRDefault="007D305A" w:rsidP="00467632">
      <w:pPr>
        <w:rPr>
          <w:sz w:val="32"/>
          <w:szCs w:val="32"/>
          <w:lang w:val="pl-PL"/>
        </w:rPr>
      </w:pPr>
      <w:r>
        <w:rPr>
          <w:sz w:val="32"/>
          <w:szCs w:val="32"/>
          <w:lang w:val="pl-PL"/>
        </w:rPr>
        <w:t xml:space="preserve">Wykorzystanie informacyjno-komunikacyjnych technologii </w:t>
      </w:r>
      <w:r w:rsidRPr="007D305A">
        <w:rPr>
          <w:sz w:val="32"/>
          <w:szCs w:val="32"/>
          <w:lang w:val="pl-PL"/>
        </w:rPr>
        <w:t>(</w:t>
      </w:r>
      <w:r>
        <w:rPr>
          <w:sz w:val="32"/>
          <w:szCs w:val="32"/>
          <w:lang w:val="pl-PL"/>
        </w:rPr>
        <w:t>IKT) może podnieść szanse dla oczekiwanego polepszenia ukraińskich ramek instytucyjnych,takich jak na przykład modernizacja izb celnych.Beżpośrednią współpracę między biznesem w branży IKT usprawni efektywność małego i średniego biznesu w handlu transgranicznym,w niezależności od reform,realizowanych zarządem.</w:t>
      </w:r>
    </w:p>
    <w:p w:rsidR="00EC2A4D" w:rsidRDefault="00EC2A4D" w:rsidP="00467632">
      <w:pPr>
        <w:rPr>
          <w:sz w:val="32"/>
          <w:szCs w:val="32"/>
          <w:lang w:val="pl-PL"/>
        </w:rPr>
      </w:pPr>
      <w:r>
        <w:rPr>
          <w:sz w:val="32"/>
          <w:szCs w:val="32"/>
          <w:lang w:val="pl-PL"/>
        </w:rPr>
        <w:t>Dane wniosku B dają możliwość stwierdzać,że za większością pozycji towarowych balans składa się na korzyść polskiej strony:</w:t>
      </w:r>
      <w:r w:rsidR="001D62C7">
        <w:rPr>
          <w:sz w:val="32"/>
          <w:szCs w:val="32"/>
          <w:lang w:val="pl-PL"/>
        </w:rPr>
        <w:t>eksport Polski do Ukrainy przekracza import za 15 pozycjami z 20 i tylko 5 pozycjami balans składa się na korzyść Ukrainy.Ale te wszystki nasze wygrane pozycje-surowce i produkcj</w:t>
      </w:r>
      <w:r w:rsidR="00FC0D90">
        <w:rPr>
          <w:sz w:val="32"/>
          <w:szCs w:val="32"/>
          <w:lang w:val="pl-PL"/>
        </w:rPr>
        <w:t>a rolnicza:produkcja cropu,oleje</w:t>
      </w:r>
      <w:r w:rsidR="001D62C7">
        <w:rPr>
          <w:sz w:val="32"/>
          <w:szCs w:val="32"/>
          <w:lang w:val="pl-PL"/>
        </w:rPr>
        <w:t xml:space="preserve"> i tłuszcze,drzewa i produkty z drzewa,produkty mineralne,metale bazowe.Stąd są wszystkie podstawy dla tego,żeby we zewnątrzhandlowej polityce Ukrainy</w:t>
      </w:r>
      <w:r w:rsidR="00627F3D">
        <w:rPr>
          <w:sz w:val="32"/>
          <w:szCs w:val="32"/>
          <w:lang w:val="pl-PL"/>
        </w:rPr>
        <w:t xml:space="preserve"> na polskim wektorze zacząć wykorzystywać w praktyce już dawno ogłoszoną ukraińskim zarządem politykę zastępstwa importu dla balansowania balansu zewnątrzhandlowego.</w:t>
      </w:r>
    </w:p>
    <w:p w:rsidR="00627F3D" w:rsidRDefault="00627F3D" w:rsidP="00467632">
      <w:pPr>
        <w:rPr>
          <w:sz w:val="32"/>
          <w:szCs w:val="32"/>
          <w:lang w:val="pl-PL"/>
        </w:rPr>
      </w:pPr>
      <w:r>
        <w:rPr>
          <w:sz w:val="32"/>
          <w:szCs w:val="32"/>
          <w:lang w:val="pl-PL"/>
        </w:rPr>
        <w:t>Naszym zdaniem,realne możliwości zastępstwa importu Ukraina ma w takich artykułach:zwierzęta żywe i hodwla zwierząt,produkcja przemysłu chemicznego,maszyny,mechanizmy,sprzęt elektryczny.Na znacznie większą perspektywę oddalają się szanse zastępstwa importu w branży lekkiej przemysłowości</w:t>
      </w:r>
      <w:r w:rsidRPr="00627F3D">
        <w:rPr>
          <w:sz w:val="32"/>
          <w:szCs w:val="32"/>
          <w:lang w:val="pl-PL"/>
        </w:rPr>
        <w:t>(</w:t>
      </w:r>
      <w:r>
        <w:rPr>
          <w:sz w:val="32"/>
          <w:szCs w:val="32"/>
          <w:lang w:val="pl-PL"/>
        </w:rPr>
        <w:t>artykuły 11-obuwie,</w:t>
      </w:r>
      <w:r w:rsidR="00D91F64">
        <w:rPr>
          <w:sz w:val="32"/>
          <w:szCs w:val="32"/>
          <w:lang w:val="pl-PL"/>
        </w:rPr>
        <w:t>nakrycia głowy,teskyl i wyroby tekstylne).To jest związane z długotrwałym kryzysem w lekkiej przemysłowości Ukrainy i niezdolnośc do konkurencji nacjonalnych wyrobów w  porównaniu z polskimi na ukraińskim rynku.Dysproporcja we wzajemnym handlu z dwoma prawdziłymi artykułami bardzo duża:współczynnik pokrycia  imporu eksportem umieszcza odpowiednio 1,8 i 3,8 %.Czyli import z Polski przekracza eksport z Ukrainy do Polski za tymi dziedzinami towarów odpowiednio o 56 i 26 razy.Zewnętrzny handel Polski</w:t>
      </w:r>
      <w:r w:rsidR="00FC0D90">
        <w:rPr>
          <w:sz w:val="32"/>
          <w:szCs w:val="32"/>
          <w:lang w:val="pl-PL"/>
        </w:rPr>
        <w:t xml:space="preserve"> w całośći całkowicie skoncentrowana na rynki państw wysokorozwiniętych,szczególnie za wskaźnikiem eksportu.Czyli Polska ma stałe saldo pozytywne z państwami rozwiniętymi i negatywne- z innymi.</w:t>
      </w:r>
    </w:p>
    <w:p w:rsidR="00FC0D90" w:rsidRDefault="00FC0D90" w:rsidP="00467632">
      <w:pPr>
        <w:rPr>
          <w:sz w:val="32"/>
          <w:szCs w:val="32"/>
          <w:lang w:val="pl-PL"/>
        </w:rPr>
      </w:pPr>
      <w:r>
        <w:rPr>
          <w:sz w:val="32"/>
          <w:szCs w:val="32"/>
          <w:lang w:val="pl-PL"/>
        </w:rPr>
        <w:t>Obliczenia wskazują na Wniosek B,że część importu z Ukrainy przekracza średni wskaźnik w takich dziedzinach towarów:artykuły spożywcze i żywe zwierzęta,surowce niejadalne,oprócz paliwa,tłuszcze i oleje,różne artykuły przemysłowe.Część eksportu Polski do Ukrainy przekracza średni wskaźnik w takich dziedzinach:tłuszcze i oleje</w:t>
      </w:r>
      <w:r w:rsidR="00A308BB">
        <w:rPr>
          <w:sz w:val="32"/>
          <w:szCs w:val="32"/>
          <w:lang w:val="pl-PL"/>
        </w:rPr>
        <w:t>,produkcja chemiczna,różne towary przemysłowe.</w:t>
      </w:r>
    </w:p>
    <w:p w:rsidR="00A308BB" w:rsidRDefault="00A308BB" w:rsidP="00467632">
      <w:pPr>
        <w:rPr>
          <w:sz w:val="32"/>
          <w:szCs w:val="32"/>
          <w:lang w:val="pl-PL"/>
        </w:rPr>
      </w:pPr>
      <w:r>
        <w:rPr>
          <w:sz w:val="32"/>
          <w:szCs w:val="32"/>
          <w:lang w:val="pl-PL"/>
        </w:rPr>
        <w:t>Dla Polski Ukraina występuje jednym z najważniejszych rynków sprzedaży usług.W eksporcie usługi Polski dla Ukrainy są podróże,za którymi Ukraina zajmuje drugie miejsce po Niemcach z częśćią prawie 14% w ogólnym eksporcie podróży Polski.Ważne miejsce zajmuje sprzedaż do Ukrainy usług handlowo-pośredniczych,gdzie eksport do Ukrainy liczy 5,6%.</w:t>
      </w:r>
    </w:p>
    <w:p w:rsidR="00A308BB" w:rsidRDefault="00A308BB" w:rsidP="00467632">
      <w:pPr>
        <w:rPr>
          <w:sz w:val="32"/>
          <w:szCs w:val="32"/>
          <w:lang w:val="pl-PL"/>
        </w:rPr>
      </w:pPr>
      <w:r>
        <w:rPr>
          <w:sz w:val="32"/>
          <w:szCs w:val="32"/>
          <w:lang w:val="pl-PL"/>
        </w:rPr>
        <w:t>Ukraina musi prowadzić politykę zastępstwa importu i stymulacji eksportu nie tylko w handlu towarami z polskimi partnerami,ale i w handlu usługami.W pierwszej kolejności,to dotyczy polepszenia</w:t>
      </w:r>
      <w:r w:rsidR="00096782">
        <w:rPr>
          <w:sz w:val="32"/>
          <w:szCs w:val="32"/>
          <w:lang w:val="pl-PL"/>
        </w:rPr>
        <w:t xml:space="preserve"> propozycji usług innych gatunków transportu,oprócz kolejowej,także usługi edukacji,biznesowych,finansowych,ubezpieczeniowych,komputer     owych i turystycznych usług.</w:t>
      </w:r>
    </w:p>
    <w:p w:rsidR="00096782" w:rsidRDefault="00096782" w:rsidP="00467632">
      <w:pPr>
        <w:rPr>
          <w:sz w:val="32"/>
          <w:szCs w:val="32"/>
          <w:lang w:val="pl-PL"/>
        </w:rPr>
      </w:pPr>
      <w:r>
        <w:rPr>
          <w:sz w:val="32"/>
          <w:szCs w:val="32"/>
          <w:lang w:val="pl-PL"/>
        </w:rPr>
        <w:t xml:space="preserve">Rzeczpospolita Poslka występuje strategicznie jako ważny,ze względu ekonomicznego partner Ukrainy w handlu towarami i usługami,a także we wszystkich innych formach międzynarodowych ekonomicznych relacji.Potencjał wspólnego handlu Polska wykorzystuje znacznie efektywniej,niż Ukraina,przez to pojawiła się odczuwalna asymetria w </w:t>
      </w:r>
      <w:r w:rsidR="00331BB2">
        <w:rPr>
          <w:sz w:val="32"/>
          <w:szCs w:val="32"/>
          <w:lang w:val="pl-PL"/>
        </w:rPr>
        <w:t>związkach handlowo-ekonomicznych.</w:t>
      </w:r>
    </w:p>
    <w:p w:rsidR="00331BB2" w:rsidRDefault="00331BB2" w:rsidP="00467632">
      <w:pPr>
        <w:rPr>
          <w:sz w:val="32"/>
          <w:szCs w:val="32"/>
          <w:lang w:val="pl-PL"/>
        </w:rPr>
      </w:pPr>
      <w:r>
        <w:rPr>
          <w:sz w:val="32"/>
          <w:szCs w:val="32"/>
          <w:lang w:val="pl-PL"/>
        </w:rPr>
        <w:t>Należy rozwiązać pytanie prawidłowośći danych zewnątrzhandlowej statystyki,dla tego że istnieje ogromna różnica w wielkośćiach eksportu-importu z obu stron granicy.Naszym zdaniem,więcej prawidłowe dane polskiej statystyki,na których najbardziej opieraliśmy się.</w:t>
      </w:r>
    </w:p>
    <w:p w:rsidR="00331BB2" w:rsidRDefault="00331BB2" w:rsidP="00467632">
      <w:pPr>
        <w:rPr>
          <w:sz w:val="32"/>
          <w:szCs w:val="32"/>
          <w:lang w:val="pl-PL"/>
        </w:rPr>
      </w:pPr>
      <w:r>
        <w:rPr>
          <w:sz w:val="32"/>
          <w:szCs w:val="32"/>
          <w:lang w:val="pl-PL"/>
        </w:rPr>
        <w:t>Pzeprowadzone badania ukraińsko-polskich regionów granicznych,Ukrainy</w:t>
      </w:r>
      <w:r w:rsidRPr="00331BB2">
        <w:rPr>
          <w:sz w:val="32"/>
          <w:szCs w:val="32"/>
          <w:lang w:val="pl-PL"/>
        </w:rPr>
        <w:t>(</w:t>
      </w:r>
      <w:r>
        <w:rPr>
          <w:sz w:val="32"/>
          <w:szCs w:val="32"/>
          <w:lang w:val="pl-PL"/>
        </w:rPr>
        <w:t xml:space="preserve">Lwowska,Wołyńska,regiony Zakarpacia) i Polski </w:t>
      </w:r>
      <w:r w:rsidRPr="00331BB2">
        <w:rPr>
          <w:sz w:val="32"/>
          <w:szCs w:val="32"/>
          <w:lang w:val="pl-PL"/>
        </w:rPr>
        <w:t>(</w:t>
      </w:r>
      <w:r>
        <w:rPr>
          <w:sz w:val="32"/>
          <w:szCs w:val="32"/>
          <w:lang w:val="pl-PL"/>
        </w:rPr>
        <w:t>Lubelskie I Podkarpackie województwa)dało możliwość zrobić wniosek o tym,że oni mają podone,wzajemnie związa</w:t>
      </w:r>
      <w:r w:rsidR="00DA072C">
        <w:rPr>
          <w:sz w:val="32"/>
          <w:szCs w:val="32"/>
          <w:lang w:val="pl-PL"/>
        </w:rPr>
        <w:t>ne konkurencyjne zalety,które są podmiotowymi założeniami realizacji polityki regionalizmu transgranizcnego,uzasadnienie jego koncepcyjnych decyzji.</w:t>
      </w:r>
    </w:p>
    <w:p w:rsidR="00DA072C" w:rsidRDefault="00DA072C" w:rsidP="00467632">
      <w:pPr>
        <w:rPr>
          <w:sz w:val="32"/>
          <w:szCs w:val="32"/>
          <w:lang w:val="pl-PL"/>
        </w:rPr>
      </w:pPr>
      <w:r>
        <w:rPr>
          <w:sz w:val="32"/>
          <w:szCs w:val="32"/>
          <w:lang w:val="pl-PL"/>
        </w:rPr>
        <w:t>We współczesnych warunkach ukraińsko-polska współpraca transgraniczna wykonuje pochlebną,dodatkową rolę w procesie realizacji eurointegracyjnej strategii Ukrainy,generując synergiczne efekty współpracy transgranicznej,prowując rozwoju demokracji,pluralizmu,pokonaniu nacjonalnych antagonizmów,budowaniu subsydarnego państwa.</w:t>
      </w:r>
    </w:p>
    <w:p w:rsidR="001C3775" w:rsidRPr="001C3775" w:rsidRDefault="001C3775" w:rsidP="001C3775">
      <w:pPr>
        <w:rPr>
          <w:sz w:val="32"/>
          <w:szCs w:val="32"/>
          <w:lang w:val="pl-PL"/>
        </w:rPr>
      </w:pPr>
      <w:r>
        <w:rPr>
          <w:sz w:val="32"/>
          <w:szCs w:val="32"/>
          <w:lang w:val="pl-PL"/>
        </w:rPr>
        <w:t>Kształtowanie kontaktowego i integracyjnego</w:t>
      </w:r>
      <w:r w:rsidRPr="001C3775">
        <w:rPr>
          <w:sz w:val="32"/>
          <w:szCs w:val="32"/>
          <w:lang w:val="pl-PL"/>
        </w:rPr>
        <w:t xml:space="preserve"> modelu ukraińsko-polskiej współpracy transgranicznej przewiduje częściową integrację terenów przygranicznych obu krajów w oparciu o efektywne wykorzystanie ich potencjałów istniejących przewag konkurencyjnych, rozwój transgranicznych rynków, w celu zapewnienia swobodnego przepływu towarów, usług, ludzi.</w:t>
      </w:r>
    </w:p>
    <w:p w:rsidR="001C3775" w:rsidRPr="001C3775" w:rsidRDefault="001C3775" w:rsidP="001C3775">
      <w:pPr>
        <w:rPr>
          <w:sz w:val="32"/>
          <w:szCs w:val="32"/>
          <w:lang w:val="pl-PL"/>
        </w:rPr>
      </w:pPr>
      <w:r w:rsidRPr="001C3775">
        <w:rPr>
          <w:sz w:val="32"/>
          <w:szCs w:val="32"/>
          <w:lang w:val="pl-PL"/>
        </w:rPr>
        <w:t xml:space="preserve">Znaczący wpływ na realizację integracyjnej modelu współpracy transgranicznej miało podpisanie w dniu 27 lipca 2014 roku w gospodarczej części Umowy o stowarzyszeniu Ukrainy z UE, tworzenia głębokiej strefy wolnego handlu. Umowa przewiduje wzmocnienie takich elementów transgranicznych i regionalnych związków i partnerstwa biznesowego, jak inter alia, transport, energetyka, sieci komunikacyjne, kultura, edukacja, turystyka, zdrowie, inne </w:t>
      </w:r>
      <w:r w:rsidR="00800CC6">
        <w:rPr>
          <w:sz w:val="32"/>
          <w:szCs w:val="32"/>
          <w:lang w:val="pl-PL"/>
        </w:rPr>
        <w:t xml:space="preserve">sfery gospodarczej i branżowej </w:t>
      </w:r>
      <w:r w:rsidRPr="001C3775">
        <w:rPr>
          <w:sz w:val="32"/>
          <w:szCs w:val="32"/>
          <w:lang w:val="pl-PL"/>
        </w:rPr>
        <w:t>współpracy [11].</w:t>
      </w:r>
    </w:p>
    <w:p w:rsidR="001C3775" w:rsidRPr="001C3775" w:rsidRDefault="001C3775" w:rsidP="001C3775">
      <w:pPr>
        <w:rPr>
          <w:sz w:val="32"/>
          <w:szCs w:val="32"/>
          <w:lang w:val="pl-PL"/>
        </w:rPr>
      </w:pPr>
      <w:r w:rsidRPr="001C3775">
        <w:rPr>
          <w:sz w:val="32"/>
          <w:szCs w:val="32"/>
          <w:lang w:val="pl-PL"/>
        </w:rPr>
        <w:t>Kierunki współpracy, określone w Umowie, przyczyniły się do usunięcia istniejących barier, które</w:t>
      </w:r>
      <w:r w:rsidR="00800CC6">
        <w:rPr>
          <w:sz w:val="32"/>
          <w:szCs w:val="32"/>
          <w:lang w:val="pl-PL"/>
        </w:rPr>
        <w:t xml:space="preserve"> hamują realizację integracyjnego</w:t>
      </w:r>
      <w:r w:rsidRPr="001C3775">
        <w:rPr>
          <w:sz w:val="32"/>
          <w:szCs w:val="32"/>
          <w:lang w:val="pl-PL"/>
        </w:rPr>
        <w:t xml:space="preserve"> modelu współpracy transgranicznej. Do nich można zaliczyć: polityczne, ekonomiczne, infrastruktury, prawne, organizacyjne, społeczne.</w:t>
      </w:r>
    </w:p>
    <w:p w:rsidR="001C3775" w:rsidRPr="001C3775" w:rsidRDefault="001C3775" w:rsidP="001C3775">
      <w:pPr>
        <w:rPr>
          <w:sz w:val="32"/>
          <w:szCs w:val="32"/>
          <w:lang w:val="pl-PL"/>
        </w:rPr>
      </w:pPr>
      <w:r w:rsidRPr="001C3775">
        <w:rPr>
          <w:sz w:val="32"/>
          <w:szCs w:val="32"/>
          <w:lang w:val="pl-PL"/>
        </w:rPr>
        <w:t>Polityczne bariery, które znacznie wpłynęły na charakter współpracy transgranicznej Polski i Ukrainy, stały się szczególnie widoczne z przystąpieniem Polski do strefy Schengen.</w:t>
      </w:r>
    </w:p>
    <w:p w:rsidR="001C3775" w:rsidRPr="001C3775" w:rsidRDefault="001C3775" w:rsidP="001C3775">
      <w:pPr>
        <w:rPr>
          <w:sz w:val="32"/>
          <w:szCs w:val="32"/>
          <w:lang w:val="pl-PL"/>
        </w:rPr>
      </w:pPr>
      <w:r w:rsidRPr="001C3775">
        <w:rPr>
          <w:sz w:val="32"/>
          <w:szCs w:val="32"/>
          <w:lang w:val="pl-PL"/>
        </w:rPr>
        <w:t>Powstał dylemat, z jednej strony, Polska powinna zapewnić ochronne funkcje granic, a z drugiej - ułatwić przepływ ludzi, towarów i usług za granicę.</w:t>
      </w:r>
    </w:p>
    <w:p w:rsidR="001C3775" w:rsidRPr="001C3775" w:rsidRDefault="001C3775" w:rsidP="001C3775">
      <w:pPr>
        <w:rPr>
          <w:sz w:val="32"/>
          <w:szCs w:val="32"/>
          <w:lang w:val="pl-PL"/>
        </w:rPr>
      </w:pPr>
      <w:r w:rsidRPr="001C3775">
        <w:rPr>
          <w:sz w:val="32"/>
          <w:szCs w:val="32"/>
          <w:lang w:val="pl-PL"/>
        </w:rPr>
        <w:t>Z członkostwa Polski w strefie Schengen odbyło się wzmocnienie kontroli na zewnętrznych granicach Polski, które są jednocześnie granicami UE, a w efekcie - zmniejszenie ruchliwości społecznej obywateli Ukrainy. Znacznie ослабилась przejrzystość granicy, w wyniku czego "żelazna kurtyna" stał się namacalny jak nigdy po rozpadzie ZSRR.</w:t>
      </w:r>
    </w:p>
    <w:p w:rsidR="001C3775" w:rsidRPr="001C3775" w:rsidRDefault="001C3775" w:rsidP="001C3775">
      <w:pPr>
        <w:rPr>
          <w:sz w:val="32"/>
          <w:szCs w:val="32"/>
          <w:lang w:val="pl-PL"/>
        </w:rPr>
      </w:pPr>
      <w:r w:rsidRPr="001C3775">
        <w:rPr>
          <w:sz w:val="32"/>
          <w:szCs w:val="32"/>
          <w:lang w:val="pl-PL"/>
        </w:rPr>
        <w:t>Przeszkodami w ukraińsko-polskiej współpracy nierdzewnej wizy, cło, opłaty celne ograniczenia, system certyfikacji i normalizacji dla wybranych grup towarów. Po wejściu Polski do strefy Schengen заострились warunki wydawania wiz. Bez względu na to, że Polska rozwinęła sieć konsulatów na terenie Ukrainy, problem wizowy pozostaje bardzo ostrej.</w:t>
      </w:r>
    </w:p>
    <w:p w:rsidR="001C3775" w:rsidRPr="001C3775" w:rsidRDefault="001C3775" w:rsidP="001C3775">
      <w:pPr>
        <w:rPr>
          <w:sz w:val="32"/>
          <w:szCs w:val="32"/>
          <w:lang w:val="pl-PL"/>
        </w:rPr>
      </w:pPr>
      <w:r w:rsidRPr="001C3775">
        <w:rPr>
          <w:sz w:val="32"/>
          <w:szCs w:val="32"/>
          <w:lang w:val="pl-PL"/>
        </w:rPr>
        <w:t>Istniejąca polityka wizowa stała się prawdziwym wyzwaniem dla polsko - ukraińskiej współpracy transgranicznej. Nowoczesny jej stan uniemożliwia rozwój ekonomicznych, społecznych, zawodowych i prywatnych kontaktów, co z kolei hamuje współpraca transgraniczna.</w:t>
      </w:r>
    </w:p>
    <w:p w:rsidR="001C3775" w:rsidRPr="001C3775" w:rsidRDefault="001C3775" w:rsidP="001C3775">
      <w:pPr>
        <w:rPr>
          <w:sz w:val="32"/>
          <w:szCs w:val="32"/>
          <w:lang w:val="pl-PL"/>
        </w:rPr>
      </w:pPr>
      <w:r w:rsidRPr="001C3775">
        <w:rPr>
          <w:sz w:val="32"/>
          <w:szCs w:val="32"/>
          <w:lang w:val="pl-PL"/>
        </w:rPr>
        <w:t>Ważne jest rozwiązanie problemu "małego ruchu granicznego" (MNR), czyli ruchu bezwizowego dla mieszkańców terenów przygranicznych w oparciu o podpisaniu stosownych umów. Według danych polskiego konsula we Lwowie, 1,2 mln obywateli Ukrainy podlegają umowy o MNR.</w:t>
      </w:r>
    </w:p>
    <w:p w:rsidR="001C3775" w:rsidRPr="001C3775" w:rsidRDefault="001C3775" w:rsidP="001C3775">
      <w:pPr>
        <w:rPr>
          <w:sz w:val="32"/>
          <w:szCs w:val="32"/>
          <w:lang w:val="pl-PL"/>
        </w:rPr>
      </w:pPr>
      <w:r w:rsidRPr="001C3775">
        <w:rPr>
          <w:sz w:val="32"/>
          <w:szCs w:val="32"/>
          <w:lang w:val="pl-PL"/>
        </w:rPr>
        <w:t>Jednym z острейших współczesnych problemów społeczno-ekonomicznych kształtowania kontaktowej i integracyjnej modeli rozwoju ukraińsko - polskiej współpracy transgranicznej jest istnienie nierównowagi rozwoju społeczno-gospodarczego regionów z obu stron granicy, znacznego poziomu ich дивергентности.</w:t>
      </w:r>
    </w:p>
    <w:p w:rsidR="001C3775" w:rsidRPr="001C3775" w:rsidRDefault="001C3775" w:rsidP="001C3775">
      <w:pPr>
        <w:rPr>
          <w:sz w:val="32"/>
          <w:szCs w:val="32"/>
          <w:lang w:val="pl-PL"/>
        </w:rPr>
      </w:pPr>
      <w:r w:rsidRPr="001C3775">
        <w:rPr>
          <w:sz w:val="32"/>
          <w:szCs w:val="32"/>
          <w:lang w:val="pl-PL"/>
        </w:rPr>
        <w:t>Charakterystyczną wspólną cechą polskich województw i ukraińskich regionów jest niski poziom (71%), ich społeczno-gospodarczego rozwoju od średniej dla kraju [10, s. 314].</w:t>
      </w:r>
    </w:p>
    <w:p w:rsidR="001C3775" w:rsidRPr="001C3775" w:rsidRDefault="001C3775" w:rsidP="001C3775">
      <w:pPr>
        <w:rPr>
          <w:sz w:val="32"/>
          <w:szCs w:val="32"/>
          <w:lang w:val="pl-PL"/>
        </w:rPr>
      </w:pPr>
      <w:r w:rsidRPr="001C3775">
        <w:rPr>
          <w:sz w:val="32"/>
          <w:szCs w:val="32"/>
          <w:lang w:val="pl-PL"/>
        </w:rPr>
        <w:t>Do ekonomicznych bariery ukraińsko-polskiej współpracy transgranicznej należy zaliczyć różny stopień i charakter rynkowych transformacji gospodarek Polski i Ukrainy, istnienia dużej różnicy w poziomie bezrobocia, migracji, rozwoju przedsiębiorczości w regionach granicznych.</w:t>
      </w:r>
    </w:p>
    <w:p w:rsidR="001C3775" w:rsidRPr="001C3775" w:rsidRDefault="001C3775" w:rsidP="001C3775">
      <w:pPr>
        <w:rPr>
          <w:sz w:val="32"/>
          <w:szCs w:val="32"/>
          <w:lang w:val="pl-PL"/>
        </w:rPr>
      </w:pPr>
      <w:r w:rsidRPr="001C3775">
        <w:rPr>
          <w:sz w:val="32"/>
          <w:szCs w:val="32"/>
          <w:lang w:val="pl-PL"/>
        </w:rPr>
        <w:t>Zasadnicze znaczenie dla rozwoju handlu ukraińsko-polskich stosunków miało podpisanie Umowy o asymetrycznej strefie wolnego handlu Ukrainy z UE, która weszła w życie od 2016 roku.</w:t>
      </w:r>
    </w:p>
    <w:p w:rsidR="001C3775" w:rsidRPr="001C3775" w:rsidRDefault="001C3775" w:rsidP="001C3775">
      <w:pPr>
        <w:rPr>
          <w:sz w:val="32"/>
          <w:szCs w:val="32"/>
          <w:lang w:val="pl-PL"/>
        </w:rPr>
      </w:pPr>
      <w:r w:rsidRPr="001C3775">
        <w:rPr>
          <w:sz w:val="32"/>
          <w:szCs w:val="32"/>
          <w:lang w:val="pl-PL"/>
        </w:rPr>
        <w:t>W ministerstwie Gospodarki podkreślają, że Ukraina i UE po wejściu w ż</w:t>
      </w:r>
      <w:r w:rsidR="00800CC6">
        <w:rPr>
          <w:sz w:val="32"/>
          <w:szCs w:val="32"/>
          <w:lang w:val="pl-PL"/>
        </w:rPr>
        <w:t>ycie umowy natychmiast anulowanego</w:t>
      </w:r>
      <w:r w:rsidRPr="001C3775">
        <w:rPr>
          <w:sz w:val="32"/>
          <w:szCs w:val="32"/>
          <w:lang w:val="pl-PL"/>
        </w:rPr>
        <w:t xml:space="preserve"> cła importowe</w:t>
      </w:r>
      <w:r w:rsidR="00800CC6">
        <w:rPr>
          <w:sz w:val="32"/>
          <w:szCs w:val="32"/>
          <w:lang w:val="pl-PL"/>
        </w:rPr>
        <w:t>go</w:t>
      </w:r>
      <w:r w:rsidRPr="001C3775">
        <w:rPr>
          <w:sz w:val="32"/>
          <w:szCs w:val="32"/>
          <w:lang w:val="pl-PL"/>
        </w:rPr>
        <w:t xml:space="preserve"> na 97% i 96,3% linii taryfowych, odpowiednio. Dla towarów przemysłowych liberalizacja będzie oznaczać natychmiastowe zniesienie obowiązujących ceł przywozowych na większość towarów (82,6% – Ukraina i 91,8% – UE). Dla pozostałych nie jest ustawiony przejściowe okresy, a dla samochodów osobowych i odzieży, która była w użyciu, przewidziane jest zastosowanie specjalnych mechanizmów obronnych. Dla produktów rolnych od tymczasowego stosowania umowy ze strony UE i jej ratyfikacji Ukrainą cła zostaną zniesione na 35,2% linii taryfowych Ukrainą i 83,1% – unią europejską [28]. Co do pozostałych towarów, 52% linii taryfowych Ukraina wprowadza przejściowe okresy trwające od 1 do 7 lat, 9,8% – częściową liberalizację i 3,0% – bezcłowe kontyngenty taryfowe. Z kolei Unia europejska wyznacza okresy przejściowe na 2% linii taryfowych (trwające trzy i siedem lat), a w najbardziej wraż</w:t>
      </w:r>
      <w:r w:rsidR="00800CC6">
        <w:rPr>
          <w:sz w:val="32"/>
          <w:szCs w:val="32"/>
          <w:lang w:val="pl-PL"/>
        </w:rPr>
        <w:t>liwych towarów (14,9%) oferowany</w:t>
      </w:r>
      <w:r w:rsidRPr="001C3775">
        <w:rPr>
          <w:sz w:val="32"/>
          <w:szCs w:val="32"/>
          <w:lang w:val="pl-PL"/>
        </w:rPr>
        <w:t xml:space="preserve"> dostęp w ramach bezcło</w:t>
      </w:r>
      <w:r w:rsidR="00800CC6">
        <w:rPr>
          <w:sz w:val="32"/>
          <w:szCs w:val="32"/>
          <w:lang w:val="pl-PL"/>
        </w:rPr>
        <w:t>wego kontyngentu taryfowego . Są one przedstawione</w:t>
      </w:r>
      <w:r w:rsidRPr="001C3775">
        <w:rPr>
          <w:sz w:val="32"/>
          <w:szCs w:val="32"/>
          <w:lang w:val="pl-PL"/>
        </w:rPr>
        <w:t xml:space="preserve"> Ukrainie </w:t>
      </w:r>
      <w:r w:rsidR="00800CC6">
        <w:rPr>
          <w:sz w:val="32"/>
          <w:szCs w:val="32"/>
          <w:lang w:val="pl-PL"/>
        </w:rPr>
        <w:t>w zbożach, mięsie wieprzowym</w:t>
      </w:r>
      <w:r w:rsidRPr="001C3775">
        <w:rPr>
          <w:sz w:val="32"/>
          <w:szCs w:val="32"/>
          <w:lang w:val="pl-PL"/>
        </w:rPr>
        <w:t>, woło</w:t>
      </w:r>
      <w:r w:rsidR="00800CC6">
        <w:rPr>
          <w:sz w:val="32"/>
          <w:szCs w:val="32"/>
          <w:lang w:val="pl-PL"/>
        </w:rPr>
        <w:t>wym</w:t>
      </w:r>
      <w:r w:rsidRPr="001C3775">
        <w:rPr>
          <w:sz w:val="32"/>
          <w:szCs w:val="32"/>
          <w:lang w:val="pl-PL"/>
        </w:rPr>
        <w:t xml:space="preserve"> i drobiu, a tak</w:t>
      </w:r>
      <w:r w:rsidR="00800CC6">
        <w:rPr>
          <w:sz w:val="32"/>
          <w:szCs w:val="32"/>
          <w:lang w:val="pl-PL"/>
        </w:rPr>
        <w:t>że w niektórych innych produktach</w:t>
      </w:r>
      <w:r w:rsidRPr="001C3775">
        <w:rPr>
          <w:sz w:val="32"/>
          <w:szCs w:val="32"/>
          <w:lang w:val="pl-PL"/>
        </w:rPr>
        <w:t>.</w:t>
      </w:r>
    </w:p>
    <w:p w:rsidR="001C3775" w:rsidRPr="001C3775" w:rsidRDefault="001C3775" w:rsidP="001C3775">
      <w:pPr>
        <w:rPr>
          <w:sz w:val="32"/>
          <w:szCs w:val="32"/>
          <w:lang w:val="pl-PL"/>
        </w:rPr>
      </w:pPr>
      <w:r w:rsidRPr="001C3775">
        <w:rPr>
          <w:sz w:val="32"/>
          <w:szCs w:val="32"/>
          <w:lang w:val="pl-PL"/>
        </w:rPr>
        <w:t>Przystąpienie Polski do strefy Schengen spowodowało w Uk</w:t>
      </w:r>
      <w:r w:rsidR="00800CC6">
        <w:rPr>
          <w:sz w:val="32"/>
          <w:szCs w:val="32"/>
          <w:lang w:val="pl-PL"/>
        </w:rPr>
        <w:t>rainie znaczny spadek graniczny</w:t>
      </w:r>
      <w:r w:rsidRPr="001C3775">
        <w:rPr>
          <w:sz w:val="32"/>
          <w:szCs w:val="32"/>
          <w:lang w:val="pl-PL"/>
        </w:rPr>
        <w:t xml:space="preserve"> drobn</w:t>
      </w:r>
      <w:r w:rsidR="00800CC6">
        <w:rPr>
          <w:sz w:val="32"/>
          <w:szCs w:val="32"/>
          <w:lang w:val="pl-PL"/>
        </w:rPr>
        <w:t xml:space="preserve">ego handlu w postaci </w:t>
      </w:r>
      <w:r w:rsidRPr="001C3775">
        <w:rPr>
          <w:sz w:val="32"/>
          <w:szCs w:val="32"/>
          <w:lang w:val="pl-PL"/>
        </w:rPr>
        <w:t xml:space="preserve"> firmy. Odbyło się zamieranie prymitywnych form transgranicznego handlu, co doprowadziło do utraty źródeł dochodów znacznej części ludności regionów przygranicznych Ukrainy, a także do wzrostu bezrobocia, związanych z likwidacją części pracowników handlu, który obsł</w:t>
      </w:r>
      <w:r w:rsidR="00800CC6">
        <w:rPr>
          <w:sz w:val="32"/>
          <w:szCs w:val="32"/>
          <w:lang w:val="pl-PL"/>
        </w:rPr>
        <w:t>ugiwał rynek ukraiński (hurtownie</w:t>
      </w:r>
      <w:r w:rsidRPr="001C3775">
        <w:rPr>
          <w:sz w:val="32"/>
          <w:szCs w:val="32"/>
          <w:lang w:val="pl-PL"/>
        </w:rPr>
        <w:t>, sklepy, rynki) na terenie Polski.</w:t>
      </w:r>
    </w:p>
    <w:p w:rsidR="001C3775" w:rsidRPr="001C3775" w:rsidRDefault="001C3775" w:rsidP="001C3775">
      <w:pPr>
        <w:rPr>
          <w:sz w:val="32"/>
          <w:szCs w:val="32"/>
          <w:lang w:val="pl-PL"/>
        </w:rPr>
      </w:pPr>
      <w:r w:rsidRPr="001C3775">
        <w:rPr>
          <w:sz w:val="32"/>
          <w:szCs w:val="32"/>
          <w:lang w:val="pl-PL"/>
        </w:rPr>
        <w:t xml:space="preserve">Istnieje również problem braku rozwoju transportu infrastruktury </w:t>
      </w:r>
      <w:r w:rsidR="00800CC6">
        <w:rPr>
          <w:sz w:val="32"/>
          <w:szCs w:val="32"/>
          <w:lang w:val="pl-PL"/>
        </w:rPr>
        <w:t>transgranicznej. Niezadowalające</w:t>
      </w:r>
      <w:r w:rsidRPr="001C3775">
        <w:rPr>
          <w:sz w:val="32"/>
          <w:szCs w:val="32"/>
          <w:lang w:val="pl-PL"/>
        </w:rPr>
        <w:t xml:space="preserve"> zapewnienie dróg i kolei, które przekraczają granicę, a także niedostateczna ilość zaangażowanych przejść granicznych negatywnie wpływa na wzrost przepływów transgranicznych</w:t>
      </w:r>
    </w:p>
    <w:p w:rsidR="001C3775" w:rsidRPr="001C3775" w:rsidRDefault="00800CC6" w:rsidP="001C3775">
      <w:pPr>
        <w:rPr>
          <w:sz w:val="32"/>
          <w:szCs w:val="32"/>
          <w:lang w:val="pl-PL"/>
        </w:rPr>
      </w:pPr>
      <w:r>
        <w:rPr>
          <w:sz w:val="32"/>
          <w:szCs w:val="32"/>
          <w:lang w:val="pl-PL"/>
        </w:rPr>
        <w:t>Polski odcinek granicy Unii E</w:t>
      </w:r>
      <w:r w:rsidR="001C3775" w:rsidRPr="001C3775">
        <w:rPr>
          <w:sz w:val="32"/>
          <w:szCs w:val="32"/>
          <w:lang w:val="pl-PL"/>
        </w:rPr>
        <w:t>uropejskiej z Ukrainą równa 526,3 km Polskę z Ukrainą łączy siedem torów kolejowych i 11 drogach utwardzonych (tylko 4 - o podwyższonym standardzie), z niewystarczającą ilością samochodów i pieszych przejść granicznych. Ponadto, cechą c</w:t>
      </w:r>
      <w:r>
        <w:rPr>
          <w:sz w:val="32"/>
          <w:szCs w:val="32"/>
          <w:lang w:val="pl-PL"/>
        </w:rPr>
        <w:t>harakterystyczną transgranicznego</w:t>
      </w:r>
      <w:r w:rsidR="001C3775" w:rsidRPr="001C3775">
        <w:rPr>
          <w:sz w:val="32"/>
          <w:szCs w:val="32"/>
          <w:lang w:val="pl-PL"/>
        </w:rPr>
        <w:t xml:space="preserve"> układu drogowego jest brak w pobliżu granicy dróg w kierunku pionowym, szczególnie z polskiej strony.</w:t>
      </w:r>
    </w:p>
    <w:p w:rsidR="001C3775" w:rsidRPr="001C3775" w:rsidRDefault="001C3775" w:rsidP="001C3775">
      <w:pPr>
        <w:rPr>
          <w:sz w:val="32"/>
          <w:szCs w:val="32"/>
          <w:lang w:val="pl-PL"/>
        </w:rPr>
      </w:pPr>
      <w:r w:rsidRPr="001C3775">
        <w:rPr>
          <w:sz w:val="32"/>
          <w:szCs w:val="32"/>
          <w:lang w:val="pl-PL"/>
        </w:rPr>
        <w:t>Ukraińsko-polska współpraca tran</w:t>
      </w:r>
      <w:r w:rsidR="00800CC6">
        <w:rPr>
          <w:sz w:val="32"/>
          <w:szCs w:val="32"/>
          <w:lang w:val="pl-PL"/>
        </w:rPr>
        <w:t xml:space="preserve">sgraniczna w dużej mierze </w:t>
      </w:r>
      <w:r w:rsidR="0045392F">
        <w:rPr>
          <w:sz w:val="32"/>
          <w:szCs w:val="32"/>
          <w:lang w:val="pl-PL"/>
        </w:rPr>
        <w:t xml:space="preserve">zależy od </w:t>
      </w:r>
      <w:r w:rsidR="00800CC6">
        <w:rPr>
          <w:sz w:val="32"/>
          <w:szCs w:val="32"/>
          <w:lang w:val="pl-PL"/>
        </w:rPr>
        <w:t>wa</w:t>
      </w:r>
      <w:r w:rsidR="0045392F">
        <w:rPr>
          <w:sz w:val="32"/>
          <w:szCs w:val="32"/>
          <w:lang w:val="pl-PL"/>
        </w:rPr>
        <w:t>żnych tranzytowych</w:t>
      </w:r>
      <w:r w:rsidRPr="001C3775">
        <w:rPr>
          <w:sz w:val="32"/>
          <w:szCs w:val="32"/>
          <w:lang w:val="pl-PL"/>
        </w:rPr>
        <w:t xml:space="preserve"> korytarzy transportowych wschód - zachód (E40) i północ-południe (Via Intermare).Przez terytorium Ukrainy i Polski odbywają się również takie ko</w:t>
      </w:r>
      <w:r w:rsidR="0045392F">
        <w:rPr>
          <w:sz w:val="32"/>
          <w:szCs w:val="32"/>
          <w:lang w:val="pl-PL"/>
        </w:rPr>
        <w:t>rytarze, jak "nr 3" (długość</w:t>
      </w:r>
      <w:r w:rsidRPr="001C3775">
        <w:rPr>
          <w:sz w:val="32"/>
          <w:szCs w:val="32"/>
          <w:lang w:val="pl-PL"/>
        </w:rPr>
        <w:t xml:space="preserve"> 1640 km) i "kraje bałtyckie - morz</w:t>
      </w:r>
      <w:r w:rsidR="0045392F">
        <w:rPr>
          <w:sz w:val="32"/>
          <w:szCs w:val="32"/>
          <w:lang w:val="pl-PL"/>
        </w:rPr>
        <w:t>e Czarne" (Odessa - Gdańsk) .</w:t>
      </w:r>
    </w:p>
    <w:p w:rsidR="001C3775" w:rsidRPr="001C3775" w:rsidRDefault="001C3775" w:rsidP="001C3775">
      <w:pPr>
        <w:rPr>
          <w:sz w:val="32"/>
          <w:szCs w:val="32"/>
          <w:lang w:val="pl-PL"/>
        </w:rPr>
      </w:pPr>
      <w:r w:rsidRPr="001C3775">
        <w:rPr>
          <w:sz w:val="32"/>
          <w:szCs w:val="32"/>
          <w:lang w:val="pl-PL"/>
        </w:rPr>
        <w:t>Ważnym transgranicznych korytarzem na polsko-ukraińskiej granicy jest główny wielofunkcyjny terytorialny węzeł komuni</w:t>
      </w:r>
      <w:r w:rsidR="0045392F">
        <w:rPr>
          <w:sz w:val="32"/>
          <w:szCs w:val="32"/>
          <w:lang w:val="pl-PL"/>
        </w:rPr>
        <w:t>kacyjny (kolejowy i drogowy</w:t>
      </w:r>
      <w:r w:rsidRPr="001C3775">
        <w:rPr>
          <w:sz w:val="32"/>
          <w:szCs w:val="32"/>
          <w:lang w:val="pl-PL"/>
        </w:rPr>
        <w:t>), który obejm</w:t>
      </w:r>
      <w:r w:rsidR="0045392F">
        <w:rPr>
          <w:sz w:val="32"/>
          <w:szCs w:val="32"/>
          <w:lang w:val="pl-PL"/>
        </w:rPr>
        <w:t>uje trzy przejścia : Przemyśl-M</w:t>
      </w:r>
      <w:r w:rsidRPr="001C3775">
        <w:rPr>
          <w:sz w:val="32"/>
          <w:szCs w:val="32"/>
          <w:lang w:val="pl-PL"/>
        </w:rPr>
        <w:t>oś</w:t>
      </w:r>
      <w:r w:rsidR="0045392F">
        <w:rPr>
          <w:sz w:val="32"/>
          <w:szCs w:val="32"/>
          <w:lang w:val="pl-PL"/>
        </w:rPr>
        <w:t>ciska, Medyka-Szeginie i Korczowa-Krakowiec</w:t>
      </w:r>
      <w:r w:rsidRPr="001C3775">
        <w:rPr>
          <w:sz w:val="32"/>
          <w:szCs w:val="32"/>
          <w:lang w:val="pl-PL"/>
        </w:rPr>
        <w:t>. Wielofunkcyjne znaczenie ma również "korytarz</w:t>
      </w:r>
      <w:r w:rsidR="0045392F">
        <w:rPr>
          <w:sz w:val="32"/>
          <w:szCs w:val="32"/>
          <w:lang w:val="pl-PL"/>
        </w:rPr>
        <w:t>" przy torach i drogowych przejściami: Hrebenne - Rawa-Ruska i Dorogusk</w:t>
      </w:r>
      <w:r w:rsidRPr="001C3775">
        <w:rPr>
          <w:sz w:val="32"/>
          <w:szCs w:val="32"/>
          <w:lang w:val="pl-PL"/>
        </w:rPr>
        <w:t xml:space="preserve"> - Jahodyn.</w:t>
      </w:r>
    </w:p>
    <w:p w:rsidR="001C3775" w:rsidRPr="001C3775" w:rsidRDefault="001C3775" w:rsidP="001C3775">
      <w:pPr>
        <w:rPr>
          <w:sz w:val="32"/>
          <w:szCs w:val="32"/>
          <w:lang w:val="pl-PL"/>
        </w:rPr>
      </w:pPr>
      <w:r w:rsidRPr="001C3775">
        <w:rPr>
          <w:sz w:val="32"/>
          <w:szCs w:val="32"/>
          <w:lang w:val="pl-PL"/>
        </w:rPr>
        <w:t>Zgodnie z decyzją Rady Europy przewiduje budowę ekspresowych połączeń kolejowych S17 (Warsza</w:t>
      </w:r>
      <w:r w:rsidR="0045392F">
        <w:rPr>
          <w:sz w:val="32"/>
          <w:szCs w:val="32"/>
          <w:lang w:val="pl-PL"/>
        </w:rPr>
        <w:t>wa - Lublin - Zamość - Hrebenne - Rawa-R</w:t>
      </w:r>
      <w:r w:rsidRPr="001C3775">
        <w:rPr>
          <w:sz w:val="32"/>
          <w:szCs w:val="32"/>
          <w:lang w:val="pl-PL"/>
        </w:rPr>
        <w:t>uska - Lwów - Kijów - Odessa) i S82 (Warszawa - Lublin - Chełm - Дорогуськ - Jahodyn - Łuck - Kijów).</w:t>
      </w:r>
    </w:p>
    <w:p w:rsidR="001C3775" w:rsidRPr="001C3775" w:rsidRDefault="001C3775" w:rsidP="001C3775">
      <w:pPr>
        <w:rPr>
          <w:sz w:val="32"/>
          <w:szCs w:val="32"/>
          <w:lang w:val="pl-PL"/>
        </w:rPr>
      </w:pPr>
      <w:r w:rsidRPr="001C3775">
        <w:rPr>
          <w:sz w:val="32"/>
          <w:szCs w:val="32"/>
          <w:lang w:val="pl-PL"/>
        </w:rPr>
        <w:t xml:space="preserve">Na intensywność współpracy transgranicznej ruchu ludzi i pojazdów wpływa na to jak gęstość dróg, jak i ich stan techniczny. Wskaźnik gęstości dróg, które przekraczają granicę, bardzo niski </w:t>
      </w:r>
      <w:r w:rsidR="0045392F">
        <w:rPr>
          <w:sz w:val="32"/>
          <w:szCs w:val="32"/>
          <w:lang w:val="pl-PL"/>
        </w:rPr>
        <w:t xml:space="preserve">i stanowi 47,8 km </w:t>
      </w:r>
    </w:p>
    <w:p w:rsidR="001C3775" w:rsidRPr="001C3775" w:rsidRDefault="0045392F" w:rsidP="001C3775">
      <w:pPr>
        <w:rPr>
          <w:sz w:val="32"/>
          <w:szCs w:val="32"/>
          <w:lang w:val="pl-PL"/>
        </w:rPr>
      </w:pPr>
      <w:r>
        <w:rPr>
          <w:sz w:val="32"/>
          <w:szCs w:val="32"/>
          <w:lang w:val="pl-PL"/>
        </w:rPr>
        <w:t>Organizacyjno-technicznym barierem</w:t>
      </w:r>
      <w:r w:rsidR="001C3775" w:rsidRPr="001C3775">
        <w:rPr>
          <w:sz w:val="32"/>
          <w:szCs w:val="32"/>
          <w:lang w:val="pl-PL"/>
        </w:rPr>
        <w:t xml:space="preserve"> dla rozwoju dworca transgranicznego ruchu jest istniejąca sieć linii kolejowych, dla której charakterystyczna niezgodność sieci kolejowych obu krajów. Jest to związane z różnicą w parametrach szerokości toru, niewystarczającą ilością miejsc oraz pociągów</w:t>
      </w:r>
      <w:r>
        <w:rPr>
          <w:sz w:val="32"/>
          <w:szCs w:val="32"/>
          <w:lang w:val="pl-PL"/>
        </w:rPr>
        <w:t>, które je obsługują.</w:t>
      </w:r>
    </w:p>
    <w:p w:rsidR="001C3775" w:rsidRPr="001C3775" w:rsidRDefault="001C3775" w:rsidP="001C3775">
      <w:pPr>
        <w:rPr>
          <w:sz w:val="32"/>
          <w:szCs w:val="32"/>
          <w:lang w:val="pl-PL"/>
        </w:rPr>
      </w:pPr>
      <w:r w:rsidRPr="001C3775">
        <w:rPr>
          <w:sz w:val="32"/>
          <w:szCs w:val="32"/>
          <w:lang w:val="pl-PL"/>
        </w:rPr>
        <w:t>Rozwój współpracy transgranicznej wymaga tworzenia nowoczesnej technologii informacyjno-systemu gospodarczego, jednym z zadań, którym musi być badanie i prognozowanie struktury i kierunków przepływu ludzi, usług i towarów przez granicę. W związku z tym zasadnicze znaczenie dla rozszerzenia i dywersyfikacji ukraińsko-polskich połączeń transportowych przeznacza się na rozwój regionalnego systemu logistycznego. Tak w obwodzie Lwowskim planowana jest realiz</w:t>
      </w:r>
      <w:r w:rsidR="0045392F">
        <w:rPr>
          <w:sz w:val="32"/>
          <w:szCs w:val="32"/>
          <w:lang w:val="pl-PL"/>
        </w:rPr>
        <w:t>acja projektu Zachodnieukraińskiego</w:t>
      </w:r>
      <w:r w:rsidRPr="001C3775">
        <w:rPr>
          <w:sz w:val="32"/>
          <w:szCs w:val="32"/>
          <w:lang w:val="pl-PL"/>
        </w:rPr>
        <w:t xml:space="preserve"> centrum logistycznego (Załącznik), który przewiduje udzielenie kompleks</w:t>
      </w:r>
      <w:r w:rsidR="0045392F">
        <w:rPr>
          <w:sz w:val="32"/>
          <w:szCs w:val="32"/>
          <w:lang w:val="pl-PL"/>
        </w:rPr>
        <w:t>u</w:t>
      </w:r>
      <w:r w:rsidRPr="001C3775">
        <w:rPr>
          <w:sz w:val="32"/>
          <w:szCs w:val="32"/>
          <w:lang w:val="pl-PL"/>
        </w:rPr>
        <w:t xml:space="preserve"> usług logistycznych (transportowych, magazynowych, informacyjnych, usług </w:t>
      </w:r>
      <w:r w:rsidR="0045392F">
        <w:rPr>
          <w:sz w:val="32"/>
          <w:szCs w:val="32"/>
          <w:lang w:val="pl-PL"/>
        </w:rPr>
        <w:t>obróbce, rozdzielniu i pakowaniu</w:t>
      </w:r>
      <w:r w:rsidRPr="001C3775">
        <w:rPr>
          <w:sz w:val="32"/>
          <w:szCs w:val="32"/>
          <w:lang w:val="pl-PL"/>
        </w:rPr>
        <w:t xml:space="preserve"> towarów) i serwisowych, prawnych, hotelowych i innych usług. Utworzenie takiego centrum prze</w:t>
      </w:r>
      <w:r w:rsidR="0045392F">
        <w:rPr>
          <w:sz w:val="32"/>
          <w:szCs w:val="32"/>
          <w:lang w:val="pl-PL"/>
        </w:rPr>
        <w:t>widuje się w okolicy przekraczania</w:t>
      </w:r>
      <w:r w:rsidRPr="001C3775">
        <w:rPr>
          <w:sz w:val="32"/>
          <w:szCs w:val="32"/>
          <w:lang w:val="pl-PL"/>
        </w:rPr>
        <w:t xml:space="preserve"> dojazdowych do autostrady, obwodnicy Lwowa i projektowanej koncesji drogi samochodowej "Krakowiec - Lwów". Realizacja tego projektu przyczyni się do stworzenia alternatywy dla tranzytu zagraniczne z autostrad</w:t>
      </w:r>
      <w:r w:rsidR="0045392F">
        <w:rPr>
          <w:sz w:val="32"/>
          <w:szCs w:val="32"/>
          <w:lang w:val="pl-PL"/>
        </w:rPr>
        <w:t>y Wrocław - Brześć – Moskwa.</w:t>
      </w:r>
    </w:p>
    <w:p w:rsidR="001C3775" w:rsidRPr="001C3775" w:rsidRDefault="001C3775" w:rsidP="001C3775">
      <w:pPr>
        <w:rPr>
          <w:sz w:val="32"/>
          <w:szCs w:val="32"/>
          <w:lang w:val="pl-PL"/>
        </w:rPr>
      </w:pPr>
      <w:r w:rsidRPr="001C3775">
        <w:rPr>
          <w:sz w:val="32"/>
          <w:szCs w:val="32"/>
          <w:lang w:val="pl-PL"/>
        </w:rPr>
        <w:t>Korytarz transportowy morze Czarne - morze Bałtyckie jest obiecująca, a</w:t>
      </w:r>
      <w:r w:rsidR="0045392F">
        <w:rPr>
          <w:sz w:val="32"/>
          <w:szCs w:val="32"/>
          <w:lang w:val="pl-PL"/>
        </w:rPr>
        <w:t>le jeszcze nie w pełni opanowanym</w:t>
      </w:r>
      <w:r w:rsidRPr="001C3775">
        <w:rPr>
          <w:sz w:val="32"/>
          <w:szCs w:val="32"/>
          <w:lang w:val="pl-PL"/>
        </w:rPr>
        <w:t>. W celu nawiązania bezpośredniej komunikacji między portami Odessa - Gdańsk, większej atrakcyjności tej trasy należy przeprowadzić uzgodnienie polityki cenowej państw członkowskich w branży taryf na usługi dworca kolejowego i transportu morskiego.</w:t>
      </w:r>
    </w:p>
    <w:p w:rsidR="001C3775" w:rsidRPr="001C3775" w:rsidRDefault="001C3775" w:rsidP="001C3775">
      <w:pPr>
        <w:rPr>
          <w:sz w:val="32"/>
          <w:szCs w:val="32"/>
          <w:lang w:val="pl-PL"/>
        </w:rPr>
      </w:pPr>
      <w:r w:rsidRPr="001C3775">
        <w:rPr>
          <w:sz w:val="32"/>
          <w:szCs w:val="32"/>
          <w:lang w:val="pl-PL"/>
        </w:rPr>
        <w:t>P</w:t>
      </w:r>
      <w:r w:rsidR="0045392F">
        <w:rPr>
          <w:sz w:val="32"/>
          <w:szCs w:val="32"/>
          <w:lang w:val="pl-PL"/>
        </w:rPr>
        <w:t xml:space="preserve">onieważ polska granica wschodnia </w:t>
      </w:r>
      <w:r w:rsidRPr="001C3775">
        <w:rPr>
          <w:sz w:val="32"/>
          <w:szCs w:val="32"/>
          <w:lang w:val="pl-PL"/>
        </w:rPr>
        <w:t xml:space="preserve"> stała się wschodnią gra</w:t>
      </w:r>
      <w:r w:rsidR="0045392F">
        <w:rPr>
          <w:sz w:val="32"/>
          <w:szCs w:val="32"/>
          <w:lang w:val="pl-PL"/>
        </w:rPr>
        <w:t>nicą Unii E</w:t>
      </w:r>
      <w:r w:rsidRPr="001C3775">
        <w:rPr>
          <w:sz w:val="32"/>
          <w:szCs w:val="32"/>
          <w:lang w:val="pl-PL"/>
        </w:rPr>
        <w:t>uropejskiej, to modernizacja tej granicy jest problemem nie tylko Polski i Ukrainy, ale i całej UE. Chodzi o finansowym wsparciu</w:t>
      </w:r>
      <w:r w:rsidR="0045392F">
        <w:rPr>
          <w:sz w:val="32"/>
          <w:szCs w:val="32"/>
          <w:lang w:val="pl-PL"/>
        </w:rPr>
        <w:t xml:space="preserve"> rozwoju kontrolnychpunktów przejściowych</w:t>
      </w:r>
      <w:r w:rsidR="006552D7">
        <w:rPr>
          <w:sz w:val="32"/>
          <w:szCs w:val="32"/>
          <w:lang w:val="pl-PL"/>
        </w:rPr>
        <w:t>, ich najlepszego technicznego</w:t>
      </w:r>
      <w:r w:rsidRPr="001C3775">
        <w:rPr>
          <w:sz w:val="32"/>
          <w:szCs w:val="32"/>
          <w:lang w:val="pl-PL"/>
        </w:rPr>
        <w:t xml:space="preserve"> oprzyrządowania zgodnie z normami UE, a także szkolenia personelu służb granicznych obu krajów.</w:t>
      </w:r>
    </w:p>
    <w:p w:rsidR="001C3775" w:rsidRPr="00331BB2" w:rsidRDefault="001C3775" w:rsidP="001C3775">
      <w:pPr>
        <w:rPr>
          <w:sz w:val="32"/>
          <w:szCs w:val="32"/>
          <w:lang w:val="pl-PL"/>
        </w:rPr>
      </w:pPr>
      <w:r w:rsidRPr="001C3775">
        <w:rPr>
          <w:sz w:val="32"/>
          <w:szCs w:val="32"/>
          <w:lang w:val="pl-PL"/>
        </w:rPr>
        <w:t>Dzięki zasobów UE w ramach programów PHARE, CBS, TACIS i europejskiej inicjatywy INTERREG została przeprowadzona modernizacja infrastruktury na polsko-ukraińskiej granicy, wspieranie rozwoju gospodarczego regionów przygranicznych, zwiększenia poziomu ochrony środowisk</w:t>
      </w:r>
      <w:r w:rsidR="006552D7">
        <w:rPr>
          <w:sz w:val="32"/>
          <w:szCs w:val="32"/>
          <w:lang w:val="pl-PL"/>
        </w:rPr>
        <w:t xml:space="preserve">a, nawiązania międzyludzkich </w:t>
      </w:r>
      <w:r w:rsidRPr="001C3775">
        <w:rPr>
          <w:sz w:val="32"/>
          <w:szCs w:val="32"/>
          <w:lang w:val="pl-PL"/>
        </w:rPr>
        <w:t>kontaktów i jednoczesne zapobieganie marginalizacji wschodnich województw Polski i zachodnich regionów Ukrainy.</w:t>
      </w:r>
    </w:p>
    <w:p w:rsidR="006552D7" w:rsidRPr="006552D7" w:rsidRDefault="006552D7" w:rsidP="006552D7">
      <w:pPr>
        <w:rPr>
          <w:sz w:val="32"/>
          <w:szCs w:val="32"/>
          <w:lang w:val="pl-PL"/>
        </w:rPr>
      </w:pPr>
      <w:r w:rsidRPr="006552D7">
        <w:rPr>
          <w:sz w:val="32"/>
          <w:szCs w:val="32"/>
          <w:lang w:val="pl-PL"/>
        </w:rPr>
        <w:t>W 2006 r. przez Rząd Ukrainy zatwierdzona Koncepcja Kompleksowego programu zagospodarowania i przebudowy państwowej granicy na okres do 2015 r. Trwa praca stosunkowo up</w:t>
      </w:r>
      <w:r>
        <w:rPr>
          <w:sz w:val="32"/>
          <w:szCs w:val="32"/>
          <w:lang w:val="pl-PL"/>
        </w:rPr>
        <w:t>roszczenie procedury przekraczania</w:t>
      </w:r>
      <w:r w:rsidRPr="006552D7">
        <w:rPr>
          <w:sz w:val="32"/>
          <w:szCs w:val="32"/>
          <w:lang w:val="pl-PL"/>
        </w:rPr>
        <w:t xml:space="preserve"> granicy państwowej, w szczególności wprowadzanie nowoczesnych europejskich technologii kontroli, optymalizacji treści i jasnego określenia minimalnych stref norm kontrolnych procedur, wprowadzenie osobnego pasa ruchu "zielone korytarze".</w:t>
      </w:r>
    </w:p>
    <w:p w:rsidR="006552D7" w:rsidRPr="006552D7" w:rsidRDefault="006552D7" w:rsidP="006552D7">
      <w:pPr>
        <w:rPr>
          <w:sz w:val="32"/>
          <w:szCs w:val="32"/>
          <w:lang w:val="pl-PL"/>
        </w:rPr>
      </w:pPr>
      <w:r w:rsidRPr="006552D7">
        <w:rPr>
          <w:sz w:val="32"/>
          <w:szCs w:val="32"/>
          <w:lang w:val="pl-PL"/>
        </w:rPr>
        <w:t xml:space="preserve">Wykorzystanie turystyczno-rekreacyjnych i naukowo-edukacyjnych zasobów jest obiecującym kierunkiem współpracy na polsko-ukraińskim приграничью, gdzie znajdują się atrakcyjne szlaki turystyczne, naturalne terenie, </w:t>
      </w:r>
      <w:r>
        <w:rPr>
          <w:sz w:val="32"/>
          <w:szCs w:val="32"/>
          <w:lang w:val="pl-PL"/>
        </w:rPr>
        <w:t>a mianowicie: Jezioro Łenczyńsko-Włodawskie i Szackie</w:t>
      </w:r>
      <w:r w:rsidRPr="006552D7">
        <w:rPr>
          <w:sz w:val="32"/>
          <w:szCs w:val="32"/>
          <w:lang w:val="pl-PL"/>
        </w:rPr>
        <w:t xml:space="preserve"> z na</w:t>
      </w:r>
      <w:r>
        <w:rPr>
          <w:sz w:val="32"/>
          <w:szCs w:val="32"/>
          <w:lang w:val="pl-PL"/>
        </w:rPr>
        <w:t>rodowego i krajobrazowego parku; Roztocze</w:t>
      </w:r>
      <w:r w:rsidRPr="006552D7">
        <w:rPr>
          <w:sz w:val="32"/>
          <w:szCs w:val="32"/>
          <w:lang w:val="pl-PL"/>
        </w:rPr>
        <w:t xml:space="preserve"> i Beskidy, które są obszarami ochrony przyrody.</w:t>
      </w:r>
    </w:p>
    <w:p w:rsidR="006552D7" w:rsidRPr="006552D7" w:rsidRDefault="006552D7" w:rsidP="006552D7">
      <w:pPr>
        <w:rPr>
          <w:sz w:val="32"/>
          <w:szCs w:val="32"/>
          <w:lang w:val="pl-PL"/>
        </w:rPr>
      </w:pPr>
      <w:r w:rsidRPr="006552D7">
        <w:rPr>
          <w:sz w:val="32"/>
          <w:szCs w:val="32"/>
          <w:lang w:val="pl-PL"/>
        </w:rPr>
        <w:t>Transgraniczna ukraińsko-polska współpraca w dziedzinie turystyki i na jego podstawie kształtowania transgranicznego rynku turystyc</w:t>
      </w:r>
      <w:r>
        <w:rPr>
          <w:sz w:val="32"/>
          <w:szCs w:val="32"/>
          <w:lang w:val="pl-PL"/>
        </w:rPr>
        <w:t>znego stanowi przykład strefowej</w:t>
      </w:r>
      <w:r w:rsidRPr="006552D7">
        <w:rPr>
          <w:sz w:val="32"/>
          <w:szCs w:val="32"/>
          <w:lang w:val="pl-PL"/>
        </w:rPr>
        <w:t xml:space="preserve"> formy integracji europejskiej. Ona opiera się na podstawie wykorzystania przewag konkurencyjnych regionów przygranicznych Ukrainy (obwód Lwowski, Wołyński, Zakarpac</w:t>
      </w:r>
      <w:r>
        <w:rPr>
          <w:sz w:val="32"/>
          <w:szCs w:val="32"/>
          <w:lang w:val="pl-PL"/>
        </w:rPr>
        <w:t>ki regionu) i Polski (Lubelskie, Podkarpackie</w:t>
      </w:r>
      <w:r w:rsidRPr="006552D7">
        <w:rPr>
          <w:sz w:val="32"/>
          <w:szCs w:val="32"/>
          <w:lang w:val="pl-PL"/>
        </w:rPr>
        <w:t xml:space="preserve"> województwa). Na rozwój transgranicznego ruchu turystycznego z ukraińskiej strony negatywnie wpływa na stan infrastruktury turystycznej, jakości świadczenia usług.</w:t>
      </w:r>
    </w:p>
    <w:p w:rsidR="006552D7" w:rsidRPr="006552D7" w:rsidRDefault="006552D7" w:rsidP="006552D7">
      <w:pPr>
        <w:rPr>
          <w:sz w:val="32"/>
          <w:szCs w:val="32"/>
          <w:lang w:val="pl-PL"/>
        </w:rPr>
      </w:pPr>
      <w:r w:rsidRPr="006552D7">
        <w:rPr>
          <w:sz w:val="32"/>
          <w:szCs w:val="32"/>
          <w:lang w:val="pl-PL"/>
        </w:rPr>
        <w:t>Obecnie na podstawie realizacji Europejskiej polityki sąsiedztwa UE próbuje przejść do bardziej otwartego charakteru stosunków z krajami sąsiadującymi. Taka polityka zapewnia większą przejrzystość (transparentność) granic, która przewiduje na podstawie dyso</w:t>
      </w:r>
      <w:r w:rsidR="009E3BB6">
        <w:rPr>
          <w:sz w:val="32"/>
          <w:szCs w:val="32"/>
          <w:lang w:val="pl-PL"/>
        </w:rPr>
        <w:t>cjacji edukacji wspólnych formacji-euroregionów, eurostref</w:t>
      </w:r>
      <w:r w:rsidRPr="006552D7">
        <w:rPr>
          <w:sz w:val="32"/>
          <w:szCs w:val="32"/>
          <w:lang w:val="pl-PL"/>
        </w:rPr>
        <w:t>, parków technologicznych, klastrów i tym podobne.</w:t>
      </w:r>
    </w:p>
    <w:p w:rsidR="006552D7" w:rsidRPr="006552D7" w:rsidRDefault="006552D7" w:rsidP="006552D7">
      <w:pPr>
        <w:rPr>
          <w:sz w:val="32"/>
          <w:szCs w:val="32"/>
          <w:lang w:val="pl-PL"/>
        </w:rPr>
      </w:pPr>
      <w:r w:rsidRPr="006552D7">
        <w:rPr>
          <w:sz w:val="32"/>
          <w:szCs w:val="32"/>
          <w:lang w:val="pl-PL"/>
        </w:rPr>
        <w:t>Wnioski można wyciągnąć następujące: na dzisiaj Ukraina ma najbardziej rozwiniętą sieć współpracy międzyregionalnej właśnie z Republiką Polska (RP). Praktycznie wszystkie obszary Ukrainy i województwa Polski zawarły umowy o współpracę międzyregionalną. Wszystkie 16 województw Polski mają partnera na Ukrainie na poziomie obszaru. Najwięcej ukraińsk</w:t>
      </w:r>
      <w:r w:rsidR="009E3BB6">
        <w:rPr>
          <w:sz w:val="32"/>
          <w:szCs w:val="32"/>
          <w:lang w:val="pl-PL"/>
        </w:rPr>
        <w:t>ich partnerów mają Podkarpackie</w:t>
      </w:r>
      <w:r w:rsidRPr="006552D7">
        <w:rPr>
          <w:sz w:val="32"/>
          <w:szCs w:val="32"/>
          <w:lang w:val="pl-PL"/>
        </w:rPr>
        <w:t>, Lubelskie, Łódzkie, Śl</w:t>
      </w:r>
      <w:r w:rsidR="009E3BB6">
        <w:rPr>
          <w:sz w:val="32"/>
          <w:szCs w:val="32"/>
          <w:lang w:val="pl-PL"/>
        </w:rPr>
        <w:t>ąskie i Mazowieckie</w:t>
      </w:r>
      <w:r w:rsidRPr="006552D7">
        <w:rPr>
          <w:sz w:val="32"/>
          <w:szCs w:val="32"/>
          <w:lang w:val="pl-PL"/>
        </w:rPr>
        <w:t xml:space="preserve"> województwa. Ze strony ukraińskiej najwięcej polskich partnerów mają Lwów, Odessa, Iwano-Frankowsk, Winnicka i Wołyński dziedzinie.</w:t>
      </w:r>
    </w:p>
    <w:p w:rsidR="006552D7" w:rsidRPr="006552D7" w:rsidRDefault="006552D7" w:rsidP="006552D7">
      <w:pPr>
        <w:rPr>
          <w:sz w:val="32"/>
          <w:szCs w:val="32"/>
          <w:lang w:val="pl-PL"/>
        </w:rPr>
      </w:pPr>
      <w:r w:rsidRPr="006552D7">
        <w:rPr>
          <w:sz w:val="32"/>
          <w:szCs w:val="32"/>
          <w:lang w:val="pl-PL"/>
        </w:rPr>
        <w:t>Proces zawierania dwustronnych umów o współpracy na poziomie miast, dzielnic i osiedli ze strony Ukrainy i miast, powiatów i gmin ze strony Polski ma stałą tendencję do wzrostu. Na szczeblu regionalnym i lokalnym między Ukrainą a Polską na dziś podpisano około 450 umów o współpracę międzyregionalną.</w:t>
      </w:r>
    </w:p>
    <w:p w:rsidR="006552D7" w:rsidRPr="006552D7" w:rsidRDefault="006552D7" w:rsidP="006552D7">
      <w:pPr>
        <w:rPr>
          <w:sz w:val="32"/>
          <w:szCs w:val="32"/>
          <w:lang w:val="pl-PL"/>
        </w:rPr>
      </w:pPr>
      <w:r w:rsidRPr="006552D7">
        <w:rPr>
          <w:sz w:val="32"/>
          <w:szCs w:val="32"/>
          <w:lang w:val="pl-PL"/>
        </w:rPr>
        <w:t>Rozwój ukraińsko-polskiej współpracy międzyregionalnej odbywa się na wielu płaszczyznach. Na poziomie centralnych organów władzy wykonawczej dwóch krajów po stronie ukr</w:t>
      </w:r>
      <w:r w:rsidR="009E3BB6">
        <w:rPr>
          <w:sz w:val="32"/>
          <w:szCs w:val="32"/>
          <w:lang w:val="pl-PL"/>
        </w:rPr>
        <w:t>aińskiej to pytanie koordynowane</w:t>
      </w:r>
      <w:r w:rsidRPr="006552D7">
        <w:rPr>
          <w:sz w:val="32"/>
          <w:szCs w:val="32"/>
          <w:lang w:val="pl-PL"/>
        </w:rPr>
        <w:t xml:space="preserve"> przez takie instytucje jak: Ministerstwo rozwoju regionalnego, budownictwa i mieszkalnictwa i usług komunalnych, Ministerstwo spraw zagranicznych, Ministerstwo infrastruktury i</w:t>
      </w:r>
    </w:p>
    <w:p w:rsidR="006552D7" w:rsidRPr="006552D7" w:rsidRDefault="006552D7" w:rsidP="006552D7">
      <w:pPr>
        <w:rPr>
          <w:sz w:val="32"/>
          <w:szCs w:val="32"/>
          <w:lang w:val="pl-PL"/>
        </w:rPr>
      </w:pPr>
      <w:r w:rsidRPr="006552D7">
        <w:rPr>
          <w:sz w:val="32"/>
          <w:szCs w:val="32"/>
          <w:lang w:val="pl-PL"/>
        </w:rPr>
        <w:t>Ministerstwo rozwoju gospodarczego i handlu, z polskiej strony: Ministerstwem spraw wewnętrznych, Ministerstwem rozwoju regionalnego i Ministerstwem spraw zagranicznych.</w:t>
      </w:r>
    </w:p>
    <w:p w:rsidR="006552D7" w:rsidRPr="006552D7" w:rsidRDefault="006552D7" w:rsidP="006552D7">
      <w:pPr>
        <w:rPr>
          <w:sz w:val="32"/>
          <w:szCs w:val="32"/>
          <w:lang w:val="pl-PL"/>
        </w:rPr>
      </w:pPr>
      <w:r w:rsidRPr="006552D7">
        <w:rPr>
          <w:sz w:val="32"/>
          <w:szCs w:val="32"/>
          <w:lang w:val="pl-PL"/>
        </w:rPr>
        <w:t xml:space="preserve">Ukraina i Polska mają duże doświadczenie współpracy międzyregionalnej, która, w szczególności, dzieje </w:t>
      </w:r>
      <w:r w:rsidR="009E3BB6">
        <w:rPr>
          <w:sz w:val="32"/>
          <w:szCs w:val="32"/>
          <w:lang w:val="pl-PL"/>
        </w:rPr>
        <w:t>się w obrębie dwóch eurostref</w:t>
      </w:r>
      <w:r w:rsidRPr="006552D7">
        <w:rPr>
          <w:sz w:val="32"/>
          <w:szCs w:val="32"/>
          <w:lang w:val="pl-PL"/>
        </w:rPr>
        <w:t>, - "Bug" i "Karpackiego". Ich współpraca i działalność skierowana jest na realizację projektów rozwojowych w dziedzinie handlu, sportu, edukacji, wymiany kulturalnej, ochrony środowiska oraz zdrowia i zapobiegania naturalnych żywiołów i rozwoju regionalnego w całości.</w:t>
      </w:r>
    </w:p>
    <w:p w:rsidR="006552D7" w:rsidRPr="006552D7" w:rsidRDefault="006552D7" w:rsidP="006552D7">
      <w:pPr>
        <w:rPr>
          <w:sz w:val="32"/>
          <w:szCs w:val="32"/>
          <w:lang w:val="pl-PL"/>
        </w:rPr>
      </w:pPr>
      <w:r w:rsidRPr="006552D7">
        <w:rPr>
          <w:sz w:val="32"/>
          <w:szCs w:val="32"/>
          <w:lang w:val="pl-PL"/>
        </w:rPr>
        <w:t>Dalsza współpraca między Polską i Ukrainą będzie kon</w:t>
      </w:r>
      <w:r w:rsidR="009E3BB6">
        <w:rPr>
          <w:sz w:val="32"/>
          <w:szCs w:val="32"/>
          <w:lang w:val="pl-PL"/>
        </w:rPr>
        <w:t>tynuowane w okresie 2016-2020 r</w:t>
      </w:r>
      <w:r w:rsidRPr="006552D7">
        <w:rPr>
          <w:sz w:val="32"/>
          <w:szCs w:val="32"/>
          <w:lang w:val="pl-PL"/>
        </w:rPr>
        <w:t>. w nowym Europejskim Instrumencie Sąsiedztwa w ramach Programu współpracy transgranicznej Polska - Białoruś - Ukraina 2016 – 2020 r.</w:t>
      </w:r>
    </w:p>
    <w:p w:rsidR="006552D7" w:rsidRPr="006552D7" w:rsidRDefault="006552D7" w:rsidP="006552D7">
      <w:pPr>
        <w:rPr>
          <w:sz w:val="32"/>
          <w:szCs w:val="32"/>
          <w:lang w:val="pl-PL"/>
        </w:rPr>
      </w:pPr>
      <w:r w:rsidRPr="006552D7">
        <w:rPr>
          <w:sz w:val="32"/>
          <w:szCs w:val="32"/>
          <w:lang w:val="pl-PL"/>
        </w:rPr>
        <w:t>W Polsce działa obecnie co najmniej kilkanaście firm z kapitałem ukraińskim. Najbardziej znaczące ukraińskimi projektami inwesty</w:t>
      </w:r>
      <w:r w:rsidR="009E3BB6">
        <w:rPr>
          <w:sz w:val="32"/>
          <w:szCs w:val="32"/>
          <w:lang w:val="pl-PL"/>
        </w:rPr>
        <w:t>cyjnymi w Polsce są: "Huta Pokój</w:t>
      </w:r>
      <w:r w:rsidRPr="006552D7">
        <w:rPr>
          <w:sz w:val="32"/>
          <w:szCs w:val="32"/>
          <w:lang w:val="pl-PL"/>
        </w:rPr>
        <w:t>" (inwestor - "Prywatne"); fabryka sprzętu oświetleniowego "Helios" (inwe</w:t>
      </w:r>
      <w:r w:rsidR="009E3BB6">
        <w:rPr>
          <w:sz w:val="32"/>
          <w:szCs w:val="32"/>
          <w:lang w:val="pl-PL"/>
        </w:rPr>
        <w:t>stor - "Iskra"); owocoprzeróbcza fabryka "</w:t>
      </w:r>
      <w:r w:rsidRPr="006552D7">
        <w:rPr>
          <w:sz w:val="32"/>
          <w:szCs w:val="32"/>
          <w:lang w:val="pl-PL"/>
        </w:rPr>
        <w:t xml:space="preserve"> Fruit D</w:t>
      </w:r>
      <w:r w:rsidR="009E3BB6">
        <w:rPr>
          <w:sz w:val="32"/>
          <w:szCs w:val="32"/>
          <w:lang w:val="pl-PL"/>
        </w:rPr>
        <w:t>wikozy" (inwestor - firma "</w:t>
      </w:r>
      <w:r w:rsidRPr="006552D7">
        <w:rPr>
          <w:sz w:val="32"/>
          <w:szCs w:val="32"/>
          <w:lang w:val="pl-PL"/>
        </w:rPr>
        <w:t xml:space="preserve"> </w:t>
      </w:r>
      <w:r w:rsidR="009E3BB6">
        <w:rPr>
          <w:sz w:val="32"/>
          <w:szCs w:val="32"/>
          <w:lang w:val="pl-PL"/>
        </w:rPr>
        <w:t>Fruit"; Мazowiecka serowa</w:t>
      </w:r>
      <w:r w:rsidRPr="006552D7">
        <w:rPr>
          <w:sz w:val="32"/>
          <w:szCs w:val="32"/>
          <w:lang w:val="pl-PL"/>
        </w:rPr>
        <w:t xml:space="preserve"> fabryka "Ostrowia" (inwestor - Grupa firm "Milkiland".</w:t>
      </w:r>
    </w:p>
    <w:p w:rsidR="006552D7" w:rsidRPr="006552D7" w:rsidRDefault="006552D7" w:rsidP="006552D7">
      <w:pPr>
        <w:rPr>
          <w:sz w:val="32"/>
          <w:szCs w:val="32"/>
          <w:lang w:val="pl-PL"/>
        </w:rPr>
      </w:pPr>
      <w:r w:rsidRPr="006552D7">
        <w:rPr>
          <w:sz w:val="32"/>
          <w:szCs w:val="32"/>
          <w:lang w:val="pl-PL"/>
        </w:rPr>
        <w:t>Wraz z tym, należy skupić uwagę na problemach i przeszkodach, które hamują współpraca regionalna. Oferujemy podzielić na ekonomiczne, polityczne i społeczne:</w:t>
      </w:r>
    </w:p>
    <w:p w:rsidR="006552D7" w:rsidRPr="006552D7" w:rsidRDefault="006552D7" w:rsidP="006552D7">
      <w:pPr>
        <w:rPr>
          <w:sz w:val="32"/>
          <w:szCs w:val="32"/>
          <w:lang w:val="pl-PL"/>
        </w:rPr>
      </w:pPr>
      <w:r w:rsidRPr="006552D7">
        <w:rPr>
          <w:sz w:val="32"/>
          <w:szCs w:val="32"/>
          <w:lang w:val="pl-PL"/>
        </w:rPr>
        <w:t>- ekonomiczne: różne tempo, kierunek i charakter transformacji społeczeństwa, gospodarczych potencjałów obu krajów, brak możliwości finansowych, handlowych kapitałowych i bankowości infrastruktury, brak inwestycyjna zapewnienie wspólnych projektów i niski poziom rozwoju infrastruktury;</w:t>
      </w:r>
    </w:p>
    <w:p w:rsidR="006552D7" w:rsidRPr="006552D7" w:rsidRDefault="006552D7" w:rsidP="006552D7">
      <w:pPr>
        <w:rPr>
          <w:sz w:val="32"/>
          <w:szCs w:val="32"/>
          <w:lang w:val="pl-PL"/>
        </w:rPr>
      </w:pPr>
      <w:r w:rsidRPr="006552D7">
        <w:rPr>
          <w:sz w:val="32"/>
          <w:szCs w:val="32"/>
          <w:lang w:val="pl-PL"/>
        </w:rPr>
        <w:t>- prawne: niespójność aktów prawnych systemów Ukrainy i Rzeczypospolitej Polskiej, niestabilności gospodarczej i politycznej prawa i ustawodawczej terenie dla współpracy transgranicznej, niespójność ukraińskiego prawodawstwa UE;</w:t>
      </w:r>
    </w:p>
    <w:p w:rsidR="006552D7" w:rsidRPr="006552D7" w:rsidRDefault="006552D7" w:rsidP="006552D7">
      <w:pPr>
        <w:rPr>
          <w:sz w:val="32"/>
          <w:szCs w:val="32"/>
          <w:lang w:val="pl-PL"/>
        </w:rPr>
      </w:pPr>
      <w:r w:rsidRPr="006552D7">
        <w:rPr>
          <w:sz w:val="32"/>
          <w:szCs w:val="32"/>
          <w:lang w:val="pl-PL"/>
        </w:rPr>
        <w:t>- publiczne: negatywne stereotypy świadomości społecznej, które w pewien sposób hamują rozwój partnerskich stosunków między państwami, psychologiczna niechęć opinii publicznej do współpracy, niski poziom zainteresowania opinii publicznej w wynikach kontroli granicznej i międzypaństwowej współpracy.</w:t>
      </w:r>
    </w:p>
    <w:p w:rsidR="006552D7" w:rsidRPr="006552D7" w:rsidRDefault="006552D7" w:rsidP="006552D7">
      <w:pPr>
        <w:rPr>
          <w:sz w:val="32"/>
          <w:szCs w:val="32"/>
          <w:lang w:val="pl-PL"/>
        </w:rPr>
      </w:pPr>
    </w:p>
    <w:p w:rsidR="006552D7" w:rsidRPr="006552D7" w:rsidRDefault="006552D7" w:rsidP="006552D7">
      <w:pPr>
        <w:rPr>
          <w:sz w:val="32"/>
          <w:szCs w:val="32"/>
          <w:lang w:val="pl-PL"/>
        </w:rPr>
      </w:pPr>
    </w:p>
    <w:p w:rsidR="006552D7" w:rsidRPr="006552D7" w:rsidRDefault="006552D7" w:rsidP="006552D7">
      <w:pPr>
        <w:rPr>
          <w:sz w:val="32"/>
          <w:szCs w:val="32"/>
          <w:lang w:val="pl-PL"/>
        </w:rPr>
      </w:pPr>
      <w:r w:rsidRPr="006552D7">
        <w:rPr>
          <w:sz w:val="32"/>
          <w:szCs w:val="32"/>
          <w:lang w:val="pl-PL"/>
        </w:rPr>
        <w:t xml:space="preserve">3. PERSPEKTYWA ROZWOJU HANDLOWYCH STOSUNKÓW POLSKO-UKRAIŃSKICH </w:t>
      </w:r>
    </w:p>
    <w:p w:rsidR="006552D7" w:rsidRPr="006552D7" w:rsidRDefault="006552D7" w:rsidP="006552D7">
      <w:pPr>
        <w:rPr>
          <w:sz w:val="32"/>
          <w:szCs w:val="32"/>
          <w:lang w:val="pl-PL"/>
        </w:rPr>
      </w:pPr>
    </w:p>
    <w:p w:rsidR="006552D7" w:rsidRPr="006552D7" w:rsidRDefault="006552D7" w:rsidP="006552D7">
      <w:pPr>
        <w:rPr>
          <w:sz w:val="32"/>
          <w:szCs w:val="32"/>
          <w:lang w:val="pl-PL"/>
        </w:rPr>
      </w:pPr>
      <w:r w:rsidRPr="006552D7">
        <w:rPr>
          <w:sz w:val="32"/>
          <w:szCs w:val="32"/>
          <w:lang w:val="pl-PL"/>
        </w:rPr>
        <w:t>Dla dalszego rozwoju par</w:t>
      </w:r>
      <w:r w:rsidR="009E3BB6">
        <w:rPr>
          <w:sz w:val="32"/>
          <w:szCs w:val="32"/>
          <w:lang w:val="pl-PL"/>
        </w:rPr>
        <w:t>tnerstwa strategicznego między R</w:t>
      </w:r>
      <w:r w:rsidRPr="006552D7">
        <w:rPr>
          <w:sz w:val="32"/>
          <w:szCs w:val="32"/>
          <w:lang w:val="pl-PL"/>
        </w:rPr>
        <w:t>zecząpospolitą Polską a Ukrainą znaczenie ma dalszy rozwój i doskonalenie istniejących ram prawnych. Do dziś trwają aktywne prace dotyczące przygotowania dokumentów dwustronnych w sferze handlowo-gospodarczej i współpracy energetycznej, transgranicznej współpracy, transportu, ochrony środowiska, kulturalno-humanitarnej, współpracy, polityki młodzieżowej i wojskowo-technicznej współpracy i tym podobne.</w:t>
      </w:r>
    </w:p>
    <w:p w:rsidR="006552D7" w:rsidRPr="006552D7" w:rsidRDefault="006552D7" w:rsidP="006552D7">
      <w:pPr>
        <w:rPr>
          <w:sz w:val="32"/>
          <w:szCs w:val="32"/>
          <w:lang w:val="pl-PL"/>
        </w:rPr>
      </w:pPr>
      <w:r w:rsidRPr="006552D7">
        <w:rPr>
          <w:sz w:val="32"/>
          <w:szCs w:val="32"/>
          <w:lang w:val="pl-PL"/>
        </w:rPr>
        <w:t>Rozwój współpracy inwestycyjn</w:t>
      </w:r>
      <w:r w:rsidR="009E3BB6">
        <w:rPr>
          <w:sz w:val="32"/>
          <w:szCs w:val="32"/>
          <w:lang w:val="pl-PL"/>
        </w:rPr>
        <w:t>ej opiera się na Międzynarodowej</w:t>
      </w:r>
      <w:r w:rsidRPr="006552D7">
        <w:rPr>
          <w:sz w:val="32"/>
          <w:szCs w:val="32"/>
          <w:lang w:val="pl-PL"/>
        </w:rPr>
        <w:t xml:space="preserve"> umowie między rządem Rzeczypospolitej Polskiej a rządem Ukrainy o wzajemnym wspieraniu i ochronie inwestycji, podpisanej w Kijowie dnia 12 stycznia 1993 r., która weszła w życie 14 września 1993 roku. W ramach tej umowy należą wszystkie inwestycje, zrealizowane po 1 września 1991 roku. Zgodnie z tym dokumentem, przedmiotem ochrony są inwestorzy, jak i osoby fizyczne (obywatele ukraińscy), jak i prawne, wśród których firmy i stowarzyszenia zarejestrowane na Ukrainie. Pod ochroną znajdują się inwestycje w postaci nieruchomości, w tym z głównymi i negocjacji fundusze, na przykład, nieruchomości, ruchomości, zapasy, należności pieniężnych, prawa własności intelektualnej i licencji.</w:t>
      </w:r>
    </w:p>
    <w:p w:rsidR="006552D7" w:rsidRPr="006552D7" w:rsidRDefault="006552D7" w:rsidP="006552D7">
      <w:pPr>
        <w:rPr>
          <w:sz w:val="32"/>
          <w:szCs w:val="32"/>
          <w:lang w:val="pl-PL"/>
        </w:rPr>
      </w:pPr>
      <w:r w:rsidRPr="006552D7">
        <w:rPr>
          <w:sz w:val="32"/>
          <w:szCs w:val="32"/>
          <w:lang w:val="pl-PL"/>
        </w:rPr>
        <w:t>Ważnym aspektem rozwoju ukraińsko-polskiej współpracy międzyregionalnej i transgranicznej współpracy jest zaangażowanie w ramach realizacji poszczególnych projektów środków finansowych UE. W tym kontekście należy zaznaczyć Programu współpracy transgraniczne</w:t>
      </w:r>
      <w:r w:rsidR="009E3BB6">
        <w:rPr>
          <w:sz w:val="32"/>
          <w:szCs w:val="32"/>
          <w:lang w:val="pl-PL"/>
        </w:rPr>
        <w:t>j "Polska-Białoruś-Ukraina" EISP</w:t>
      </w:r>
      <w:r w:rsidRPr="006552D7">
        <w:rPr>
          <w:sz w:val="32"/>
          <w:szCs w:val="32"/>
          <w:lang w:val="pl-PL"/>
        </w:rPr>
        <w:t xml:space="preserve"> na lata 2007-2013 i lata 2014-2020, który jest skutecznym narzędziem do wykorzystania środków UE przez organy władzy lokalnej i samorządu terytorialnego, a także organizacjami pozarządowymi obu trzymał do realizacji projektów w zakresie współpracy międzyregionalnej i transgranicznej.</w:t>
      </w:r>
    </w:p>
    <w:p w:rsidR="006552D7" w:rsidRPr="006552D7" w:rsidRDefault="006552D7" w:rsidP="006552D7">
      <w:pPr>
        <w:rPr>
          <w:sz w:val="32"/>
          <w:szCs w:val="32"/>
          <w:lang w:val="pl-PL"/>
        </w:rPr>
      </w:pPr>
      <w:r w:rsidRPr="006552D7">
        <w:rPr>
          <w:sz w:val="32"/>
          <w:szCs w:val="32"/>
          <w:lang w:val="pl-PL"/>
        </w:rPr>
        <w:t>Obiecujące kierunki współpracy regionów Ukrainy i Polski jest współpraca w ramach organizacji międzynarodowych i instytucji, w szczególności w Kongresie władz</w:t>
      </w:r>
      <w:r w:rsidR="009E3BB6">
        <w:rPr>
          <w:sz w:val="32"/>
          <w:szCs w:val="32"/>
          <w:lang w:val="pl-PL"/>
        </w:rPr>
        <w:t xml:space="preserve"> lokalnych i regionalnych władz</w:t>
      </w:r>
      <w:r w:rsidRPr="006552D7">
        <w:rPr>
          <w:sz w:val="32"/>
          <w:szCs w:val="32"/>
          <w:lang w:val="pl-PL"/>
        </w:rPr>
        <w:t xml:space="preserve"> Europy, gr</w:t>
      </w:r>
      <w:r w:rsidR="009E3BB6">
        <w:rPr>
          <w:sz w:val="32"/>
          <w:szCs w:val="32"/>
          <w:lang w:val="pl-PL"/>
        </w:rPr>
        <w:t>upy wyszehradzkiej, Weimars</w:t>
      </w:r>
      <w:r w:rsidR="001E1AC7">
        <w:rPr>
          <w:sz w:val="32"/>
          <w:szCs w:val="32"/>
          <w:lang w:val="pl-PL"/>
        </w:rPr>
        <w:t>kiego trójkąta, CEU, a także Organizacja Czarnomorskiej Ekonomicznej współpracy</w:t>
      </w:r>
      <w:r w:rsidRPr="006552D7">
        <w:rPr>
          <w:sz w:val="32"/>
          <w:szCs w:val="32"/>
          <w:lang w:val="pl-PL"/>
        </w:rPr>
        <w:t xml:space="preserve"> i GUAM.</w:t>
      </w:r>
    </w:p>
    <w:p w:rsidR="00A308BB" w:rsidRDefault="006552D7" w:rsidP="006552D7">
      <w:pPr>
        <w:rPr>
          <w:sz w:val="32"/>
          <w:szCs w:val="32"/>
          <w:lang w:val="pl-PL"/>
        </w:rPr>
      </w:pPr>
      <w:r w:rsidRPr="006552D7">
        <w:rPr>
          <w:sz w:val="32"/>
          <w:szCs w:val="32"/>
          <w:lang w:val="pl-PL"/>
        </w:rPr>
        <w:t>Występowanie problemów w dwustronnych stosunków handlowo-gospodarczych relacji ma charakter obiektywny i jest związane głównie z realizacją krajowych</w:t>
      </w:r>
      <w:r w:rsidR="001E1AC7">
        <w:rPr>
          <w:sz w:val="32"/>
          <w:szCs w:val="32"/>
          <w:lang w:val="pl-PL"/>
        </w:rPr>
        <w:t xml:space="preserve"> interesów ekonimicznych.</w:t>
      </w:r>
    </w:p>
    <w:p w:rsidR="001E1AC7" w:rsidRPr="001E1AC7" w:rsidRDefault="001E1AC7" w:rsidP="001E1AC7">
      <w:pPr>
        <w:rPr>
          <w:sz w:val="32"/>
          <w:szCs w:val="32"/>
          <w:lang w:val="pl-PL"/>
        </w:rPr>
      </w:pPr>
      <w:r w:rsidRPr="001E1AC7">
        <w:rPr>
          <w:sz w:val="32"/>
          <w:szCs w:val="32"/>
          <w:lang w:val="pl-PL"/>
        </w:rPr>
        <w:t>Z pozycji Ukrainy w handlowo-</w:t>
      </w:r>
      <w:r>
        <w:rPr>
          <w:sz w:val="32"/>
          <w:szCs w:val="32"/>
          <w:lang w:val="pl-PL"/>
        </w:rPr>
        <w:t>gospodarczej współpracy z  RP</w:t>
      </w:r>
      <w:r w:rsidRPr="001E1AC7">
        <w:rPr>
          <w:sz w:val="32"/>
          <w:szCs w:val="32"/>
          <w:lang w:val="pl-PL"/>
        </w:rPr>
        <w:t xml:space="preserve"> można wyróżnić systemowe i bieżące p</w:t>
      </w:r>
      <w:r>
        <w:rPr>
          <w:sz w:val="32"/>
          <w:szCs w:val="32"/>
          <w:lang w:val="pl-PL"/>
        </w:rPr>
        <w:t xml:space="preserve">roblemy. System odzwierciedlania </w:t>
      </w:r>
      <w:r w:rsidRPr="001E1AC7">
        <w:rPr>
          <w:sz w:val="32"/>
          <w:szCs w:val="32"/>
          <w:lang w:val="pl-PL"/>
        </w:rPr>
        <w:t>podstawowych procesów transformacji gospodarki narodowe</w:t>
      </w:r>
      <w:r>
        <w:rPr>
          <w:sz w:val="32"/>
          <w:szCs w:val="32"/>
          <w:lang w:val="pl-PL"/>
        </w:rPr>
        <w:t>j i są związane z jej branżową strukturą</w:t>
      </w:r>
      <w:r w:rsidRPr="001E1AC7">
        <w:rPr>
          <w:sz w:val="32"/>
          <w:szCs w:val="32"/>
          <w:lang w:val="pl-PL"/>
        </w:rPr>
        <w:t>, poziomu konkurency</w:t>
      </w:r>
      <w:r>
        <w:rPr>
          <w:sz w:val="32"/>
          <w:szCs w:val="32"/>
          <w:lang w:val="pl-PL"/>
        </w:rPr>
        <w:t>jności produktów, rzeczywistością krajowej</w:t>
      </w:r>
      <w:r w:rsidRPr="001E1AC7">
        <w:rPr>
          <w:sz w:val="32"/>
          <w:szCs w:val="32"/>
          <w:lang w:val="pl-PL"/>
        </w:rPr>
        <w:t xml:space="preserve"> polityk</w:t>
      </w:r>
      <w:r>
        <w:rPr>
          <w:sz w:val="32"/>
          <w:szCs w:val="32"/>
          <w:lang w:val="pl-PL"/>
        </w:rPr>
        <w:t>i</w:t>
      </w:r>
      <w:r w:rsidRPr="001E1AC7">
        <w:rPr>
          <w:sz w:val="32"/>
          <w:szCs w:val="32"/>
          <w:lang w:val="pl-PL"/>
        </w:rPr>
        <w:t xml:space="preserve"> w zakresie handlu zagranicznego i inwestycji, a także wię</w:t>
      </w:r>
      <w:r>
        <w:rPr>
          <w:sz w:val="32"/>
          <w:szCs w:val="32"/>
          <w:lang w:val="pl-PL"/>
        </w:rPr>
        <w:t xml:space="preserve">kszością parametrów ukraińskiego </w:t>
      </w:r>
      <w:r w:rsidRPr="001E1AC7">
        <w:rPr>
          <w:sz w:val="32"/>
          <w:szCs w:val="32"/>
          <w:lang w:val="pl-PL"/>
        </w:rPr>
        <w:t>otoczenia biznesu. Aktualne prob</w:t>
      </w:r>
      <w:r>
        <w:rPr>
          <w:sz w:val="32"/>
          <w:szCs w:val="32"/>
          <w:lang w:val="pl-PL"/>
        </w:rPr>
        <w:t>lemy mają zazwyczaj regulatywną</w:t>
      </w:r>
      <w:r w:rsidRPr="001E1AC7">
        <w:rPr>
          <w:sz w:val="32"/>
          <w:szCs w:val="32"/>
          <w:lang w:val="pl-PL"/>
        </w:rPr>
        <w:t xml:space="preserve"> naturę i pojawiaj</w:t>
      </w:r>
      <w:r>
        <w:rPr>
          <w:sz w:val="32"/>
          <w:szCs w:val="32"/>
          <w:lang w:val="pl-PL"/>
        </w:rPr>
        <w:t>ą się na makro - i mikropoziomach.</w:t>
      </w:r>
    </w:p>
    <w:p w:rsidR="001E1AC7" w:rsidRPr="001E1AC7" w:rsidRDefault="001E1AC7" w:rsidP="001E1AC7">
      <w:pPr>
        <w:rPr>
          <w:sz w:val="32"/>
          <w:szCs w:val="32"/>
          <w:lang w:val="pl-PL"/>
        </w:rPr>
      </w:pPr>
      <w:r w:rsidRPr="001E1AC7">
        <w:rPr>
          <w:sz w:val="32"/>
          <w:szCs w:val="32"/>
          <w:lang w:val="pl-PL"/>
        </w:rPr>
        <w:t>Systemowymi problemami dla Ukrainy współpracy gospodarczej z Polską są pogłębiający się brak równowagi w handlu i asymetria (zwłaszcza regionalna) w realizacji projektów inwestycyjnych. Do aktualnych norm problemów w skali makro przypisujemy niedoskonałość podstaw prawnych współpracy w związku z wejściem Polski do UE, asymetrię w danych statystycznych krajów - partnerów, brak ustalonego planu realizacji strategicznego partnerstwa naszych krajów pod względem gospodarczym. Przykładami takich problemów może być również likwidacja ulg w wolnych strefach ekonomicznych i terytoriach priorytetowego rozwoju Ukrainy, opóźnienia ze zwrotem podatku od wartości dodanej przedsiębiorstw z kapitałem polskim na Ukrainie, wprowadzenie w 2006 r. tymczasowego zakazu importu mięsa i produktów mięsnych z Polski, wprowadzenie ograniczeń co do ilości paliwa, które są przywożone do Polski w zbiornikach samochodów ciężarowych i autobusów.</w:t>
      </w:r>
    </w:p>
    <w:p w:rsidR="001E1AC7" w:rsidRPr="001E1AC7" w:rsidRDefault="001E1AC7" w:rsidP="001E1AC7">
      <w:pPr>
        <w:rPr>
          <w:sz w:val="32"/>
          <w:szCs w:val="32"/>
          <w:lang w:val="pl-PL"/>
        </w:rPr>
      </w:pPr>
      <w:r w:rsidRPr="001E1AC7">
        <w:rPr>
          <w:sz w:val="32"/>
          <w:szCs w:val="32"/>
          <w:lang w:val="pl-PL"/>
        </w:rPr>
        <w:t>Aktualne problemy regulacyjnego charakteru na poziomie mikro odnoszą się do działalności zarówno ukraińskich, jak i polskich przedsiębiorstw i organizacji na rynkach wewnętrznych państw. Jako przykłady można przytoczyć problem zadłużenia za dostarczony na Ukrainę kombajny "Bizon", organizację transportu kombinowanego pociąg "Jarosław", udział ukraińskiego przedsiębiorstwa "Iskra" w prywatyzacji polskiej fabryki "Helios"</w:t>
      </w:r>
    </w:p>
    <w:p w:rsidR="001E1AC7" w:rsidRPr="001E1AC7" w:rsidRDefault="001E1AC7" w:rsidP="001E1AC7">
      <w:pPr>
        <w:rPr>
          <w:sz w:val="32"/>
          <w:szCs w:val="32"/>
          <w:lang w:val="pl-PL"/>
        </w:rPr>
      </w:pPr>
      <w:r w:rsidRPr="001E1AC7">
        <w:rPr>
          <w:sz w:val="32"/>
          <w:szCs w:val="32"/>
          <w:lang w:val="pl-PL"/>
        </w:rPr>
        <w:t>Kluczowymi kierunkami ukraińsko-polskich wysiłków na rzecz e</w:t>
      </w:r>
      <w:r>
        <w:rPr>
          <w:sz w:val="32"/>
          <w:szCs w:val="32"/>
          <w:lang w:val="pl-PL"/>
        </w:rPr>
        <w:t xml:space="preserve">liminacji większości z nazwanych </w:t>
      </w:r>
      <w:r w:rsidRPr="001E1AC7">
        <w:rPr>
          <w:sz w:val="32"/>
          <w:szCs w:val="32"/>
          <w:lang w:val="pl-PL"/>
        </w:rPr>
        <w:t>problemów powinny, naszym zdaniem, stać się: definicja stronami, uzgodnienie i prawnych mocow</w:t>
      </w:r>
      <w:r>
        <w:rPr>
          <w:sz w:val="32"/>
          <w:szCs w:val="32"/>
          <w:lang w:val="pl-PL"/>
        </w:rPr>
        <w:t>ań koła długotrwałych</w:t>
      </w:r>
      <w:r w:rsidRPr="001E1AC7">
        <w:rPr>
          <w:sz w:val="32"/>
          <w:szCs w:val="32"/>
          <w:lang w:val="pl-PL"/>
        </w:rPr>
        <w:t xml:space="preserve"> priorytetów partnerstwa strategicznego z opracowaniem odpowiednich wspólnych projektów; zapewnienie ciągłości, rzetelność i terminowość fu</w:t>
      </w:r>
      <w:r>
        <w:rPr>
          <w:sz w:val="32"/>
          <w:szCs w:val="32"/>
          <w:lang w:val="pl-PL"/>
        </w:rPr>
        <w:t>nkcjonowania krajowych podmitów</w:t>
      </w:r>
      <w:r w:rsidRPr="001E1AC7">
        <w:rPr>
          <w:sz w:val="32"/>
          <w:szCs w:val="32"/>
          <w:lang w:val="pl-PL"/>
        </w:rPr>
        <w:t xml:space="preserve"> komercyjnych dyplomacji i dwus</w:t>
      </w:r>
      <w:r>
        <w:rPr>
          <w:sz w:val="32"/>
          <w:szCs w:val="32"/>
          <w:lang w:val="pl-PL"/>
        </w:rPr>
        <w:t>tronnych instytucji ukraińsko-polskiej</w:t>
      </w:r>
      <w:r w:rsidRPr="001E1AC7">
        <w:rPr>
          <w:sz w:val="32"/>
          <w:szCs w:val="32"/>
          <w:lang w:val="pl-PL"/>
        </w:rPr>
        <w:t xml:space="preserve"> współpracy gospodarczej; tworzenie skutecznych mechanizmów korzystnej współpracy na ponadnarodowym i globalnym, w szczególności odnosi się to do UE i WTO.</w:t>
      </w:r>
    </w:p>
    <w:p w:rsidR="001E1AC7" w:rsidRPr="001E1AC7" w:rsidRDefault="001E1AC7" w:rsidP="001E1AC7">
      <w:pPr>
        <w:rPr>
          <w:sz w:val="32"/>
          <w:szCs w:val="32"/>
          <w:lang w:val="pl-PL"/>
        </w:rPr>
      </w:pPr>
      <w:r w:rsidRPr="001E1AC7">
        <w:rPr>
          <w:sz w:val="32"/>
          <w:szCs w:val="32"/>
          <w:lang w:val="pl-PL"/>
        </w:rPr>
        <w:t>W dynamicznym rozwoju ukraińsko-polskiego centrum handlowego i inwestycyjnego współpracy w ostatnich latach ukształtowała się tendencja, która świadczy o spadku konkurencyjności krajowych towarów i usług na polskim rynku. Dostępne systemowe i bieżące regulacyjnych</w:t>
      </w:r>
      <w:r>
        <w:rPr>
          <w:sz w:val="32"/>
          <w:szCs w:val="32"/>
          <w:lang w:val="pl-PL"/>
        </w:rPr>
        <w:t xml:space="preserve"> problemy makro - i mikropoziomach</w:t>
      </w:r>
      <w:r w:rsidRPr="001E1AC7">
        <w:rPr>
          <w:sz w:val="32"/>
          <w:szCs w:val="32"/>
          <w:lang w:val="pl-PL"/>
        </w:rPr>
        <w:t xml:space="preserve"> mogą być złagodz</w:t>
      </w:r>
      <w:r>
        <w:rPr>
          <w:sz w:val="32"/>
          <w:szCs w:val="32"/>
          <w:lang w:val="pl-PL"/>
        </w:rPr>
        <w:t>one lub całkowicie wyeliminowane</w:t>
      </w:r>
      <w:r w:rsidRPr="001E1AC7">
        <w:rPr>
          <w:sz w:val="32"/>
          <w:szCs w:val="32"/>
          <w:lang w:val="pl-PL"/>
        </w:rPr>
        <w:t xml:space="preserve"> wspóln</w:t>
      </w:r>
      <w:r w:rsidR="008230DF">
        <w:rPr>
          <w:sz w:val="32"/>
          <w:szCs w:val="32"/>
          <w:lang w:val="pl-PL"/>
        </w:rPr>
        <w:t>ymi siłami obu</w:t>
      </w:r>
      <w:r w:rsidRPr="001E1AC7">
        <w:rPr>
          <w:sz w:val="32"/>
          <w:szCs w:val="32"/>
          <w:lang w:val="pl-PL"/>
        </w:rPr>
        <w:t xml:space="preserve"> stron, w pierwsze</w:t>
      </w:r>
      <w:r w:rsidR="008230DF">
        <w:rPr>
          <w:sz w:val="32"/>
          <w:szCs w:val="32"/>
          <w:lang w:val="pl-PL"/>
        </w:rPr>
        <w:t>j kolejności poprzez aktywizację</w:t>
      </w:r>
      <w:r w:rsidRPr="001E1AC7">
        <w:rPr>
          <w:sz w:val="32"/>
          <w:szCs w:val="32"/>
          <w:lang w:val="pl-PL"/>
        </w:rPr>
        <w:t xml:space="preserve"> działalności dyplomacji i rozwoju gospodarczego komponentu strategicznego partnerstwa. Celowe jest opracowanie ram koncepcyjnych i praktycznych mechanizmów tra</w:t>
      </w:r>
      <w:r w:rsidR="008230DF">
        <w:rPr>
          <w:sz w:val="32"/>
          <w:szCs w:val="32"/>
          <w:lang w:val="pl-PL"/>
        </w:rPr>
        <w:t>nsformacji eksportowo-importowego</w:t>
      </w:r>
      <w:r w:rsidRPr="001E1AC7">
        <w:rPr>
          <w:sz w:val="32"/>
          <w:szCs w:val="32"/>
          <w:lang w:val="pl-PL"/>
        </w:rPr>
        <w:t xml:space="preserve"> modelu współpracy gospodarczej Ukrainy i Rzeczypospolitej Polski</w:t>
      </w:r>
      <w:r w:rsidR="008230DF">
        <w:rPr>
          <w:sz w:val="32"/>
          <w:szCs w:val="32"/>
          <w:lang w:val="pl-PL"/>
        </w:rPr>
        <w:t>ej w inwestycyjno-kooperacyjną</w:t>
      </w:r>
      <w:r w:rsidRPr="001E1AC7">
        <w:rPr>
          <w:sz w:val="32"/>
          <w:szCs w:val="32"/>
          <w:lang w:val="pl-PL"/>
        </w:rPr>
        <w:t>.</w:t>
      </w:r>
    </w:p>
    <w:p w:rsidR="001E1AC7" w:rsidRPr="001E1AC7" w:rsidRDefault="001E1AC7" w:rsidP="001E1AC7">
      <w:pPr>
        <w:rPr>
          <w:sz w:val="32"/>
          <w:szCs w:val="32"/>
          <w:lang w:val="pl-PL"/>
        </w:rPr>
      </w:pPr>
      <w:r w:rsidRPr="001E1AC7">
        <w:rPr>
          <w:sz w:val="32"/>
          <w:szCs w:val="32"/>
          <w:lang w:val="pl-PL"/>
        </w:rPr>
        <w:t xml:space="preserve">Dla rozwiązania kluczowych kwestii ukraińsko-polskiej współpracy międzyregionalnej na poziomie międzyrządowym stworzony </w:t>
      </w:r>
      <w:r w:rsidR="008230DF">
        <w:rPr>
          <w:sz w:val="32"/>
          <w:szCs w:val="32"/>
          <w:lang w:val="pl-PL"/>
        </w:rPr>
        <w:t>instytucyjny mechanizm - Ukraińsko-Polska</w:t>
      </w:r>
      <w:r w:rsidRPr="001E1AC7">
        <w:rPr>
          <w:sz w:val="32"/>
          <w:szCs w:val="32"/>
          <w:lang w:val="pl-PL"/>
        </w:rPr>
        <w:t xml:space="preserve"> Międzyrządowa Rada Koordynacyjna ds. współpracy międzyregionalnej, który podejmuje decyzje w sprawach współpracy międzyregionalnej, określa podstawowe kierunki i główne zasady jego rozwoju, usług władz Ukrainy i Polski odpowiednie wnioski, opracowuje wspólne programy działań mających na celu rozwój współpracy międzyregionalnej i w ogóle koordynuje współpracy międzyregionalnej na poziomie regionów Ukrainy i wojewód</w:t>
      </w:r>
      <w:r w:rsidR="008230DF">
        <w:rPr>
          <w:sz w:val="32"/>
          <w:szCs w:val="32"/>
          <w:lang w:val="pl-PL"/>
        </w:rPr>
        <w:t xml:space="preserve">ztw Rzeczypospolitej Polskiej </w:t>
      </w:r>
      <w:r w:rsidRPr="001E1AC7">
        <w:rPr>
          <w:sz w:val="32"/>
          <w:szCs w:val="32"/>
          <w:lang w:val="pl-PL"/>
        </w:rPr>
        <w:t>.</w:t>
      </w:r>
    </w:p>
    <w:p w:rsidR="001E1AC7" w:rsidRPr="001E1AC7" w:rsidRDefault="001E1AC7" w:rsidP="001E1AC7">
      <w:pPr>
        <w:rPr>
          <w:sz w:val="32"/>
          <w:szCs w:val="32"/>
          <w:lang w:val="pl-PL"/>
        </w:rPr>
      </w:pPr>
      <w:r w:rsidRPr="001E1AC7">
        <w:rPr>
          <w:sz w:val="32"/>
          <w:szCs w:val="32"/>
          <w:lang w:val="pl-PL"/>
        </w:rPr>
        <w:t>Wnioski można wyciągnąć następujące. Biorąc pod uwagę obecne polityczne i społeczne zmiany, które występują w Środkowo-wschodniej Europie, globalną skierowania stosunków międzynarodowych interesów i powiązań, coraz bardziej podkreślono potrzebę i znaczenie międzyregionalnej współpracy między Ukrainą i Polską. Przeprowadzone badanie pozwala stwierdzić o ścisłych powiązań krajów w różnych dziedzinach: ekonomicznej, społeczno-kulturowej, edukacyjnej, ekologicznej, politycznej itp. Realizowane znaczną ilość projektów, które pozwoliły rozwiązać wiele problemów regionów przygranicznych.</w:t>
      </w:r>
    </w:p>
    <w:p w:rsidR="001E1AC7" w:rsidRPr="001E1AC7" w:rsidRDefault="001E1AC7" w:rsidP="001E1AC7">
      <w:pPr>
        <w:rPr>
          <w:sz w:val="32"/>
          <w:szCs w:val="32"/>
          <w:lang w:val="pl-PL"/>
        </w:rPr>
      </w:pPr>
      <w:r w:rsidRPr="001E1AC7">
        <w:rPr>
          <w:sz w:val="32"/>
          <w:szCs w:val="32"/>
          <w:lang w:val="pl-PL"/>
        </w:rPr>
        <w:t>W celu dalszego rozwoju międzyregionalnej współpracy ukraińsko - polskiej współpracy należy:</w:t>
      </w:r>
    </w:p>
    <w:p w:rsidR="001E1AC7" w:rsidRPr="001E1AC7" w:rsidRDefault="001E1AC7" w:rsidP="001E1AC7">
      <w:pPr>
        <w:rPr>
          <w:sz w:val="32"/>
          <w:szCs w:val="32"/>
          <w:lang w:val="pl-PL"/>
        </w:rPr>
      </w:pPr>
      <w:r w:rsidRPr="001E1AC7">
        <w:rPr>
          <w:sz w:val="32"/>
          <w:szCs w:val="32"/>
          <w:lang w:val="pl-PL"/>
        </w:rPr>
        <w:t>1) określić priorytetowe kierunki aktywizacji ukrai</w:t>
      </w:r>
      <w:r w:rsidR="008230DF">
        <w:rPr>
          <w:sz w:val="32"/>
          <w:szCs w:val="32"/>
          <w:lang w:val="pl-PL"/>
        </w:rPr>
        <w:t>ńsko-polskiej współpracy, które mają</w:t>
      </w:r>
      <w:r w:rsidRPr="001E1AC7">
        <w:rPr>
          <w:sz w:val="32"/>
          <w:szCs w:val="32"/>
          <w:lang w:val="pl-PL"/>
        </w:rPr>
        <w:t xml:space="preserve"> przyczynić się do rozprzestrzeniania się na Ukrainie doświadczenia europejskiego rolnictwa;</w:t>
      </w:r>
    </w:p>
    <w:p w:rsidR="001E1AC7" w:rsidRPr="001E1AC7" w:rsidRDefault="001E1AC7" w:rsidP="001E1AC7">
      <w:pPr>
        <w:rPr>
          <w:sz w:val="32"/>
          <w:szCs w:val="32"/>
          <w:lang w:val="pl-PL"/>
        </w:rPr>
      </w:pPr>
      <w:r w:rsidRPr="001E1AC7">
        <w:rPr>
          <w:sz w:val="32"/>
          <w:szCs w:val="32"/>
          <w:lang w:val="pl-PL"/>
        </w:rPr>
        <w:t>2) poprawić koncepcji transgranicznej współpracy w kierunku p</w:t>
      </w:r>
      <w:r w:rsidR="008230DF">
        <w:rPr>
          <w:sz w:val="32"/>
          <w:szCs w:val="32"/>
          <w:lang w:val="pl-PL"/>
        </w:rPr>
        <w:t>olityki zagranicznej obu państw</w:t>
      </w:r>
    </w:p>
    <w:p w:rsidR="001E1AC7" w:rsidRPr="001E1AC7" w:rsidRDefault="008230DF" w:rsidP="001E1AC7">
      <w:pPr>
        <w:rPr>
          <w:sz w:val="32"/>
          <w:szCs w:val="32"/>
          <w:lang w:val="pl-PL"/>
        </w:rPr>
      </w:pPr>
      <w:r>
        <w:rPr>
          <w:sz w:val="32"/>
          <w:szCs w:val="32"/>
          <w:lang w:val="pl-PL"/>
        </w:rPr>
        <w:t>3) poprawić instytucyjne</w:t>
      </w:r>
      <w:r w:rsidR="001E1AC7" w:rsidRPr="001E1AC7">
        <w:rPr>
          <w:sz w:val="32"/>
          <w:szCs w:val="32"/>
          <w:lang w:val="pl-PL"/>
        </w:rPr>
        <w:t xml:space="preserve"> oprogramowanie i infrastrukturę współpracy międzyregionalnej, zgodnie ze standardami UE;</w:t>
      </w:r>
    </w:p>
    <w:p w:rsidR="001E1AC7" w:rsidRPr="001E1AC7" w:rsidRDefault="001E1AC7" w:rsidP="001E1AC7">
      <w:pPr>
        <w:rPr>
          <w:sz w:val="32"/>
          <w:szCs w:val="32"/>
          <w:lang w:val="pl-PL"/>
        </w:rPr>
      </w:pPr>
      <w:r w:rsidRPr="001E1AC7">
        <w:rPr>
          <w:sz w:val="32"/>
          <w:szCs w:val="32"/>
          <w:lang w:val="pl-PL"/>
        </w:rPr>
        <w:t>4) zorganizować przejście od handlu do towarowo-inwestycyjnym relacji, rozwój współpracy międzynarodowej, przyciągnięcia kapitału zagranicznego i inwestycji, tworzenia warunków dla rozwoju małych firm;</w:t>
      </w:r>
    </w:p>
    <w:p w:rsidR="001E1AC7" w:rsidRPr="001E1AC7" w:rsidRDefault="001E1AC7" w:rsidP="001E1AC7">
      <w:pPr>
        <w:rPr>
          <w:sz w:val="32"/>
          <w:szCs w:val="32"/>
          <w:lang w:val="pl-PL"/>
        </w:rPr>
      </w:pPr>
      <w:r w:rsidRPr="001E1AC7">
        <w:rPr>
          <w:sz w:val="32"/>
          <w:szCs w:val="32"/>
          <w:lang w:val="pl-PL"/>
        </w:rPr>
        <w:t>5) zintensyfikowania współpracy w branży rozwiązania problemów zanieczyszczenia środowiska, ochrony i racjonalnego wykorzystywania zasobów naturalnych;</w:t>
      </w:r>
    </w:p>
    <w:p w:rsidR="001E1AC7" w:rsidRPr="001E1AC7" w:rsidRDefault="001E1AC7" w:rsidP="001E1AC7">
      <w:pPr>
        <w:rPr>
          <w:sz w:val="32"/>
          <w:szCs w:val="32"/>
          <w:lang w:val="pl-PL"/>
        </w:rPr>
      </w:pPr>
      <w:r w:rsidRPr="001E1AC7">
        <w:rPr>
          <w:sz w:val="32"/>
          <w:szCs w:val="32"/>
          <w:lang w:val="pl-PL"/>
        </w:rPr>
        <w:t>6) optymalizacja organizacyjne uprawnienia władz lokalnych w zakresie międzynarodowego i współpracy transgranicznej.</w:t>
      </w:r>
    </w:p>
    <w:p w:rsidR="001E1AC7" w:rsidRPr="001E1AC7" w:rsidRDefault="001E1AC7" w:rsidP="001E1AC7">
      <w:pPr>
        <w:rPr>
          <w:sz w:val="32"/>
          <w:szCs w:val="32"/>
          <w:lang w:val="pl-PL"/>
        </w:rPr>
      </w:pPr>
      <w:r w:rsidRPr="001E1AC7">
        <w:rPr>
          <w:sz w:val="32"/>
          <w:szCs w:val="32"/>
          <w:lang w:val="pl-PL"/>
        </w:rPr>
        <w:t>Ponadto, dla zapewnienia skutecznej dwustronnej współpracy obu krajów należy podjąć polityki zagranicznej kroki. Ze strony Polski: organizacja na obszarach przygranicznych sieci małych i średnich przedsiębiorstw wraz z pozyskaniem inwestycji; wsparcie rozwoju gospodarczego i politycznego dialogu z Ukrainą na wszystkich poziomach; wprowadzenie karencji wizowej; korzyści dla wymiany towarów i usług; koordynowanie wspólnych działań przeciwko korupcji i zorganizowanej przestępczości; lobbing inte</w:t>
      </w:r>
      <w:r w:rsidR="008230DF">
        <w:rPr>
          <w:sz w:val="32"/>
          <w:szCs w:val="32"/>
          <w:lang w:val="pl-PL"/>
        </w:rPr>
        <w:t>resów Ukrainy w strukturach Unii E</w:t>
      </w:r>
      <w:r w:rsidRPr="001E1AC7">
        <w:rPr>
          <w:sz w:val="32"/>
          <w:szCs w:val="32"/>
          <w:lang w:val="pl-PL"/>
        </w:rPr>
        <w:t>uropejskiej. Ze strony Ukrainy, odpowiednio: kontynuacja dialogu politycznego w ramach realizacji strategii Ukrainy o integracji europejskiej; wsparcie projektów biznesowych i współpracy przedsiębiorstw; poprawa infrastruktury systemu i tym podobne.</w:t>
      </w:r>
    </w:p>
    <w:p w:rsidR="001E1AC7" w:rsidRPr="001E1AC7" w:rsidRDefault="001E1AC7" w:rsidP="001E1AC7">
      <w:pPr>
        <w:rPr>
          <w:sz w:val="32"/>
          <w:szCs w:val="32"/>
          <w:lang w:val="pl-PL"/>
        </w:rPr>
      </w:pPr>
      <w:r w:rsidRPr="001E1AC7">
        <w:rPr>
          <w:sz w:val="32"/>
          <w:szCs w:val="32"/>
          <w:lang w:val="pl-PL"/>
        </w:rPr>
        <w:t>Perspektywy badań naukowych leżą w pła</w:t>
      </w:r>
      <w:r w:rsidR="008230DF">
        <w:rPr>
          <w:sz w:val="32"/>
          <w:szCs w:val="32"/>
          <w:lang w:val="pl-PL"/>
        </w:rPr>
        <w:t>szczyźnie kulturalno-oświatowej</w:t>
      </w:r>
      <w:r w:rsidRPr="001E1AC7">
        <w:rPr>
          <w:sz w:val="32"/>
          <w:szCs w:val="32"/>
          <w:lang w:val="pl-PL"/>
        </w:rPr>
        <w:t xml:space="preserve"> i naukowo-technicznej współpracy Ukrainy i Rzeczypospolitej Polskiej.</w:t>
      </w:r>
    </w:p>
    <w:p w:rsidR="001E1AC7" w:rsidRPr="00627F3D" w:rsidRDefault="001E1AC7" w:rsidP="001E1AC7">
      <w:pPr>
        <w:rPr>
          <w:sz w:val="32"/>
          <w:szCs w:val="32"/>
          <w:lang w:val="pl-PL"/>
        </w:rPr>
      </w:pPr>
      <w:r w:rsidRPr="001E1AC7">
        <w:rPr>
          <w:sz w:val="32"/>
          <w:szCs w:val="32"/>
          <w:lang w:val="pl-PL"/>
        </w:rPr>
        <w:t>Kluczem do dalszej współpracy jest ko</w:t>
      </w:r>
      <w:r w:rsidR="008230DF">
        <w:rPr>
          <w:sz w:val="32"/>
          <w:szCs w:val="32"/>
          <w:lang w:val="pl-PL"/>
        </w:rPr>
        <w:t>ntynuacja działania Programu EIS</w:t>
      </w:r>
      <w:r w:rsidRPr="001E1AC7">
        <w:rPr>
          <w:sz w:val="32"/>
          <w:szCs w:val="32"/>
          <w:lang w:val="pl-PL"/>
        </w:rPr>
        <w:t xml:space="preserve"> ZSP Polska - Biał</w:t>
      </w:r>
      <w:r w:rsidR="008230DF">
        <w:rPr>
          <w:sz w:val="32"/>
          <w:szCs w:val="32"/>
          <w:lang w:val="pl-PL"/>
        </w:rPr>
        <w:t>oruś - Ukraina na 2016 - 2020 r</w:t>
      </w:r>
      <w:r w:rsidRPr="001E1AC7">
        <w:rPr>
          <w:sz w:val="32"/>
          <w:szCs w:val="32"/>
          <w:lang w:val="pl-PL"/>
        </w:rPr>
        <w:t>. w ramach Europejskiego instrumentu sąsiedztwa, która również świadczy o jej skuteczności i konkretnych rezultatach. Dla Ukrainy Program ten jest ważna z punktu widzenia współpracy z polskimi partnerami z UE, co pozwala zdobyć doświadczenie integracji europejskiej i współpracy z Polską reagować na istniejące w regionie wyzwania.</w:t>
      </w:r>
    </w:p>
    <w:p w:rsidR="008230DF" w:rsidRPr="008230DF" w:rsidRDefault="008230DF" w:rsidP="008230DF">
      <w:pPr>
        <w:rPr>
          <w:sz w:val="36"/>
          <w:szCs w:val="32"/>
          <w:lang w:val="pl-PL"/>
        </w:rPr>
      </w:pPr>
      <w:r>
        <w:rPr>
          <w:sz w:val="32"/>
          <w:szCs w:val="32"/>
          <w:lang w:val="pl-PL"/>
        </w:rPr>
        <w:t xml:space="preserve">                                                      </w:t>
      </w:r>
      <w:r>
        <w:rPr>
          <w:sz w:val="36"/>
          <w:szCs w:val="32"/>
          <w:lang w:val="pl-PL"/>
        </w:rPr>
        <w:t>WNIOSKI</w:t>
      </w:r>
    </w:p>
    <w:p w:rsidR="008230DF" w:rsidRPr="008230DF" w:rsidRDefault="008230DF" w:rsidP="008230DF">
      <w:pPr>
        <w:rPr>
          <w:sz w:val="32"/>
          <w:szCs w:val="32"/>
          <w:lang w:val="pl-PL"/>
        </w:rPr>
      </w:pPr>
    </w:p>
    <w:p w:rsidR="008230DF" w:rsidRPr="008230DF" w:rsidRDefault="008230DF" w:rsidP="008230DF">
      <w:pPr>
        <w:rPr>
          <w:sz w:val="32"/>
          <w:szCs w:val="32"/>
          <w:lang w:val="pl-PL"/>
        </w:rPr>
      </w:pPr>
      <w:r>
        <w:rPr>
          <w:sz w:val="32"/>
          <w:szCs w:val="32"/>
          <w:lang w:val="pl-PL"/>
        </w:rPr>
        <w:t>W trakcie pracy dyplomowej były rozpatrywane</w:t>
      </w:r>
      <w:r w:rsidRPr="008230DF">
        <w:rPr>
          <w:sz w:val="32"/>
          <w:szCs w:val="32"/>
          <w:lang w:val="pl-PL"/>
        </w:rPr>
        <w:t xml:space="preserve"> problemy</w:t>
      </w:r>
      <w:r>
        <w:rPr>
          <w:sz w:val="32"/>
          <w:szCs w:val="32"/>
          <w:lang w:val="pl-PL"/>
        </w:rPr>
        <w:t xml:space="preserve"> w polsko-ukraińskich relacjach</w:t>
      </w:r>
      <w:r w:rsidRPr="008230DF">
        <w:rPr>
          <w:sz w:val="32"/>
          <w:szCs w:val="32"/>
          <w:lang w:val="pl-PL"/>
        </w:rPr>
        <w:t xml:space="preserve"> handlowych od 1990 do 2015 roku, co pozwoliło wyciągnąć następujące wnioski.</w:t>
      </w:r>
    </w:p>
    <w:p w:rsidR="008230DF" w:rsidRPr="008230DF" w:rsidRDefault="008230DF" w:rsidP="008230DF">
      <w:pPr>
        <w:rPr>
          <w:sz w:val="32"/>
          <w:szCs w:val="32"/>
          <w:lang w:val="pl-PL"/>
        </w:rPr>
      </w:pPr>
      <w:r w:rsidRPr="008230DF">
        <w:rPr>
          <w:sz w:val="32"/>
          <w:szCs w:val="32"/>
          <w:lang w:val="pl-PL"/>
        </w:rPr>
        <w:t xml:space="preserve">W warunkach globalizacji gospodarczej uwagę przedstawicieli zarówno nauki, jak i regulacyjnych, organów obiektywnie przesunął się z dwustronnych stosunków krajów i ich podmiotów międzynarodowej działalności gospodarczej w kierunku globalnych instytucji rozwoju gospodarczego, regionalnych ugrupowań integracyjnych, </w:t>
      </w:r>
      <w:r>
        <w:rPr>
          <w:sz w:val="32"/>
          <w:szCs w:val="32"/>
          <w:lang w:val="pl-PL"/>
        </w:rPr>
        <w:t>transnacjonalizacji,</w:t>
      </w:r>
      <w:r w:rsidRPr="008230DF">
        <w:rPr>
          <w:sz w:val="32"/>
          <w:szCs w:val="32"/>
          <w:lang w:val="pl-PL"/>
        </w:rPr>
        <w:t>działalności gospodarczej, dyplomacji</w:t>
      </w:r>
      <w:r>
        <w:rPr>
          <w:sz w:val="32"/>
          <w:szCs w:val="32"/>
          <w:lang w:val="pl-PL"/>
        </w:rPr>
        <w:t xml:space="preserve"> ekonomicznej na ponadnarodowych i globalnych stopniach</w:t>
      </w:r>
      <w:r w:rsidRPr="008230DF">
        <w:rPr>
          <w:sz w:val="32"/>
          <w:szCs w:val="32"/>
          <w:lang w:val="pl-PL"/>
        </w:rPr>
        <w:t xml:space="preserve">. W tym samym czasie funkcjonowanie międzynarodowego systemu handlu pod auspicjami Światowej organizacji handlu spowodowało transformację struktury i zasad stosowania tradycyjnych narzędzi regulacji dwustronnych stosunków handlowo-gospodarczych, doprowadziło do powstania nowych trendów i problemów w ich wzajemnym rozwoju. </w:t>
      </w:r>
    </w:p>
    <w:p w:rsidR="008230DF" w:rsidRPr="008230DF" w:rsidRDefault="008230DF" w:rsidP="008230DF">
      <w:pPr>
        <w:rPr>
          <w:sz w:val="32"/>
          <w:szCs w:val="32"/>
          <w:lang w:val="pl-PL"/>
        </w:rPr>
      </w:pPr>
      <w:r w:rsidRPr="008230DF">
        <w:rPr>
          <w:sz w:val="32"/>
          <w:szCs w:val="32"/>
          <w:lang w:val="pl-PL"/>
        </w:rPr>
        <w:t>Należy jednak zauważyć, że w ostatnich latach eksport towarów i usług wzrósł o 1,5 razy, podczas gdy import z Polski wzrósł o ponad 11 razy. Dlatego, począwszy od 2002 r. w handlu z Polską obserwuje się gwałtowny wzrost ujemnego salda bilansu handlowego. Przy czym dane statystyczne świadczą o tym, że wraz z przystąpieniem Polski w 2004 roku do UE tempo wzrostu ukraińskiego eksportu zmniejszyły się (szczególnie trudne w tym zakresie był rok 2005), a tempo wzrostu importu, choć spadła, ale znacznie przewyższają analogiczne wskaźniki eksportu.</w:t>
      </w:r>
    </w:p>
    <w:p w:rsidR="008230DF" w:rsidRPr="008230DF" w:rsidRDefault="008230DF" w:rsidP="008230DF">
      <w:pPr>
        <w:rPr>
          <w:sz w:val="32"/>
          <w:szCs w:val="32"/>
          <w:lang w:val="pl-PL"/>
        </w:rPr>
      </w:pPr>
      <w:r w:rsidRPr="008230DF">
        <w:rPr>
          <w:sz w:val="32"/>
          <w:szCs w:val="32"/>
          <w:lang w:val="pl-PL"/>
        </w:rPr>
        <w:t xml:space="preserve">Ponieważ w strukturze ukraińsko-polskiej handlu ponad 90% obrotu przypada na handel towarami, wyżej wymienione problemy dotyczą przede wszystkim eksportu i importu towarów. </w:t>
      </w:r>
    </w:p>
    <w:p w:rsidR="008230DF" w:rsidRPr="008230DF" w:rsidRDefault="008230DF" w:rsidP="008230DF">
      <w:pPr>
        <w:rPr>
          <w:sz w:val="32"/>
          <w:szCs w:val="32"/>
          <w:lang w:val="pl-PL"/>
        </w:rPr>
      </w:pPr>
      <w:r w:rsidRPr="008230DF">
        <w:rPr>
          <w:sz w:val="32"/>
          <w:szCs w:val="32"/>
          <w:lang w:val="pl-PL"/>
        </w:rPr>
        <w:t xml:space="preserve">Przedstawione dane wyraźnie pokazują trzy okresy w rozwoju stosunków handlowych między krajami: </w:t>
      </w:r>
    </w:p>
    <w:p w:rsidR="008230DF" w:rsidRPr="008230DF" w:rsidRDefault="008230DF" w:rsidP="008230DF">
      <w:pPr>
        <w:rPr>
          <w:sz w:val="32"/>
          <w:szCs w:val="32"/>
          <w:lang w:val="pl-PL"/>
        </w:rPr>
      </w:pPr>
      <w:r w:rsidRPr="008230DF">
        <w:rPr>
          <w:sz w:val="32"/>
          <w:szCs w:val="32"/>
          <w:lang w:val="pl-PL"/>
        </w:rPr>
        <w:t xml:space="preserve">1996-1998 - umiarkowane ujemne saldo bilansu handlowego; </w:t>
      </w:r>
    </w:p>
    <w:p w:rsidR="008230DF" w:rsidRPr="008230DF" w:rsidRDefault="008230DF" w:rsidP="008230DF">
      <w:pPr>
        <w:rPr>
          <w:sz w:val="32"/>
          <w:szCs w:val="32"/>
          <w:lang w:val="pl-PL"/>
        </w:rPr>
      </w:pPr>
      <w:r w:rsidRPr="008230DF">
        <w:rPr>
          <w:sz w:val="32"/>
          <w:szCs w:val="32"/>
          <w:lang w:val="pl-PL"/>
        </w:rPr>
        <w:t xml:space="preserve">1999-2004 (w następstwie światowego kryzysu finansowego w 1998 r. i przed dniem wejścia Polski do UE) - pozytywne i niewielkie ujemne saldo; </w:t>
      </w:r>
    </w:p>
    <w:p w:rsidR="008230DF" w:rsidRPr="008230DF" w:rsidRDefault="008230DF" w:rsidP="008230DF">
      <w:pPr>
        <w:rPr>
          <w:sz w:val="32"/>
          <w:szCs w:val="32"/>
          <w:lang w:val="pl-PL"/>
        </w:rPr>
      </w:pPr>
      <w:r w:rsidRPr="008230DF">
        <w:rPr>
          <w:sz w:val="32"/>
          <w:szCs w:val="32"/>
          <w:lang w:val="pl-PL"/>
        </w:rPr>
        <w:t>2005-2007 - znaczne i zwiększająca saldo ujemne saldo w handlu towarami z Polską. Jeśli wziąć pod uwagę dane o rozwoju handlu wzajemnego w latach 1992-1995, a także najbardzi</w:t>
      </w:r>
      <w:r>
        <w:rPr>
          <w:sz w:val="32"/>
          <w:szCs w:val="32"/>
          <w:lang w:val="pl-PL"/>
        </w:rPr>
        <w:t>ej rozpowszechnioną periodyzację</w:t>
      </w:r>
      <w:r w:rsidRPr="008230DF">
        <w:rPr>
          <w:sz w:val="32"/>
          <w:szCs w:val="32"/>
          <w:lang w:val="pl-PL"/>
        </w:rPr>
        <w:t xml:space="preserve"> rozwoju stosunków Ukrainy z Polską (1992-1993 r. - nawiązanie kontaktów, podpisanie pierwszych umów dwustronnych dokumentów i wzajemne uczenie możliwości partnerów; </w:t>
      </w:r>
    </w:p>
    <w:p w:rsidR="008230DF" w:rsidRPr="008230DF" w:rsidRDefault="008230DF" w:rsidP="008230DF">
      <w:pPr>
        <w:rPr>
          <w:sz w:val="32"/>
          <w:szCs w:val="32"/>
          <w:lang w:val="pl-PL"/>
        </w:rPr>
      </w:pPr>
      <w:r w:rsidRPr="008230DF">
        <w:rPr>
          <w:sz w:val="32"/>
          <w:szCs w:val="32"/>
          <w:lang w:val="pl-PL"/>
        </w:rPr>
        <w:t xml:space="preserve">1993-1999 r. - rozwój powiązań pomiędzy służbami i ram prawnych, wydalanie stosunków dwustronnych do poziomu partnerstwa strategicznego; </w:t>
      </w:r>
    </w:p>
    <w:p w:rsidR="008230DF" w:rsidRPr="008230DF" w:rsidRDefault="008230DF" w:rsidP="008230DF">
      <w:pPr>
        <w:rPr>
          <w:sz w:val="32"/>
          <w:szCs w:val="32"/>
          <w:lang w:val="pl-PL"/>
        </w:rPr>
      </w:pPr>
      <w:r w:rsidRPr="008230DF">
        <w:rPr>
          <w:sz w:val="32"/>
          <w:szCs w:val="32"/>
          <w:lang w:val="pl-PL"/>
        </w:rPr>
        <w:t xml:space="preserve">1999-2003 r. - napełnianie rzeczywistej treści stosunków ukraińsko-polskiego partnerstwa strategicznego, promowanie Polski zbliżenia Ukrainy z UE i NATO; z 2004 r. - przystąpienie Polski do UE, rozpoczęcie realizacji priorytetów polityki zagranicznej względem rozwoju Wschodniego wektora UE), centrum handlowo-ekonomicznego punktu widzenia wskazane jest wyróżnić następujące etapy ukraińsko-polskiej współpracy: </w:t>
      </w:r>
    </w:p>
    <w:p w:rsidR="008230DF" w:rsidRPr="008230DF" w:rsidRDefault="008230DF" w:rsidP="008230DF">
      <w:pPr>
        <w:rPr>
          <w:sz w:val="32"/>
          <w:szCs w:val="32"/>
          <w:lang w:val="pl-PL"/>
        </w:rPr>
      </w:pPr>
      <w:r w:rsidRPr="008230DF">
        <w:rPr>
          <w:sz w:val="32"/>
          <w:szCs w:val="32"/>
          <w:lang w:val="pl-PL"/>
        </w:rPr>
        <w:t xml:space="preserve">W latach 1992-1998 - kształtowanie modelu współpracy handlowej, definiowanie konturów partnerstwa strategicznego; </w:t>
      </w:r>
    </w:p>
    <w:p w:rsidR="008230DF" w:rsidRPr="008230DF" w:rsidRDefault="008230DF" w:rsidP="008230DF">
      <w:pPr>
        <w:rPr>
          <w:sz w:val="32"/>
          <w:szCs w:val="32"/>
          <w:lang w:val="pl-PL"/>
        </w:rPr>
      </w:pPr>
      <w:r w:rsidRPr="008230DF">
        <w:rPr>
          <w:sz w:val="32"/>
          <w:szCs w:val="32"/>
          <w:lang w:val="pl-PL"/>
        </w:rPr>
        <w:t xml:space="preserve">1999-2004 r. - dynamiczny rozwój wzajemnego handlu w ramach koncepcji strategicznego partnerstwa; </w:t>
      </w:r>
    </w:p>
    <w:p w:rsidR="008230DF" w:rsidRPr="008230DF" w:rsidRDefault="008230DF" w:rsidP="008230DF">
      <w:pPr>
        <w:rPr>
          <w:sz w:val="32"/>
          <w:szCs w:val="32"/>
          <w:lang w:val="pl-PL"/>
        </w:rPr>
      </w:pPr>
      <w:r w:rsidRPr="008230DF">
        <w:rPr>
          <w:sz w:val="32"/>
          <w:szCs w:val="32"/>
          <w:lang w:val="pl-PL"/>
        </w:rPr>
        <w:t>2005-2015 r. - współpraca handlowa krajów w warunkach członkostwa Polski w UE i intensywnego procesu przystąpienia Ukrainy do WTO; z 2008 r. (16 maja) - współpraca państw na zasadach globalnego systemu WTO, początek konstruktywnych negocjacji w sprawie utworzenia strefy wolnego handlu z UE.</w:t>
      </w:r>
    </w:p>
    <w:p w:rsidR="008230DF" w:rsidRPr="008230DF" w:rsidRDefault="008230DF" w:rsidP="008230DF">
      <w:pPr>
        <w:rPr>
          <w:sz w:val="32"/>
          <w:szCs w:val="32"/>
          <w:lang w:val="pl-PL"/>
        </w:rPr>
      </w:pPr>
      <w:r w:rsidRPr="008230DF">
        <w:rPr>
          <w:sz w:val="32"/>
          <w:szCs w:val="32"/>
          <w:lang w:val="pl-PL"/>
        </w:rPr>
        <w:t>Jednak oprócz wyżej w</w:t>
      </w:r>
      <w:r w:rsidR="00760178">
        <w:rPr>
          <w:sz w:val="32"/>
          <w:szCs w:val="32"/>
          <w:lang w:val="pl-PL"/>
        </w:rPr>
        <w:t>ymienionych czynników makrostrefy</w:t>
      </w:r>
      <w:r w:rsidRPr="008230DF">
        <w:rPr>
          <w:sz w:val="32"/>
          <w:szCs w:val="32"/>
          <w:lang w:val="pl-PL"/>
        </w:rPr>
        <w:t xml:space="preserve"> na wzrost ujemnego salda w handlu towarami z Polską wpłynęła i sama struktura eksportu, pojmowana jako skład i stosunek głównych grup towarowych w sumie zakresie dostaw. W tym kontekście na uwagę zasługuje fakt, że prawie dziesięcioletni okres skład głównych pozycji eksportowej pozostał bez zmian, a zmienia się tylko ich stosunek.</w:t>
      </w:r>
    </w:p>
    <w:p w:rsidR="008230DF" w:rsidRPr="008230DF" w:rsidRDefault="008230DF" w:rsidP="008230DF">
      <w:pPr>
        <w:rPr>
          <w:sz w:val="32"/>
          <w:szCs w:val="32"/>
          <w:lang w:val="pl-PL"/>
        </w:rPr>
      </w:pPr>
      <w:r w:rsidRPr="008230DF">
        <w:rPr>
          <w:sz w:val="32"/>
          <w:szCs w:val="32"/>
          <w:lang w:val="pl-PL"/>
        </w:rPr>
        <w:t>Należy zauważyć, że rynkowe struktura eksportu produktów ukraińskich w RP w całości odzwierciedla strukturę krajowego eksportu, to jest to głównie towary z niewielkim ciężarze właściwym wartości dodanej, na które przypada aż 90% ukraińskich dostaw za granicę - wyroby z metali, surowców, energii. Tak, w strukturze eksportu Ukrainy do Polski podstawowymi znakami grupami są: metale czarne (32%); rudy metali, żużel i popiół - 11%; drewno i wyroby z drewna - 6,5%; surowce energetyczne, ropa naftowa i produkty jej destylacji - 5,4%; organiczne związki chemiczne - 5,2%; wyroby z metali żelaznych - 4,6%; zboża - 4,3%; elektryczne maszyny i urządzenia - 3,6%; kotły, maszyny, aparaty i urządzenia mechaniczne - 2,7%; produkty chemii nieorganicznej - 2,1 %.</w:t>
      </w:r>
    </w:p>
    <w:p w:rsidR="008230DF" w:rsidRPr="008230DF" w:rsidRDefault="00760178" w:rsidP="008230DF">
      <w:pPr>
        <w:rPr>
          <w:sz w:val="32"/>
          <w:szCs w:val="32"/>
          <w:lang w:val="pl-PL"/>
        </w:rPr>
      </w:pPr>
      <w:r>
        <w:rPr>
          <w:sz w:val="32"/>
          <w:szCs w:val="32"/>
          <w:lang w:val="pl-PL"/>
        </w:rPr>
        <w:t>Jako pozytywną</w:t>
      </w:r>
      <w:r w:rsidR="008230DF" w:rsidRPr="008230DF">
        <w:rPr>
          <w:sz w:val="32"/>
          <w:szCs w:val="32"/>
          <w:lang w:val="pl-PL"/>
        </w:rPr>
        <w:t xml:space="preserve"> należy podkreślić tendencję do zwiększenia eksportu towar</w:t>
      </w:r>
      <w:r>
        <w:rPr>
          <w:sz w:val="32"/>
          <w:szCs w:val="32"/>
          <w:lang w:val="pl-PL"/>
        </w:rPr>
        <w:t>ów z plastyku</w:t>
      </w:r>
      <w:r w:rsidR="008230DF" w:rsidRPr="008230DF">
        <w:rPr>
          <w:sz w:val="32"/>
          <w:szCs w:val="32"/>
          <w:lang w:val="pl-PL"/>
        </w:rPr>
        <w:t>, mechanicznych i elektrycznych maszyn i urządzeń, sztucznych nawozów i innych produktów chemicznych. Wśród produktów, które powodują dziś zainteresowanie strony polskiej, oprócz tradycyjnych produktów przemysłu chemicznego i drewna, najczęściej nazywa produkty przemysłu metalurgicznego, części zamie</w:t>
      </w:r>
      <w:r>
        <w:rPr>
          <w:sz w:val="32"/>
          <w:szCs w:val="32"/>
          <w:lang w:val="pl-PL"/>
        </w:rPr>
        <w:t>nne do pojazdów i maszyn</w:t>
      </w:r>
      <w:r w:rsidR="008230DF" w:rsidRPr="008230DF">
        <w:rPr>
          <w:sz w:val="32"/>
          <w:szCs w:val="32"/>
          <w:lang w:val="pl-PL"/>
        </w:rPr>
        <w:t xml:space="preserve"> </w:t>
      </w:r>
      <w:r>
        <w:rPr>
          <w:sz w:val="32"/>
          <w:szCs w:val="32"/>
          <w:lang w:val="pl-PL"/>
        </w:rPr>
        <w:t xml:space="preserve">rolnych </w:t>
      </w:r>
      <w:r w:rsidR="008230DF" w:rsidRPr="008230DF">
        <w:rPr>
          <w:sz w:val="32"/>
          <w:szCs w:val="32"/>
          <w:lang w:val="pl-PL"/>
        </w:rPr>
        <w:t>produkcji LPG, olej opałowy, siarka, produkty ropopochodne, produkty chemiczne, aluminium, aluminium, surowce, granit, drewno i sklejka, cukier, nasiona oleiste kultury, pszenica, produkty spożywcze z mięsa, karton, papier i celuloza, dzianiny i wyroby, szkło, niektóre rodzaje metali.</w:t>
      </w:r>
    </w:p>
    <w:p w:rsidR="008230DF" w:rsidRPr="008230DF" w:rsidRDefault="008230DF" w:rsidP="008230DF">
      <w:pPr>
        <w:rPr>
          <w:sz w:val="32"/>
          <w:szCs w:val="32"/>
          <w:lang w:val="pl-PL"/>
        </w:rPr>
      </w:pPr>
      <w:r w:rsidRPr="008230DF">
        <w:rPr>
          <w:sz w:val="32"/>
          <w:szCs w:val="32"/>
          <w:lang w:val="pl-PL"/>
        </w:rPr>
        <w:t>Cechą charakterystyczną struktury towarowej polskiego eksportu na Ukrain</w:t>
      </w:r>
      <w:r w:rsidR="00760178">
        <w:rPr>
          <w:sz w:val="32"/>
          <w:szCs w:val="32"/>
          <w:lang w:val="pl-PL"/>
        </w:rPr>
        <w:t>ę jest jej dywersficjowanie</w:t>
      </w:r>
      <w:r w:rsidRPr="008230DF">
        <w:rPr>
          <w:sz w:val="32"/>
          <w:szCs w:val="32"/>
          <w:lang w:val="pl-PL"/>
        </w:rPr>
        <w:t xml:space="preserve"> i znaczący udział towarów o wysokim stopniu przetworzenia. Znaki pozycji importu można podzielić na trzy główne grupy w zależności od ciężaru w ilości dostaw: od 7 do 20% - pojazdy lądowe (z wyjątkiem kolejowych); materiałów polimerowych i tworzyw sztucznych; kotły, maszyny, aparaty i urządzenia mechaniczne; ropa naftowa i produkty jej destylacji; papier i tektura; od 5 do 3% - elektryczne maszyny i urządzenia, wyroby z metali żelaznych i metali nieżelaznych; olejki eteryczne i kosmetyki; mięso i podroby; drewno i wyroby z drewna; od 3 do 1 % - wyroby z kamienia, gipsu i cementu; szkło i wyroby z niego; wyroby ceramiczne; meble; wyroby z metali nieszlachetnych; ich ekstrakty garbnikowe i barwniki itp. Na dziś wiodącą pozycję w strukturze eksportu Polski na Ukrainę zajmują samochody, części zamienne i akcesoria do nich prawie 20% kosztów dostaw.</w:t>
      </w:r>
    </w:p>
    <w:p w:rsidR="008230DF" w:rsidRPr="008230DF" w:rsidRDefault="008230DF" w:rsidP="008230DF">
      <w:pPr>
        <w:rPr>
          <w:sz w:val="32"/>
          <w:szCs w:val="32"/>
          <w:lang w:val="pl-PL"/>
        </w:rPr>
      </w:pPr>
      <w:r w:rsidRPr="008230DF">
        <w:rPr>
          <w:sz w:val="32"/>
          <w:szCs w:val="32"/>
          <w:lang w:val="pl-PL"/>
        </w:rPr>
        <w:t>W rozwoju ukraińsko-polskiej handlu usługami należy również wyróżnić szereg negatywnych trendów. Pierwsza z nich jest związana z redukcją ciężaru usług w ogólnej strukturze handlu (jeśli w 1999 r. привышал 10%, to w 2007 r. spadła do 5,9%), druga - z większym ujemnym saldem bilansu handlowego, trzecia - z niewielkimi ilościami i ograniczenia rodzajów usług, zaangażowanych w centrum handlowym współpracy.</w:t>
      </w:r>
    </w:p>
    <w:p w:rsidR="008230DF" w:rsidRPr="008230DF" w:rsidRDefault="008230DF" w:rsidP="008230DF">
      <w:pPr>
        <w:rPr>
          <w:sz w:val="32"/>
          <w:szCs w:val="32"/>
          <w:lang w:val="pl-PL"/>
        </w:rPr>
      </w:pPr>
      <w:r w:rsidRPr="008230DF">
        <w:rPr>
          <w:sz w:val="32"/>
          <w:szCs w:val="32"/>
          <w:lang w:val="pl-PL"/>
        </w:rPr>
        <w:t>18 maja 2016 r. na Ukrainie weszła w życie Umowa o zamówieniach publicznych Światowej Organizacji Handlu.</w:t>
      </w:r>
    </w:p>
    <w:p w:rsidR="008230DF" w:rsidRPr="008230DF" w:rsidRDefault="008230DF" w:rsidP="008230DF">
      <w:pPr>
        <w:rPr>
          <w:sz w:val="32"/>
          <w:szCs w:val="32"/>
          <w:lang w:val="pl-PL"/>
        </w:rPr>
      </w:pPr>
      <w:r w:rsidRPr="008230DF">
        <w:rPr>
          <w:sz w:val="32"/>
          <w:szCs w:val="32"/>
          <w:lang w:val="pl-PL"/>
        </w:rPr>
        <w:t>Międzynarodowe centrum prawne EUCON jako wiodąca firma prawnicza z dziesięcioletnim doświadczeniem obsługi klienta w biurach Kijowa i Warszawy przyłączyć się do wsparcia ukraińskich firm w zakresie udziału w zamówieniach publicznych w Polsce.</w:t>
      </w:r>
    </w:p>
    <w:p w:rsidR="008230DF" w:rsidRPr="008230DF" w:rsidRDefault="008230DF" w:rsidP="008230DF">
      <w:pPr>
        <w:rPr>
          <w:sz w:val="32"/>
          <w:szCs w:val="32"/>
          <w:lang w:val="pl-PL"/>
        </w:rPr>
      </w:pPr>
      <w:r w:rsidRPr="008230DF">
        <w:rPr>
          <w:sz w:val="32"/>
          <w:szCs w:val="32"/>
          <w:lang w:val="pl-PL"/>
        </w:rPr>
        <w:t>9 czerwca 2016 roku EU</w:t>
      </w:r>
      <w:r w:rsidR="00760178">
        <w:rPr>
          <w:sz w:val="32"/>
          <w:szCs w:val="32"/>
          <w:lang w:val="pl-PL"/>
        </w:rPr>
        <w:t>CON wystąpił jako współorganizator</w:t>
      </w:r>
      <w:r w:rsidRPr="008230DF">
        <w:rPr>
          <w:sz w:val="32"/>
          <w:szCs w:val="32"/>
          <w:lang w:val="pl-PL"/>
        </w:rPr>
        <w:t xml:space="preserve"> systemu prezentacji publicznych elektronicznych zamówień publicznych ProZorro i biura GPA in UA dla firm z polsko-ukraińskim kapitałem. </w:t>
      </w:r>
    </w:p>
    <w:p w:rsidR="008230DF" w:rsidRPr="008230DF" w:rsidRDefault="008230DF" w:rsidP="008230DF">
      <w:pPr>
        <w:rPr>
          <w:sz w:val="32"/>
          <w:szCs w:val="32"/>
          <w:lang w:val="pl-PL"/>
        </w:rPr>
      </w:pPr>
      <w:r w:rsidRPr="008230DF">
        <w:rPr>
          <w:sz w:val="32"/>
          <w:szCs w:val="32"/>
          <w:lang w:val="pl-PL"/>
        </w:rPr>
        <w:t>21 lipca 2016 roku Międzynarodowe centrum prawne EUCON oficjalnie ogłosił gotowość do podjęcia Pro bono pomoc prawna dla pierwszego uczestnika projektu pilotażowego GPA</w:t>
      </w:r>
      <w:r w:rsidR="00760178">
        <w:rPr>
          <w:sz w:val="32"/>
          <w:szCs w:val="32"/>
          <w:lang w:val="pl-PL"/>
        </w:rPr>
        <w:t xml:space="preserve">  </w:t>
      </w:r>
      <w:r w:rsidRPr="008230DF">
        <w:rPr>
          <w:sz w:val="32"/>
          <w:szCs w:val="32"/>
          <w:lang w:val="pl-PL"/>
        </w:rPr>
        <w:t>in</w:t>
      </w:r>
      <w:r w:rsidR="00760178">
        <w:rPr>
          <w:sz w:val="32"/>
          <w:szCs w:val="32"/>
          <w:lang w:val="pl-PL"/>
        </w:rPr>
        <w:t xml:space="preserve"> </w:t>
      </w:r>
      <w:r w:rsidRPr="008230DF">
        <w:rPr>
          <w:sz w:val="32"/>
          <w:szCs w:val="32"/>
          <w:lang w:val="pl-PL"/>
        </w:rPr>
        <w:t>UA do udziału w zamówieniach publicznych w Polsce.</w:t>
      </w:r>
    </w:p>
    <w:p w:rsidR="008230DF" w:rsidRPr="008230DF" w:rsidRDefault="008230DF" w:rsidP="008230DF">
      <w:pPr>
        <w:rPr>
          <w:sz w:val="32"/>
          <w:szCs w:val="32"/>
          <w:lang w:val="pl-PL"/>
        </w:rPr>
      </w:pPr>
      <w:r w:rsidRPr="008230DF">
        <w:rPr>
          <w:sz w:val="32"/>
          <w:szCs w:val="32"/>
          <w:lang w:val="pl-PL"/>
        </w:rPr>
        <w:t>Przystąpienie do Porozumienia WTO w sprawie zamówień publicznych odkrywał globalne możliwości dla ukraińskiego biznesu. Niestety, nie wszystkie firmy wiedzą o tym, a tym bardziej zdają sobie sprawę, że taka perspektywa w praktyce może być z powodzeniem realizowane. EUCON już od dawna prowadzi obsługę wyjścia ukraińskich firm na rynku UE przez Polskę, sprawiają, że wkład w rozwój ukraińsko-polskich stosunków handlowych przez prawnego opiekuna na zasadach Pro bono firmy, która jako pierwsza wyrazi</w:t>
      </w:r>
      <w:r w:rsidR="00760178">
        <w:rPr>
          <w:sz w:val="32"/>
          <w:szCs w:val="32"/>
          <w:lang w:val="pl-PL"/>
        </w:rPr>
        <w:t>ła</w:t>
      </w:r>
      <w:r w:rsidRPr="008230DF">
        <w:rPr>
          <w:sz w:val="32"/>
          <w:szCs w:val="32"/>
          <w:lang w:val="pl-PL"/>
        </w:rPr>
        <w:t xml:space="preserve"> chęć uczestniczenia w zamówieniach publicznych w Polsce.</w:t>
      </w:r>
    </w:p>
    <w:p w:rsidR="008230DF" w:rsidRPr="008230DF" w:rsidRDefault="008230DF" w:rsidP="008230DF">
      <w:pPr>
        <w:rPr>
          <w:sz w:val="32"/>
          <w:szCs w:val="32"/>
          <w:lang w:val="pl-PL"/>
        </w:rPr>
      </w:pPr>
      <w:r w:rsidRPr="008230DF">
        <w:rPr>
          <w:sz w:val="32"/>
          <w:szCs w:val="32"/>
          <w:lang w:val="pl-PL"/>
        </w:rPr>
        <w:t>Biorąc pod uwagę dynamikę stosunków polsko-ukraińskich, zaznaczamy, że współpraca w dziedzinie zamówień publiczny</w:t>
      </w:r>
      <w:r w:rsidR="00760178">
        <w:rPr>
          <w:sz w:val="32"/>
          <w:szCs w:val="32"/>
          <w:lang w:val="pl-PL"/>
        </w:rPr>
        <w:t xml:space="preserve">ch jest strategicznie korzystna </w:t>
      </w:r>
      <w:r w:rsidRPr="008230DF">
        <w:rPr>
          <w:sz w:val="32"/>
          <w:szCs w:val="32"/>
          <w:lang w:val="pl-PL"/>
        </w:rPr>
        <w:t>zarówno dla ukraińskich eksporterów jak i dla polskich klientów licytacji.</w:t>
      </w:r>
    </w:p>
    <w:p w:rsidR="00EC2A4D" w:rsidRPr="007D305A" w:rsidRDefault="008230DF" w:rsidP="008230DF">
      <w:pPr>
        <w:rPr>
          <w:sz w:val="32"/>
          <w:szCs w:val="32"/>
          <w:lang w:val="pl-PL"/>
        </w:rPr>
      </w:pPr>
      <w:r w:rsidRPr="008230DF">
        <w:rPr>
          <w:sz w:val="32"/>
          <w:szCs w:val="32"/>
          <w:lang w:val="pl-PL"/>
        </w:rPr>
        <w:t>W ten sposób w rozwoju handlu Ukrainy i Polski można wyróżnić następujące tendencje: wysokie tempo wzrostu wolumenu handlu i średnie roczne tempo wzrostu eksportu</w:t>
      </w:r>
      <w:r w:rsidR="00760178">
        <w:rPr>
          <w:sz w:val="32"/>
          <w:szCs w:val="32"/>
          <w:lang w:val="pl-PL"/>
        </w:rPr>
        <w:t xml:space="preserve"> i importu; dwukrotny podwyżenia tempo</w:t>
      </w:r>
      <w:r w:rsidRPr="008230DF">
        <w:rPr>
          <w:sz w:val="32"/>
          <w:szCs w:val="32"/>
          <w:lang w:val="pl-PL"/>
        </w:rPr>
        <w:t xml:space="preserve"> wzrostu importu w porównaniu z tempem wzrostu eksportu w RP; wzrost ujemnego salda bilansu handlowego i bilansu h</w:t>
      </w:r>
      <w:r w:rsidR="00760178">
        <w:rPr>
          <w:sz w:val="32"/>
          <w:szCs w:val="32"/>
          <w:lang w:val="pl-PL"/>
        </w:rPr>
        <w:t>andlu usługami; konserwatywność</w:t>
      </w:r>
      <w:r w:rsidRPr="008230DF">
        <w:rPr>
          <w:sz w:val="32"/>
          <w:szCs w:val="32"/>
          <w:lang w:val="pl-PL"/>
        </w:rPr>
        <w:t xml:space="preserve"> struktury towarowej eksportu produktów z przewagą produktów z niskim poziomem wartości dodanej; zmniejszenie ciężaru us</w:t>
      </w:r>
      <w:r w:rsidR="00760178">
        <w:rPr>
          <w:sz w:val="32"/>
          <w:szCs w:val="32"/>
          <w:lang w:val="pl-PL"/>
        </w:rPr>
        <w:t>ług w strukturze ukraińsko-polskiego</w:t>
      </w:r>
      <w:bookmarkStart w:id="0" w:name="_GoBack"/>
      <w:bookmarkEnd w:id="0"/>
      <w:r w:rsidRPr="008230DF">
        <w:rPr>
          <w:sz w:val="32"/>
          <w:szCs w:val="32"/>
          <w:lang w:val="pl-PL"/>
        </w:rPr>
        <w:t xml:space="preserve"> handlu.</w:t>
      </w:r>
    </w:p>
    <w:sectPr w:rsidR="00EC2A4D" w:rsidRPr="007D3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F3584"/>
    <w:multiLevelType w:val="multilevel"/>
    <w:tmpl w:val="020CC6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C0"/>
    <w:rsid w:val="00025EF1"/>
    <w:rsid w:val="00096782"/>
    <w:rsid w:val="000B1C61"/>
    <w:rsid w:val="00130894"/>
    <w:rsid w:val="00136E63"/>
    <w:rsid w:val="001A26AD"/>
    <w:rsid w:val="001C3775"/>
    <w:rsid w:val="001C750C"/>
    <w:rsid w:val="001D520E"/>
    <w:rsid w:val="001D62C7"/>
    <w:rsid w:val="001E1AC7"/>
    <w:rsid w:val="001F0723"/>
    <w:rsid w:val="0022566D"/>
    <w:rsid w:val="00286DB5"/>
    <w:rsid w:val="00300E4C"/>
    <w:rsid w:val="00331BB2"/>
    <w:rsid w:val="003A3AB6"/>
    <w:rsid w:val="003B6400"/>
    <w:rsid w:val="0045392F"/>
    <w:rsid w:val="00467632"/>
    <w:rsid w:val="004D4787"/>
    <w:rsid w:val="005A30CD"/>
    <w:rsid w:val="005C1A86"/>
    <w:rsid w:val="00627F3D"/>
    <w:rsid w:val="0064606A"/>
    <w:rsid w:val="006552D7"/>
    <w:rsid w:val="006C3A13"/>
    <w:rsid w:val="006F4C39"/>
    <w:rsid w:val="006F7EB4"/>
    <w:rsid w:val="00700A30"/>
    <w:rsid w:val="00760178"/>
    <w:rsid w:val="00795883"/>
    <w:rsid w:val="007D305A"/>
    <w:rsid w:val="007D465B"/>
    <w:rsid w:val="00800CC6"/>
    <w:rsid w:val="00815814"/>
    <w:rsid w:val="008158FF"/>
    <w:rsid w:val="008230DF"/>
    <w:rsid w:val="008348C6"/>
    <w:rsid w:val="00853B51"/>
    <w:rsid w:val="008667F6"/>
    <w:rsid w:val="008B5DC6"/>
    <w:rsid w:val="008F63D0"/>
    <w:rsid w:val="009657B8"/>
    <w:rsid w:val="00982C08"/>
    <w:rsid w:val="009D77AD"/>
    <w:rsid w:val="009E3BB6"/>
    <w:rsid w:val="00A217D6"/>
    <w:rsid w:val="00A308BB"/>
    <w:rsid w:val="00A3346C"/>
    <w:rsid w:val="00AB62C0"/>
    <w:rsid w:val="00B25825"/>
    <w:rsid w:val="00BC11DB"/>
    <w:rsid w:val="00C17C90"/>
    <w:rsid w:val="00C251E1"/>
    <w:rsid w:val="00C33EE6"/>
    <w:rsid w:val="00CD1726"/>
    <w:rsid w:val="00D91F64"/>
    <w:rsid w:val="00DA072C"/>
    <w:rsid w:val="00E24705"/>
    <w:rsid w:val="00EA453C"/>
    <w:rsid w:val="00EC2A4D"/>
    <w:rsid w:val="00EF5814"/>
    <w:rsid w:val="00FC0D90"/>
    <w:rsid w:val="00FD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32</Pages>
  <Words>8545</Words>
  <Characters>48710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3</cp:revision>
  <dcterms:created xsi:type="dcterms:W3CDTF">2016-12-10T16:01:00Z</dcterms:created>
  <dcterms:modified xsi:type="dcterms:W3CDTF">2016-12-11T10:55:00Z</dcterms:modified>
</cp:coreProperties>
</file>