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КАК УПРАВЛЯТЬ ЭМОЦИОНАЛЬНЫМИ СОТРУДНИКАМИ</w:t>
      </w:r>
      <w:r>
        <w:br w:type="textWrapping"/>
      </w:r>
      <w:r>
        <w:rPr>
          <w:rtl w:val="0"/>
          <w:lang w:val="en-US"/>
        </w:rPr>
        <w:t>http://hrminnovations.blogspot.com/2012/07/blog-post.html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Ваши сотрудники – всего лишь люди</w:t>
      </w:r>
      <w:r>
        <w:rPr>
          <w:rtl w:val="0"/>
        </w:rPr>
        <w:t xml:space="preserve">, </w:t>
      </w:r>
      <w:r>
        <w:rPr>
          <w:rtl w:val="0"/>
        </w:rPr>
        <w:t>и вполне естественно</w:t>
      </w:r>
      <w:r>
        <w:rPr>
          <w:rtl w:val="0"/>
        </w:rPr>
        <w:t xml:space="preserve">, </w:t>
      </w:r>
      <w:r>
        <w:rPr>
          <w:rtl w:val="0"/>
        </w:rPr>
        <w:t>что иногда они действуют под влиянием эмоций</w:t>
      </w:r>
      <w:r>
        <w:rPr>
          <w:rtl w:val="0"/>
        </w:rPr>
        <w:t xml:space="preserve">. </w:t>
      </w:r>
      <w:r>
        <w:rPr>
          <w:rtl w:val="0"/>
        </w:rPr>
        <w:t>Время от времени у каждого бывают «плохие дни»</w:t>
      </w:r>
      <w:r>
        <w:rPr>
          <w:rtl w:val="0"/>
        </w:rPr>
        <w:t xml:space="preserve">. </w:t>
      </w:r>
      <w:r>
        <w:rPr>
          <w:rtl w:val="0"/>
        </w:rPr>
        <w:t>Но если такие случайные неприятные моменты перерастают в тенденцию</w:t>
      </w:r>
      <w:r>
        <w:rPr>
          <w:rtl w:val="0"/>
        </w:rPr>
        <w:t xml:space="preserve">, - </w:t>
      </w:r>
      <w:r>
        <w:rPr>
          <w:rtl w:val="0"/>
        </w:rPr>
        <w:t>ситуация становится критичной</w:t>
      </w:r>
      <w:r>
        <w:rPr>
          <w:rtl w:val="0"/>
        </w:rPr>
        <w:t xml:space="preserve">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Постепенно</w:t>
      </w:r>
      <w:r>
        <w:rPr>
          <w:rtl w:val="0"/>
        </w:rPr>
        <w:t xml:space="preserve">, </w:t>
      </w:r>
      <w:r>
        <w:rPr>
          <w:rtl w:val="0"/>
        </w:rPr>
        <w:t>эмоциональному сотруднику становится не только сложно фокусироваться на своих прямых задачах и демонстрировать хорошие результаты работы</w:t>
      </w:r>
      <w:r>
        <w:rPr>
          <w:rtl w:val="0"/>
        </w:rPr>
        <w:t xml:space="preserve">, </w:t>
      </w:r>
      <w:r>
        <w:rPr>
          <w:rtl w:val="0"/>
        </w:rPr>
        <w:t>но также его отрицательные реакции и поведение влияет на окружающих его коллег</w:t>
      </w:r>
      <w:r>
        <w:rPr>
          <w:rtl w:val="0"/>
        </w:rPr>
        <w:t xml:space="preserve">. </w:t>
      </w:r>
      <w:r>
        <w:rPr>
          <w:rtl w:val="0"/>
        </w:rPr>
        <w:t>Задача руководителя – взять ситуацию под контроль</w:t>
      </w:r>
      <w:r>
        <w:rPr>
          <w:rtl w:val="0"/>
        </w:rPr>
        <w:t xml:space="preserve">, </w:t>
      </w:r>
      <w:r>
        <w:rPr>
          <w:rtl w:val="0"/>
        </w:rPr>
        <w:t>пока все не зашло слишком далеко…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