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color w:val="b4a300"/>
          <w:sz w:val="56"/>
          <w:szCs w:val="56"/>
          <w:rtl w:val="0"/>
        </w:rPr>
      </w:pPr>
      <w:r>
        <w:rPr>
          <w:color w:val="b4a300"/>
          <w:sz w:val="56"/>
          <w:szCs w:val="56"/>
          <w:rtl w:val="0"/>
        </w:rPr>
        <w:t>Оценка потенциала</w:t>
      </w:r>
      <w:r>
        <w:rPr>
          <w:color w:val="b4a300"/>
          <w:sz w:val="56"/>
          <w:szCs w:val="56"/>
          <w:rtl w:val="0"/>
          <w:lang w:val="ru-RU"/>
        </w:rPr>
        <w:t xml:space="preserve"> </w:t>
      </w:r>
      <w:r>
        <w:rPr>
          <w:color w:val="b4a300"/>
          <w:sz w:val="56"/>
          <w:szCs w:val="56"/>
          <w:rtl w:val="0"/>
          <w:lang w:val="ru-RU"/>
        </w:rPr>
        <w:t>молодых</w:t>
      </w:r>
      <w:r>
        <w:rPr>
          <w:color w:val="b4a300"/>
          <w:sz w:val="56"/>
          <w:szCs w:val="56"/>
          <w:rtl w:val="0"/>
          <w:lang w:val="ru-RU"/>
        </w:rPr>
        <w:t xml:space="preserve"> </w:t>
      </w:r>
      <w:r>
        <w:rPr>
          <w:color w:val="b4a300"/>
          <w:sz w:val="56"/>
          <w:szCs w:val="56"/>
          <w:rtl w:val="0"/>
        </w:rPr>
        <w:t>специалистов</w:t>
      </w:r>
    </w:p>
    <w:p>
      <w:pPr>
        <w:pStyle w:val="Default"/>
        <w:bidi w:val="0"/>
        <w:ind w:left="0" w:right="0" w:firstLine="0"/>
        <w:jc w:val="left"/>
        <w:rPr>
          <w:color w:val="b4a300"/>
          <w:sz w:val="26"/>
          <w:szCs w:val="26"/>
          <w:rtl w:val="0"/>
        </w:rPr>
      </w:pPr>
      <w:r>
        <w:rPr>
          <w:color w:val="b4a300"/>
          <w:sz w:val="26"/>
          <w:szCs w:val="26"/>
          <w:rtl w:val="0"/>
        </w:rPr>
        <w:t>Виктор СЫРОВАТКА</w:t>
      </w:r>
      <w:r>
        <w:rPr>
          <w:color w:val="b4a300"/>
          <w:sz w:val="26"/>
          <w:szCs w:val="26"/>
          <w:rtl w:val="0"/>
        </w:rPr>
        <w:t>,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en-US"/>
        </w:rPr>
        <w:t>Business Development Partner, TZPartners</w:t>
      </w:r>
    </w:p>
    <w:p>
      <w:pPr>
        <w:pStyle w:val="Default"/>
        <w:bidi w:val="0"/>
        <w:ind w:left="0" w:right="0" w:firstLine="0"/>
        <w:jc w:val="left"/>
        <w:rPr>
          <w:color w:val="b4a300"/>
          <w:sz w:val="26"/>
          <w:szCs w:val="26"/>
          <w:rtl w:val="0"/>
        </w:rPr>
      </w:pPr>
      <w:r>
        <w:rPr>
          <w:color w:val="b4a300"/>
          <w:sz w:val="26"/>
          <w:szCs w:val="26"/>
          <w:rtl w:val="0"/>
        </w:rPr>
        <w:br w:type="textWrapping"/>
      </w:r>
      <w:r>
        <w:rPr>
          <w:color w:val="b4a300"/>
          <w:sz w:val="26"/>
          <w:szCs w:val="26"/>
          <w:rtl w:val="0"/>
          <w:lang w:val="ru-RU"/>
        </w:rPr>
        <w:t>Татьяна БАРИНОВА</w:t>
      </w:r>
      <w:r>
        <w:rPr>
          <w:color w:val="b4a300"/>
          <w:sz w:val="26"/>
          <w:szCs w:val="26"/>
          <w:rtl w:val="0"/>
        </w:rPr>
        <w:t>,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de-DE"/>
        </w:rPr>
        <w:t>SMM Manager, TZPartners</w:t>
      </w:r>
    </w:p>
    <w:p>
      <w:pPr>
        <w:pStyle w:val="Default"/>
        <w:bidi w:val="0"/>
        <w:ind w:left="0" w:right="0" w:firstLine="0"/>
        <w:jc w:val="left"/>
        <w:rPr>
          <w:color w:val="b4a300"/>
          <w:sz w:val="18"/>
          <w:szCs w:val="18"/>
          <w:rtl w:val="0"/>
        </w:rPr>
      </w:pPr>
      <w:r>
        <w:rPr>
          <w:color w:val="b4a300"/>
          <w:sz w:val="18"/>
          <w:szCs w:val="18"/>
          <w:rtl w:val="0"/>
        </w:rPr>
        <w:br w:type="textWrapping"/>
      </w:r>
      <w:r>
        <w:rPr>
          <w:color w:val="b4a300"/>
          <w:sz w:val="18"/>
          <w:szCs w:val="18"/>
          <w:rtl w:val="0"/>
          <w:lang w:val="ru-RU"/>
        </w:rPr>
        <w:t>Казалось бы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перед молодыми специалистами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студентами старших курсов и выпускниками вузов открыто</w:t>
      </w:r>
    </w:p>
    <w:p>
      <w:pPr>
        <w:pStyle w:val="Default"/>
        <w:bidi w:val="0"/>
        <w:ind w:left="0" w:right="0" w:firstLine="0"/>
        <w:jc w:val="left"/>
        <w:rPr>
          <w:color w:val="b4a300"/>
          <w:sz w:val="18"/>
          <w:szCs w:val="18"/>
          <w:rtl w:val="0"/>
        </w:rPr>
      </w:pPr>
      <w:r>
        <w:rPr>
          <w:color w:val="b4a300"/>
          <w:sz w:val="18"/>
          <w:szCs w:val="18"/>
          <w:rtl w:val="0"/>
          <w:lang w:val="ru-RU"/>
        </w:rPr>
        <w:t>все многообразие возможностей в жизни и карьере – энтузиазм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вера в себя и амбициозные цели помогают им</w:t>
      </w:r>
    </w:p>
    <w:p>
      <w:pPr>
        <w:pStyle w:val="Default"/>
        <w:bidi w:val="0"/>
        <w:ind w:left="0" w:right="0" w:firstLine="0"/>
        <w:jc w:val="left"/>
        <w:rPr>
          <w:color w:val="b4a300"/>
          <w:sz w:val="18"/>
          <w:szCs w:val="18"/>
          <w:rtl w:val="0"/>
        </w:rPr>
      </w:pPr>
      <w:r>
        <w:rPr>
          <w:color w:val="b4a300"/>
          <w:sz w:val="18"/>
          <w:szCs w:val="18"/>
          <w:rtl w:val="0"/>
          <w:lang w:val="ru-RU"/>
        </w:rPr>
        <w:t>преодолевать преграды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развиваться и приобретать новые знания и опыт</w:t>
      </w:r>
      <w:r>
        <w:rPr>
          <w:color w:val="b4a300"/>
          <w:sz w:val="18"/>
          <w:szCs w:val="18"/>
          <w:rtl w:val="0"/>
        </w:rPr>
        <w:t xml:space="preserve">. </w:t>
      </w:r>
      <w:r>
        <w:rPr>
          <w:color w:val="b4a300"/>
          <w:sz w:val="18"/>
          <w:szCs w:val="18"/>
          <w:rtl w:val="0"/>
          <w:lang w:val="ru-RU"/>
        </w:rPr>
        <w:t>Однако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несмотря на пресловутое</w:t>
      </w:r>
    </w:p>
    <w:p>
      <w:pPr>
        <w:pStyle w:val="Default"/>
        <w:bidi w:val="0"/>
        <w:ind w:left="0" w:right="0" w:firstLine="0"/>
        <w:jc w:val="left"/>
        <w:rPr>
          <w:color w:val="b4a300"/>
          <w:sz w:val="18"/>
          <w:szCs w:val="18"/>
          <w:rtl w:val="0"/>
        </w:rPr>
      </w:pPr>
      <w:r>
        <w:rPr>
          <w:color w:val="b4a300"/>
          <w:sz w:val="18"/>
          <w:szCs w:val="18"/>
          <w:rtl w:val="0"/>
          <w:lang w:val="ru-RU"/>
        </w:rPr>
        <w:t>высказывание Гете «молодость – недостаток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который быстро проходит»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не каждый работодатель спешит пригласить в свою команду пусть целеустремленных и трудолюбивых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но все же неопытных соискателей</w:t>
      </w:r>
      <w:r>
        <w:rPr>
          <w:color w:val="b4a300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b4a300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Бо</w:t>
      </w:r>
      <w:r>
        <w:rPr>
          <w:color w:val="2e292a"/>
          <w:sz w:val="18"/>
          <w:szCs w:val="18"/>
          <w:rtl w:val="0"/>
          <w:lang w:val="ru-RU"/>
        </w:rPr>
        <w:t>льшинство генеральных директоров и собственников компаний согласны рассматривать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опытных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специалистов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Поэтому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ставя перед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 xml:space="preserve">рекрутером или </w:t>
      </w:r>
      <w:r>
        <w:rPr>
          <w:color w:val="2e292a"/>
          <w:sz w:val="18"/>
          <w:szCs w:val="18"/>
          <w:rtl w:val="0"/>
        </w:rPr>
        <w:t>HR-</w:t>
      </w:r>
      <w:r>
        <w:rPr>
          <w:color w:val="2e292a"/>
          <w:sz w:val="18"/>
          <w:szCs w:val="18"/>
          <w:rtl w:val="0"/>
          <w:lang w:val="ru-RU"/>
        </w:rPr>
        <w:t>ом задачу найти подходящего кандидата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директор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ожидает получить «готового» профессионала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в которого не нужно будет вкладывать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деньги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обучать и долго ждать конечного результата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 xml:space="preserve">Однако задача </w:t>
      </w:r>
      <w:r>
        <w:rPr>
          <w:color w:val="2e292a"/>
          <w:sz w:val="18"/>
          <w:szCs w:val="18"/>
          <w:rtl w:val="0"/>
        </w:rPr>
        <w:t xml:space="preserve">HR </w:t>
      </w:r>
      <w:r>
        <w:rPr>
          <w:color w:val="2e292a"/>
          <w:sz w:val="18"/>
          <w:szCs w:val="18"/>
          <w:rtl w:val="0"/>
          <w:lang w:val="ru-RU"/>
        </w:rPr>
        <w:t>– не просто следовать требованиям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генерального директора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но и высказывать свое экспертное мнение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порой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отстаивать кандидата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Проводя интервью с молодыми талантами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стоит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обращать внимание на такие аспекты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как грамотно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составленное резюме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 xml:space="preserve">внешний вид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  <w:lang w:val="ru-RU"/>
        </w:rPr>
        <w:t>дресс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</w:rPr>
        <w:t>код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его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соответствие должности</w:t>
      </w:r>
      <w:r>
        <w:rPr>
          <w:color w:val="2e292a"/>
          <w:sz w:val="18"/>
          <w:szCs w:val="18"/>
          <w:rtl w:val="0"/>
        </w:rPr>
        <w:t xml:space="preserve">), </w:t>
      </w:r>
      <w:r>
        <w:rPr>
          <w:color w:val="2e292a"/>
          <w:sz w:val="18"/>
          <w:szCs w:val="18"/>
          <w:rtl w:val="0"/>
          <w:lang w:val="ru-RU"/>
        </w:rPr>
        <w:t>умение структурировано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рассказать о своем опыте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навыках и умениях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желание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обучаться и работать на перспективу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Чтобы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выявить наличие навыков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необходимых в работе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можно задавать кандидату ситуативные вопросы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вроде «как вы поступите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fr-FR"/>
        </w:rPr>
        <w:t xml:space="preserve">если…»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  <w:lang w:val="ru-RU"/>
        </w:rPr>
        <w:t>кейсовое интервью</w:t>
      </w:r>
      <w:r>
        <w:rPr>
          <w:color w:val="2e292a"/>
          <w:sz w:val="18"/>
          <w:szCs w:val="18"/>
          <w:rtl w:val="0"/>
        </w:rPr>
        <w:t>),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и если ход мыслей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задатки аналитического мышл</w:t>
      </w:r>
      <w:r>
        <w:rPr>
          <w:color w:val="2e292a"/>
          <w:sz w:val="18"/>
          <w:szCs w:val="18"/>
          <w:rtl w:val="0"/>
          <w:lang w:val="ru-RU"/>
        </w:rPr>
        <w:t>е</w:t>
      </w:r>
      <w:r>
        <w:rPr>
          <w:color w:val="2e292a"/>
          <w:sz w:val="18"/>
          <w:szCs w:val="18"/>
          <w:rtl w:val="0"/>
          <w:lang w:val="ru-RU"/>
        </w:rPr>
        <w:t>ния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умение улаживать конфликты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готовность брать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ответственность соответствуют ожиданиям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практика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показывает</w:t>
      </w:r>
      <w:r>
        <w:rPr>
          <w:color w:val="2e292a"/>
          <w:sz w:val="18"/>
          <w:szCs w:val="18"/>
          <w:rtl w:val="0"/>
        </w:rPr>
        <w:t xml:space="preserve">: </w:t>
      </w:r>
      <w:r>
        <w:rPr>
          <w:color w:val="2e292a"/>
          <w:sz w:val="18"/>
          <w:szCs w:val="18"/>
          <w:rtl w:val="0"/>
          <w:lang w:val="ru-RU"/>
        </w:rPr>
        <w:t>молодому специалисту стоит дать шанс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Мотивация – один из самых важных критериев для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отбора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Известно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 мотивированный человек с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меньшим практическим опытом гораздо продуктивнее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чем зрелый профессионал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который давно потерял интерес к своим функциям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Поэтому очень многие компании «выращивают» своих специалистов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сами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Предоставляя шанс новичку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готовому приобретать необходимые навыки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и инвестируя в его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будущие результаты и достижения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спустя время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работодатель получит лояльного сотрудника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который будет работать и расти в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компании на протяжении многих лет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>Конечно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интуиция – не лучший инструмент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на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который стоит полагаться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Ведь порой даже самый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опытный </w:t>
      </w:r>
      <w:r>
        <w:rPr>
          <w:color w:val="2e292a"/>
          <w:sz w:val="18"/>
          <w:szCs w:val="18"/>
          <w:rtl w:val="0"/>
        </w:rPr>
        <w:t>HR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может ошибиться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полагаясь исключительно на субъективное мнение и впечатление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Обратимся к методикам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которые позволяют сохранить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объективность и оценить потенциал молодых специалистов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Рассмотрим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проекты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в рамках которых удалось успешно применить инструменты оценки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Межкорпоративный Университет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Получая отказ за отказом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многим дипломированным маркетологам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журналистам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инженерам приходится на скорую руку переквалифицироваться в секретарей или промоутеров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Некоторым выпускникам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все же удается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получить работу по специальности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однако теоретические знания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полученные в университете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оказываются совершенно не совместимыми с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реальными требованиями бизнес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  <w:lang w:val="ru-RU"/>
        </w:rPr>
        <w:t>среды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Чтобы сократить разрыв между теорией и практикой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ведущие украинские компании инициировали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внедрение проекта Межкорпоративный Университет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  <w:lang w:val="ru-RU"/>
        </w:rPr>
        <w:t>МКУ</w:t>
      </w:r>
      <w:r>
        <w:rPr>
          <w:color w:val="2e292a"/>
          <w:sz w:val="18"/>
          <w:szCs w:val="18"/>
          <w:rtl w:val="0"/>
        </w:rPr>
        <w:t>) (</w:t>
      </w:r>
      <w:r>
        <w:rPr>
          <w:color w:val="2e292a"/>
          <w:sz w:val="18"/>
          <w:szCs w:val="18"/>
          <w:rtl w:val="0"/>
          <w:lang w:val="ru-RU"/>
        </w:rPr>
        <w:t>детальнее о проекте вы можете узнать на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стр</w:t>
      </w:r>
      <w:r>
        <w:rPr>
          <w:color w:val="2e292a"/>
          <w:sz w:val="18"/>
          <w:szCs w:val="18"/>
          <w:rtl w:val="0"/>
        </w:rPr>
        <w:t>. 24</w:t>
      </w:r>
      <w:r>
        <w:rPr>
          <w:color w:val="2e292a"/>
          <w:sz w:val="18"/>
          <w:szCs w:val="18"/>
          <w:rtl w:val="0"/>
        </w:rPr>
        <w:t>–</w:t>
      </w:r>
      <w:r>
        <w:rPr>
          <w:color w:val="2e292a"/>
          <w:sz w:val="18"/>
          <w:szCs w:val="18"/>
          <w:rtl w:val="0"/>
        </w:rPr>
        <w:t xml:space="preserve">29 </w:t>
      </w:r>
      <w:r>
        <w:rPr>
          <w:color w:val="2e292a"/>
          <w:sz w:val="18"/>
          <w:szCs w:val="18"/>
          <w:rtl w:val="0"/>
        </w:rPr>
        <w:t>– прим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ред</w:t>
      </w:r>
      <w:r>
        <w:rPr>
          <w:color w:val="2e292a"/>
          <w:sz w:val="18"/>
          <w:szCs w:val="18"/>
          <w:rtl w:val="0"/>
        </w:rPr>
        <w:t>.).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Для формирования пилотной группы обучения в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МКУ организаторы проекта провели встречи со студентами старших курсов НТУУ «КПИ»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Национального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университета «Киево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  <w:lang w:val="ru-RU"/>
        </w:rPr>
        <w:t>Могилянская академия» и Киевского национального университета им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Т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Шевченко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На первом этапе потенциальным студентам МКУ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предложили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пройти вступительное тестирование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затем продолжили отбор на основе </w:t>
      </w:r>
      <w:r>
        <w:rPr>
          <w:color w:val="2e292a"/>
          <w:sz w:val="18"/>
          <w:szCs w:val="18"/>
          <w:rtl w:val="0"/>
          <w:lang w:val="en-US"/>
        </w:rPr>
        <w:t>case-</w:t>
      </w:r>
      <w:r>
        <w:rPr>
          <w:color w:val="2e292a"/>
          <w:sz w:val="18"/>
          <w:szCs w:val="18"/>
          <w:rtl w:val="0"/>
        </w:rPr>
        <w:t>метода по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таким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направлениям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 xml:space="preserve">как </w:t>
      </w:r>
      <w:r>
        <w:rPr>
          <w:color w:val="2e292a"/>
          <w:sz w:val="18"/>
          <w:szCs w:val="18"/>
          <w:rtl w:val="0"/>
          <w:lang w:val="de-DE"/>
        </w:rPr>
        <w:t xml:space="preserve">HR, </w:t>
      </w:r>
      <w:r>
        <w:rPr>
          <w:color w:val="2e292a"/>
          <w:sz w:val="18"/>
          <w:szCs w:val="18"/>
          <w:rtl w:val="0"/>
          <w:lang w:val="ru-RU"/>
        </w:rPr>
        <w:t>юридические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технические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экономические специальности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Использование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реальных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бизнес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  <w:lang w:val="ru-RU"/>
        </w:rPr>
        <w:t>кейсов позволяет оценить навыки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выявления и решения проблем</w:t>
      </w:r>
      <w:r>
        <w:rPr>
          <w:color w:val="2e292a"/>
          <w:sz w:val="18"/>
          <w:szCs w:val="18"/>
          <w:rtl w:val="0"/>
        </w:rPr>
        <w:t xml:space="preserve">; </w:t>
      </w:r>
      <w:r>
        <w:rPr>
          <w:color w:val="2e292a"/>
          <w:sz w:val="18"/>
          <w:szCs w:val="18"/>
          <w:rtl w:val="0"/>
          <w:lang w:val="ru-RU"/>
        </w:rPr>
        <w:t>умение работать с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информацией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осуществлять ее анализ и синтез</w:t>
      </w:r>
      <w:r>
        <w:rPr>
          <w:color w:val="2e292a"/>
          <w:sz w:val="18"/>
          <w:szCs w:val="18"/>
          <w:rtl w:val="0"/>
        </w:rPr>
        <w:t xml:space="preserve">; </w:t>
      </w:r>
      <w:r>
        <w:rPr>
          <w:color w:val="2e292a"/>
          <w:sz w:val="18"/>
          <w:szCs w:val="18"/>
          <w:rtl w:val="0"/>
          <w:lang w:val="ru-RU"/>
        </w:rPr>
        <w:t>способность аргументировать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слушать и понимать окружающих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работать в команде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принимать решения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Студентов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продемонстрировавших высокие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результаты в решение задач и тестов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пригласили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для участия в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заключительном этапе отбора – собеседовании с </w:t>
      </w:r>
      <w:r>
        <w:rPr>
          <w:color w:val="2e292a"/>
          <w:sz w:val="18"/>
          <w:szCs w:val="18"/>
          <w:rtl w:val="0"/>
        </w:rPr>
        <w:t>HR-</w:t>
      </w:r>
      <w:r>
        <w:rPr>
          <w:color w:val="2e292a"/>
          <w:sz w:val="18"/>
          <w:szCs w:val="18"/>
          <w:rtl w:val="0"/>
          <w:lang w:val="ru-RU"/>
        </w:rPr>
        <w:t>специалистами проектной группы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МКУ и оценке потенциала и способностей с участием консультантов компании по управлению человеческим капиталом </w:t>
      </w:r>
      <w:r>
        <w:rPr>
          <w:color w:val="2e292a"/>
          <w:sz w:val="18"/>
          <w:szCs w:val="18"/>
          <w:rtl w:val="0"/>
          <w:lang w:val="de-DE"/>
        </w:rPr>
        <w:t>TZPartners.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Раскрытие личностных качеств и способностей –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как управленческих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так и коммуникативных – позволяет работодателю правильно мотивировать молодых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специалистов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разрабатывать карьерные пути и стратегию дальнейшего обучения и профессионального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развития в соответствии с индивидуальными особенностями и талантами выпускника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Для выявления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талантов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способностей и потенциала студентов старших курсов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проектная группа МКУ обратилась </w:t>
      </w:r>
      <w:r>
        <w:rPr>
          <w:color w:val="2e292a"/>
          <w:sz w:val="18"/>
          <w:szCs w:val="18"/>
          <w:rtl w:val="0"/>
          <w:lang w:val="ru-RU"/>
        </w:rPr>
        <w:t xml:space="preserve">к </w:t>
      </w:r>
      <w:r>
        <w:rPr>
          <w:color w:val="2e292a"/>
          <w:sz w:val="18"/>
          <w:szCs w:val="18"/>
          <w:rtl w:val="0"/>
        </w:rPr>
        <w:t xml:space="preserve">системе оценки </w:t>
      </w:r>
      <w:r>
        <w:rPr>
          <w:color w:val="2e292a"/>
          <w:sz w:val="18"/>
          <w:szCs w:val="18"/>
          <w:rtl w:val="0"/>
          <w:lang w:val="en-US"/>
        </w:rPr>
        <w:t xml:space="preserve">Success Insights, </w:t>
      </w:r>
      <w:r>
        <w:rPr>
          <w:color w:val="2e292a"/>
          <w:sz w:val="18"/>
          <w:szCs w:val="18"/>
          <w:rtl w:val="0"/>
          <w:lang w:val="ru-RU"/>
        </w:rPr>
        <w:t xml:space="preserve">разработчиком которой является американская компания </w:t>
      </w:r>
      <w:r>
        <w:rPr>
          <w:color w:val="2e292a"/>
          <w:sz w:val="18"/>
          <w:szCs w:val="18"/>
          <w:rtl w:val="0"/>
          <w:lang w:val="en-US"/>
        </w:rPr>
        <w:t>Target Training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fr-FR"/>
        </w:rPr>
        <w:t xml:space="preserve">International (TTI). </w:t>
      </w:r>
      <w:r>
        <w:rPr>
          <w:color w:val="2e292a"/>
          <w:sz w:val="18"/>
          <w:szCs w:val="18"/>
          <w:rtl w:val="0"/>
          <w:lang w:val="ru-RU"/>
        </w:rPr>
        <w:t>Оценочная процедура с использованием этого инструмента подразумевает онлайн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  <w:lang w:val="ru-RU"/>
        </w:rPr>
        <w:t>опрос с последующим формированием отчета о сильных сторонах личности и качествах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нуждающихся в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совершенствовании</w:t>
      </w:r>
      <w:r>
        <w:rPr>
          <w:color w:val="2e292a"/>
          <w:sz w:val="18"/>
          <w:szCs w:val="18"/>
          <w:rtl w:val="0"/>
        </w:rPr>
        <w:t xml:space="preserve">; </w:t>
      </w:r>
      <w:r>
        <w:rPr>
          <w:color w:val="2e292a"/>
          <w:sz w:val="18"/>
          <w:szCs w:val="18"/>
          <w:rtl w:val="0"/>
          <w:lang w:val="ru-RU"/>
        </w:rPr>
        <w:t>естественном поведенческим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>стиле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потенциале и степени адаптации человека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В результате финального этапа отбора была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сформирована учебная группа из </w:t>
      </w:r>
      <w:r>
        <w:rPr>
          <w:color w:val="2e292a"/>
          <w:sz w:val="18"/>
          <w:szCs w:val="18"/>
          <w:rtl w:val="0"/>
        </w:rPr>
        <w:t xml:space="preserve">14 </w:t>
      </w:r>
      <w:r>
        <w:rPr>
          <w:color w:val="2e292a"/>
          <w:sz w:val="18"/>
          <w:szCs w:val="18"/>
          <w:rtl w:val="0"/>
          <w:lang w:val="ru-RU"/>
        </w:rPr>
        <w:t>студентов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которые посетили серию тренингов и успешно прошли стажировку в компаниях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</w:rPr>
        <w:t>участницах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В августе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 xml:space="preserve">2010 </w:t>
      </w:r>
      <w:r>
        <w:rPr>
          <w:color w:val="2e292a"/>
          <w:sz w:val="18"/>
          <w:szCs w:val="18"/>
          <w:rtl w:val="0"/>
        </w:rPr>
        <w:t>г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обучение завершила вторая группа студентов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В настоящее время выпускники МКУ работают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в компаниях «МТС Украина»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«МЕТРО Кэш энд Кэрри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Украина»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«Альфа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  <w:lang w:val="ru-RU"/>
        </w:rPr>
        <w:t>банк»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«Лореаль» и др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Реализация проекта МКУ проходит при поддержке Министерства науки и образования Украины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Поскольку глобальные цели проекта направлены на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долгосрочную перспективу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надеемся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 в ближайшем будущем можно будет говорить об адаптации учебных программ вузов и реформации системы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образования в Украине в целом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Подбор стюардов к чемпионату Евро</w:t>
      </w:r>
      <w:r>
        <w:rPr>
          <w:color w:val="2e292a"/>
          <w:sz w:val="18"/>
          <w:szCs w:val="18"/>
          <w:rtl w:val="0"/>
        </w:rPr>
        <w:t>-2012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Принимая участие в проектах по оценке потенциала молодых специалистов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нам приходится лично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общаться со старшекурсниками и выпускниками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вузов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Приятно отметить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 сегодняшние студенты –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это новое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поколение профессионалов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Они очень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целеустремленны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амбициозны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сознательны</w:t>
      </w:r>
      <w:r>
        <w:rPr>
          <w:color w:val="2e292a"/>
          <w:sz w:val="18"/>
          <w:szCs w:val="18"/>
          <w:rtl w:val="0"/>
        </w:rPr>
        <w:t xml:space="preserve">; </w:t>
      </w:r>
      <w:r>
        <w:rPr>
          <w:color w:val="2e292a"/>
          <w:sz w:val="18"/>
          <w:szCs w:val="18"/>
          <w:rtl w:val="0"/>
          <w:lang w:val="ru-RU"/>
        </w:rPr>
        <w:t>кругозор их знаний и интересов широк и многообразен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Один из недавних проектов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в ходе которых также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пришлось оценивать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личностные качества и способности студентов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– подбор стюардов для работы на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стадионах Киева и Львова в рамках чемпионата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Евро</w:t>
      </w:r>
      <w:r>
        <w:rPr>
          <w:color w:val="2e292a"/>
          <w:sz w:val="18"/>
          <w:szCs w:val="18"/>
          <w:rtl w:val="0"/>
        </w:rPr>
        <w:t xml:space="preserve">-2012. </w:t>
      </w:r>
      <w:r>
        <w:rPr>
          <w:color w:val="2e292a"/>
          <w:sz w:val="18"/>
          <w:szCs w:val="18"/>
          <w:rtl w:val="0"/>
          <w:lang w:val="ru-RU"/>
        </w:rPr>
        <w:t>Для реализации проекта руководители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«Укревроинфрапроекта» также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обратились к методике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en-US"/>
        </w:rPr>
        <w:t xml:space="preserve">Success Insights, </w:t>
      </w:r>
      <w:r>
        <w:rPr>
          <w:color w:val="2e292a"/>
          <w:sz w:val="18"/>
          <w:szCs w:val="18"/>
          <w:rtl w:val="0"/>
        </w:rPr>
        <w:t>в частности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 таким инструментам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как построение профиля должности и поведенческая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оценка</w:t>
      </w:r>
      <w:r>
        <w:rPr>
          <w:color w:val="2e292a"/>
          <w:sz w:val="18"/>
          <w:szCs w:val="18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На первом этапе руководители «Укревроинфрапроекта» совместно с представителями компании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de-DE"/>
        </w:rPr>
        <w:t xml:space="preserve">TZPartners </w:t>
      </w:r>
      <w:r>
        <w:rPr>
          <w:color w:val="2e292a"/>
          <w:sz w:val="18"/>
          <w:szCs w:val="18"/>
          <w:rtl w:val="0"/>
          <w:lang w:val="ru-RU"/>
        </w:rPr>
        <w:t>разработали профиль должности «идеального стюарда»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т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е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обозначили способности и личностные качества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которыми должен обладать стюард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для успешного выполнения обязанностей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Построение идеального профиля должности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который точно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соответствует целям и стратегии конкретной организации или определенным стандартам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и дальнейшее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сопоставление его с индивидуальными способностями и качествами человека позволяет подобрат</w:t>
      </w:r>
      <w:r>
        <w:rPr>
          <w:color w:val="2e292a"/>
          <w:sz w:val="18"/>
          <w:szCs w:val="18"/>
          <w:rtl w:val="0"/>
          <w:lang w:val="ru-RU"/>
        </w:rPr>
        <w:t xml:space="preserve">ь </w:t>
      </w:r>
      <w:r>
        <w:rPr>
          <w:color w:val="2e292a"/>
          <w:sz w:val="18"/>
          <w:szCs w:val="18"/>
          <w:rtl w:val="0"/>
          <w:lang w:val="ru-RU"/>
        </w:rPr>
        <w:t>наиболее подходящих кандидатов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В частности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эксперты выделили критичность таких аспектов по позиции стюарда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как умение тщательно выполнять работу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 соответствие со стандартами</w:t>
      </w:r>
      <w:r>
        <w:rPr>
          <w:color w:val="2e292a"/>
          <w:sz w:val="18"/>
          <w:szCs w:val="18"/>
          <w:rtl w:val="0"/>
        </w:rPr>
        <w:t xml:space="preserve">; </w:t>
      </w:r>
      <w:r>
        <w:rPr>
          <w:color w:val="2e292a"/>
          <w:sz w:val="18"/>
          <w:szCs w:val="18"/>
          <w:rtl w:val="0"/>
          <w:lang w:val="ru-RU"/>
        </w:rPr>
        <w:t>умение концентрироваться на деталях</w:t>
      </w:r>
      <w:r>
        <w:rPr>
          <w:color w:val="2e292a"/>
          <w:sz w:val="18"/>
          <w:szCs w:val="18"/>
          <w:rtl w:val="0"/>
        </w:rPr>
        <w:t xml:space="preserve">; </w:t>
      </w:r>
      <w:r>
        <w:rPr>
          <w:color w:val="2e292a"/>
          <w:sz w:val="18"/>
          <w:szCs w:val="18"/>
          <w:rtl w:val="0"/>
          <w:lang w:val="ru-RU"/>
        </w:rPr>
        <w:t>способность придерживаться процедур и правил техники безопасности и др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Далее студенты Киевской национальной академии внутренних дел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Национального университета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государственной налоговой службы Украины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Львовского государственного университета внутренних дел прошли анкетирование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где были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выявлены общие сведения</w:t>
      </w:r>
      <w:r>
        <w:rPr>
          <w:color w:val="2e292a"/>
          <w:sz w:val="18"/>
          <w:szCs w:val="18"/>
          <w:rtl w:val="0"/>
        </w:rPr>
        <w:t xml:space="preserve">: </w:t>
      </w:r>
      <w:r>
        <w:rPr>
          <w:color w:val="2e292a"/>
          <w:sz w:val="18"/>
          <w:szCs w:val="18"/>
          <w:rtl w:val="0"/>
          <w:lang w:val="ru-RU"/>
        </w:rPr>
        <w:t>такие как готовность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принять участие в проекте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знание иностранного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языка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наличие опыта работы в подобных проектах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Отобранным старшекурсникам предложили заполнить вопросник по оценке </w:t>
      </w:r>
      <w:r>
        <w:rPr>
          <w:color w:val="2e292a"/>
          <w:sz w:val="18"/>
          <w:szCs w:val="18"/>
          <w:rtl w:val="0"/>
        </w:rPr>
        <w:t xml:space="preserve">DISC, </w:t>
      </w:r>
      <w:r>
        <w:rPr>
          <w:color w:val="2e292a"/>
          <w:sz w:val="18"/>
          <w:szCs w:val="18"/>
          <w:rtl w:val="0"/>
          <w:lang w:val="ru-RU"/>
        </w:rPr>
        <w:t>который позволяет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определить поведенческий стиль личности на основе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четырех факторов и понять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как человек будет вести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себя в той или иной ситуации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Результаты оценки были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сопоставлены с профилем должности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разработан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ным на первом этапе проекта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Студенты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чей поведенческий профиль максимально соответствовал профилю «идеального стюарда»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прошли на финальный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этап отбора – индивидуальное интервью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 xml:space="preserve">Из более </w:t>
      </w:r>
      <w:r>
        <w:rPr>
          <w:color w:val="2e292a"/>
          <w:sz w:val="18"/>
          <w:szCs w:val="18"/>
          <w:rtl w:val="0"/>
        </w:rPr>
        <w:t xml:space="preserve">2 500 </w:t>
      </w:r>
      <w:r>
        <w:rPr>
          <w:color w:val="2e292a"/>
          <w:sz w:val="18"/>
          <w:szCs w:val="18"/>
          <w:rtl w:val="0"/>
          <w:lang w:val="ru-RU"/>
        </w:rPr>
        <w:t xml:space="preserve">кандидатов было отобрано </w:t>
      </w:r>
      <w:r>
        <w:rPr>
          <w:color w:val="2e292a"/>
          <w:sz w:val="18"/>
          <w:szCs w:val="18"/>
          <w:rtl w:val="0"/>
        </w:rPr>
        <w:t>1 200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стюардов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 xml:space="preserve">Осенью </w:t>
      </w:r>
      <w:r>
        <w:rPr>
          <w:color w:val="2e292a"/>
          <w:sz w:val="18"/>
          <w:szCs w:val="18"/>
          <w:rtl w:val="0"/>
        </w:rPr>
        <w:t xml:space="preserve">2011 </w:t>
      </w:r>
      <w:r>
        <w:rPr>
          <w:color w:val="2e292a"/>
          <w:sz w:val="18"/>
          <w:szCs w:val="18"/>
          <w:rtl w:val="0"/>
        </w:rPr>
        <w:t>г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 xml:space="preserve">молодые стюарды приступают к обучению по стандартам </w:t>
      </w:r>
      <w:r>
        <w:rPr>
          <w:color w:val="2e292a"/>
          <w:sz w:val="18"/>
          <w:szCs w:val="18"/>
          <w:rtl w:val="0"/>
          <w:lang w:val="nl-NL"/>
        </w:rPr>
        <w:t xml:space="preserve">UEFA </w:t>
      </w:r>
      <w:r>
        <w:rPr>
          <w:color w:val="2e292a"/>
          <w:sz w:val="18"/>
          <w:szCs w:val="18"/>
          <w:rtl w:val="0"/>
          <w:lang w:val="ru-RU"/>
        </w:rPr>
        <w:t>и стажировке на стадионах Киева и Львова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Внедрение института стюардинга на основе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передовых инструментов оценки способностей 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потенциала молодых кадров может послужить хорошим стартом для развития тенденции применения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современных методик в подборе и оценке выпускников на государственном уровне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Всеукраинский проект для старшеклассников «Карьерный Гид»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>Не секрет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 зачастую выбор специальности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основывается на таких факторах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как «престижная»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профессия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волевое решение родителей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следование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семейной традиции в выборе факультета или направления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«куда получилось поступить»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связи в университете и т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д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Позднее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когда причины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повлиявшие на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выбор будущей профессии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теряют свою актуальность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оглядываясь назад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выпускник понимает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 зря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потратил время 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получил образование «для корочки»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Чтобы реализовать свои способности и интересы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молодые специалисты отправляются на «поиски самих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себя» – зачастую методом проб и ошибок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Поэтому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чем раньше выявить скрытый потенциал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и таланты личности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тем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скорее человек сможет подобрать направление развития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тем объективнее будет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выбор будущей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специальности и профессии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Проект «Карьерный Гид» реализовывается с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целью помочь молодым талантам определиться с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будущей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карьерой еще во время учебы в выпускных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классах школы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Главная задача – выявить поведенческие качества школьника и порекомендовать ему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наиболее подходящие специальности и профессии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на которых он сможет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минимально адаптировать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свои естественные поведенческие аспекты и реализовывать максимум потенциала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Ведь если человек любит свою работу и она соответствует его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убеждениям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а также дает возможность максимально реализовать свой потенциал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дополнительная мотивация ему не нужна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 xml:space="preserve">Поведенческая оценка </w:t>
      </w:r>
      <w:r>
        <w:rPr>
          <w:color w:val="2e292a"/>
          <w:sz w:val="18"/>
          <w:szCs w:val="18"/>
          <w:rtl w:val="0"/>
          <w:lang w:val="de-DE"/>
        </w:rPr>
        <w:t xml:space="preserve">DISC </w:t>
      </w:r>
      <w:r>
        <w:rPr>
          <w:color w:val="2e292a"/>
          <w:sz w:val="18"/>
          <w:szCs w:val="18"/>
          <w:rtl w:val="0"/>
          <w:lang w:val="ru-RU"/>
        </w:rPr>
        <w:t>позволяет определить степень выраженности у человека каждого из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четырех факторов</w:t>
      </w:r>
      <w:r>
        <w:rPr>
          <w:color w:val="2e292a"/>
          <w:sz w:val="18"/>
          <w:szCs w:val="18"/>
          <w:rtl w:val="0"/>
          <w:lang w:val="en-US"/>
        </w:rPr>
        <w:t xml:space="preserve">: D </w:t>
      </w:r>
      <w:r>
        <w:rPr>
          <w:color w:val="2e292a"/>
          <w:sz w:val="18"/>
          <w:szCs w:val="18"/>
          <w:rtl w:val="0"/>
          <w:lang w:val="ru-RU"/>
        </w:rPr>
        <w:t>– Доминирование</w:t>
      </w:r>
      <w:r>
        <w:rPr>
          <w:color w:val="2e292a"/>
          <w:sz w:val="18"/>
          <w:szCs w:val="18"/>
          <w:rtl w:val="0"/>
          <w:lang w:val="en-US"/>
        </w:rPr>
        <w:t xml:space="preserve">, I </w:t>
      </w:r>
      <w:r>
        <w:rPr>
          <w:color w:val="2e292a"/>
          <w:sz w:val="18"/>
          <w:szCs w:val="18"/>
          <w:rtl w:val="0"/>
          <w:lang w:val="ru-RU"/>
        </w:rPr>
        <w:t>– Влияние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 xml:space="preserve">S </w:t>
      </w:r>
      <w:r>
        <w:rPr>
          <w:color w:val="2e292a"/>
          <w:sz w:val="18"/>
          <w:szCs w:val="18"/>
          <w:rtl w:val="0"/>
          <w:lang w:val="ru-RU"/>
        </w:rPr>
        <w:t>– Стабильность</w:t>
      </w:r>
      <w:r>
        <w:rPr>
          <w:color w:val="2e292a"/>
          <w:sz w:val="18"/>
          <w:szCs w:val="18"/>
          <w:rtl w:val="0"/>
        </w:rPr>
        <w:t xml:space="preserve">, C </w:t>
      </w:r>
      <w:r>
        <w:rPr>
          <w:color w:val="2e292a"/>
          <w:sz w:val="18"/>
          <w:szCs w:val="18"/>
          <w:rtl w:val="0"/>
          <w:lang w:val="ru-RU"/>
        </w:rPr>
        <w:t>– Адаптивность</w:t>
      </w:r>
      <w:r>
        <w:rPr>
          <w:color w:val="2e292a"/>
          <w:sz w:val="18"/>
          <w:szCs w:val="18"/>
          <w:rtl w:val="0"/>
        </w:rPr>
        <w:t xml:space="preserve">), </w:t>
      </w:r>
      <w:r>
        <w:rPr>
          <w:color w:val="2e292a"/>
          <w:sz w:val="18"/>
          <w:szCs w:val="18"/>
          <w:rtl w:val="0"/>
        </w:rPr>
        <w:t>и затем –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порекомендовать специальность и профессию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в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которой человек сможет достичь максимальных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результатов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Для этого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важно понимать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какими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ценностями руководствуется человек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Так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человека с теоретическим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типом ценностей мотивирует получение новых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знаний</w:t>
      </w:r>
      <w:r>
        <w:rPr>
          <w:color w:val="2e292a"/>
          <w:sz w:val="18"/>
          <w:szCs w:val="18"/>
          <w:rtl w:val="0"/>
        </w:rPr>
        <w:t xml:space="preserve">; </w:t>
      </w:r>
      <w:r>
        <w:rPr>
          <w:color w:val="2e292a"/>
          <w:sz w:val="18"/>
          <w:szCs w:val="18"/>
          <w:rtl w:val="0"/>
          <w:lang w:val="ru-RU"/>
        </w:rPr>
        <w:t>с утилитарным –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практической выгоды</w:t>
      </w:r>
      <w:r>
        <w:rPr>
          <w:color w:val="2e292a"/>
          <w:sz w:val="18"/>
          <w:szCs w:val="18"/>
          <w:rtl w:val="0"/>
        </w:rPr>
        <w:t xml:space="preserve">; </w:t>
      </w:r>
      <w:r>
        <w:rPr>
          <w:color w:val="2e292a"/>
          <w:sz w:val="18"/>
          <w:szCs w:val="18"/>
          <w:rtl w:val="0"/>
        </w:rPr>
        <w:t>с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эстетическим – красота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и гармония</w:t>
      </w:r>
      <w:r>
        <w:rPr>
          <w:color w:val="2e292a"/>
          <w:sz w:val="18"/>
          <w:szCs w:val="18"/>
          <w:rtl w:val="0"/>
        </w:rPr>
        <w:t xml:space="preserve">; </w:t>
      </w:r>
      <w:r>
        <w:rPr>
          <w:color w:val="2e292a"/>
          <w:sz w:val="18"/>
          <w:szCs w:val="18"/>
          <w:rtl w:val="0"/>
          <w:lang w:val="ru-RU"/>
        </w:rPr>
        <w:t>с социальным – стремление помогать окружающим</w:t>
      </w:r>
      <w:r>
        <w:rPr>
          <w:color w:val="2e292a"/>
          <w:sz w:val="18"/>
          <w:szCs w:val="18"/>
          <w:rtl w:val="0"/>
        </w:rPr>
        <w:t xml:space="preserve">; </w:t>
      </w:r>
      <w:r>
        <w:rPr>
          <w:color w:val="2e292a"/>
          <w:sz w:val="18"/>
          <w:szCs w:val="18"/>
          <w:rtl w:val="0"/>
          <w:lang w:val="ru-RU"/>
        </w:rPr>
        <w:t>с традиционным – следование принципам 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правилам</w:t>
      </w:r>
      <w:r>
        <w:rPr>
          <w:color w:val="2e292a"/>
          <w:sz w:val="18"/>
          <w:szCs w:val="18"/>
          <w:rtl w:val="0"/>
        </w:rPr>
        <w:t xml:space="preserve">; </w:t>
      </w:r>
      <w:r>
        <w:rPr>
          <w:color w:val="2e292a"/>
          <w:sz w:val="18"/>
          <w:szCs w:val="18"/>
          <w:rtl w:val="0"/>
          <w:lang w:val="ru-RU"/>
        </w:rPr>
        <w:t>с индивидуалистическим – власть</w:t>
      </w:r>
      <w:r>
        <w:rPr>
          <w:color w:val="2e292a"/>
          <w:sz w:val="18"/>
          <w:szCs w:val="18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>Например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 xml:space="preserve">выпускнику с наиболее выраженными факторами </w:t>
      </w:r>
      <w:r>
        <w:rPr>
          <w:color w:val="2e292a"/>
          <w:sz w:val="18"/>
          <w:szCs w:val="18"/>
          <w:rtl w:val="0"/>
          <w:lang w:val="en-US"/>
        </w:rPr>
        <w:t xml:space="preserve">SI </w:t>
      </w:r>
      <w:r>
        <w:rPr>
          <w:color w:val="2e292a"/>
          <w:sz w:val="18"/>
          <w:szCs w:val="18"/>
          <w:rtl w:val="0"/>
          <w:lang w:val="ru-RU"/>
        </w:rPr>
        <w:t>и утилитарным мировоззрением рекомендуется профессия «рекрутер»</w:t>
      </w:r>
      <w:r>
        <w:rPr>
          <w:color w:val="2e292a"/>
          <w:sz w:val="18"/>
          <w:szCs w:val="18"/>
          <w:rtl w:val="0"/>
        </w:rPr>
        <w:t xml:space="preserve">; </w:t>
      </w:r>
      <w:r>
        <w:rPr>
          <w:color w:val="2e292a"/>
          <w:sz w:val="18"/>
          <w:szCs w:val="18"/>
          <w:rtl w:val="0"/>
          <w:lang w:val="ru-RU"/>
        </w:rPr>
        <w:t xml:space="preserve">поведенческий профиль </w:t>
      </w:r>
      <w:r>
        <w:rPr>
          <w:color w:val="2e292a"/>
          <w:sz w:val="18"/>
          <w:szCs w:val="18"/>
          <w:rtl w:val="0"/>
          <w:lang w:val="de-DE"/>
        </w:rPr>
        <w:t xml:space="preserve">SC </w:t>
      </w:r>
      <w:r>
        <w:rPr>
          <w:color w:val="2e292a"/>
          <w:sz w:val="18"/>
          <w:szCs w:val="18"/>
          <w:rtl w:val="0"/>
          <w:lang w:val="ru-RU"/>
        </w:rPr>
        <w:t>и социальный тип ценностей соответствует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профилю медсестры</w:t>
      </w:r>
      <w:r>
        <w:rPr>
          <w:color w:val="2e292a"/>
          <w:sz w:val="18"/>
          <w:szCs w:val="18"/>
          <w:rtl w:val="0"/>
        </w:rPr>
        <w:t xml:space="preserve">; </w:t>
      </w:r>
      <w:r>
        <w:rPr>
          <w:color w:val="2e292a"/>
          <w:sz w:val="18"/>
          <w:szCs w:val="18"/>
          <w:rtl w:val="0"/>
        </w:rPr>
        <w:t xml:space="preserve">студент с профилем </w:t>
      </w:r>
      <w:r>
        <w:rPr>
          <w:color w:val="2e292a"/>
          <w:sz w:val="18"/>
          <w:szCs w:val="18"/>
          <w:rtl w:val="0"/>
          <w:lang w:val="es-ES_tradnl"/>
        </w:rPr>
        <w:t xml:space="preserve">IC, </w:t>
      </w:r>
      <w:r>
        <w:rPr>
          <w:color w:val="2e292a"/>
          <w:sz w:val="18"/>
          <w:szCs w:val="18"/>
          <w:rtl w:val="0"/>
          <w:lang w:val="ru-RU"/>
        </w:rPr>
        <w:t>теоретическим и утилитарным типом будет успешен на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должности «бизнес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  <w:lang w:val="ru-RU"/>
        </w:rPr>
        <w:t>тренер» и т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д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Проект «Карьерный Гид» находится на этапе развития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в настоящее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время его «пилотный» запуск происходит на базе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тестирования и консультации отдельных школьников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участников социальной сети «ЮниорБанк» 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студентов карьерного центра университета ДУЭП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имени А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Нобеля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>Конечно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при подборе персонала большинство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работодателей фокусируются на профессиональном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опыте соискателя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Естественно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 xml:space="preserve">опыт зрелых </w:t>
      </w:r>
      <w:r>
        <w:rPr>
          <w:color w:val="2e292a"/>
          <w:sz w:val="18"/>
          <w:szCs w:val="18"/>
          <w:rtl w:val="0"/>
          <w:lang w:val="ru-RU"/>
        </w:rPr>
        <w:t>сотруд</w:t>
      </w:r>
      <w:r>
        <w:rPr>
          <w:color w:val="2e292a"/>
          <w:sz w:val="18"/>
          <w:szCs w:val="18"/>
          <w:rtl w:val="0"/>
          <w:lang w:val="ru-RU"/>
        </w:rPr>
        <w:t>ников – это значительный вклад в развитие и жизнедеятельность компании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Однако причиной неудач или ошибок являются как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раз личностные установки 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естественные способности человека к тому или иному роду занятий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Не стоит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недооценивать потенциал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молодых специалистов с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небольшим опытом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Семь причин принять на работу молодого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специалиста</w:t>
      </w:r>
      <w:r>
        <w:rPr>
          <w:color w:val="2e292a"/>
          <w:sz w:val="18"/>
          <w:szCs w:val="18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 xml:space="preserve">1. </w:t>
      </w:r>
      <w:r>
        <w:rPr>
          <w:color w:val="2e292a"/>
          <w:sz w:val="18"/>
          <w:szCs w:val="18"/>
          <w:rtl w:val="0"/>
          <w:lang w:val="ru-RU"/>
        </w:rPr>
        <w:t>Он потрудился написать структурированное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полное резюме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 xml:space="preserve">2. </w:t>
      </w:r>
      <w:r>
        <w:rPr>
          <w:color w:val="2e292a"/>
          <w:sz w:val="18"/>
          <w:szCs w:val="18"/>
          <w:rtl w:val="0"/>
          <w:lang w:val="ru-RU"/>
        </w:rPr>
        <w:t>Тщательно подготовился к собеседованию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 xml:space="preserve">3. </w:t>
      </w:r>
      <w:r>
        <w:rPr>
          <w:color w:val="2e292a"/>
          <w:sz w:val="18"/>
          <w:szCs w:val="18"/>
          <w:rtl w:val="0"/>
          <w:lang w:val="ru-RU"/>
        </w:rPr>
        <w:t>Внешний вид кандидата соответствует должности и он владеет навыками самопрезентации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 xml:space="preserve">4. </w:t>
      </w:r>
      <w:r>
        <w:rPr>
          <w:color w:val="2e292a"/>
          <w:sz w:val="18"/>
          <w:szCs w:val="18"/>
          <w:rtl w:val="0"/>
          <w:lang w:val="ru-RU"/>
        </w:rPr>
        <w:t>Молодой специалист озвучивает адекватные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объективные ожидания по зарплате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 xml:space="preserve">5. </w:t>
      </w:r>
      <w:r>
        <w:rPr>
          <w:color w:val="2e292a"/>
          <w:sz w:val="18"/>
          <w:szCs w:val="18"/>
          <w:rtl w:val="0"/>
          <w:lang w:val="ru-RU"/>
        </w:rPr>
        <w:t>Предоставляет правдивую информацию 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себе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 xml:space="preserve">6. </w:t>
      </w:r>
      <w:r>
        <w:rPr>
          <w:color w:val="2e292a"/>
          <w:sz w:val="18"/>
          <w:szCs w:val="18"/>
          <w:rtl w:val="0"/>
          <w:lang w:val="ru-RU"/>
        </w:rPr>
        <w:t>Обладает высокой мотивацией к получению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новых знаний и опыта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 xml:space="preserve">7. </w:t>
      </w:r>
      <w:r>
        <w:rPr>
          <w:color w:val="2e292a"/>
          <w:sz w:val="18"/>
          <w:szCs w:val="18"/>
          <w:rtl w:val="0"/>
        </w:rPr>
        <w:t>Кандидат признает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 ему нужно работать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на перспективу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и готов это делать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color w:val="2e292a"/>
          <w:sz w:val="18"/>
          <w:szCs w:val="1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