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color w:val="b4a300"/>
          <w:sz w:val="56"/>
          <w:szCs w:val="56"/>
          <w:rtl w:val="0"/>
        </w:rPr>
      </w:pPr>
      <w:r>
        <w:rPr>
          <w:color w:val="b4a300"/>
          <w:sz w:val="56"/>
          <w:szCs w:val="56"/>
          <w:rtl w:val="0"/>
          <w:lang w:val="ru-RU"/>
        </w:rPr>
        <w:t>Охота на «звезд»</w:t>
      </w:r>
      <w:r>
        <w:rPr>
          <w:color w:val="b4a300"/>
          <w:sz w:val="56"/>
          <w:szCs w:val="56"/>
          <w:rtl w:val="0"/>
        </w:rPr>
        <w:t xml:space="preserve">. </w:t>
      </w:r>
      <w:r>
        <w:rPr>
          <w:color w:val="b4a300"/>
          <w:sz w:val="56"/>
          <w:szCs w:val="56"/>
          <w:rtl w:val="0"/>
          <w:lang w:val="ru-RU"/>
        </w:rPr>
        <w:t>Советы по</w:t>
      </w:r>
    </w:p>
    <w:p>
      <w:pPr>
        <w:pStyle w:val="Default"/>
        <w:bidi w:val="0"/>
        <w:ind w:left="0" w:right="0" w:firstLine="0"/>
        <w:jc w:val="left"/>
        <w:rPr>
          <w:color w:val="b4a300"/>
          <w:sz w:val="56"/>
          <w:szCs w:val="56"/>
          <w:rtl w:val="0"/>
        </w:rPr>
      </w:pPr>
      <w:r>
        <w:rPr>
          <w:color w:val="b4a300"/>
          <w:sz w:val="56"/>
          <w:szCs w:val="56"/>
          <w:rtl w:val="0"/>
          <w:lang w:val="ru-RU"/>
        </w:rPr>
        <w:t>оценке кандидатов и сотрудников</w:t>
      </w:r>
    </w:p>
    <w:p>
      <w:pPr>
        <w:pStyle w:val="Default"/>
        <w:bidi w:val="0"/>
        <w:ind w:left="0" w:right="0" w:firstLine="0"/>
        <w:jc w:val="left"/>
        <w:rPr>
          <w:color w:val="b4a300"/>
          <w:sz w:val="26"/>
          <w:szCs w:val="26"/>
          <w:rtl w:val="0"/>
        </w:rPr>
      </w:pPr>
      <w:r>
        <w:rPr>
          <w:color w:val="b4a300"/>
          <w:sz w:val="26"/>
          <w:szCs w:val="26"/>
          <w:rtl w:val="0"/>
        </w:rPr>
        <w:t>Евгения ЯКОВЧЕНКО</w:t>
      </w:r>
      <w:r>
        <w:rPr>
          <w:color w:val="b4a300"/>
          <w:sz w:val="26"/>
          <w:szCs w:val="26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de-DE"/>
        </w:rPr>
        <w:t>Regional Leader, TZPartners</w:t>
      </w:r>
    </w:p>
    <w:p>
      <w:pPr>
        <w:pStyle w:val="Default"/>
        <w:bidi w:val="0"/>
        <w:ind w:left="0" w:right="0" w:firstLine="0"/>
        <w:jc w:val="left"/>
        <w:rPr>
          <w:color w:val="b4a300"/>
          <w:sz w:val="26"/>
          <w:szCs w:val="26"/>
          <w:rtl w:val="0"/>
        </w:rPr>
      </w:pPr>
      <w:r>
        <w:rPr>
          <w:color w:val="b4a300"/>
          <w:sz w:val="26"/>
          <w:szCs w:val="26"/>
          <w:rtl w:val="0"/>
          <w:lang w:val="ru-RU"/>
        </w:rPr>
        <w:t>Татьяна БАРИНОВА</w:t>
      </w:r>
      <w:r>
        <w:rPr>
          <w:color w:val="b4a300"/>
          <w:sz w:val="26"/>
          <w:szCs w:val="26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de-DE"/>
        </w:rPr>
        <w:t>SMM Manager, TZPartners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Наиболее успешные люди в мире – это те люди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которые понимают самих себя и способны отыскать</w:t>
      </w:r>
      <w:r>
        <w:rPr>
          <w:color w:val="b4a300"/>
          <w:sz w:val="18"/>
          <w:szCs w:val="18"/>
          <w:rtl w:val="0"/>
          <w:lang w:val="ru-RU"/>
        </w:rPr>
        <w:t xml:space="preserve"> </w:t>
      </w:r>
      <w:r>
        <w:rPr>
          <w:color w:val="b4a300"/>
          <w:sz w:val="18"/>
          <w:szCs w:val="18"/>
          <w:rtl w:val="0"/>
          <w:lang w:val="ru-RU"/>
        </w:rPr>
        <w:t>стратегии достижения успеха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находясь в любом окружении</w:t>
      </w:r>
      <w:r>
        <w:rPr>
          <w:color w:val="b4a300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Билл Дж</w:t>
      </w:r>
      <w:r>
        <w:rPr>
          <w:color w:val="b4a300"/>
          <w:sz w:val="18"/>
          <w:szCs w:val="18"/>
          <w:rtl w:val="0"/>
        </w:rPr>
        <w:t xml:space="preserve">. </w:t>
      </w:r>
      <w:r>
        <w:rPr>
          <w:color w:val="b4a300"/>
          <w:sz w:val="18"/>
          <w:szCs w:val="18"/>
          <w:rtl w:val="0"/>
        </w:rPr>
        <w:t>Боннстеттер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Получая задачу найти того или иного кандидата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каждый рекрутер понимает</w:t>
      </w:r>
      <w:r>
        <w:rPr>
          <w:color w:val="b4a300"/>
          <w:sz w:val="18"/>
          <w:szCs w:val="18"/>
          <w:rtl w:val="0"/>
        </w:rPr>
        <w:t xml:space="preserve">: </w:t>
      </w:r>
      <w:r>
        <w:rPr>
          <w:color w:val="b4a300"/>
          <w:sz w:val="18"/>
          <w:szCs w:val="18"/>
          <w:rtl w:val="0"/>
          <w:lang w:val="ru-RU"/>
        </w:rPr>
        <w:t>ему необходимо не просто</w:t>
      </w:r>
      <w:r>
        <w:rPr>
          <w:color w:val="b4a300"/>
          <w:sz w:val="18"/>
          <w:szCs w:val="18"/>
          <w:rtl w:val="0"/>
          <w:lang w:val="ru-RU"/>
        </w:rPr>
        <w:t xml:space="preserve"> </w:t>
      </w:r>
      <w:r>
        <w:rPr>
          <w:color w:val="b4a300"/>
          <w:sz w:val="18"/>
          <w:szCs w:val="18"/>
          <w:rtl w:val="0"/>
          <w:lang w:val="ru-RU"/>
        </w:rPr>
        <w:t>отыскать специалиста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чей опыт и образование соответствуют требованиям вакансии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но и подобрать человека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способного стать лояльным сотрудником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который не будет присутствовать на рабочем месте лишь</w:t>
      </w:r>
      <w:r>
        <w:rPr>
          <w:color w:val="b4a300"/>
          <w:sz w:val="18"/>
          <w:szCs w:val="18"/>
          <w:rtl w:val="0"/>
          <w:lang w:val="ru-RU"/>
        </w:rPr>
        <w:t xml:space="preserve"> </w:t>
      </w:r>
      <w:r>
        <w:rPr>
          <w:color w:val="b4a300"/>
          <w:sz w:val="18"/>
          <w:szCs w:val="18"/>
          <w:rtl w:val="0"/>
          <w:lang w:val="ru-RU"/>
        </w:rPr>
        <w:t>мысленно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оставаясь при этом безучастным ко всему происходящему в организации</w:t>
      </w:r>
      <w:r>
        <w:rPr>
          <w:color w:val="b4a300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  <w:r>
        <w:rPr>
          <w:color w:val="b4a300"/>
          <w:sz w:val="18"/>
          <w:szCs w:val="18"/>
          <w:rtl w:val="0"/>
          <w:lang w:val="ru-RU"/>
        </w:rPr>
        <w:t>В данной статье мы расскажем о некоторых решениях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которые помогли компаниям спрогнозировать</w:t>
      </w:r>
      <w:r>
        <w:rPr>
          <w:color w:val="b4a300"/>
          <w:sz w:val="18"/>
          <w:szCs w:val="18"/>
          <w:rtl w:val="0"/>
          <w:lang w:val="ru-RU"/>
        </w:rPr>
        <w:t xml:space="preserve"> </w:t>
      </w:r>
      <w:r>
        <w:rPr>
          <w:color w:val="b4a300"/>
          <w:sz w:val="18"/>
          <w:szCs w:val="18"/>
          <w:rtl w:val="0"/>
          <w:lang w:val="ru-RU"/>
        </w:rPr>
        <w:t>эффективность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лояльность и вовлеченность кандидатов «на входе» и которые позволяют оценивать эти же</w:t>
      </w:r>
      <w:r>
        <w:rPr>
          <w:color w:val="b4a300"/>
          <w:sz w:val="18"/>
          <w:szCs w:val="18"/>
          <w:rtl w:val="0"/>
          <w:lang w:val="ru-RU"/>
        </w:rPr>
        <w:t xml:space="preserve"> </w:t>
      </w:r>
      <w:r>
        <w:rPr>
          <w:color w:val="b4a300"/>
          <w:sz w:val="18"/>
          <w:szCs w:val="18"/>
          <w:rtl w:val="0"/>
          <w:lang w:val="ru-RU"/>
        </w:rPr>
        <w:t>факторы</w:t>
      </w:r>
      <w:r>
        <w:rPr>
          <w:color w:val="b4a300"/>
          <w:sz w:val="18"/>
          <w:szCs w:val="18"/>
          <w:rtl w:val="0"/>
        </w:rPr>
        <w:t xml:space="preserve">, </w:t>
      </w:r>
      <w:r>
        <w:rPr>
          <w:color w:val="b4a300"/>
          <w:sz w:val="18"/>
          <w:szCs w:val="18"/>
          <w:rtl w:val="0"/>
          <w:lang w:val="ru-RU"/>
        </w:rPr>
        <w:t>когда речь идет об уже работающих людях</w:t>
      </w:r>
      <w:r>
        <w:rPr>
          <w:color w:val="b4a300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b4a300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Оценка «на входе»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подбор «звездных» продавцов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Скорее всего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сотрудник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демонстрирующий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высокие результаты и получающий соответствующее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вознаграждение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будь то денежный бонус 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нематериальное поощрение</w:t>
      </w:r>
      <w:r>
        <w:rPr>
          <w:color w:val="2e292a"/>
          <w:sz w:val="18"/>
          <w:szCs w:val="18"/>
          <w:rtl w:val="0"/>
        </w:rPr>
        <w:t xml:space="preserve">), </w:t>
      </w:r>
      <w:r>
        <w:rPr>
          <w:color w:val="2e292a"/>
          <w:sz w:val="18"/>
          <w:szCs w:val="18"/>
          <w:rtl w:val="0"/>
          <w:lang w:val="ru-RU"/>
        </w:rPr>
        <w:t>будет доволен своей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деятельностью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Однако по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настоящему эффективным человек может быть лишь на той работе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которая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позволяет реализовать максимум его потенциала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при этом его навыкам и способностям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необходимо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соответствовать позиции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 которую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он претендует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Поэтому компания заинтересована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в том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чтобы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комплексно оценить скрытый потенциал кандидата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определить его соответствие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должности и спрогнозировать вовлеченность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Подходящих инструментов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доступных на рынке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множество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Один из них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мы рассмотрим для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примера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 xml:space="preserve">– </w:t>
      </w:r>
      <w:r>
        <w:rPr>
          <w:color w:val="2e292a"/>
          <w:sz w:val="18"/>
          <w:szCs w:val="18"/>
          <w:rtl w:val="0"/>
          <w:lang w:val="fr-FR"/>
        </w:rPr>
        <w:t>TriMetrix (</w:t>
      </w:r>
      <w:r>
        <w:rPr>
          <w:color w:val="2e292a"/>
          <w:sz w:val="18"/>
          <w:szCs w:val="18"/>
          <w:rtl w:val="0"/>
          <w:lang w:val="ru-RU"/>
        </w:rPr>
        <w:t>трехмерная оценка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которая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позволяет выделить восемь поведенческих характеристик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шесть мотиваторов и оценить степень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развития более чем </w:t>
      </w:r>
      <w:r>
        <w:rPr>
          <w:color w:val="2e292a"/>
          <w:sz w:val="18"/>
          <w:szCs w:val="18"/>
          <w:rtl w:val="0"/>
        </w:rPr>
        <w:t xml:space="preserve">60 </w:t>
      </w:r>
      <w:r>
        <w:rPr>
          <w:color w:val="2e292a"/>
          <w:sz w:val="18"/>
          <w:szCs w:val="18"/>
          <w:rtl w:val="0"/>
        </w:rPr>
        <w:t>компетенций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соискателя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Так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 данному решению обратилась компания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de-DE"/>
        </w:rPr>
        <w:t xml:space="preserve">FRUNZE, </w:t>
      </w:r>
      <w:r>
        <w:rPr>
          <w:color w:val="2e292a"/>
          <w:sz w:val="18"/>
          <w:szCs w:val="18"/>
          <w:rtl w:val="0"/>
          <w:lang w:val="ru-RU"/>
        </w:rPr>
        <w:t>когда перед ней стояла задача найти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«звездных»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продавцов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Топ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менеджменту потребовалось отобрать лучших специалистов по про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дажам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оценить </w:t>
      </w:r>
      <w:r>
        <w:rPr>
          <w:color w:val="2e292a"/>
          <w:sz w:val="18"/>
          <w:szCs w:val="18"/>
          <w:rtl w:val="0"/>
          <w:lang w:val="da-DK"/>
        </w:rPr>
        <w:t xml:space="preserve">hard </w:t>
      </w:r>
      <w:r>
        <w:rPr>
          <w:color w:val="2e292a"/>
          <w:sz w:val="18"/>
          <w:szCs w:val="18"/>
          <w:rtl w:val="0"/>
        </w:rPr>
        <w:t xml:space="preserve">и </w:t>
      </w:r>
      <w:r>
        <w:rPr>
          <w:color w:val="2e292a"/>
          <w:sz w:val="18"/>
          <w:szCs w:val="18"/>
          <w:rtl w:val="0"/>
          <w:lang w:val="en-US"/>
        </w:rPr>
        <w:t>soft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en-US"/>
        </w:rPr>
        <w:t xml:space="preserve">skills </w:t>
      </w:r>
      <w:r>
        <w:rPr>
          <w:color w:val="2e292a"/>
          <w:sz w:val="18"/>
          <w:szCs w:val="18"/>
          <w:rtl w:val="0"/>
        </w:rPr>
        <w:t>претендентов и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целом повысить объективность процесса подбора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Для этого руководители определили критерии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отбора «звездных» продавцов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которые затем легли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 основу профиля «идеального кандидата»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 частности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среди ключевых требований к способностям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были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устойчивость к внешним воздействиям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самостоятельность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гибкость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ориентация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достижение цели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личная ответственность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клиентоориентированность и др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устойчивость к внешним воздействиям подразумевает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человек не отступает от цели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несмотря на возникающие трудности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без проволочек берется за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решение внезапно возникших проблем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объективно относится к критике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Личная ответственность говорит о способности отвечать за собственные поступки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не осуждать окружающих без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достаточных на то оснований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умении учиться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своих ошибках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Далее все кандидаты были оценены на предмет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индивидуального понимания стратегий успешных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продаж и развития соответствующих навыков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помощью инструмента </w:t>
      </w:r>
      <w:r>
        <w:rPr>
          <w:color w:val="2e292a"/>
          <w:sz w:val="18"/>
          <w:szCs w:val="18"/>
          <w:rtl w:val="0"/>
        </w:rPr>
        <w:t xml:space="preserve">SSI, </w:t>
      </w:r>
      <w:r>
        <w:rPr>
          <w:color w:val="2e292a"/>
          <w:sz w:val="18"/>
          <w:szCs w:val="18"/>
          <w:rtl w:val="0"/>
        </w:rPr>
        <w:t>или Индекса стратегии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продавцов</w:t>
      </w:r>
      <w:r>
        <w:rPr>
          <w:color w:val="2e292a"/>
          <w:sz w:val="18"/>
          <w:szCs w:val="18"/>
          <w:rtl w:val="0"/>
        </w:rPr>
        <w:t xml:space="preserve">). </w:t>
      </w:r>
      <w:r>
        <w:rPr>
          <w:color w:val="2e292a"/>
          <w:sz w:val="18"/>
          <w:szCs w:val="18"/>
          <w:rtl w:val="0"/>
          <w:lang w:val="ru-RU"/>
        </w:rPr>
        <w:t>Компания оценила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насколько правильно торговый персонал действует в каждой конкретной ситуации на разных этапах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поиска клиентов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создания первого впечатления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выяснения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уточнения различной информации о клиенте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презентации товара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воздействия</w:t>
      </w:r>
      <w:r>
        <w:rPr>
          <w:color w:val="2e292a"/>
          <w:sz w:val="18"/>
          <w:szCs w:val="18"/>
          <w:rtl w:val="0"/>
        </w:rPr>
        <w:t>/</w:t>
      </w:r>
      <w:r>
        <w:rPr>
          <w:color w:val="2e292a"/>
          <w:sz w:val="18"/>
          <w:szCs w:val="18"/>
          <w:rtl w:val="0"/>
          <w:lang w:val="ru-RU"/>
        </w:rPr>
        <w:t>влияния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заключения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сделки</w:t>
      </w:r>
      <w:r>
        <w:rPr>
          <w:color w:val="2e292a"/>
          <w:sz w:val="18"/>
          <w:szCs w:val="18"/>
          <w:rtl w:val="0"/>
        </w:rPr>
        <w:t xml:space="preserve">). </w:t>
      </w:r>
      <w:r>
        <w:rPr>
          <w:color w:val="2e292a"/>
          <w:sz w:val="18"/>
          <w:szCs w:val="18"/>
          <w:rtl w:val="0"/>
        </w:rPr>
        <w:t>Так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респондентам было предложено </w:t>
      </w:r>
      <w:r>
        <w:rPr>
          <w:color w:val="2e292a"/>
          <w:sz w:val="18"/>
          <w:szCs w:val="18"/>
          <w:rtl w:val="0"/>
        </w:rPr>
        <w:t>67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реальных ситуаций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 которым им было необходимо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подобрать правильное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 их взгляд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решение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Изучая возможности развития бизнеса 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новыми клиентами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вы встречаете такого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кто говорит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«Мы когда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то имели дело с вашей компанией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 честно сказать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уже не рассматриваем ее в качестве возможного партнера»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Вам следует…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Во время вашей презентации клиент говорит</w:t>
      </w:r>
      <w:r>
        <w:rPr>
          <w:color w:val="2e292a"/>
          <w:sz w:val="18"/>
          <w:szCs w:val="18"/>
          <w:rtl w:val="0"/>
        </w:rPr>
        <w:t>: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«Меня совершенно устраивает мой нынешний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поставщик»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Вы должны…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Лучше всего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если вы запомнитесь клиенту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как…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В самом начале встречи клиент говорит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«Я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прослушаю информацию о ваших продуктах</w:t>
      </w:r>
      <w:r>
        <w:rPr>
          <w:color w:val="2e292a"/>
          <w:sz w:val="18"/>
          <w:szCs w:val="18"/>
          <w:rtl w:val="0"/>
        </w:rPr>
        <w:t>/</w:t>
      </w:r>
      <w:r>
        <w:rPr>
          <w:color w:val="2e292a"/>
          <w:sz w:val="18"/>
          <w:szCs w:val="18"/>
          <w:rtl w:val="0"/>
        </w:rPr>
        <w:t>услугах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но как бы там ни было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ничего приобретать сейчас не намерен</w:t>
      </w:r>
      <w:r>
        <w:rPr>
          <w:color w:val="2e292a"/>
          <w:sz w:val="18"/>
          <w:szCs w:val="18"/>
          <w:rtl w:val="0"/>
          <w:lang w:val="ru-RU"/>
        </w:rPr>
        <w:t>!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Вам следует… и др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Заключительным этапом отбора стало «наложение» профилей респондентов на профиль «идеального продавца» и сравнение результатов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Участники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проекта остановили выбор на тех кандидатах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которые продемонстрировали наивысшие показатели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понимания и навыков продаж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также максимально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соответствовали профилю должности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Ответы претендентов в команду «звездных продавцов» в первую очередь свидетельствуют об уровне понимания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стратегий и принципов продаж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Однако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поскольку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торговый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персонал – это одно из важнейших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звеньев организации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от его умения представлять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интересы компании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клиентоориентированности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способности быстро реагировать и принимать правильные решения в спорных ситуациях во многом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зависит и доход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и репутация бизнеса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Кроме того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наличие способностей и качеств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которые предусматривает профиль должности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а аспекты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указанные в профиле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учитывают не только требования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 должности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но и индивидуальные особенности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политики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также индустрии организации</w:t>
      </w:r>
      <w:r>
        <w:rPr>
          <w:color w:val="2e292a"/>
          <w:sz w:val="18"/>
          <w:szCs w:val="18"/>
          <w:rtl w:val="0"/>
        </w:rPr>
        <w:t xml:space="preserve">), </w:t>
      </w:r>
      <w:r>
        <w:rPr>
          <w:color w:val="2e292a"/>
          <w:sz w:val="18"/>
          <w:szCs w:val="18"/>
          <w:rtl w:val="0"/>
          <w:lang w:val="ru-RU"/>
        </w:rPr>
        <w:t>обуславливает успешность кандидата в работе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 xml:space="preserve">Ведь пропорционально росту показателей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а вместе с ними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и бонусов</w:t>
      </w:r>
      <w:r>
        <w:rPr>
          <w:color w:val="2e292a"/>
          <w:sz w:val="18"/>
          <w:szCs w:val="18"/>
          <w:rtl w:val="0"/>
        </w:rPr>
        <w:t xml:space="preserve">) </w:t>
      </w:r>
      <w:r>
        <w:rPr>
          <w:color w:val="2e292a"/>
          <w:sz w:val="18"/>
          <w:szCs w:val="18"/>
          <w:rtl w:val="0"/>
        </w:rPr>
        <w:t>специалиста продаж будет расти его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удовлетворенность и вовлеченность в рабочие про</w:t>
      </w:r>
      <w:r>
        <w:rPr>
          <w:color w:val="2e292a"/>
          <w:sz w:val="18"/>
          <w:szCs w:val="18"/>
          <w:rtl w:val="0"/>
        </w:rPr>
        <w:t>-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цессы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Снижение текучести и формирование кадрового резерва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Успех компании во многом зависит от того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есть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ли у нее сотрудники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обладающие способностями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которые критически важны для выполнения конкретных задач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Низкая эффективность работы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высокая текучесть кадров повышает уровень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неоправданных затрат и ведет к потере новых возможностей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Поэтому при подборе персонала важно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определить личностные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поведенческие особенности претендента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чтобы таким образом спрогнозировать его удовлетворенность и вовлеченность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для подбора наиболее эффективных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кандидатов и решения других стратегических </w:t>
      </w:r>
      <w:r>
        <w:rPr>
          <w:color w:val="2e292a"/>
          <w:sz w:val="18"/>
          <w:szCs w:val="18"/>
          <w:rtl w:val="0"/>
        </w:rPr>
        <w:t>HR-</w:t>
      </w:r>
      <w:r>
        <w:rPr>
          <w:color w:val="2e292a"/>
          <w:sz w:val="18"/>
          <w:szCs w:val="18"/>
          <w:rtl w:val="0"/>
          <w:lang w:val="ru-RU"/>
        </w:rPr>
        <w:t xml:space="preserve">задач компании </w:t>
      </w:r>
      <w:r>
        <w:rPr>
          <w:color w:val="2e292a"/>
          <w:sz w:val="18"/>
          <w:szCs w:val="18"/>
          <w:rtl w:val="0"/>
          <w:lang w:val="da-DK"/>
        </w:rPr>
        <w:t xml:space="preserve">Ab InBev </w:t>
      </w:r>
      <w:r>
        <w:rPr>
          <w:color w:val="2e292a"/>
          <w:sz w:val="18"/>
          <w:szCs w:val="18"/>
          <w:rtl w:val="0"/>
          <w:lang w:val="ru-RU"/>
        </w:rPr>
        <w:t>и «Чумак» обратились к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инструменту поведенческой оценки </w:t>
      </w:r>
      <w:r>
        <w:rPr>
          <w:color w:val="2e292a"/>
          <w:sz w:val="18"/>
          <w:szCs w:val="18"/>
          <w:rtl w:val="0"/>
          <w:lang w:val="it-IT"/>
        </w:rPr>
        <w:t>DISC.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Компании </w:t>
      </w:r>
      <w:r>
        <w:rPr>
          <w:color w:val="2e292a"/>
          <w:sz w:val="18"/>
          <w:szCs w:val="18"/>
          <w:rtl w:val="0"/>
          <w:lang w:val="da-DK"/>
        </w:rPr>
        <w:t xml:space="preserve">Ab InBev </w:t>
      </w:r>
      <w:r>
        <w:rPr>
          <w:color w:val="2e292a"/>
          <w:sz w:val="18"/>
          <w:szCs w:val="18"/>
          <w:rtl w:val="0"/>
        </w:rPr>
        <w:t>требовалось определить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профиль продавцов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«блокбастеров»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чьи показатели продаж превышали </w:t>
      </w:r>
      <w:r>
        <w:rPr>
          <w:color w:val="2e292a"/>
          <w:sz w:val="18"/>
          <w:szCs w:val="18"/>
          <w:rtl w:val="0"/>
        </w:rPr>
        <w:t>90</w:t>
      </w:r>
      <w:r>
        <w:rPr>
          <w:color w:val="2e292a"/>
          <w:sz w:val="18"/>
          <w:szCs w:val="18"/>
          <w:rtl w:val="0"/>
        </w:rPr>
        <w:t>–</w:t>
      </w:r>
      <w:r>
        <w:rPr>
          <w:color w:val="2e292a"/>
          <w:sz w:val="18"/>
          <w:szCs w:val="18"/>
          <w:rtl w:val="0"/>
          <w:lang w:val="fr-FR"/>
        </w:rPr>
        <w:t xml:space="preserve">95 %. </w:t>
      </w:r>
      <w:r>
        <w:rPr>
          <w:color w:val="2e292a"/>
          <w:sz w:val="18"/>
          <w:szCs w:val="18"/>
          <w:rtl w:val="0"/>
          <w:lang w:val="ru-RU"/>
        </w:rPr>
        <w:t>Кроме того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перед компанией стояла задача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систематизировать подход к процессу подбора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сократить уровень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текучести и повысить эффективность сотрудников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отдела продаж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 xml:space="preserve">На первом этапе с помощью </w:t>
      </w:r>
      <w:r>
        <w:rPr>
          <w:color w:val="2e292a"/>
          <w:sz w:val="18"/>
          <w:szCs w:val="18"/>
          <w:rtl w:val="0"/>
          <w:lang w:val="de-DE"/>
        </w:rPr>
        <w:t>DISC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были определены основные поведенческие характеристики успешного специалиста продаж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Затем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торговый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персонал разделили на две группы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соответствие с показателями работы – «</w:t>
      </w:r>
      <w:r>
        <w:rPr>
          <w:color w:val="2e292a"/>
          <w:sz w:val="18"/>
          <w:szCs w:val="18"/>
          <w:rtl w:val="0"/>
          <w:lang w:val="en-US"/>
        </w:rPr>
        <w:t>blockbusters</w:t>
      </w:r>
      <w:r>
        <w:rPr>
          <w:color w:val="2e292a"/>
          <w:sz w:val="18"/>
          <w:szCs w:val="18"/>
          <w:rtl w:val="0"/>
          <w:lang w:val="it-IT"/>
        </w:rPr>
        <w:t>» и «</w:t>
      </w:r>
      <w:r>
        <w:rPr>
          <w:color w:val="2e292a"/>
          <w:sz w:val="18"/>
          <w:szCs w:val="18"/>
          <w:rtl w:val="0"/>
          <w:lang w:val="it-IT"/>
        </w:rPr>
        <w:t>non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en-US"/>
        </w:rPr>
        <w:t>blockbusters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провели оценку и индивидуальное интервью с каждым участником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Оказалось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 xml:space="preserve">что у обеих групп достаточно сильно выражен фактор </w:t>
      </w:r>
      <w:r>
        <w:rPr>
          <w:color w:val="2e292a"/>
          <w:sz w:val="18"/>
          <w:szCs w:val="18"/>
          <w:rtl w:val="0"/>
        </w:rPr>
        <w:t>C (</w:t>
      </w:r>
      <w:r>
        <w:rPr>
          <w:color w:val="2e292a"/>
          <w:sz w:val="18"/>
          <w:szCs w:val="18"/>
          <w:rtl w:val="0"/>
          <w:lang w:val="ru-RU"/>
        </w:rPr>
        <w:t>соответствие правилам и процедурам</w:t>
      </w:r>
      <w:r>
        <w:rPr>
          <w:color w:val="2e292a"/>
          <w:sz w:val="18"/>
          <w:szCs w:val="18"/>
          <w:rtl w:val="0"/>
        </w:rPr>
        <w:t xml:space="preserve">). </w:t>
      </w:r>
      <w:r>
        <w:rPr>
          <w:color w:val="2e292a"/>
          <w:sz w:val="18"/>
          <w:szCs w:val="18"/>
          <w:rtl w:val="0"/>
          <w:lang w:val="ru-RU"/>
        </w:rPr>
        <w:t>В то же время группе «</w:t>
      </w:r>
      <w:r>
        <w:rPr>
          <w:color w:val="2e292a"/>
          <w:sz w:val="18"/>
          <w:szCs w:val="18"/>
          <w:rtl w:val="0"/>
          <w:lang w:val="en-US"/>
        </w:rPr>
        <w:t>blockbusters</w:t>
      </w:r>
      <w:r>
        <w:rPr>
          <w:color w:val="2e292a"/>
          <w:sz w:val="18"/>
          <w:szCs w:val="18"/>
          <w:rtl w:val="0"/>
          <w:lang w:val="ru-RU"/>
        </w:rPr>
        <w:t>» больше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присущи факторы </w:t>
      </w:r>
      <w:r>
        <w:rPr>
          <w:color w:val="2e292a"/>
          <w:sz w:val="18"/>
          <w:szCs w:val="18"/>
          <w:rtl w:val="0"/>
          <w:lang w:val="en-US"/>
        </w:rPr>
        <w:t>I (</w:t>
      </w:r>
      <w:r>
        <w:rPr>
          <w:color w:val="2e292a"/>
          <w:sz w:val="18"/>
          <w:szCs w:val="18"/>
          <w:rtl w:val="0"/>
          <w:lang w:val="ru-RU"/>
        </w:rPr>
        <w:t>влияние через общение</w:t>
      </w:r>
      <w:r>
        <w:rPr>
          <w:color w:val="2e292a"/>
          <w:sz w:val="18"/>
          <w:szCs w:val="18"/>
          <w:rtl w:val="0"/>
        </w:rPr>
        <w:t>),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менее </w:t>
      </w:r>
      <w:r>
        <w:rPr>
          <w:color w:val="2e292a"/>
          <w:sz w:val="18"/>
          <w:szCs w:val="18"/>
          <w:rtl w:val="0"/>
          <w:lang w:val="en-US"/>
        </w:rPr>
        <w:t>D (</w:t>
      </w:r>
      <w:r>
        <w:rPr>
          <w:color w:val="2e292a"/>
          <w:sz w:val="18"/>
          <w:szCs w:val="18"/>
          <w:rtl w:val="0"/>
        </w:rPr>
        <w:t>реакция на трудности</w:t>
      </w:r>
      <w:r>
        <w:rPr>
          <w:color w:val="2e292a"/>
          <w:sz w:val="18"/>
          <w:szCs w:val="18"/>
          <w:rtl w:val="0"/>
        </w:rPr>
        <w:t xml:space="preserve">) </w:t>
      </w:r>
      <w:r>
        <w:rPr>
          <w:color w:val="2e292a"/>
          <w:sz w:val="18"/>
          <w:szCs w:val="18"/>
          <w:rtl w:val="0"/>
        </w:rPr>
        <w:t>и нет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фактора </w:t>
      </w:r>
      <w:r>
        <w:rPr>
          <w:color w:val="2e292a"/>
          <w:sz w:val="18"/>
          <w:szCs w:val="18"/>
          <w:rtl w:val="0"/>
        </w:rPr>
        <w:t>S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реакция на изменения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Подбор кандидатов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чьи поведенческие и личностные качества изначально соответствуют про</w:t>
      </w:r>
      <w:r>
        <w:rPr>
          <w:color w:val="2e292a"/>
          <w:sz w:val="18"/>
          <w:szCs w:val="18"/>
          <w:rtl w:val="0"/>
          <w:lang w:val="ru-RU"/>
        </w:rPr>
        <w:t>ф</w:t>
      </w:r>
      <w:r>
        <w:rPr>
          <w:color w:val="2e292a"/>
          <w:sz w:val="18"/>
          <w:szCs w:val="18"/>
          <w:rtl w:val="0"/>
          <w:lang w:val="ru-RU"/>
        </w:rPr>
        <w:t>илю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должности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позволяет сократить текучесть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кадров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Кроме того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благодаря внутренней оценке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персонала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компания может провести ряд мероприятий по повышению эффективности работы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сотрудников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частности разработать программы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обучения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чтобы развить у торгового персонала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необходимые качества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Наряду с растущими показателями и «победами над собой» у работников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будет повышаться и уровень удовлетворенности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своими успехами и работой в компании в целом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Разве снижение уровня текучести кадров уже не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говорит само за себя</w:t>
      </w:r>
      <w:r>
        <w:rPr>
          <w:color w:val="2e292a"/>
          <w:sz w:val="18"/>
          <w:szCs w:val="18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Перед </w:t>
      </w:r>
      <w:r>
        <w:rPr>
          <w:color w:val="2e292a"/>
          <w:sz w:val="18"/>
          <w:szCs w:val="18"/>
          <w:rtl w:val="0"/>
        </w:rPr>
        <w:t>HR-</w:t>
      </w:r>
      <w:r>
        <w:rPr>
          <w:color w:val="2e292a"/>
          <w:sz w:val="18"/>
          <w:szCs w:val="18"/>
          <w:rtl w:val="0"/>
          <w:lang w:val="ru-RU"/>
        </w:rPr>
        <w:t>специалистами компании «Чумак»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стояли несколько иные задачи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</w:rPr>
        <w:t>оптимизация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работы по подбору и оценке торговых представителей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также формирование кадрового резерва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для замещения ключевых позиций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Для подбора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торгового персонала на основании поведенческой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оценки был разработан профиль должности «идеального кандидата»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а для формирования кадрового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резерва была проведена оценка внутренних претендентов с целью выявления наиболее подходящих сотрудников для замещения ключевых должностей в будущем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Согласно профилю должности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разработанному по </w:t>
      </w:r>
      <w:r>
        <w:rPr>
          <w:color w:val="2e292a"/>
          <w:sz w:val="18"/>
          <w:szCs w:val="18"/>
          <w:rtl w:val="0"/>
        </w:rPr>
        <w:t xml:space="preserve">DISC, </w:t>
      </w:r>
      <w:r>
        <w:rPr>
          <w:color w:val="2e292a"/>
          <w:sz w:val="18"/>
          <w:szCs w:val="18"/>
          <w:rtl w:val="0"/>
          <w:lang w:val="ru-RU"/>
        </w:rPr>
        <w:t>у специалиста в сфере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продаж должны быть ярко выражены такие поведенческие характеристики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 xml:space="preserve">стремление быть впереди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стойкость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смелость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желание побеждать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особенно в ситуациях острой конкуренции</w:t>
      </w:r>
      <w:r>
        <w:rPr>
          <w:color w:val="2e292a"/>
          <w:sz w:val="18"/>
          <w:szCs w:val="18"/>
          <w:rtl w:val="0"/>
          <w:lang w:val="it-IT"/>
        </w:rPr>
        <w:t xml:space="preserve">); </w:t>
      </w:r>
      <w:r>
        <w:rPr>
          <w:color w:val="2e292a"/>
          <w:sz w:val="18"/>
          <w:szCs w:val="18"/>
          <w:rtl w:val="0"/>
          <w:lang w:val="ru-RU"/>
        </w:rPr>
        <w:t xml:space="preserve">настойчивость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решительность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умение быстро реагировать и действовать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четкое соблюдение сроков</w:t>
      </w:r>
      <w:r>
        <w:rPr>
          <w:color w:val="2e292a"/>
          <w:sz w:val="18"/>
          <w:szCs w:val="18"/>
          <w:rtl w:val="0"/>
          <w:lang w:val="it-IT"/>
        </w:rPr>
        <w:t>);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склонность к частым изменениям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умение делать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несколько дел одновременно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умение быстро пере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ключаться</w:t>
      </w:r>
      <w:r>
        <w:rPr>
          <w:color w:val="2e292a"/>
          <w:sz w:val="18"/>
          <w:szCs w:val="18"/>
          <w:rtl w:val="0"/>
        </w:rPr>
        <w:t xml:space="preserve">) </w:t>
      </w:r>
      <w:r>
        <w:rPr>
          <w:color w:val="2e292a"/>
          <w:sz w:val="18"/>
          <w:szCs w:val="18"/>
          <w:rtl w:val="0"/>
        </w:rPr>
        <w:t>и др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Наличие необходимых качеств у кандидатов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обуславливает его соответствие должности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а значит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эффективность в работе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Кроме того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предоставляя сотрудникам дополнительные возможности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для развития и роста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в частности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рамках формирования кадрового резерва</w:t>
      </w:r>
      <w:r>
        <w:rPr>
          <w:color w:val="2e292a"/>
          <w:sz w:val="18"/>
          <w:szCs w:val="18"/>
          <w:rtl w:val="0"/>
        </w:rPr>
        <w:t xml:space="preserve">), </w:t>
      </w:r>
      <w:r>
        <w:rPr>
          <w:color w:val="2e292a"/>
          <w:sz w:val="18"/>
          <w:szCs w:val="18"/>
          <w:rtl w:val="0"/>
        </w:rPr>
        <w:t>компания не только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заранее подготавливает себе кадры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но и способствует развитию лояльности персонала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Ведь зная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какие качества необходимо развить в себе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чтобы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дальнейшем занять ту или иную позицию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при этом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будучи уверенным в честности работодателя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человек получает дополнительную мотивацию расти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развиваться и оставаться в компании долгое время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Исследования показывают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сотрудники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которые в течение длительного времени выполняют работу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несоответствующую их системе жизненных ценностей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отличаются низким уровнем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мотивации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Поэтому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чтобы максимально точно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спрогнозировать поведение человека в конкретных условиях рабочей среды и с самого начала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понять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его мотивирует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 сочетании с инструментами поведенческой оценкой можно использовать инструменты оценки мировоззрения и ценностей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Оценка лояльности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удовлетворенности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вовлеченности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полезные «фишки»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Оценить будущую лояльность можно уже на первом собеседовании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задавая следующие вопросы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1. </w:t>
      </w:r>
      <w:r>
        <w:rPr>
          <w:color w:val="2e292a"/>
          <w:sz w:val="18"/>
          <w:szCs w:val="18"/>
          <w:rtl w:val="0"/>
          <w:lang w:val="ru-RU"/>
        </w:rPr>
        <w:t>«Как обычно люди поступают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в компании объявляют о временном сокращении заработ</w:t>
      </w:r>
      <w:r>
        <w:rPr>
          <w:color w:val="2e292a"/>
          <w:sz w:val="18"/>
          <w:szCs w:val="18"/>
          <w:rtl w:val="0"/>
        </w:rPr>
        <w:t>-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ной платы</w:t>
      </w:r>
      <w:r>
        <w:rPr>
          <w:color w:val="2e292a"/>
          <w:sz w:val="18"/>
          <w:szCs w:val="18"/>
          <w:rtl w:val="0"/>
          <w:lang w:val="ru-RU"/>
        </w:rPr>
        <w:t>?</w:t>
      </w:r>
      <w:r>
        <w:rPr>
          <w:color w:val="2e292a"/>
          <w:sz w:val="18"/>
          <w:szCs w:val="18"/>
          <w:rtl w:val="0"/>
          <w:lang w:val="it-IT"/>
        </w:rPr>
        <w:t xml:space="preserve">»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Ответ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как правило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говорит о том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как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бы поступил кандидат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2. </w:t>
      </w:r>
      <w:r>
        <w:rPr>
          <w:color w:val="2e292a"/>
          <w:sz w:val="18"/>
          <w:szCs w:val="18"/>
          <w:rtl w:val="0"/>
        </w:rPr>
        <w:t xml:space="preserve">Проверка ППП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поведенческий пример из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прошлого</w:t>
      </w:r>
      <w:r>
        <w:rPr>
          <w:color w:val="2e292a"/>
          <w:sz w:val="18"/>
          <w:szCs w:val="18"/>
          <w:rtl w:val="0"/>
        </w:rPr>
        <w:t xml:space="preserve">): </w:t>
      </w:r>
      <w:r>
        <w:rPr>
          <w:color w:val="2e292a"/>
          <w:sz w:val="18"/>
          <w:szCs w:val="18"/>
          <w:rtl w:val="0"/>
          <w:lang w:val="ru-RU"/>
        </w:rPr>
        <w:t>«Приведите конкретную ситуацию из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прошлого опыта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в вашем отделе был завал 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срочные задания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Опишите эту ситуацию</w:t>
      </w:r>
      <w:r>
        <w:rPr>
          <w:color w:val="2e292a"/>
          <w:sz w:val="18"/>
          <w:szCs w:val="18"/>
          <w:rtl w:val="0"/>
        </w:rPr>
        <w:t>. (</w:t>
      </w:r>
      <w:r>
        <w:rPr>
          <w:color w:val="2e292a"/>
          <w:sz w:val="18"/>
          <w:szCs w:val="18"/>
          <w:rtl w:val="0"/>
        </w:rPr>
        <w:t>Важно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уточнять все детали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</w:rPr>
        <w:t>задачи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которые стояли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процесс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решения вопроса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результат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Не помогайте с ответом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соискателю – он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должен отвечать сам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3. </w:t>
      </w:r>
      <w:r>
        <w:rPr>
          <w:color w:val="2e292a"/>
          <w:sz w:val="18"/>
          <w:szCs w:val="18"/>
          <w:rtl w:val="0"/>
          <w:lang w:val="ru-RU"/>
        </w:rPr>
        <w:t>«Как бы вы поступили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если бы руководитель добавил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вам неинтересную функцию</w:t>
      </w:r>
      <w:r>
        <w:rPr>
          <w:color w:val="2e292a"/>
          <w:sz w:val="18"/>
          <w:szCs w:val="18"/>
          <w:rtl w:val="0"/>
          <w:lang w:val="ru-RU"/>
        </w:rPr>
        <w:t>?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Лояльный сотрудник возьмет эту обязанность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себя без особых пререканий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если может с ней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справиться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4. </w:t>
      </w:r>
      <w:r>
        <w:rPr>
          <w:color w:val="2e292a"/>
          <w:sz w:val="18"/>
          <w:szCs w:val="18"/>
          <w:rtl w:val="0"/>
          <w:lang w:val="ru-RU"/>
        </w:rPr>
        <w:t>Данный пункт актуален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если на момент проведения интервью кандидат работает в другой компании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Спросите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он готов выйти на работу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случае прохождения отбора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Если соискатель ответит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только после того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как передаст все дела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нынешнем месте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это характеризует его с хорошей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стороны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Поскольку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если человек готов выйти хот</w:t>
      </w:r>
      <w:r>
        <w:rPr>
          <w:color w:val="2e292a"/>
          <w:sz w:val="18"/>
          <w:szCs w:val="18"/>
          <w:rtl w:val="0"/>
          <w:lang w:val="ru-RU"/>
        </w:rPr>
        <w:t xml:space="preserve">ь </w:t>
      </w:r>
      <w:r>
        <w:rPr>
          <w:color w:val="2e292a"/>
          <w:sz w:val="18"/>
          <w:szCs w:val="18"/>
          <w:rtl w:val="0"/>
        </w:rPr>
        <w:t>завтра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бросая своего теперешнего работодателя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скорее всего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он поступит так же и с вашей компанией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Что касается вовлеченности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 интервью ее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можно оценить на собеседовании лишь по «горящим глазам» претендента и фразе «Я очень давно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пытаюсь попасть в вашу компанию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несколько раз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отправлял резюме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следил за открытыми вакансиями»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А реальную вовлеченность в рабочий процесс можно оценить лишь после четырех–шести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месяцев работы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сотрудник адаптировался к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задачам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коллективу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руководителю и «эффект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новизны» уже притупился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Среди инструментов оценки удовлетворенности уже работающих людей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мы бы выделили следующие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1. </w:t>
      </w:r>
      <w:r>
        <w:rPr>
          <w:color w:val="2e292a"/>
          <w:sz w:val="18"/>
          <w:szCs w:val="18"/>
          <w:rtl w:val="0"/>
          <w:lang w:val="ru-RU"/>
        </w:rPr>
        <w:t>Тайное анкетирование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Просим сотрудников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заполнить небольшую анкету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процедура совершается с какой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то определенной периодичностью 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после изменений в компании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при смене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директора</w:t>
      </w:r>
      <w:r>
        <w:rPr>
          <w:color w:val="2e292a"/>
          <w:sz w:val="18"/>
          <w:szCs w:val="18"/>
          <w:rtl w:val="0"/>
        </w:rPr>
        <w:t xml:space="preserve">). </w:t>
      </w:r>
      <w:r>
        <w:rPr>
          <w:color w:val="2e292a"/>
          <w:sz w:val="18"/>
          <w:szCs w:val="18"/>
          <w:rtl w:val="0"/>
          <w:lang w:val="ru-RU"/>
        </w:rPr>
        <w:t>Вопросы типа «Оцените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насколько вы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довольны новой системой мотивации»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 xml:space="preserve">от </w:t>
      </w:r>
      <w:r>
        <w:rPr>
          <w:color w:val="2e292a"/>
          <w:sz w:val="18"/>
          <w:szCs w:val="18"/>
          <w:rtl w:val="0"/>
        </w:rPr>
        <w:t xml:space="preserve">0 </w:t>
      </w:r>
      <w:r>
        <w:rPr>
          <w:color w:val="2e292a"/>
          <w:sz w:val="18"/>
          <w:szCs w:val="18"/>
          <w:rtl w:val="0"/>
        </w:rPr>
        <w:t xml:space="preserve">до </w:t>
      </w:r>
      <w:r>
        <w:rPr>
          <w:color w:val="2e292a"/>
          <w:sz w:val="18"/>
          <w:szCs w:val="18"/>
          <w:rtl w:val="0"/>
        </w:rPr>
        <w:t>10),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«Насколько вы довольны новой политикой руководства компании</w:t>
      </w:r>
      <w:r>
        <w:rPr>
          <w:color w:val="2e292a"/>
          <w:sz w:val="18"/>
          <w:szCs w:val="18"/>
          <w:rtl w:val="0"/>
          <w:lang w:val="ru-RU"/>
        </w:rPr>
        <w:t>?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Также можно использовать открытые вопросы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 xml:space="preserve">«Что бы вы добавили к </w:t>
      </w:r>
      <w:r>
        <w:rPr>
          <w:color w:val="2e292a"/>
          <w:sz w:val="18"/>
          <w:szCs w:val="18"/>
          <w:rtl w:val="0"/>
          <w:lang w:val="ru-RU"/>
        </w:rPr>
        <w:t xml:space="preserve">социальному </w:t>
      </w:r>
      <w:r>
        <w:rPr>
          <w:color w:val="2e292a"/>
          <w:sz w:val="18"/>
          <w:szCs w:val="18"/>
          <w:rtl w:val="0"/>
          <w:lang w:val="ru-RU"/>
        </w:rPr>
        <w:t>пакету</w:t>
      </w:r>
      <w:r>
        <w:rPr>
          <w:color w:val="2e292a"/>
          <w:sz w:val="18"/>
          <w:szCs w:val="18"/>
          <w:rtl w:val="0"/>
          <w:lang w:val="ru-RU"/>
        </w:rPr>
        <w:t>?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Фамилии в анкетах не указываются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Такой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опрос имеет и обратную сторону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– сотрудники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сразу ожидают видимых изменений к лучшему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если он написал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хочет получить медицинскую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страховку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то будет на нее рассчитывать</w:t>
      </w:r>
      <w:r>
        <w:rPr>
          <w:color w:val="2e292a"/>
          <w:sz w:val="18"/>
          <w:szCs w:val="18"/>
          <w:rtl w:val="0"/>
        </w:rPr>
        <w:t xml:space="preserve">). </w:t>
      </w:r>
      <w:r>
        <w:rPr>
          <w:color w:val="2e292a"/>
          <w:sz w:val="18"/>
          <w:szCs w:val="18"/>
          <w:rtl w:val="0"/>
          <w:lang w:val="ru-RU"/>
        </w:rPr>
        <w:t>Поэтому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важно перед началом процедуры предоставить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информацию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для чего конкретно проводится это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анкетирование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Например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«Нам очень важно знать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ваше мнение по поводу некоторых изменений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которые произошли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Мы обещаем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рассмотрим все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предложения и попробуем реализовать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самые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необходимые»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2. </w:t>
      </w:r>
      <w:r>
        <w:rPr>
          <w:color w:val="2e292a"/>
          <w:sz w:val="18"/>
          <w:szCs w:val="18"/>
          <w:rtl w:val="0"/>
        </w:rPr>
        <w:t>В тренинг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проводит внешний тренер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можно включить небольшой блок вопросов о нынешнем работодателе просто в виде беседы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</w:rPr>
        <w:t>тренер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 xml:space="preserve">делится информацией с </w:t>
      </w:r>
      <w:r>
        <w:rPr>
          <w:color w:val="2e292a"/>
          <w:sz w:val="18"/>
          <w:szCs w:val="18"/>
          <w:rtl w:val="0"/>
          <w:lang w:val="de-DE"/>
        </w:rPr>
        <w:t>HRM).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 xml:space="preserve">3. </w:t>
      </w:r>
      <w:r>
        <w:rPr>
          <w:color w:val="2e292a"/>
          <w:sz w:val="18"/>
          <w:szCs w:val="18"/>
          <w:rtl w:val="0"/>
          <w:lang w:val="ru-RU"/>
        </w:rPr>
        <w:t xml:space="preserve">Если </w:t>
      </w:r>
      <w:r>
        <w:rPr>
          <w:color w:val="2e292a"/>
          <w:sz w:val="18"/>
          <w:szCs w:val="18"/>
          <w:rtl w:val="0"/>
          <w:lang w:val="de-DE"/>
        </w:rPr>
        <w:t xml:space="preserve">HRM </w:t>
      </w:r>
      <w:r>
        <w:rPr>
          <w:color w:val="2e292a"/>
          <w:sz w:val="18"/>
          <w:szCs w:val="18"/>
          <w:rtl w:val="0"/>
          <w:lang w:val="ru-RU"/>
        </w:rPr>
        <w:t>правильно выполняет свою роль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компании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то часто сотрудники сами приходят рассказать ему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чем они удовлетворены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что их совсем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не устраивает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В крупных холдингах привлечение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организационного психолога давно стало инструментом оценки удовлетворенности персонала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это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лишь одна из его функций</w:t>
      </w:r>
      <w:r>
        <w:rPr>
          <w:color w:val="2e292a"/>
          <w:sz w:val="18"/>
          <w:szCs w:val="18"/>
          <w:rtl w:val="0"/>
        </w:rPr>
        <w:t>).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Чтобы всегда быть в курсе настроения сотрудников и понимать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вовлечены ли они в работу на все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100 %, HR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специалистам стоит постоянно держать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в фокусе реакцию персонала в конфликтных 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сложных рабочих ситуациях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Примеры ситуаций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индикаторов лояльности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В компании временный кризис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Людям объявляют о снижении зарплаты на три месяца и просят подождать улучшения ситуации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Лояльный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сотрудник не будет вывешивать свое резюме в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Интернете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В компании период репортинга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Сотрудник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задерживается на работе без требований оплаты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переработок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2e292a"/>
          <w:sz w:val="18"/>
          <w:szCs w:val="18"/>
          <w:rtl w:val="0"/>
          <w:lang w:val="ru-RU"/>
        </w:rPr>
      </w:pPr>
      <w:r>
        <w:rPr>
          <w:color w:val="2e292a"/>
          <w:sz w:val="18"/>
          <w:szCs w:val="18"/>
          <w:rtl w:val="0"/>
          <w:lang w:val="ru-RU"/>
        </w:rPr>
        <w:t>Выполнения не совсем интересного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но нужного задания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Работник не говорит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это не входит в его обязанности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Ситуации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индикаторы удовлетворенности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На сотрудника напрямую вышли конкуренты</w:t>
      </w:r>
      <w:r>
        <w:rPr>
          <w:color w:val="2e292a"/>
          <w:sz w:val="18"/>
          <w:szCs w:val="18"/>
          <w:rtl w:val="0"/>
        </w:rPr>
        <w:t>: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«Вы готовы рассмотреть очень интересное предложение</w:t>
      </w:r>
      <w:r>
        <w:rPr>
          <w:color w:val="2e292a"/>
          <w:sz w:val="18"/>
          <w:szCs w:val="18"/>
          <w:rtl w:val="0"/>
          <w:lang w:val="ru-RU"/>
        </w:rPr>
        <w:t>?</w:t>
      </w:r>
      <w:r>
        <w:rPr>
          <w:color w:val="2e292a"/>
          <w:sz w:val="18"/>
          <w:szCs w:val="18"/>
          <w:rtl w:val="0"/>
          <w:lang w:val="it-IT"/>
        </w:rPr>
        <w:t>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Работник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удовлетворен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не будет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продолжать дальше разговор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а ограничится фразой «Спасибо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меня и здесь все устраивает»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Сотрудник создает позитивный имидж работодателя вне работы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  <w:lang w:val="ru-RU"/>
        </w:rPr>
        <w:t>среди друзей и знакомых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Человек удовлетворен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значит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дорожит своей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работой и соблюдает корпоративные правила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2e292a"/>
          <w:sz w:val="18"/>
          <w:szCs w:val="18"/>
          <w:rtl w:val="0"/>
          <w:lang w:val="ru-RU"/>
        </w:rPr>
      </w:pPr>
      <w:r>
        <w:rPr>
          <w:color w:val="2e292a"/>
          <w:sz w:val="18"/>
          <w:szCs w:val="18"/>
          <w:rtl w:val="0"/>
          <w:lang w:val="ru-RU"/>
        </w:rPr>
        <w:t xml:space="preserve">Сотрудник не размещает свое резюме в Интернете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нужно ежемесячно проверять сайты трудоустройств на наличие там резюме ваших людей</w:t>
      </w:r>
      <w:r>
        <w:rPr>
          <w:color w:val="2e292a"/>
          <w:sz w:val="18"/>
          <w:szCs w:val="18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Ситуации</w:t>
      </w:r>
      <w:r>
        <w:rPr>
          <w:color w:val="2e292a"/>
          <w:sz w:val="18"/>
          <w:szCs w:val="18"/>
          <w:rtl w:val="0"/>
        </w:rPr>
        <w:t>-</w:t>
      </w:r>
      <w:r>
        <w:rPr>
          <w:color w:val="2e292a"/>
          <w:sz w:val="18"/>
          <w:szCs w:val="18"/>
          <w:rtl w:val="0"/>
          <w:lang w:val="ru-RU"/>
        </w:rPr>
        <w:t>индикаторы вовлеченности</w:t>
      </w:r>
      <w:r>
        <w:rPr>
          <w:color w:val="2e292a"/>
          <w:sz w:val="18"/>
          <w:szCs w:val="18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Работник принимает активное участие в корпоративных мероприятиях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• Проявляет инициативу на разных участках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работы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</w:rPr>
        <w:t>• Сотрудник в случае необходимости использует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свое личное время для решения рабочих вопросов</w:t>
      </w:r>
      <w:r>
        <w:rPr>
          <w:color w:val="2e292a"/>
          <w:sz w:val="18"/>
          <w:szCs w:val="1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В завершение отметим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 важно помнить</w:t>
      </w:r>
      <w:r>
        <w:rPr>
          <w:color w:val="2e292a"/>
          <w:sz w:val="18"/>
          <w:szCs w:val="18"/>
          <w:rtl w:val="0"/>
        </w:rPr>
        <w:t xml:space="preserve">: </w:t>
      </w:r>
      <w:r>
        <w:rPr>
          <w:color w:val="2e292a"/>
          <w:sz w:val="18"/>
          <w:szCs w:val="18"/>
          <w:rtl w:val="0"/>
        </w:rPr>
        <w:t>за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лояльность сотрудника компания должна платить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той же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монетой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т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е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проявлять лояльность в ответ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(</w:t>
      </w:r>
      <w:r>
        <w:rPr>
          <w:color w:val="2e292a"/>
          <w:sz w:val="18"/>
          <w:szCs w:val="18"/>
          <w:rtl w:val="0"/>
          <w:lang w:val="ru-RU"/>
        </w:rPr>
        <w:t>не искать замену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если человек долго находится на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больничном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дать возможность уйти в дополнительный отпуск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если дело касается личных вопросов или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здоровья близких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предоставить материальную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помощь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когда она реально нужна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и многое другое</w:t>
      </w:r>
      <w:r>
        <w:rPr>
          <w:color w:val="2e292a"/>
          <w:sz w:val="18"/>
          <w:szCs w:val="18"/>
          <w:rtl w:val="0"/>
        </w:rPr>
        <w:t>).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А еще за участие и лояльность всегда нужно говорить «спасибо»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  <w:lang w:val="ru-RU"/>
        </w:rPr>
        <w:t>Иногда это большая награда для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хорошего работника</w:t>
      </w:r>
      <w:r>
        <w:rPr>
          <w:color w:val="2e292a"/>
          <w:sz w:val="18"/>
          <w:szCs w:val="18"/>
          <w:rtl w:val="0"/>
        </w:rPr>
        <w:t>.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color w:val="2e292a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2e292a"/>
          <w:sz w:val="18"/>
          <w:szCs w:val="18"/>
          <w:rtl w:val="0"/>
          <w:lang w:val="ru-RU"/>
        </w:rPr>
        <w:t>Подводя итоги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отметим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что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во многом эффективность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вовлеченность и лояльность персонала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 xml:space="preserve">зависит именно от </w:t>
      </w:r>
      <w:r>
        <w:rPr>
          <w:color w:val="2e292a"/>
          <w:sz w:val="18"/>
          <w:szCs w:val="18"/>
          <w:rtl w:val="0"/>
        </w:rPr>
        <w:t>HR-</w:t>
      </w:r>
      <w:r>
        <w:rPr>
          <w:color w:val="2e292a"/>
          <w:sz w:val="18"/>
          <w:szCs w:val="18"/>
          <w:rtl w:val="0"/>
        </w:rPr>
        <w:t>специалистов – от того</w:t>
      </w:r>
      <w:r>
        <w:rPr>
          <w:color w:val="2e292a"/>
          <w:sz w:val="18"/>
          <w:szCs w:val="18"/>
          <w:rtl w:val="0"/>
        </w:rPr>
        <w:t>,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насколько грамотно подобраны сотрудники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</w:rPr>
        <w:t>а затем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и от того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насколько верно выбраны программы развития и поощрения для них</w:t>
      </w:r>
      <w:r>
        <w:rPr>
          <w:color w:val="2e292a"/>
          <w:sz w:val="18"/>
          <w:szCs w:val="18"/>
          <w:rtl w:val="0"/>
        </w:rPr>
        <w:t xml:space="preserve">. </w:t>
      </w:r>
      <w:r>
        <w:rPr>
          <w:color w:val="2e292a"/>
          <w:sz w:val="18"/>
          <w:szCs w:val="18"/>
          <w:rtl w:val="0"/>
        </w:rPr>
        <w:t>Ведь помимо подбора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  <w:lang w:val="ru-RU"/>
        </w:rPr>
        <w:t>«правильных» специалистов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важно фокусироваться</w:t>
      </w:r>
      <w:r>
        <w:rPr>
          <w:color w:val="2e292a"/>
          <w:sz w:val="18"/>
          <w:szCs w:val="18"/>
          <w:rtl w:val="0"/>
          <w:lang w:val="ru-RU"/>
        </w:rPr>
        <w:t xml:space="preserve"> </w:t>
      </w:r>
      <w:r>
        <w:rPr>
          <w:color w:val="2e292a"/>
          <w:sz w:val="18"/>
          <w:szCs w:val="18"/>
          <w:rtl w:val="0"/>
        </w:rPr>
        <w:t>на том человеческом капитале</w:t>
      </w:r>
      <w:r>
        <w:rPr>
          <w:color w:val="2e292a"/>
          <w:sz w:val="18"/>
          <w:szCs w:val="18"/>
          <w:rtl w:val="0"/>
        </w:rPr>
        <w:t xml:space="preserve">, </w:t>
      </w:r>
      <w:r>
        <w:rPr>
          <w:color w:val="2e292a"/>
          <w:sz w:val="18"/>
          <w:szCs w:val="18"/>
          <w:rtl w:val="0"/>
          <w:lang w:val="ru-RU"/>
        </w:rPr>
        <w:t>который есть в компании уже сегодня</w:t>
      </w:r>
      <w:r>
        <w:rPr>
          <w:color w:val="2e292a"/>
          <w:sz w:val="18"/>
          <w:szCs w:val="1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