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76" w:rsidRPr="00A60205" w:rsidRDefault="00BE1F76" w:rsidP="00E97697">
      <w:pPr>
        <w:rPr>
          <w:rFonts w:ascii="Times New Roman" w:hAnsi="Times New Roman" w:cs="Times New Roman"/>
          <w:b/>
        </w:rPr>
      </w:pPr>
      <w:r w:rsidRPr="00A60205">
        <w:rPr>
          <w:rFonts w:ascii="Times New Roman" w:hAnsi="Times New Roman" w:cs="Times New Roman"/>
          <w:b/>
        </w:rPr>
        <w:t xml:space="preserve">Купить оптом рабочие перчатки </w:t>
      </w:r>
      <w:proofErr w:type="spellStart"/>
      <w:r w:rsidRPr="00A60205">
        <w:rPr>
          <w:rFonts w:ascii="Times New Roman" w:hAnsi="Times New Roman" w:cs="Times New Roman"/>
          <w:b/>
        </w:rPr>
        <w:t>х</w:t>
      </w:r>
      <w:proofErr w:type="spellEnd"/>
      <w:r w:rsidRPr="00A60205">
        <w:rPr>
          <w:rFonts w:ascii="Times New Roman" w:hAnsi="Times New Roman" w:cs="Times New Roman"/>
          <w:b/>
        </w:rPr>
        <w:t>/б в Москве</w:t>
      </w:r>
    </w:p>
    <w:p w:rsidR="00D321DA" w:rsidRPr="00501508" w:rsidRDefault="00D321DA" w:rsidP="00E97697">
      <w:pPr>
        <w:rPr>
          <w:rFonts w:ascii="Times New Roman" w:hAnsi="Times New Roman" w:cs="Times New Roman"/>
        </w:rPr>
      </w:pPr>
      <w:r w:rsidRPr="00501508">
        <w:rPr>
          <w:rFonts w:ascii="Times New Roman" w:hAnsi="Times New Roman" w:cs="Times New Roman"/>
        </w:rPr>
        <w:t xml:space="preserve">Компания «ТД </w:t>
      </w:r>
      <w:proofErr w:type="spellStart"/>
      <w:r w:rsidRPr="00501508">
        <w:rPr>
          <w:rFonts w:ascii="Times New Roman" w:hAnsi="Times New Roman" w:cs="Times New Roman"/>
        </w:rPr>
        <w:t>Авантпак</w:t>
      </w:r>
      <w:proofErr w:type="spellEnd"/>
      <w:r w:rsidRPr="00501508">
        <w:rPr>
          <w:rFonts w:ascii="Times New Roman" w:hAnsi="Times New Roman" w:cs="Times New Roman"/>
        </w:rPr>
        <w:t xml:space="preserve">» </w:t>
      </w:r>
      <w:r w:rsidR="001A2296" w:rsidRPr="00501508">
        <w:rPr>
          <w:rFonts w:ascii="Times New Roman" w:hAnsi="Times New Roman" w:cs="Times New Roman"/>
        </w:rPr>
        <w:t>реализует</w:t>
      </w:r>
      <w:r w:rsidRPr="00501508">
        <w:rPr>
          <w:rFonts w:ascii="Times New Roman" w:hAnsi="Times New Roman" w:cs="Times New Roman"/>
        </w:rPr>
        <w:t xml:space="preserve"> оптом рабочие перчатки </w:t>
      </w:r>
      <w:proofErr w:type="spellStart"/>
      <w:r w:rsidRPr="00501508">
        <w:rPr>
          <w:rFonts w:ascii="Times New Roman" w:hAnsi="Times New Roman" w:cs="Times New Roman"/>
        </w:rPr>
        <w:t>хб</w:t>
      </w:r>
      <w:proofErr w:type="spellEnd"/>
      <w:r w:rsidRPr="00501508">
        <w:rPr>
          <w:rFonts w:ascii="Times New Roman" w:hAnsi="Times New Roman" w:cs="Times New Roman"/>
        </w:rPr>
        <w:t xml:space="preserve"> </w:t>
      </w:r>
      <w:r w:rsidR="00B06283" w:rsidRPr="00501508">
        <w:rPr>
          <w:rFonts w:ascii="Times New Roman" w:hAnsi="Times New Roman" w:cs="Times New Roman"/>
        </w:rPr>
        <w:t>собственного производства:</w:t>
      </w:r>
    </w:p>
    <w:p w:rsidR="00B06283" w:rsidRPr="00501508" w:rsidRDefault="00F77882" w:rsidP="00B06283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501508">
        <w:rPr>
          <w:rFonts w:ascii="Times New Roman" w:hAnsi="Times New Roman" w:cs="Times New Roman"/>
        </w:rPr>
        <w:t>с</w:t>
      </w:r>
      <w:r w:rsidR="00B06283" w:rsidRPr="00501508">
        <w:rPr>
          <w:rFonts w:ascii="Times New Roman" w:hAnsi="Times New Roman" w:cs="Times New Roman"/>
        </w:rPr>
        <w:t xml:space="preserve"> </w:t>
      </w:r>
      <w:r w:rsidRPr="00501508">
        <w:rPr>
          <w:rFonts w:ascii="Times New Roman" w:hAnsi="Times New Roman" w:cs="Times New Roman"/>
        </w:rPr>
        <w:t>покрытием в виде ПВХ рисунка (точки, волны, протектор)─ с вязкой из 4 и 5 нитей;</w:t>
      </w:r>
    </w:p>
    <w:p w:rsidR="00B06283" w:rsidRPr="00501508" w:rsidRDefault="00F77882" w:rsidP="00B06283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501508">
        <w:rPr>
          <w:rFonts w:ascii="Times New Roman" w:hAnsi="Times New Roman" w:cs="Times New Roman"/>
        </w:rPr>
        <w:t>п</w:t>
      </w:r>
      <w:r w:rsidR="00B06283" w:rsidRPr="00501508">
        <w:rPr>
          <w:rFonts w:ascii="Times New Roman" w:hAnsi="Times New Roman" w:cs="Times New Roman"/>
        </w:rPr>
        <w:t>рорезиненные</w:t>
      </w:r>
      <w:r w:rsidRPr="00501508">
        <w:rPr>
          <w:rFonts w:ascii="Times New Roman" w:hAnsi="Times New Roman" w:cs="Times New Roman"/>
        </w:rPr>
        <w:t xml:space="preserve"> ─ </w:t>
      </w:r>
      <w:r w:rsidR="00B06283" w:rsidRPr="00501508">
        <w:rPr>
          <w:rFonts w:ascii="Times New Roman" w:hAnsi="Times New Roman" w:cs="Times New Roman"/>
        </w:rPr>
        <w:t>с</w:t>
      </w:r>
      <w:r w:rsidRPr="00501508">
        <w:rPr>
          <w:rFonts w:ascii="Times New Roman" w:hAnsi="Times New Roman" w:cs="Times New Roman"/>
        </w:rPr>
        <w:t xml:space="preserve"> одинарным и двойным </w:t>
      </w:r>
      <w:r w:rsidR="00B06283" w:rsidRPr="00501508">
        <w:rPr>
          <w:rFonts w:ascii="Times New Roman" w:hAnsi="Times New Roman" w:cs="Times New Roman"/>
        </w:rPr>
        <w:t xml:space="preserve">латексных </w:t>
      </w:r>
      <w:proofErr w:type="spellStart"/>
      <w:r w:rsidR="00B06283" w:rsidRPr="00501508">
        <w:rPr>
          <w:rFonts w:ascii="Times New Roman" w:hAnsi="Times New Roman" w:cs="Times New Roman"/>
        </w:rPr>
        <w:t>обливом</w:t>
      </w:r>
      <w:proofErr w:type="spellEnd"/>
      <w:r w:rsidR="00B06283" w:rsidRPr="00501508">
        <w:rPr>
          <w:rFonts w:ascii="Times New Roman" w:hAnsi="Times New Roman" w:cs="Times New Roman"/>
        </w:rPr>
        <w:t>.</w:t>
      </w:r>
    </w:p>
    <w:p w:rsidR="00F77882" w:rsidRPr="00501508" w:rsidRDefault="00072719" w:rsidP="001A2296">
      <w:pPr>
        <w:rPr>
          <w:rFonts w:ascii="Times New Roman" w:hAnsi="Times New Roman" w:cs="Times New Roman"/>
        </w:rPr>
      </w:pPr>
      <w:r w:rsidRPr="00501508">
        <w:rPr>
          <w:rFonts w:ascii="Times New Roman" w:hAnsi="Times New Roman" w:cs="Times New Roman"/>
        </w:rPr>
        <w:t xml:space="preserve">Основное назначение рабочих перчаток – защитить </w:t>
      </w:r>
      <w:r w:rsidR="000A3E7E" w:rsidRPr="00501508">
        <w:rPr>
          <w:rFonts w:ascii="Times New Roman" w:hAnsi="Times New Roman" w:cs="Times New Roman"/>
        </w:rPr>
        <w:t>руки</w:t>
      </w:r>
      <w:r w:rsidRPr="00501508">
        <w:rPr>
          <w:rFonts w:ascii="Times New Roman" w:hAnsi="Times New Roman" w:cs="Times New Roman"/>
        </w:rPr>
        <w:t xml:space="preserve"> </w:t>
      </w:r>
      <w:r w:rsidR="000611D2" w:rsidRPr="00501508">
        <w:rPr>
          <w:rFonts w:ascii="Times New Roman" w:hAnsi="Times New Roman" w:cs="Times New Roman"/>
        </w:rPr>
        <w:t>от различного рода травм (</w:t>
      </w:r>
      <w:r w:rsidRPr="00501508">
        <w:rPr>
          <w:rFonts w:ascii="Times New Roman" w:hAnsi="Times New Roman" w:cs="Times New Roman"/>
        </w:rPr>
        <w:t xml:space="preserve">ссадины, мозоли, порезы) при выполнении физических работ. </w:t>
      </w:r>
      <w:r w:rsidR="000A3E7E" w:rsidRPr="00501508">
        <w:rPr>
          <w:rFonts w:ascii="Times New Roman" w:hAnsi="Times New Roman" w:cs="Times New Roman"/>
        </w:rPr>
        <w:t>При этом важно, чтоб материал, который соприкасается с кожей, являлся безопасным.</w:t>
      </w:r>
    </w:p>
    <w:p w:rsidR="000A3E7E" w:rsidRPr="00501508" w:rsidRDefault="000A3E7E" w:rsidP="001A2296">
      <w:pPr>
        <w:rPr>
          <w:rFonts w:ascii="Times New Roman" w:hAnsi="Times New Roman" w:cs="Times New Roman"/>
        </w:rPr>
      </w:pPr>
      <w:r w:rsidRPr="00501508">
        <w:rPr>
          <w:rFonts w:ascii="Times New Roman" w:hAnsi="Times New Roman" w:cs="Times New Roman"/>
        </w:rPr>
        <w:t xml:space="preserve">С этой задачей отлично справляются перчатки на </w:t>
      </w:r>
      <w:proofErr w:type="spellStart"/>
      <w:r w:rsidRPr="00501508">
        <w:rPr>
          <w:rFonts w:ascii="Times New Roman" w:hAnsi="Times New Roman" w:cs="Times New Roman"/>
        </w:rPr>
        <w:t>х</w:t>
      </w:r>
      <w:proofErr w:type="spellEnd"/>
      <w:r w:rsidR="003D62AB" w:rsidRPr="00501508">
        <w:rPr>
          <w:rFonts w:ascii="Times New Roman" w:hAnsi="Times New Roman" w:cs="Times New Roman"/>
        </w:rPr>
        <w:t>/б</w:t>
      </w:r>
      <w:r w:rsidRPr="00501508">
        <w:rPr>
          <w:rFonts w:ascii="Times New Roman" w:hAnsi="Times New Roman" w:cs="Times New Roman"/>
        </w:rPr>
        <w:t xml:space="preserve"> основе:</w:t>
      </w:r>
    </w:p>
    <w:p w:rsidR="000A3E7E" w:rsidRPr="00501508" w:rsidRDefault="000A3E7E" w:rsidP="000A3E7E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501508">
        <w:rPr>
          <w:rFonts w:ascii="Times New Roman" w:hAnsi="Times New Roman" w:cs="Times New Roman"/>
        </w:rPr>
        <w:t>обеспечивают аэрацию кожи – это исключает потение и прение;</w:t>
      </w:r>
    </w:p>
    <w:p w:rsidR="000A3E7E" w:rsidRPr="00501508" w:rsidRDefault="000A3E7E" w:rsidP="000A3E7E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501508">
        <w:rPr>
          <w:rFonts w:ascii="Times New Roman" w:hAnsi="Times New Roman" w:cs="Times New Roman"/>
        </w:rPr>
        <w:t>не вызывают аллергических реакций;</w:t>
      </w:r>
    </w:p>
    <w:p w:rsidR="000A3E7E" w:rsidRPr="00501508" w:rsidRDefault="000A3E7E" w:rsidP="000A3E7E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501508">
        <w:rPr>
          <w:rFonts w:ascii="Times New Roman" w:hAnsi="Times New Roman" w:cs="Times New Roman"/>
        </w:rPr>
        <w:t>отсутствие швов – исключает потертости.</w:t>
      </w:r>
    </w:p>
    <w:p w:rsidR="000A3E7E" w:rsidRPr="00501508" w:rsidRDefault="00A60205" w:rsidP="000A3E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Кроме того </w:t>
      </w:r>
      <w:r w:rsidR="000A3E7E" w:rsidRPr="00501508">
        <w:rPr>
          <w:rFonts w:ascii="Times New Roman" w:hAnsi="Times New Roman" w:cs="Times New Roman"/>
        </w:rPr>
        <w:t>манжет</w:t>
      </w:r>
      <w:r w:rsidR="000611D2" w:rsidRPr="005015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обеспечивает удобство в работе:</w:t>
      </w:r>
      <w:r w:rsidR="003D62AB" w:rsidRPr="00501508">
        <w:rPr>
          <w:rFonts w:ascii="Times New Roman" w:hAnsi="Times New Roman" w:cs="Times New Roman"/>
        </w:rPr>
        <w:t xml:space="preserve"> не стесняет движение </w:t>
      </w:r>
      <w:r>
        <w:rPr>
          <w:rFonts w:ascii="Times New Roman" w:hAnsi="Times New Roman" w:cs="Times New Roman"/>
        </w:rPr>
        <w:t>рук,</w:t>
      </w:r>
      <w:r w:rsidR="003D62AB" w:rsidRPr="00501508">
        <w:rPr>
          <w:rFonts w:ascii="Times New Roman" w:hAnsi="Times New Roman" w:cs="Times New Roman"/>
        </w:rPr>
        <w:t xml:space="preserve"> при этом </w:t>
      </w:r>
      <w:r w:rsidR="00501508" w:rsidRPr="00501508">
        <w:rPr>
          <w:rFonts w:ascii="Times New Roman" w:hAnsi="Times New Roman" w:cs="Times New Roman"/>
        </w:rPr>
        <w:t>надежно фиксирует перчатки на запястье.</w:t>
      </w:r>
    </w:p>
    <w:p w:rsidR="003D62AB" w:rsidRPr="00501508" w:rsidRDefault="003D62AB" w:rsidP="000A3E7E">
      <w:pPr>
        <w:rPr>
          <w:rFonts w:ascii="Times New Roman" w:hAnsi="Times New Roman" w:cs="Times New Roman"/>
        </w:rPr>
      </w:pPr>
      <w:r w:rsidRPr="00501508">
        <w:rPr>
          <w:rFonts w:ascii="Times New Roman" w:hAnsi="Times New Roman" w:cs="Times New Roman"/>
        </w:rPr>
        <w:t>Добавление одной синтетической нити повышает износоустойчивость</w:t>
      </w:r>
      <w:r w:rsidR="00567CFB" w:rsidRPr="00501508">
        <w:rPr>
          <w:rFonts w:ascii="Times New Roman" w:hAnsi="Times New Roman" w:cs="Times New Roman"/>
        </w:rPr>
        <w:t xml:space="preserve"> белых</w:t>
      </w:r>
      <w:r w:rsidRPr="00501508">
        <w:rPr>
          <w:rFonts w:ascii="Times New Roman" w:hAnsi="Times New Roman" w:cs="Times New Roman"/>
        </w:rPr>
        <w:t xml:space="preserve"> </w:t>
      </w:r>
      <w:r w:rsidR="00BE1F76" w:rsidRPr="00501508">
        <w:rPr>
          <w:rFonts w:ascii="Times New Roman" w:hAnsi="Times New Roman" w:cs="Times New Roman"/>
        </w:rPr>
        <w:t>рабочих перчаток.</w:t>
      </w:r>
    </w:p>
    <w:p w:rsidR="000A3BFA" w:rsidRPr="00501508" w:rsidRDefault="000E42C8" w:rsidP="000A3E7E">
      <w:pPr>
        <w:rPr>
          <w:rFonts w:ascii="Times New Roman" w:hAnsi="Times New Roman" w:cs="Times New Roman"/>
        </w:rPr>
      </w:pPr>
      <w:proofErr w:type="spellStart"/>
      <w:r w:rsidRPr="00501508">
        <w:rPr>
          <w:rFonts w:ascii="Times New Roman" w:hAnsi="Times New Roman" w:cs="Times New Roman"/>
        </w:rPr>
        <w:t>ПВХ-покрытие</w:t>
      </w:r>
      <w:proofErr w:type="spellEnd"/>
      <w:r w:rsidRPr="00501508">
        <w:rPr>
          <w:rFonts w:ascii="Times New Roman" w:hAnsi="Times New Roman" w:cs="Times New Roman"/>
        </w:rPr>
        <w:t xml:space="preserve"> данного элемента спецодежды придает дополнительные свойства и расширяет спектр применения.</w:t>
      </w:r>
    </w:p>
    <w:p w:rsidR="000A3BFA" w:rsidRPr="00501508" w:rsidRDefault="000A3BFA" w:rsidP="000A3E7E">
      <w:pPr>
        <w:rPr>
          <w:rFonts w:ascii="Times New Roman" w:hAnsi="Times New Roman" w:cs="Times New Roman"/>
        </w:rPr>
      </w:pPr>
      <w:r w:rsidRPr="00501508">
        <w:rPr>
          <w:rFonts w:ascii="Times New Roman" w:hAnsi="Times New Roman" w:cs="Times New Roman"/>
        </w:rPr>
        <w:t xml:space="preserve">Перчатки </w:t>
      </w:r>
      <w:proofErr w:type="spellStart"/>
      <w:r w:rsidRPr="00501508">
        <w:rPr>
          <w:rFonts w:ascii="Times New Roman" w:hAnsi="Times New Roman" w:cs="Times New Roman"/>
        </w:rPr>
        <w:t>хб</w:t>
      </w:r>
      <w:proofErr w:type="spellEnd"/>
      <w:r w:rsidRPr="00501508">
        <w:rPr>
          <w:rFonts w:ascii="Times New Roman" w:hAnsi="Times New Roman" w:cs="Times New Roman"/>
        </w:rPr>
        <w:t xml:space="preserve"> прорезиненные (с </w:t>
      </w:r>
      <w:proofErr w:type="spellStart"/>
      <w:r w:rsidRPr="00501508">
        <w:rPr>
          <w:rFonts w:ascii="Times New Roman" w:hAnsi="Times New Roman" w:cs="Times New Roman"/>
        </w:rPr>
        <w:t>обливом</w:t>
      </w:r>
      <w:proofErr w:type="spellEnd"/>
      <w:r w:rsidRPr="00501508">
        <w:rPr>
          <w:rFonts w:ascii="Times New Roman" w:hAnsi="Times New Roman" w:cs="Times New Roman"/>
        </w:rPr>
        <w:t xml:space="preserve">), кроме указанных выше преимуществ, имеют </w:t>
      </w:r>
      <w:r w:rsidR="00D11B68" w:rsidRPr="00501508">
        <w:rPr>
          <w:rFonts w:ascii="Times New Roman" w:hAnsi="Times New Roman" w:cs="Times New Roman"/>
        </w:rPr>
        <w:t xml:space="preserve">также </w:t>
      </w:r>
      <w:r w:rsidRPr="00501508">
        <w:rPr>
          <w:rFonts w:ascii="Times New Roman" w:hAnsi="Times New Roman" w:cs="Times New Roman"/>
        </w:rPr>
        <w:t>следующие:</w:t>
      </w:r>
    </w:p>
    <w:p w:rsidR="000A3BFA" w:rsidRPr="00501508" w:rsidRDefault="000611D2" w:rsidP="000A3BFA">
      <w:pPr>
        <w:pStyle w:val="a6"/>
        <w:numPr>
          <w:ilvl w:val="0"/>
          <w:numId w:val="9"/>
        </w:numPr>
        <w:rPr>
          <w:rFonts w:ascii="Times New Roman" w:hAnsi="Times New Roman" w:cs="Times New Roman"/>
        </w:rPr>
      </w:pPr>
      <w:r w:rsidRPr="00501508">
        <w:rPr>
          <w:rFonts w:ascii="Times New Roman" w:hAnsi="Times New Roman" w:cs="Times New Roman"/>
        </w:rPr>
        <w:t>увеличивают</w:t>
      </w:r>
      <w:r w:rsidR="00D11B68" w:rsidRPr="00501508">
        <w:rPr>
          <w:rFonts w:ascii="Times New Roman" w:hAnsi="Times New Roman" w:cs="Times New Roman"/>
        </w:rPr>
        <w:t xml:space="preserve"> прочность изделия;</w:t>
      </w:r>
    </w:p>
    <w:p w:rsidR="00D11B68" w:rsidRPr="00501508" w:rsidRDefault="00D11B68" w:rsidP="000A3BFA">
      <w:pPr>
        <w:pStyle w:val="a6"/>
        <w:numPr>
          <w:ilvl w:val="0"/>
          <w:numId w:val="9"/>
        </w:numPr>
        <w:rPr>
          <w:rFonts w:ascii="Times New Roman" w:hAnsi="Times New Roman" w:cs="Times New Roman"/>
        </w:rPr>
      </w:pPr>
      <w:r w:rsidRPr="00501508">
        <w:rPr>
          <w:rFonts w:ascii="Times New Roman" w:hAnsi="Times New Roman" w:cs="Times New Roman"/>
        </w:rPr>
        <w:t>повышают стойкость к истиранию;</w:t>
      </w:r>
    </w:p>
    <w:p w:rsidR="00081987" w:rsidRPr="00501508" w:rsidRDefault="00081987" w:rsidP="000A3BFA">
      <w:pPr>
        <w:pStyle w:val="a6"/>
        <w:numPr>
          <w:ilvl w:val="0"/>
          <w:numId w:val="9"/>
        </w:numPr>
        <w:rPr>
          <w:rFonts w:ascii="Times New Roman" w:hAnsi="Times New Roman" w:cs="Times New Roman"/>
        </w:rPr>
      </w:pPr>
      <w:r w:rsidRPr="00501508">
        <w:rPr>
          <w:rFonts w:ascii="Times New Roman" w:hAnsi="Times New Roman" w:cs="Times New Roman"/>
        </w:rPr>
        <w:t>обеспечивают хорошее сцепление рук со скользкими поверхностями;</w:t>
      </w:r>
    </w:p>
    <w:p w:rsidR="00081987" w:rsidRPr="00501508" w:rsidRDefault="00081987" w:rsidP="000A3BFA">
      <w:pPr>
        <w:pStyle w:val="a6"/>
        <w:numPr>
          <w:ilvl w:val="0"/>
          <w:numId w:val="9"/>
        </w:numPr>
        <w:rPr>
          <w:rFonts w:ascii="Times New Roman" w:hAnsi="Times New Roman" w:cs="Times New Roman"/>
        </w:rPr>
      </w:pPr>
      <w:r w:rsidRPr="00501508">
        <w:rPr>
          <w:rFonts w:ascii="Times New Roman" w:hAnsi="Times New Roman" w:cs="Times New Roman"/>
        </w:rPr>
        <w:t>подходят для работ с маслами, некоторыми химическими веществами;</w:t>
      </w:r>
    </w:p>
    <w:p w:rsidR="000507D0" w:rsidRPr="00501508" w:rsidRDefault="000507D0" w:rsidP="000A3BFA">
      <w:pPr>
        <w:pStyle w:val="a6"/>
        <w:numPr>
          <w:ilvl w:val="0"/>
          <w:numId w:val="9"/>
        </w:numPr>
        <w:rPr>
          <w:rFonts w:ascii="Times New Roman" w:hAnsi="Times New Roman" w:cs="Times New Roman"/>
        </w:rPr>
      </w:pPr>
      <w:r w:rsidRPr="00501508">
        <w:rPr>
          <w:rFonts w:ascii="Times New Roman" w:hAnsi="Times New Roman" w:cs="Times New Roman"/>
        </w:rPr>
        <w:t>сохраняют чувствительность пальцев при контакте с объектом;</w:t>
      </w:r>
    </w:p>
    <w:p w:rsidR="00081987" w:rsidRPr="00501508" w:rsidRDefault="00081987" w:rsidP="000A3BFA">
      <w:pPr>
        <w:pStyle w:val="a6"/>
        <w:numPr>
          <w:ilvl w:val="0"/>
          <w:numId w:val="9"/>
        </w:numPr>
        <w:rPr>
          <w:rFonts w:ascii="Times New Roman" w:hAnsi="Times New Roman" w:cs="Times New Roman"/>
        </w:rPr>
      </w:pPr>
      <w:r w:rsidRPr="00501508">
        <w:rPr>
          <w:rFonts w:ascii="Times New Roman" w:hAnsi="Times New Roman" w:cs="Times New Roman"/>
        </w:rPr>
        <w:t>защищают от порезов, царапин.</w:t>
      </w:r>
    </w:p>
    <w:p w:rsidR="00081987" w:rsidRPr="00501508" w:rsidRDefault="000507D0" w:rsidP="00081987">
      <w:pPr>
        <w:rPr>
          <w:rFonts w:ascii="Times New Roman" w:hAnsi="Times New Roman" w:cs="Times New Roman"/>
        </w:rPr>
      </w:pPr>
      <w:r w:rsidRPr="00501508">
        <w:rPr>
          <w:rFonts w:ascii="Times New Roman" w:hAnsi="Times New Roman" w:cs="Times New Roman"/>
        </w:rPr>
        <w:t xml:space="preserve">Перчатки с </w:t>
      </w:r>
      <w:proofErr w:type="spellStart"/>
      <w:r w:rsidRPr="00501508">
        <w:rPr>
          <w:rFonts w:ascii="Times New Roman" w:hAnsi="Times New Roman" w:cs="Times New Roman"/>
        </w:rPr>
        <w:t>ПВХ-рисунком</w:t>
      </w:r>
      <w:proofErr w:type="spellEnd"/>
      <w:r w:rsidRPr="00501508">
        <w:rPr>
          <w:rFonts w:ascii="Times New Roman" w:hAnsi="Times New Roman" w:cs="Times New Roman"/>
        </w:rPr>
        <w:t xml:space="preserve"> (строительные) </w:t>
      </w:r>
      <w:r w:rsidR="001842BE" w:rsidRPr="00501508">
        <w:rPr>
          <w:rFonts w:ascii="Times New Roman" w:hAnsi="Times New Roman" w:cs="Times New Roman"/>
        </w:rPr>
        <w:t>характеризуются дополнительными свойствами:</w:t>
      </w:r>
    </w:p>
    <w:p w:rsidR="001842BE" w:rsidRPr="00501508" w:rsidRDefault="001842BE" w:rsidP="001842BE">
      <w:pPr>
        <w:pStyle w:val="a6"/>
        <w:numPr>
          <w:ilvl w:val="0"/>
          <w:numId w:val="10"/>
        </w:numPr>
        <w:rPr>
          <w:rFonts w:ascii="Times New Roman" w:hAnsi="Times New Roman" w:cs="Times New Roman"/>
        </w:rPr>
      </w:pPr>
      <w:r w:rsidRPr="00501508">
        <w:rPr>
          <w:rFonts w:ascii="Times New Roman" w:hAnsi="Times New Roman" w:cs="Times New Roman"/>
        </w:rPr>
        <w:t>обеспечивают повышенн</w:t>
      </w:r>
      <w:r w:rsidR="000611D2" w:rsidRPr="00501508">
        <w:rPr>
          <w:rFonts w:ascii="Times New Roman" w:hAnsi="Times New Roman" w:cs="Times New Roman"/>
        </w:rPr>
        <w:t>ую</w:t>
      </w:r>
      <w:r w:rsidRPr="00501508">
        <w:rPr>
          <w:rFonts w:ascii="Times New Roman" w:hAnsi="Times New Roman" w:cs="Times New Roman"/>
        </w:rPr>
        <w:t xml:space="preserve"> износоустойчивость;</w:t>
      </w:r>
    </w:p>
    <w:p w:rsidR="001842BE" w:rsidRPr="00501508" w:rsidRDefault="001842BE" w:rsidP="001842BE">
      <w:pPr>
        <w:pStyle w:val="a6"/>
        <w:numPr>
          <w:ilvl w:val="0"/>
          <w:numId w:val="10"/>
        </w:numPr>
        <w:rPr>
          <w:rFonts w:ascii="Times New Roman" w:hAnsi="Times New Roman" w:cs="Times New Roman"/>
        </w:rPr>
      </w:pPr>
      <w:r w:rsidRPr="00501508">
        <w:rPr>
          <w:rFonts w:ascii="Times New Roman" w:hAnsi="Times New Roman" w:cs="Times New Roman"/>
        </w:rPr>
        <w:t xml:space="preserve">придают </w:t>
      </w:r>
      <w:proofErr w:type="spellStart"/>
      <w:r w:rsidRPr="00501508">
        <w:rPr>
          <w:rFonts w:ascii="Times New Roman" w:hAnsi="Times New Roman" w:cs="Times New Roman"/>
        </w:rPr>
        <w:t>антискользящий</w:t>
      </w:r>
      <w:proofErr w:type="spellEnd"/>
      <w:r w:rsidRPr="00501508">
        <w:rPr>
          <w:rFonts w:ascii="Times New Roman" w:hAnsi="Times New Roman" w:cs="Times New Roman"/>
        </w:rPr>
        <w:t xml:space="preserve"> эффект</w:t>
      </w:r>
      <w:r w:rsidR="00567CFB" w:rsidRPr="00501508">
        <w:rPr>
          <w:rFonts w:ascii="Times New Roman" w:hAnsi="Times New Roman" w:cs="Times New Roman"/>
        </w:rPr>
        <w:t xml:space="preserve"> – поэтому при захвате скользких предметов не происходит перенапряжения мышц рук</w:t>
      </w:r>
      <w:r w:rsidRPr="00501508">
        <w:rPr>
          <w:rFonts w:ascii="Times New Roman" w:hAnsi="Times New Roman" w:cs="Times New Roman"/>
        </w:rPr>
        <w:t>;</w:t>
      </w:r>
    </w:p>
    <w:p w:rsidR="001842BE" w:rsidRPr="00501508" w:rsidRDefault="001842BE" w:rsidP="001842BE">
      <w:pPr>
        <w:pStyle w:val="a6"/>
        <w:numPr>
          <w:ilvl w:val="0"/>
          <w:numId w:val="10"/>
        </w:numPr>
        <w:rPr>
          <w:rFonts w:ascii="Times New Roman" w:hAnsi="Times New Roman" w:cs="Times New Roman"/>
        </w:rPr>
      </w:pPr>
      <w:r w:rsidRPr="00501508">
        <w:rPr>
          <w:rFonts w:ascii="Times New Roman" w:hAnsi="Times New Roman" w:cs="Times New Roman"/>
        </w:rPr>
        <w:t>отличн</w:t>
      </w:r>
      <w:r w:rsidR="00567CFB" w:rsidRPr="00501508">
        <w:rPr>
          <w:rFonts w:ascii="Times New Roman" w:hAnsi="Times New Roman" w:cs="Times New Roman"/>
        </w:rPr>
        <w:t>о защищают от проколов, порезов.</w:t>
      </w:r>
    </w:p>
    <w:p w:rsidR="001842BE" w:rsidRPr="00501508" w:rsidRDefault="001842BE" w:rsidP="001842BE">
      <w:pPr>
        <w:rPr>
          <w:rFonts w:ascii="Times New Roman" w:hAnsi="Times New Roman" w:cs="Times New Roman"/>
        </w:rPr>
      </w:pPr>
      <w:r w:rsidRPr="00501508">
        <w:rPr>
          <w:rFonts w:ascii="Times New Roman" w:hAnsi="Times New Roman" w:cs="Times New Roman"/>
        </w:rPr>
        <w:t>Они отлично подходят для выполнения грубых работ, например, погрузочных, строительных и т.д.</w:t>
      </w:r>
    </w:p>
    <w:p w:rsidR="00567CFB" w:rsidRPr="00501508" w:rsidRDefault="00567CFB" w:rsidP="001842BE">
      <w:pPr>
        <w:rPr>
          <w:rFonts w:ascii="Times New Roman" w:hAnsi="Times New Roman" w:cs="Times New Roman"/>
        </w:rPr>
      </w:pPr>
      <w:r w:rsidRPr="00501508">
        <w:rPr>
          <w:rFonts w:ascii="Times New Roman" w:hAnsi="Times New Roman" w:cs="Times New Roman"/>
        </w:rPr>
        <w:t xml:space="preserve">Если вы хотите купить рабочие перчатки </w:t>
      </w:r>
      <w:proofErr w:type="spellStart"/>
      <w:r w:rsidRPr="00501508">
        <w:rPr>
          <w:rFonts w:ascii="Times New Roman" w:hAnsi="Times New Roman" w:cs="Times New Roman"/>
        </w:rPr>
        <w:t>хб</w:t>
      </w:r>
      <w:proofErr w:type="spellEnd"/>
      <w:r w:rsidRPr="00501508">
        <w:rPr>
          <w:rFonts w:ascii="Times New Roman" w:hAnsi="Times New Roman" w:cs="Times New Roman"/>
        </w:rPr>
        <w:t xml:space="preserve"> по дешево</w:t>
      </w:r>
      <w:r w:rsidR="000611D2" w:rsidRPr="00501508">
        <w:rPr>
          <w:rFonts w:ascii="Times New Roman" w:hAnsi="Times New Roman" w:cs="Times New Roman"/>
        </w:rPr>
        <w:t>й</w:t>
      </w:r>
      <w:r w:rsidRPr="00501508">
        <w:rPr>
          <w:rFonts w:ascii="Times New Roman" w:hAnsi="Times New Roman" w:cs="Times New Roman"/>
        </w:rPr>
        <w:t xml:space="preserve"> оптовой цене, обращайтесь к производителю «ТД </w:t>
      </w:r>
      <w:proofErr w:type="spellStart"/>
      <w:r w:rsidRPr="00501508">
        <w:rPr>
          <w:rFonts w:ascii="Times New Roman" w:hAnsi="Times New Roman" w:cs="Times New Roman"/>
        </w:rPr>
        <w:t>Авантпак</w:t>
      </w:r>
      <w:proofErr w:type="spellEnd"/>
      <w:r w:rsidRPr="00501508">
        <w:rPr>
          <w:rFonts w:ascii="Times New Roman" w:hAnsi="Times New Roman" w:cs="Times New Roman"/>
        </w:rPr>
        <w:t>».</w:t>
      </w:r>
      <w:r w:rsidR="000611D2" w:rsidRPr="00501508">
        <w:rPr>
          <w:rFonts w:ascii="Times New Roman" w:hAnsi="Times New Roman" w:cs="Times New Roman"/>
        </w:rPr>
        <w:t xml:space="preserve"> В</w:t>
      </w:r>
      <w:r w:rsidRPr="00501508">
        <w:rPr>
          <w:rFonts w:ascii="Times New Roman" w:hAnsi="Times New Roman" w:cs="Times New Roman"/>
        </w:rPr>
        <w:t>ам</w:t>
      </w:r>
      <w:r w:rsidR="000611D2" w:rsidRPr="00501508">
        <w:rPr>
          <w:rFonts w:ascii="Times New Roman" w:hAnsi="Times New Roman" w:cs="Times New Roman"/>
        </w:rPr>
        <w:t xml:space="preserve"> будет предоставлен </w:t>
      </w:r>
      <w:r w:rsidRPr="00501508">
        <w:rPr>
          <w:rFonts w:ascii="Times New Roman" w:hAnsi="Times New Roman" w:cs="Times New Roman"/>
        </w:rPr>
        <w:t xml:space="preserve">качественный товар, выгодные условия сотрудничества, оперативное выполнение заказа. </w:t>
      </w:r>
    </w:p>
    <w:p w:rsidR="001842BE" w:rsidRPr="00501508" w:rsidRDefault="001842BE" w:rsidP="00081987">
      <w:pPr>
        <w:rPr>
          <w:rFonts w:ascii="Times New Roman" w:hAnsi="Times New Roman" w:cs="Times New Roman"/>
        </w:rPr>
      </w:pPr>
    </w:p>
    <w:sectPr w:rsidR="001842BE" w:rsidRPr="00501508" w:rsidSect="00383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4E0"/>
    <w:multiLevelType w:val="hybridMultilevel"/>
    <w:tmpl w:val="A73E9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261AA"/>
    <w:multiLevelType w:val="hybridMultilevel"/>
    <w:tmpl w:val="E1B43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C179C"/>
    <w:multiLevelType w:val="hybridMultilevel"/>
    <w:tmpl w:val="D38E88A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3A7A2C66"/>
    <w:multiLevelType w:val="hybridMultilevel"/>
    <w:tmpl w:val="F12CA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E1CF3"/>
    <w:multiLevelType w:val="hybridMultilevel"/>
    <w:tmpl w:val="ADAAF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E7F63"/>
    <w:multiLevelType w:val="hybridMultilevel"/>
    <w:tmpl w:val="A3A21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976AF"/>
    <w:multiLevelType w:val="multilevel"/>
    <w:tmpl w:val="45D6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EA55A9"/>
    <w:multiLevelType w:val="hybridMultilevel"/>
    <w:tmpl w:val="F50A1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E58C2"/>
    <w:multiLevelType w:val="hybridMultilevel"/>
    <w:tmpl w:val="862E0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A5A3B"/>
    <w:multiLevelType w:val="hybridMultilevel"/>
    <w:tmpl w:val="93B29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697"/>
    <w:rsid w:val="000507D0"/>
    <w:rsid w:val="00051615"/>
    <w:rsid w:val="000611D2"/>
    <w:rsid w:val="00072719"/>
    <w:rsid w:val="00081987"/>
    <w:rsid w:val="000A3BFA"/>
    <w:rsid w:val="000A3E7E"/>
    <w:rsid w:val="000E42C8"/>
    <w:rsid w:val="001842BE"/>
    <w:rsid w:val="001A2296"/>
    <w:rsid w:val="001C41A5"/>
    <w:rsid w:val="00383007"/>
    <w:rsid w:val="003A0896"/>
    <w:rsid w:val="003D62AB"/>
    <w:rsid w:val="003E3EB0"/>
    <w:rsid w:val="004261EF"/>
    <w:rsid w:val="00501508"/>
    <w:rsid w:val="00567CFB"/>
    <w:rsid w:val="006C65DE"/>
    <w:rsid w:val="00793C3E"/>
    <w:rsid w:val="00891972"/>
    <w:rsid w:val="00A60205"/>
    <w:rsid w:val="00B06283"/>
    <w:rsid w:val="00BE1F76"/>
    <w:rsid w:val="00D11B68"/>
    <w:rsid w:val="00D321DA"/>
    <w:rsid w:val="00E97697"/>
    <w:rsid w:val="00F7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89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A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0896"/>
  </w:style>
  <w:style w:type="character" w:styleId="a5">
    <w:name w:val="Strong"/>
    <w:basedOn w:val="a0"/>
    <w:uiPriority w:val="22"/>
    <w:qFormat/>
    <w:rsid w:val="003A0896"/>
    <w:rPr>
      <w:b/>
      <w:bCs/>
    </w:rPr>
  </w:style>
  <w:style w:type="paragraph" w:styleId="a6">
    <w:name w:val="List Paragraph"/>
    <w:basedOn w:val="a"/>
    <w:uiPriority w:val="34"/>
    <w:qFormat/>
    <w:rsid w:val="001A2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2016-11-08T20:44:00Z</dcterms:created>
  <dcterms:modified xsi:type="dcterms:W3CDTF">2017-01-20T18:47:00Z</dcterms:modified>
</cp:coreProperties>
</file>