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0E9" w:rsidRDefault="00151584" w:rsidP="0015158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be-BY"/>
        </w:rPr>
      </w:pPr>
      <w:r w:rsidRPr="00151584">
        <w:rPr>
          <w:rFonts w:ascii="Times New Roman" w:eastAsia="Times New Roman" w:hAnsi="Times New Roman" w:cs="Times New Roman"/>
          <w:color w:val="222222"/>
          <w:sz w:val="28"/>
          <w:szCs w:val="28"/>
          <w:lang w:eastAsia="be-BY"/>
        </w:rPr>
        <w:br/>
      </w:r>
      <w:r w:rsidRPr="00151584">
        <w:rPr>
          <w:rFonts w:ascii="Times New Roman" w:eastAsia="Times New Roman" w:hAnsi="Times New Roman" w:cs="Times New Roman"/>
          <w:color w:val="222222"/>
          <w:sz w:val="28"/>
          <w:szCs w:val="28"/>
          <w:lang w:eastAsia="be-BY"/>
        </w:rPr>
        <w:br/>
      </w:r>
      <w:r w:rsidRPr="0015158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lang w:eastAsia="be-BY"/>
        </w:rPr>
        <w:t>Тема</w:t>
      </w:r>
      <w:r w:rsidRPr="00151584">
        <w:rPr>
          <w:rFonts w:ascii="Times New Roman" w:eastAsia="Times New Roman" w:hAnsi="Times New Roman" w:cs="Times New Roman"/>
          <w:color w:val="222222"/>
          <w:sz w:val="28"/>
          <w:szCs w:val="28"/>
          <w:lang w:eastAsia="be-BY"/>
        </w:rPr>
        <w:t xml:space="preserve">: </w:t>
      </w:r>
      <w:r w:rsidR="00E54099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be-BY"/>
        </w:rPr>
        <w:t>Массаж</w:t>
      </w:r>
      <w:r w:rsidRPr="00151584">
        <w:rPr>
          <w:rFonts w:ascii="Times New Roman" w:eastAsia="Times New Roman" w:hAnsi="Times New Roman" w:cs="Times New Roman"/>
          <w:color w:val="222222"/>
          <w:sz w:val="28"/>
          <w:szCs w:val="28"/>
          <w:lang w:eastAsia="be-BY"/>
        </w:rPr>
        <w:br/>
      </w:r>
      <w:r w:rsidRPr="0015158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lang w:eastAsia="be-BY"/>
        </w:rPr>
        <w:t>Название</w:t>
      </w:r>
      <w:r w:rsidRPr="00151584">
        <w:rPr>
          <w:rFonts w:ascii="Times New Roman" w:eastAsia="Times New Roman" w:hAnsi="Times New Roman" w:cs="Times New Roman"/>
          <w:color w:val="222222"/>
          <w:sz w:val="28"/>
          <w:szCs w:val="28"/>
          <w:lang w:eastAsia="be-BY"/>
        </w:rPr>
        <w:t xml:space="preserve">: </w:t>
      </w:r>
      <w:r w:rsidR="00E54099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be-BY"/>
        </w:rPr>
        <w:t>Стоун-терапия: как это работает</w:t>
      </w:r>
      <w:r w:rsidR="00551E8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be-BY"/>
        </w:rPr>
        <w:t>?</w:t>
      </w:r>
      <w:r w:rsidRPr="00151584">
        <w:rPr>
          <w:rFonts w:ascii="Times New Roman" w:eastAsia="Times New Roman" w:hAnsi="Times New Roman" w:cs="Times New Roman"/>
          <w:color w:val="222222"/>
          <w:sz w:val="28"/>
          <w:szCs w:val="28"/>
          <w:lang w:eastAsia="be-BY"/>
        </w:rPr>
        <w:br/>
      </w:r>
      <w:r w:rsidRPr="0015158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lang w:eastAsia="be-BY"/>
        </w:rPr>
        <w:t>Описание</w:t>
      </w:r>
      <w:r w:rsidRPr="00151584">
        <w:rPr>
          <w:rFonts w:ascii="Times New Roman" w:eastAsia="Times New Roman" w:hAnsi="Times New Roman" w:cs="Times New Roman"/>
          <w:color w:val="222222"/>
          <w:sz w:val="28"/>
          <w:szCs w:val="28"/>
          <w:lang w:eastAsia="be-BY"/>
        </w:rPr>
        <w:t xml:space="preserve">: </w:t>
      </w:r>
      <w:r w:rsidR="003C368A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be-BY"/>
        </w:rPr>
        <w:t>Статья описывает</w:t>
      </w:r>
      <w:r w:rsidR="00053D87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be-BY"/>
        </w:rPr>
        <w:t xml:space="preserve"> непосредственно процедур</w:t>
      </w:r>
      <w:r w:rsidR="003C368A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be-BY"/>
        </w:rPr>
        <w:t>у</w:t>
      </w:r>
      <w:r w:rsidR="00053D87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be-BY"/>
        </w:rPr>
        <w:t xml:space="preserve"> </w:t>
      </w:r>
      <w:r w:rsidR="002513B8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be-BY"/>
        </w:rPr>
        <w:t>массажа камнями</w:t>
      </w:r>
      <w:r w:rsidR="008E2D62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be-BY"/>
        </w:rPr>
        <w:t xml:space="preserve"> и </w:t>
      </w:r>
      <w:r w:rsidR="002513B8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be-BY"/>
        </w:rPr>
        <w:t xml:space="preserve">ее </w:t>
      </w:r>
      <w:r w:rsidR="00053D87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be-BY"/>
        </w:rPr>
        <w:t>разновидности</w:t>
      </w:r>
      <w:r w:rsidR="002513B8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be-BY"/>
        </w:rPr>
        <w:t xml:space="preserve">. В ней можно ознакомиться с набором материалов, необходимых для проведения </w:t>
      </w:r>
      <w:r w:rsidR="009270C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be-BY"/>
        </w:rPr>
        <w:t>стоун-терапии</w:t>
      </w:r>
      <w:r w:rsidR="00053D87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be-BY"/>
        </w:rPr>
        <w:t>.</w:t>
      </w:r>
      <w:r w:rsidRPr="00151584">
        <w:rPr>
          <w:rFonts w:ascii="Times New Roman" w:eastAsia="Times New Roman" w:hAnsi="Times New Roman" w:cs="Times New Roman"/>
          <w:color w:val="222222"/>
          <w:sz w:val="28"/>
          <w:szCs w:val="28"/>
          <w:lang w:eastAsia="be-BY"/>
        </w:rPr>
        <w:t xml:space="preserve"> </w:t>
      </w:r>
      <w:r w:rsidR="00053D87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be-BY"/>
        </w:rPr>
        <w:t xml:space="preserve">Кроме этого </w:t>
      </w:r>
      <w:r w:rsidR="002513B8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be-BY"/>
        </w:rPr>
        <w:t>упоминается</w:t>
      </w:r>
      <w:r w:rsidR="00053D87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be-BY"/>
        </w:rPr>
        <w:t xml:space="preserve"> о показаниях и противопоказания</w:t>
      </w:r>
      <w:r w:rsidR="00296B69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be-BY"/>
        </w:rPr>
        <w:t>х</w:t>
      </w:r>
      <w:r w:rsidR="00053D87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be-BY"/>
        </w:rPr>
        <w:t xml:space="preserve"> к прохождению </w:t>
      </w:r>
      <w:r w:rsidR="009270C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be-BY"/>
        </w:rPr>
        <w:t xml:space="preserve">данного вида </w:t>
      </w:r>
      <w:r w:rsidR="00296B69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be-BY"/>
        </w:rPr>
        <w:t>массажа</w:t>
      </w:r>
      <w:r w:rsidR="00053D87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be-BY"/>
        </w:rPr>
        <w:t>.</w:t>
      </w:r>
      <w:r w:rsidR="003C368A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be-BY"/>
        </w:rPr>
        <w:t xml:space="preserve"> </w:t>
      </w:r>
      <w:r w:rsidRPr="00151584">
        <w:rPr>
          <w:rFonts w:ascii="Times New Roman" w:eastAsia="Times New Roman" w:hAnsi="Times New Roman" w:cs="Times New Roman"/>
          <w:color w:val="222222"/>
          <w:sz w:val="28"/>
          <w:szCs w:val="28"/>
          <w:lang w:eastAsia="be-BY"/>
        </w:rPr>
        <w:br/>
      </w:r>
      <w:r w:rsidRPr="0015158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lang w:eastAsia="be-BY"/>
        </w:rPr>
        <w:t>Текст статьи</w:t>
      </w:r>
      <w:r w:rsidRPr="00151584">
        <w:rPr>
          <w:rFonts w:ascii="Times New Roman" w:eastAsia="Times New Roman" w:hAnsi="Times New Roman" w:cs="Times New Roman"/>
          <w:color w:val="222222"/>
          <w:sz w:val="28"/>
          <w:szCs w:val="28"/>
          <w:lang w:eastAsia="be-BY"/>
        </w:rPr>
        <w:t xml:space="preserve">: </w:t>
      </w:r>
      <w:r w:rsidR="002D293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be-BY"/>
        </w:rPr>
        <w:t xml:space="preserve">Стоун-терапия – это массаж </w:t>
      </w:r>
      <w:r w:rsidR="00CD7B48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be-BY"/>
        </w:rPr>
        <w:t xml:space="preserve">при помощи </w:t>
      </w:r>
      <w:r w:rsidR="002D293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be-BY"/>
        </w:rPr>
        <w:t>горячи</w:t>
      </w:r>
      <w:r w:rsidR="00CD7B48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be-BY"/>
        </w:rPr>
        <w:t>х</w:t>
      </w:r>
      <w:r w:rsidR="002D293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be-BY"/>
        </w:rPr>
        <w:t xml:space="preserve"> камн</w:t>
      </w:r>
      <w:r w:rsidR="00CD7B48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be-BY"/>
        </w:rPr>
        <w:t>ей</w:t>
      </w:r>
      <w:r w:rsidR="008D284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be-BY"/>
        </w:rPr>
        <w:t>, к</w:t>
      </w:r>
      <w:r w:rsidR="002D293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be-BY"/>
        </w:rPr>
        <w:t>оторые делятся на черные горячие (базальтовые) и белые холодные (белый мрамор).</w:t>
      </w:r>
      <w:r w:rsidR="007A4FF3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be-BY"/>
        </w:rPr>
        <w:t xml:space="preserve"> Камни </w:t>
      </w:r>
      <w:r w:rsidR="00A27488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be-BY"/>
        </w:rPr>
        <w:t xml:space="preserve">используются </w:t>
      </w:r>
      <w:r w:rsidR="007A4FF3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be-BY"/>
        </w:rPr>
        <w:t>круглой формы, плоски</w:t>
      </w:r>
      <w:r w:rsidR="00A27488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be-BY"/>
        </w:rPr>
        <w:t>е</w:t>
      </w:r>
      <w:r w:rsidR="007A4FF3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be-BY"/>
        </w:rPr>
        <w:t xml:space="preserve"> и гладки</w:t>
      </w:r>
      <w:r w:rsidR="00A27488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be-BY"/>
        </w:rPr>
        <w:t>е</w:t>
      </w:r>
      <w:r w:rsidR="007A4FF3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be-BY"/>
        </w:rPr>
        <w:t>.</w:t>
      </w:r>
      <w:r w:rsidRPr="00151584">
        <w:rPr>
          <w:rFonts w:ascii="Times New Roman" w:eastAsia="Times New Roman" w:hAnsi="Times New Roman" w:cs="Times New Roman"/>
          <w:color w:val="222222"/>
          <w:sz w:val="28"/>
          <w:szCs w:val="28"/>
          <w:lang w:eastAsia="be-BY"/>
        </w:rPr>
        <w:br/>
      </w:r>
    </w:p>
    <w:p w:rsidR="008F5E11" w:rsidRDefault="008F5E11" w:rsidP="0015158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be-BY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be-BY"/>
        </w:rPr>
        <w:t xml:space="preserve"> Для проведения </w:t>
      </w:r>
      <w:r w:rsidR="008D284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be-BY"/>
        </w:rPr>
        <w:t>процедуры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be-BY"/>
        </w:rPr>
        <w:t xml:space="preserve"> под рукой </w:t>
      </w:r>
      <w:r w:rsidR="00627973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be-BY"/>
        </w:rPr>
        <w:t>полагается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be-BY"/>
        </w:rPr>
        <w:t xml:space="preserve"> иметь:</w:t>
      </w:r>
    </w:p>
    <w:p w:rsidR="00A05FCA" w:rsidRDefault="00151584" w:rsidP="0015158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be-BY"/>
        </w:rPr>
      </w:pPr>
      <w:r w:rsidRPr="00151584">
        <w:rPr>
          <w:rFonts w:ascii="Times New Roman" w:eastAsia="Times New Roman" w:hAnsi="Times New Roman" w:cs="Times New Roman"/>
          <w:color w:val="222222"/>
          <w:sz w:val="28"/>
          <w:szCs w:val="28"/>
          <w:lang w:eastAsia="be-BY"/>
        </w:rPr>
        <w:br/>
      </w:r>
      <w:r w:rsidR="008F5E11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be-BY"/>
        </w:rPr>
        <w:t>1</w:t>
      </w:r>
      <w:r w:rsidRPr="00151584">
        <w:rPr>
          <w:rFonts w:ascii="Times New Roman" w:eastAsia="Times New Roman" w:hAnsi="Times New Roman" w:cs="Times New Roman"/>
          <w:color w:val="222222"/>
          <w:sz w:val="28"/>
          <w:szCs w:val="28"/>
          <w:lang w:eastAsia="be-BY"/>
        </w:rPr>
        <w:t xml:space="preserve">) </w:t>
      </w:r>
      <w:r w:rsidR="00627973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be-BY"/>
        </w:rPr>
        <w:t>45-60 штук массажных камней</w:t>
      </w:r>
      <w:r w:rsidRPr="00151584">
        <w:rPr>
          <w:rFonts w:ascii="Times New Roman" w:eastAsia="Times New Roman" w:hAnsi="Times New Roman" w:cs="Times New Roman"/>
          <w:color w:val="222222"/>
          <w:sz w:val="28"/>
          <w:szCs w:val="28"/>
          <w:lang w:eastAsia="be-BY"/>
        </w:rPr>
        <w:t>;</w:t>
      </w:r>
      <w:r w:rsidRPr="00151584">
        <w:rPr>
          <w:rFonts w:ascii="Times New Roman" w:eastAsia="Times New Roman" w:hAnsi="Times New Roman" w:cs="Times New Roman"/>
          <w:color w:val="222222"/>
          <w:sz w:val="28"/>
          <w:szCs w:val="28"/>
          <w:lang w:eastAsia="be-BY"/>
        </w:rPr>
        <w:br/>
        <w:t xml:space="preserve">2) </w:t>
      </w:r>
      <w:r w:rsidR="00627973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be-BY"/>
        </w:rPr>
        <w:t>печь для нагрева до необходимой температуры</w:t>
      </w:r>
      <w:r w:rsidR="00627973" w:rsidRPr="00151584">
        <w:rPr>
          <w:rFonts w:ascii="Times New Roman" w:eastAsia="Times New Roman" w:hAnsi="Times New Roman" w:cs="Times New Roman"/>
          <w:color w:val="222222"/>
          <w:sz w:val="28"/>
          <w:szCs w:val="28"/>
          <w:lang w:eastAsia="be-BY"/>
        </w:rPr>
        <w:t>;</w:t>
      </w:r>
      <w:r w:rsidRPr="00151584">
        <w:rPr>
          <w:rFonts w:ascii="Times New Roman" w:eastAsia="Times New Roman" w:hAnsi="Times New Roman" w:cs="Times New Roman"/>
          <w:color w:val="222222"/>
          <w:sz w:val="28"/>
          <w:szCs w:val="28"/>
          <w:lang w:eastAsia="be-BY"/>
        </w:rPr>
        <w:br/>
      </w:r>
      <w:r w:rsidR="00A05FCA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be-BY"/>
        </w:rPr>
        <w:t>3) специальные щипцы;</w:t>
      </w:r>
    </w:p>
    <w:p w:rsidR="00A05FCA" w:rsidRDefault="00A05FCA" w:rsidP="0015158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be-BY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be-BY"/>
        </w:rPr>
        <w:t>4) полотенце для просушки камней;</w:t>
      </w:r>
    </w:p>
    <w:p w:rsidR="002A655C" w:rsidRDefault="00A05FCA" w:rsidP="0015158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be-BY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be-BY"/>
        </w:rPr>
        <w:t>5) массажное масло.</w:t>
      </w:r>
    </w:p>
    <w:p w:rsidR="002A655C" w:rsidRDefault="002A655C" w:rsidP="0015158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be-BY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be-BY"/>
        </w:rPr>
        <w:t xml:space="preserve"> </w:t>
      </w:r>
    </w:p>
    <w:p w:rsidR="00E655E3" w:rsidRDefault="002A655C" w:rsidP="0015158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be-BY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be-BY"/>
        </w:rPr>
        <w:t xml:space="preserve">Показания к проведению </w:t>
      </w:r>
      <w:r w:rsidR="00706AD1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be-BY"/>
        </w:rPr>
        <w:t>терапии</w:t>
      </w:r>
      <w:r w:rsidR="00151584" w:rsidRPr="00151584">
        <w:rPr>
          <w:rFonts w:ascii="Times New Roman" w:eastAsia="Times New Roman" w:hAnsi="Times New Roman" w:cs="Times New Roman"/>
          <w:color w:val="222222"/>
          <w:sz w:val="28"/>
          <w:szCs w:val="28"/>
          <w:lang w:eastAsia="be-BY"/>
        </w:rPr>
        <w:br/>
      </w:r>
      <w:r w:rsidR="00151584" w:rsidRPr="00151584">
        <w:rPr>
          <w:rFonts w:ascii="Times New Roman" w:eastAsia="Times New Roman" w:hAnsi="Times New Roman" w:cs="Times New Roman"/>
          <w:color w:val="222222"/>
          <w:sz w:val="28"/>
          <w:szCs w:val="28"/>
          <w:lang w:eastAsia="be-BY"/>
        </w:rPr>
        <w:br/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be-BY"/>
        </w:rPr>
        <w:t>Данный вид массажа оказывает положительное воздействие на весь организм в целом. Основными показателями для стоун-терапии являются такие недуги, как: постоянная усталость, головные боли, нарушения сна, излишний вес, депрессия.</w:t>
      </w:r>
      <w:r w:rsidR="00E655E3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be-BY"/>
        </w:rPr>
        <w:t xml:space="preserve"> </w:t>
      </w:r>
    </w:p>
    <w:p w:rsidR="001E0786" w:rsidRDefault="001E0786" w:rsidP="00A05F5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be-BY"/>
        </w:rPr>
      </w:pPr>
    </w:p>
    <w:p w:rsidR="0062148C" w:rsidRDefault="00E655E3" w:rsidP="00A05F5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be-BY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be-BY"/>
        </w:rPr>
        <w:t>Однако существуют и противопоказания, а именно: кожные и хронические заболевания, беременность</w:t>
      </w:r>
      <w:r w:rsidR="008D13C8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be-BY"/>
        </w:rPr>
        <w:t xml:space="preserve"> и лактация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be-BY"/>
        </w:rPr>
        <w:t>, сахарный диабет, онко</w:t>
      </w:r>
      <w:r w:rsidR="000C4DA7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be-BY"/>
        </w:rPr>
        <w:t xml:space="preserve">логические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be-BY"/>
        </w:rPr>
        <w:t>заболевания</w:t>
      </w:r>
      <w:r w:rsidR="008D13C8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be-BY"/>
        </w:rPr>
        <w:t>, тромбоз</w:t>
      </w:r>
      <w:r w:rsidR="00D8794C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be-BY"/>
        </w:rPr>
        <w:t>, различного рода травмы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be-BY"/>
        </w:rPr>
        <w:t>.</w:t>
      </w:r>
      <w:r w:rsidR="00151584" w:rsidRPr="00151584">
        <w:rPr>
          <w:rFonts w:ascii="Times New Roman" w:eastAsia="Times New Roman" w:hAnsi="Times New Roman" w:cs="Times New Roman"/>
          <w:color w:val="222222"/>
          <w:sz w:val="28"/>
          <w:szCs w:val="28"/>
          <w:lang w:eastAsia="be-BY"/>
        </w:rPr>
        <w:br/>
      </w:r>
      <w:r w:rsidR="00151584" w:rsidRPr="00151584">
        <w:rPr>
          <w:rFonts w:ascii="Times New Roman" w:eastAsia="Times New Roman" w:hAnsi="Times New Roman" w:cs="Times New Roman"/>
          <w:color w:val="222222"/>
          <w:sz w:val="28"/>
          <w:szCs w:val="28"/>
          <w:lang w:eastAsia="be-BY"/>
        </w:rPr>
        <w:br/>
      </w:r>
      <w:r w:rsidR="00151584" w:rsidRPr="00151584">
        <w:rPr>
          <w:rFonts w:ascii="Times New Roman" w:eastAsia="Times New Roman" w:hAnsi="Times New Roman" w:cs="Times New Roman"/>
          <w:color w:val="222222"/>
          <w:sz w:val="28"/>
          <w:szCs w:val="28"/>
          <w:lang w:eastAsia="be-BY"/>
        </w:rPr>
        <w:br/>
      </w:r>
      <w:r w:rsidR="00A05F58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be-BY"/>
        </w:rPr>
        <w:t>Процедура стоун-терапии</w:t>
      </w:r>
    </w:p>
    <w:p w:rsidR="0062148C" w:rsidRDefault="0062148C" w:rsidP="00A05F5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be-BY"/>
        </w:rPr>
      </w:pPr>
    </w:p>
    <w:p w:rsidR="0095522F" w:rsidRDefault="0062148C" w:rsidP="00A05F5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be-BY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be-BY"/>
        </w:rPr>
        <w:t>Для начала необходимо создать комфортные условия для пациента</w:t>
      </w:r>
      <w:r w:rsidR="004E5BC6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be-BY"/>
        </w:rPr>
        <w:t>: атмосфера должна быть спокойной и расслабляющей, а помещение хорошо проветриваемым</w:t>
      </w:r>
      <w:r w:rsidR="00706AD1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be-BY"/>
        </w:rPr>
        <w:t>.</w:t>
      </w:r>
    </w:p>
    <w:p w:rsidR="00C37A91" w:rsidRDefault="0095522F" w:rsidP="00A05F5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be-BY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be-BY"/>
        </w:rPr>
        <w:t xml:space="preserve"> </w:t>
      </w:r>
    </w:p>
    <w:p w:rsidR="002348E9" w:rsidRDefault="0095522F" w:rsidP="00A05F5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be-BY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be-BY"/>
        </w:rPr>
        <w:t xml:space="preserve">Для лучшего скольжения камня на тело клиента наносится ароматическое масло. Затем камни выкладываются вдоль позвоночника, помещаются </w:t>
      </w:r>
      <w:r w:rsidR="000B294C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be-BY"/>
        </w:rPr>
        <w:t>между пальце</w:t>
      </w:r>
      <w:r w:rsidR="00706AD1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be-BY"/>
        </w:rPr>
        <w:t>в</w:t>
      </w:r>
      <w:r w:rsidR="000B294C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be-BY"/>
        </w:rPr>
        <w:t xml:space="preserve"> ног, в ладони рук и на стопы.</w:t>
      </w:r>
      <w:r w:rsidR="009574BD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be-BY"/>
        </w:rPr>
        <w:t xml:space="preserve"> Чтобы сохранялось тепло, </w:t>
      </w:r>
      <w:r w:rsidR="009574BD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be-BY"/>
        </w:rPr>
        <w:lastRenderedPageBreak/>
        <w:t xml:space="preserve">человека накрывают легким одеялом. После чего камни снимаются и начинается проведение </w:t>
      </w:r>
      <w:r w:rsidR="00706AD1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be-BY"/>
        </w:rPr>
        <w:t>процедуры</w:t>
      </w:r>
      <w:r w:rsidR="009574BD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be-BY"/>
        </w:rPr>
        <w:t>.</w:t>
      </w:r>
    </w:p>
    <w:p w:rsidR="00C27351" w:rsidRDefault="002348E9" w:rsidP="00A05F5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be-BY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be-BY"/>
        </w:rPr>
        <w:t xml:space="preserve"> Вначале </w:t>
      </w:r>
      <w:r w:rsidR="009574BD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be-BY"/>
        </w:rPr>
        <w:t>разминаются стопы.  П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be-BY"/>
        </w:rPr>
        <w:t xml:space="preserve">остепенно перемещаясь к коленям, </w:t>
      </w:r>
      <w:r w:rsidR="009574BD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be-BY"/>
        </w:rPr>
        <w:t>массаж поднимается к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be-BY"/>
        </w:rPr>
        <w:t xml:space="preserve"> бедр</w:t>
      </w:r>
      <w:r w:rsidR="009574BD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be-BY"/>
        </w:rPr>
        <w:t>ам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be-BY"/>
        </w:rPr>
        <w:t>, рук</w:t>
      </w:r>
      <w:r w:rsidR="009574BD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be-BY"/>
        </w:rPr>
        <w:t>ам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be-BY"/>
        </w:rPr>
        <w:t>, плеч</w:t>
      </w:r>
      <w:r w:rsidR="009574BD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be-BY"/>
        </w:rPr>
        <w:t>ам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be-BY"/>
        </w:rPr>
        <w:t xml:space="preserve"> и ше</w:t>
      </w:r>
      <w:r w:rsidR="009574BD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be-BY"/>
        </w:rPr>
        <w:t>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be-BY"/>
        </w:rPr>
        <w:t>.</w:t>
      </w:r>
      <w:r w:rsidR="00C4083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be-BY"/>
        </w:rPr>
        <w:t xml:space="preserve"> Затем следуют спина, позвоночник и поясница.</w:t>
      </w:r>
      <w:r w:rsidR="009574BD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be-BY"/>
        </w:rPr>
        <w:t xml:space="preserve"> </w:t>
      </w:r>
      <w:r w:rsidR="005F665D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be-BY"/>
        </w:rPr>
        <w:t>Если камни остыли, их снова необходимо разогр</w:t>
      </w:r>
      <w:r w:rsidR="007F44FE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be-BY"/>
        </w:rPr>
        <w:t>еть до определенной температуры для достижения большего эффекта.</w:t>
      </w:r>
    </w:p>
    <w:p w:rsidR="00C37A91" w:rsidRDefault="00C37A91" w:rsidP="00A05F5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be-BY"/>
        </w:rPr>
      </w:pPr>
    </w:p>
    <w:p w:rsidR="00A32A5B" w:rsidRDefault="00C27351" w:rsidP="00A05F5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be-BY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be-BY"/>
        </w:rPr>
        <w:t>Далее могут использоваться холодные камни, которые благотворно влияют на поддержание всего организма в тонусе, давая мощный заряд энергии.</w:t>
      </w:r>
    </w:p>
    <w:p w:rsidR="00151584" w:rsidRDefault="007F44FE" w:rsidP="00A05F5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be-BY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be-BY"/>
        </w:rPr>
        <w:t xml:space="preserve">В конце </w:t>
      </w:r>
      <w:r w:rsidR="00A32A5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be-BY"/>
        </w:rPr>
        <w:t>камни могут выкладываться точечно, чтобы воздействовать на определенные места. Данная процедура часто применяется при проблемах с суставами.</w:t>
      </w:r>
      <w:r w:rsidR="00151584" w:rsidRPr="00151584">
        <w:rPr>
          <w:rFonts w:ascii="Times New Roman" w:eastAsia="Times New Roman" w:hAnsi="Times New Roman" w:cs="Times New Roman"/>
          <w:color w:val="222222"/>
          <w:sz w:val="28"/>
          <w:szCs w:val="28"/>
          <w:lang w:eastAsia="be-BY"/>
        </w:rPr>
        <w:br/>
      </w:r>
      <w:r w:rsidR="00151584" w:rsidRPr="00151584">
        <w:rPr>
          <w:rFonts w:ascii="Times New Roman" w:eastAsia="Times New Roman" w:hAnsi="Times New Roman" w:cs="Times New Roman"/>
          <w:color w:val="222222"/>
          <w:sz w:val="28"/>
          <w:szCs w:val="28"/>
          <w:lang w:eastAsia="be-BY"/>
        </w:rPr>
        <w:br/>
      </w:r>
      <w:r w:rsidR="0075721C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be-BY"/>
        </w:rPr>
        <w:t xml:space="preserve">Для окончательного завершения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be-BY"/>
        </w:rPr>
        <w:t>массажа</w:t>
      </w:r>
      <w:r w:rsidR="0075721C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be-BY"/>
        </w:rPr>
        <w:t xml:space="preserve"> можно выпить чашку травяного или зеленого чая.</w:t>
      </w:r>
      <w:r w:rsidR="00BE6179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be-BY"/>
        </w:rPr>
        <w:t xml:space="preserve"> Стоун-терапия проводится пару раз в неделю, чтобы получить необходимые силы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be-BY"/>
        </w:rPr>
        <w:t xml:space="preserve">и </w:t>
      </w:r>
      <w:r w:rsidR="00BE6179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be-BY"/>
        </w:rPr>
        <w:t>бодрость для плодотворной работы.</w:t>
      </w:r>
    </w:p>
    <w:p w:rsidR="00C37A91" w:rsidRDefault="00C37A91" w:rsidP="00A05F5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be-BY"/>
        </w:rPr>
      </w:pPr>
    </w:p>
    <w:p w:rsidR="00C37A91" w:rsidRPr="0075721C" w:rsidRDefault="00040333" w:rsidP="00A05F5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be-BY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be-BY"/>
        </w:rPr>
        <w:t>Сегодня</w:t>
      </w:r>
      <w:r w:rsidR="00C37A91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be-BY"/>
        </w:rPr>
        <w:t xml:space="preserve"> стоун-терапия очень востребована, так как она позволяет полностью расслабить организм и </w:t>
      </w:r>
      <w:r w:rsidR="00472E53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be-BY"/>
        </w:rPr>
        <w:t>помогает</w:t>
      </w:r>
      <w:r w:rsidR="00C37A91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be-BY"/>
        </w:rPr>
        <w:t xml:space="preserve"> избавиться от лишнего напряжения. Кроме всего прочего </w:t>
      </w:r>
      <w:r w:rsidR="005A7CA3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be-BY"/>
        </w:rPr>
        <w:t>данный массаж снимает бол</w:t>
      </w:r>
      <w:r w:rsidR="00483C98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be-BY"/>
        </w:rPr>
        <w:t>евые симптомы</w:t>
      </w:r>
      <w:r w:rsidR="005A7CA3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be-BY"/>
        </w:rPr>
        <w:t>, а также напряжение в мышцах, улучшает кровоток</w:t>
      </w:r>
      <w:r w:rsidR="00C02F5A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be-BY"/>
        </w:rPr>
        <w:t xml:space="preserve"> и </w:t>
      </w:r>
      <w:r w:rsidR="0085554D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be-BY"/>
        </w:rPr>
        <w:t>может выступать в качестве профилактики определенного рода заболеваний.</w:t>
      </w:r>
    </w:p>
    <w:p w:rsidR="00231A62" w:rsidRDefault="002C549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</w:p>
    <w:p w:rsidR="002C549C" w:rsidRDefault="002C549C">
      <w:pPr>
        <w:rPr>
          <w:sz w:val="28"/>
          <w:szCs w:val="28"/>
          <w:lang w:val="ru-RU"/>
        </w:rPr>
      </w:pPr>
    </w:p>
    <w:p w:rsidR="00D566DD" w:rsidRDefault="00D566DD">
      <w:pPr>
        <w:rPr>
          <w:rFonts w:ascii="Times New Roman" w:hAnsi="Times New Roman" w:cs="Times New Roman"/>
          <w:sz w:val="28"/>
          <w:szCs w:val="28"/>
          <w:lang w:val="ru-RU"/>
        </w:rPr>
      </w:pPr>
      <w:hyperlink r:id="rId4" w:history="1">
        <w:r w:rsidRPr="006210E3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https://text.ru/antiplagiat/5881d83ce8601</w:t>
        </w:r>
      </w:hyperlink>
      <w:r>
        <w:rPr>
          <w:rFonts w:ascii="Times New Roman" w:hAnsi="Times New Roman" w:cs="Times New Roman"/>
          <w:sz w:val="28"/>
          <w:szCs w:val="28"/>
          <w:lang w:val="ru-RU"/>
        </w:rPr>
        <w:t xml:space="preserve"> (для проверки на уникальность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2C549C" w:rsidRPr="002C549C" w:rsidRDefault="002C549C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Кубракова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Ю.И.</w:t>
      </w:r>
    </w:p>
    <w:sectPr w:rsidR="002C549C" w:rsidRPr="002C54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584"/>
    <w:rsid w:val="00040333"/>
    <w:rsid w:val="00053D87"/>
    <w:rsid w:val="000B294C"/>
    <w:rsid w:val="000C4DA7"/>
    <w:rsid w:val="00151584"/>
    <w:rsid w:val="001E0786"/>
    <w:rsid w:val="00231A62"/>
    <w:rsid w:val="002348E9"/>
    <w:rsid w:val="00240EBA"/>
    <w:rsid w:val="002513B8"/>
    <w:rsid w:val="00296B69"/>
    <w:rsid w:val="002A655C"/>
    <w:rsid w:val="002C549C"/>
    <w:rsid w:val="002D293B"/>
    <w:rsid w:val="003A0F04"/>
    <w:rsid w:val="003C368A"/>
    <w:rsid w:val="00472E53"/>
    <w:rsid w:val="00483C98"/>
    <w:rsid w:val="004E5BC6"/>
    <w:rsid w:val="00551E8F"/>
    <w:rsid w:val="005A7CA3"/>
    <w:rsid w:val="005F665D"/>
    <w:rsid w:val="00605FC1"/>
    <w:rsid w:val="0062148C"/>
    <w:rsid w:val="00627973"/>
    <w:rsid w:val="006C5074"/>
    <w:rsid w:val="00706AD1"/>
    <w:rsid w:val="0075721C"/>
    <w:rsid w:val="007A4FF3"/>
    <w:rsid w:val="007D7842"/>
    <w:rsid w:val="007F44FE"/>
    <w:rsid w:val="0085554D"/>
    <w:rsid w:val="008755D9"/>
    <w:rsid w:val="0089708A"/>
    <w:rsid w:val="008D13C8"/>
    <w:rsid w:val="008D284F"/>
    <w:rsid w:val="008E2D62"/>
    <w:rsid w:val="008F5E11"/>
    <w:rsid w:val="009270CF"/>
    <w:rsid w:val="0095522F"/>
    <w:rsid w:val="009574BD"/>
    <w:rsid w:val="009D799A"/>
    <w:rsid w:val="00A05F58"/>
    <w:rsid w:val="00A05FCA"/>
    <w:rsid w:val="00A27488"/>
    <w:rsid w:val="00A32A5B"/>
    <w:rsid w:val="00BE6179"/>
    <w:rsid w:val="00C02F5A"/>
    <w:rsid w:val="00C27351"/>
    <w:rsid w:val="00C37A91"/>
    <w:rsid w:val="00C4083F"/>
    <w:rsid w:val="00CB7D31"/>
    <w:rsid w:val="00CC5E96"/>
    <w:rsid w:val="00CD7B48"/>
    <w:rsid w:val="00D33B9C"/>
    <w:rsid w:val="00D566DD"/>
    <w:rsid w:val="00D8794C"/>
    <w:rsid w:val="00E54099"/>
    <w:rsid w:val="00E655E3"/>
    <w:rsid w:val="00EA5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3E8846-8AF8-4B13-9828-8A1203E9E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51584"/>
    <w:rPr>
      <w:b/>
      <w:bCs/>
    </w:rPr>
  </w:style>
  <w:style w:type="character" w:customStyle="1" w:styleId="apple-converted-space">
    <w:name w:val="apple-converted-space"/>
    <w:basedOn w:val="a0"/>
    <w:rsid w:val="00151584"/>
  </w:style>
  <w:style w:type="character" w:customStyle="1" w:styleId="ui-button-text">
    <w:name w:val="ui-button-text"/>
    <w:basedOn w:val="a0"/>
    <w:rsid w:val="00151584"/>
  </w:style>
  <w:style w:type="character" w:styleId="a4">
    <w:name w:val="Hyperlink"/>
    <w:basedOn w:val="a0"/>
    <w:uiPriority w:val="99"/>
    <w:unhideWhenUsed/>
    <w:rsid w:val="00D566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0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68651">
          <w:marLeft w:val="0"/>
          <w:marRight w:val="0"/>
          <w:marTop w:val="0"/>
          <w:marBottom w:val="0"/>
          <w:divBdr>
            <w:top w:val="single" w:sz="6" w:space="2" w:color="FFFFFF"/>
            <w:left w:val="single" w:sz="6" w:space="2" w:color="FFFFFF"/>
            <w:bottom w:val="single" w:sz="6" w:space="2" w:color="FFFFFF"/>
            <w:right w:val="single" w:sz="6" w:space="2" w:color="FFFFFF"/>
          </w:divBdr>
          <w:divsChild>
            <w:div w:id="71659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48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6200369">
              <w:marLeft w:val="0"/>
              <w:marRight w:val="0"/>
              <w:marTop w:val="120"/>
              <w:marBottom w:val="0"/>
              <w:divBdr>
                <w:top w:val="single" w:sz="6" w:space="4" w:color="FFFFFF"/>
                <w:left w:val="single" w:sz="2" w:space="5" w:color="FFFFFF"/>
                <w:bottom w:val="single" w:sz="2" w:space="6" w:color="FFFFFF"/>
                <w:right w:val="single" w:sz="2" w:space="12" w:color="FFFFFF"/>
              </w:divBdr>
              <w:divsChild>
                <w:div w:id="146442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ext.ru/antiplagiat/5881d83ce86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407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Julce</dc:creator>
  <cp:keywords/>
  <dc:description/>
  <cp:lastModifiedBy>Julce</cp:lastModifiedBy>
  <cp:revision>63</cp:revision>
  <dcterms:created xsi:type="dcterms:W3CDTF">2017-01-20T07:32:00Z</dcterms:created>
  <dcterms:modified xsi:type="dcterms:W3CDTF">2017-01-20T10:33:00Z</dcterms:modified>
</cp:coreProperties>
</file>