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Имитация бревна и бруса</w:t>
      </w:r>
    </w:p>
    <w:p>
      <w:pPr>
        <w:pStyle w:val="Normal"/>
        <w:rPr/>
      </w:pPr>
      <w:r>
        <w:rPr/>
        <w:t>Дизайн дома в эко-стиле на сегодняшний день имеет высокую популярность. Дом, интерьер которого оформлен деревом, создает особое ощущение тепла и уюта</w:t>
      </w:r>
      <w:r>
        <w:rPr>
          <w:b/>
          <w:highlight w:val="yellow"/>
        </w:rPr>
        <w:t>. Имитация бруса</w:t>
      </w:r>
      <w:r>
        <w:rPr/>
        <w:t xml:space="preserve"> и бревна – один из лучших материалов для обшивки. Отделка такого типа выглядит как сруб или обшивка широкими брусами древесины. Имитация – это та же самая вагонка, только с горизонтальным типом крепления.</w:t>
      </w:r>
    </w:p>
    <w:p>
      <w:pPr>
        <w:pStyle w:val="Normal"/>
        <w:rPr/>
      </w:pPr>
      <w:r>
        <w:rPr/>
        <w:t xml:space="preserve">Если вам нужна качественная </w:t>
      </w:r>
      <w:r>
        <w:rPr>
          <w:b/>
          <w:highlight w:val="yellow"/>
        </w:rPr>
        <w:t>имитация бруса Белгород</w:t>
      </w:r>
      <w:r>
        <w:rPr/>
        <w:t xml:space="preserve"> предлагает различных поставщиков. Компания «Экострой» - выбор тех, кому важна не только надежность, но и стоимость изделий. Богатый ассортимент компании включает имитацию бревна, блок-хаус (аналог имитации бревна но с меньшей шириной и толщиной) и имитацию бруса.</w:t>
      </w:r>
    </w:p>
    <w:p>
      <w:pPr>
        <w:pStyle w:val="Normal"/>
        <w:rPr/>
      </w:pPr>
      <w:r>
        <w:rPr/>
        <w:t>Преимущества имитации бревна и бруса обширны:</w:t>
      </w:r>
    </w:p>
    <w:p>
      <w:pPr>
        <w:pStyle w:val="ListParagraph"/>
        <w:numPr>
          <w:ilvl w:val="0"/>
          <w:numId w:val="1"/>
        </w:numPr>
        <w:rPr/>
      </w:pPr>
      <w:r>
        <w:rPr/>
        <w:t>Высокая прочность.</w:t>
        <w:br/>
        <w:t>Обеспечивается выбором материалов для изготовления. С компании «Экострой» вы можете купить имитацию из северной сосны и ели.</w:t>
      </w:r>
    </w:p>
    <w:p>
      <w:pPr>
        <w:pStyle w:val="ListParagraph"/>
        <w:numPr>
          <w:ilvl w:val="0"/>
          <w:numId w:val="1"/>
        </w:numPr>
        <w:rPr/>
      </w:pPr>
      <w:r>
        <w:rPr/>
        <w:t>Длительная эксплуатация.</w:t>
        <w:br/>
        <w:t>Долгие годы имитация бруса и бревна будет радовать вас прекрасным внешним видом, неизменным за давностью лет.</w:t>
      </w:r>
    </w:p>
    <w:p>
      <w:pPr>
        <w:pStyle w:val="ListParagraph"/>
        <w:numPr>
          <w:ilvl w:val="0"/>
          <w:numId w:val="1"/>
        </w:numPr>
        <w:rPr/>
      </w:pPr>
      <w:r>
        <w:rPr/>
        <w:t>Экологичность.</w:t>
        <w:br/>
        <w:t>Отделка имитацией абсолютно безвредна для вашего здоровья.</w:t>
      </w:r>
    </w:p>
    <w:p>
      <w:pPr>
        <w:pStyle w:val="ListParagraph"/>
        <w:numPr>
          <w:ilvl w:val="0"/>
          <w:numId w:val="1"/>
        </w:numPr>
        <w:rPr/>
      </w:pPr>
      <w:r>
        <w:rPr/>
        <w:t>Практичная легкость.</w:t>
        <w:br/>
        <w:t>Благодаря легкости материалов, нагрузка на фундамент дома сводится к минимуму.</w:t>
      </w:r>
    </w:p>
    <w:p>
      <w:pPr>
        <w:pStyle w:val="ListParagraph"/>
        <w:numPr>
          <w:ilvl w:val="0"/>
          <w:numId w:val="1"/>
        </w:numPr>
        <w:rPr/>
      </w:pPr>
      <w:r>
        <w:rPr/>
        <w:t>Эстетика натуральности.</w:t>
        <w:br/>
        <w:t>Ни один искусственный материал не будет обладать такой непосредственной эстетикой и естественностью, как имитация бруса или бревна.</w:t>
      </w:r>
    </w:p>
    <w:p>
      <w:pPr>
        <w:pStyle w:val="ListParagraph"/>
        <w:numPr>
          <w:ilvl w:val="0"/>
          <w:numId w:val="1"/>
        </w:numPr>
        <w:rPr/>
      </w:pPr>
      <w:r>
        <w:rPr/>
        <w:t>Простой монтаж.</w:t>
        <w:br/>
        <w:t>Материалы без труда монтируются, давая вам простор для творчества и фантазии.</w:t>
      </w:r>
    </w:p>
    <w:p>
      <w:pPr>
        <w:pStyle w:val="ListParagraph"/>
        <w:numPr>
          <w:ilvl w:val="0"/>
          <w:numId w:val="1"/>
        </w:numPr>
        <w:rPr/>
      </w:pPr>
      <w:r>
        <w:rPr/>
        <w:t>Экономия средств.</w:t>
        <w:br/>
      </w:r>
      <w:r>
        <w:rPr>
          <w:i/>
          <w:highlight w:val="yellow"/>
        </w:rPr>
        <w:t>Имитация бруса цена</w:t>
      </w:r>
      <w:r>
        <w:rPr/>
        <w:t xml:space="preserve"> которого представлена ниже, в разы дешевле, чем стоимость натурального сруба.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7eb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08c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LibreOffice/5.2.3.3$Windows_x86 LibreOffice_project/d54a8868f08a7b39642414cf2c8ef2f228f780cf</Application>
  <Pages>1</Pages>
  <Words>217</Words>
  <Characters>1371</Characters>
  <CharactersWithSpaces>1572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2016-03-10T12:51:00Z</dcterms:created>
  <dc:creator>KCUn</dc:creator>
  <dc:description/>
  <dc:language>ru-RU</dc:language>
  <cp:lastModifiedBy>KCUn</cp:lastModifiedBy>
  <dcterms:modified xsi:type="dcterms:W3CDTF">2016-03-22T11:24:00Z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