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>Гидродинамическая прочистка канализации в Воронеже</w:t>
      </w:r>
    </w:p>
    <w:p>
      <w:pPr>
        <w:pStyle w:val="Normal"/>
        <w:rPr/>
      </w:pPr>
      <w:r>
        <w:rPr/>
        <w:t xml:space="preserve">В процессе эксплуатации канализационные системы периодически засоряются. Органические и неорганические отходы, отложения оседают на стенках труб, снижая проходимость водных потоков. Своевременная </w:t>
      </w:r>
      <w:r>
        <w:rPr>
          <w:highlight w:val="yellow"/>
        </w:rPr>
        <w:t>гидродинамическая прочистка канализации в Воронеже</w:t>
      </w:r>
      <w:r>
        <w:rPr/>
        <w:t xml:space="preserve"> позволяет справиться со всеми вышеперечисленными причинами засорения. </w:t>
      </w:r>
    </w:p>
    <w:p>
      <w:pPr>
        <w:pStyle w:val="Normal"/>
        <w:rPr/>
      </w:pPr>
      <w:r>
        <w:rPr/>
        <w:t>Команда специалистов «Прочистка Воронеж» предоставляет данную услугу не первый год. Гидравлика пользуется особым спросом за счет своей высокой эффективности.</w:t>
      </w:r>
    </w:p>
    <w:p>
      <w:pPr>
        <w:pStyle w:val="Normal"/>
        <w:rPr/>
      </w:pPr>
      <w:r>
        <w:rPr/>
        <w:t xml:space="preserve">В работе наши мастера используют агрегат нового поколения – установку Rioned ProfiJet. Машина обладает высокими показателями мощности и предназначена для ликвидации засоров любой степени сложности. </w:t>
      </w:r>
      <w:r>
        <w:rPr>
          <w:highlight w:val="yellow"/>
        </w:rPr>
        <w:t>Гидродинамическая прочистка канализации в Воронеже</w:t>
      </w:r>
      <w:r>
        <w:rPr/>
        <w:t xml:space="preserve">  от мастеров «Прочистка Воронеж» имеет ряд преимуществ:</w:t>
      </w:r>
    </w:p>
    <w:p>
      <w:pPr>
        <w:pStyle w:val="ListParagraph"/>
        <w:numPr>
          <w:ilvl w:val="0"/>
          <w:numId w:val="1"/>
        </w:numPr>
        <w:rPr/>
      </w:pPr>
      <w:r>
        <w:rPr/>
        <w:t>Безопасность;</w:t>
        <w:br/>
        <w:t>Гидродинамика – щадящий метод борьбы с засорами, так как даже сильный поток воды не может повредить стыки труб и нанести вред системе водоснабжения.</w:t>
      </w:r>
    </w:p>
    <w:p>
      <w:pPr>
        <w:pStyle w:val="ListParagraph"/>
        <w:numPr>
          <w:ilvl w:val="0"/>
          <w:numId w:val="1"/>
        </w:numPr>
        <w:rPr/>
      </w:pPr>
      <w:r>
        <w:rPr/>
        <w:t>Экологичность;</w:t>
        <w:br/>
        <w:t xml:space="preserve">Некоторые считают, что вызов мастера – необязательное мероприятие, и пытаются самостоятельно исправить неполадки в трубах, используя химический метод очистки. Вещества, содержащиеся в вспомогательных средствах, оказывают негативное влияние на состояние труб, и на состояние окружающей среды. </w:t>
      </w:r>
      <w:r>
        <w:rPr>
          <w:highlight w:val="yellow"/>
        </w:rPr>
        <w:t>Гидродинамическая прочистка канализации в Воронеже</w:t>
      </w:r>
      <w:r>
        <w:rPr/>
        <w:t xml:space="preserve"> исключает подобные риски.</w:t>
      </w:r>
    </w:p>
    <w:p>
      <w:pPr>
        <w:pStyle w:val="ListParagraph"/>
        <w:numPr>
          <w:ilvl w:val="0"/>
          <w:numId w:val="1"/>
        </w:numPr>
        <w:rPr/>
      </w:pPr>
      <w:r>
        <w:rPr/>
        <w:t>Универсальность;</w:t>
        <w:br/>
      </w:r>
      <w:r>
        <w:rPr>
          <w:highlight w:val="yellow"/>
        </w:rPr>
        <w:t>Гидродинамическая прочистка канализации в Воронеже</w:t>
      </w:r>
      <w:r>
        <w:rPr/>
        <w:t xml:space="preserve"> применима для трубопровода любой конфигурации, для канализационных систем как внешнего, так и внутреннего типа.</w:t>
      </w:r>
    </w:p>
    <w:p>
      <w:pPr>
        <w:pStyle w:val="ListParagraph"/>
        <w:numPr>
          <w:ilvl w:val="0"/>
          <w:numId w:val="1"/>
        </w:numPr>
        <w:rPr/>
      </w:pPr>
      <w:r>
        <w:rPr/>
        <w:t>Ликвидация разнотиповых проблем;</w:t>
        <w:br/>
      </w:r>
      <w:r>
        <w:rPr>
          <w:highlight w:val="yellow"/>
        </w:rPr>
        <w:t>Гидродинамическая прочистка канализации в Воронеже</w:t>
      </w:r>
      <w:r>
        <w:rPr/>
        <w:t xml:space="preserve"> подходит для устранения отложений солей и жира, ила, песка, накипи, отходов. Мощный водный поток в комбинации со специальными насадками «срезает» загрязнения различных размеров и плотностей.</w:t>
      </w:r>
    </w:p>
    <w:p>
      <w:pPr>
        <w:pStyle w:val="ListParagraph"/>
        <w:numPr>
          <w:ilvl w:val="0"/>
          <w:numId w:val="1"/>
        </w:numPr>
        <w:rPr/>
      </w:pPr>
      <w:r>
        <w:rPr/>
        <w:t>Продолжительность результата;</w:t>
        <w:br/>
      </w:r>
      <w:r>
        <w:rPr>
          <w:highlight w:val="yellow"/>
        </w:rPr>
        <w:t>Гидродинамическая прочистка канализации в Воронеже</w:t>
      </w:r>
      <w:r>
        <w:rPr/>
        <w:t xml:space="preserve"> дает длительный результат, предупреждая повторные наслоения грязи и образования засоров.</w:t>
      </w:r>
    </w:p>
    <w:p>
      <w:pPr>
        <w:pStyle w:val="ListParagraph"/>
        <w:numPr>
          <w:ilvl w:val="0"/>
          <w:numId w:val="1"/>
        </w:numPr>
        <w:rPr/>
      </w:pPr>
      <w:r>
        <w:rPr/>
        <w:t>Низкая температура – не помеха;</w:t>
        <w:br/>
        <w:t xml:space="preserve">Распространенная ситуация зимой – возникновение промерзания труб и образование так называемых «ледяных пробок». </w:t>
      </w:r>
      <w:r>
        <w:rPr>
          <w:highlight w:val="yellow"/>
        </w:rPr>
        <w:t>Гидродинамическая прочистка канализации в Воронеже</w:t>
      </w:r>
      <w:r>
        <w:rPr/>
        <w:t xml:space="preserve"> оперативно решает проблемы, с которыми не может справиться обычный поток горячей воды.</w:t>
      </w:r>
    </w:p>
    <w:p>
      <w:pPr>
        <w:pStyle w:val="Normal"/>
        <w:rPr/>
      </w:pPr>
      <w:r>
        <w:rPr/>
        <w:t xml:space="preserve">Если вам требуется профилактическая </w:t>
      </w:r>
      <w:r>
        <w:rPr>
          <w:highlight w:val="yellow"/>
        </w:rPr>
        <w:t>гидродинамическая прочистка канализации в Воронеже</w:t>
      </w:r>
      <w:bookmarkStart w:id="0" w:name="_GoBack"/>
      <w:bookmarkEnd w:id="0"/>
      <w:r>
        <w:rPr/>
        <w:t>, или сложилась аварийная ситуация, требующая срочного вмешательства специалистов, группа специалистов «Прочистка Воронеж» готова прийти на помощь!</w:t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ind w:left="360" w:hanging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26ea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LibreOffice/5.2.3.3$Windows_x86 LibreOffice_project/d54a8868f08a7b39642414cf2c8ef2f228f780cf</Application>
  <Pages>1</Pages>
  <Words>293</Words>
  <Characters>2232</Characters>
  <CharactersWithSpaces>2515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2016-11-15T10:16:00Z</dcterms:created>
  <dc:creator>Евгений</dc:creator>
  <dc:description/>
  <dc:language>ru-RU</dc:language>
  <cp:lastModifiedBy>Евгений</cp:lastModifiedBy>
  <dcterms:modified xsi:type="dcterms:W3CDTF">2016-11-15T11:17:00Z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