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Мотобуксировщик – вид транспорта, предназначенный для транспортировки людей или груза в условиях бездорожья. Второе название «мотособака» возникло за счет ассоциации с собачьей упряжкой, так как транспортный модуль расположен перед санями-волокушами. Преимущественно эксплуатация мотобуксировщиков – это замерзшие реки и озера, поля и леса, а большинство покупателей – любители активного зимнего отдыха: охотники, рыболовы и туристы.</w:t>
      </w:r>
    </w:p>
    <w:p>
      <w:pPr>
        <w:pStyle w:val="Normal"/>
        <w:rPr/>
      </w:pPr>
      <w:r>
        <w:rPr/>
        <w:t xml:space="preserve">Если вы решили </w:t>
      </w:r>
      <w:r>
        <w:rPr>
          <w:b/>
        </w:rPr>
        <w:t>купить мотобуксировщик в Воронеже</w:t>
      </w:r>
      <w:r>
        <w:rPr/>
        <w:t>, Липецке, Москве или любом другом городе России, наш интернет-магазин предложит наиболее популярные модели.</w:t>
      </w:r>
    </w:p>
    <w:p>
      <w:pPr>
        <w:pStyle w:val="Normal"/>
        <w:rPr/>
      </w:pPr>
      <w:r>
        <w:rPr>
          <w:lang w:val="en-US"/>
        </w:rPr>
        <w:t>H</w:t>
      </w:r>
      <w:r>
        <w:rPr/>
        <w:t>2: Мотобуксировщики в Воронеже</w:t>
      </w:r>
    </w:p>
    <w:p>
      <w:pPr>
        <w:pStyle w:val="Normal"/>
        <w:rPr/>
      </w:pPr>
      <w:r>
        <w:rPr/>
        <w:t>Ассортимент интернет-магазина «Всеборудование.ру» включает в себя мототехнику</w:t>
      </w:r>
    </w:p>
    <w:p>
      <w:pPr>
        <w:pStyle w:val="ListParagraph"/>
        <w:numPr>
          <w:ilvl w:val="0"/>
          <w:numId w:val="1"/>
        </w:numPr>
        <w:rPr/>
      </w:pPr>
      <w:r>
        <w:rPr/>
        <w:t>Китайского производства;</w:t>
      </w:r>
    </w:p>
    <w:p>
      <w:pPr>
        <w:pStyle w:val="ListParagraph"/>
        <w:ind w:left="870" w:hanging="0"/>
        <w:rPr/>
      </w:pPr>
      <w:r>
        <w:rPr/>
        <w:t>Несмотря на распространенный стереотип о сомнительном качестве китайской продукции, она обладает высоким уровнем надежности и повсеместным спросом. Длительное и продуктивное сотрудничество с  поставщиками из Китая, а также ряд положительных отзывов наших клиентов – гарантия покупки достойного аппарата.</w:t>
        <w:br/>
        <w:br/>
        <w:t xml:space="preserve">Мотобуксировщики «Мухтар» от Irbis Motors являются утилитарными моделями, зарекомендовавшими себя как всесезонный транспорт. Легендарный «Мухтар 15» - современное транспортное средство, которое дает возможность просто и быстро создавать различные модификации катково-склизовой подвески. Мотобуксировщик перевоплощается в снегоход благодаря лыжным модулям, оснащен светодиодным фонарем и гидравлическими тормозами. </w:t>
        <w:br/>
      </w:r>
    </w:p>
    <w:p>
      <w:pPr>
        <w:pStyle w:val="ListParagraph"/>
        <w:numPr>
          <w:ilvl w:val="0"/>
          <w:numId w:val="1"/>
        </w:numPr>
        <w:rPr/>
      </w:pPr>
      <w:r>
        <w:rPr/>
        <w:t>Российского производства;</w:t>
        <w:br/>
        <w:t>Кому, как не отечественным производителям,  знать потребности любителей зимней рыбалки и охоты. В наличии мотособаки Baltmotors и «CTEM Север». Техника Baltmotors пользуется популярностью в России, странах Европы, в США и Канаде. Она имеет Европейский сертификат безопасности и одобрена производителями двигателей Honda и Briggs&amp;Stratton. Мотобуксировщики оснащены двигателем до 420 кубов и мощностью до 15 л.с. Тяговая сила позволяет везти до 5 человек или 300 кг груза.</w:t>
        <w:br/>
        <w:br/>
        <w:t>Продукция «CTEM Север» обладает повышенной проходимостью и легкостью в прохождении препятствий – болот, глубокого и рыхлого снега, наледи. Мотобуксировщики развивают скорость до 30 км/ч и подходят для поклонников зимнего экстрима.</w:t>
      </w:r>
    </w:p>
    <w:p>
      <w:pPr>
        <w:pStyle w:val="Normal"/>
        <w:rPr/>
      </w:pPr>
      <w:r>
        <w:rPr>
          <w:lang w:val="en-US"/>
        </w:rPr>
        <w:t>H</w:t>
      </w:r>
      <w:r>
        <w:rPr/>
        <w:t>3: Почему стоит купить мотобуксировщик?</w:t>
      </w:r>
    </w:p>
    <w:p>
      <w:pPr>
        <w:pStyle w:val="Normal"/>
        <w:rPr/>
      </w:pPr>
      <w:r>
        <w:rPr/>
        <w:t>Мотособаки приобретают все большую популярность за счет списка достоинств.</w:t>
      </w:r>
    </w:p>
    <w:p>
      <w:pPr>
        <w:pStyle w:val="ListParagraph"/>
        <w:numPr>
          <w:ilvl w:val="0"/>
          <w:numId w:val="2"/>
        </w:numPr>
        <w:rPr/>
      </w:pPr>
      <w:r>
        <w:rPr/>
        <w:t>Высокая проходимость;</w:t>
        <w:br/>
        <w:t>Имеют продуманную конструкцию: водитель размещается не на платформе с двигателем, а на санях. Это компоновочное решение снижает вес аппарата и положительно влияет на уровень проходимости.</w:t>
        <w:br/>
      </w:r>
    </w:p>
    <w:p>
      <w:pPr>
        <w:pStyle w:val="ListParagraph"/>
        <w:numPr>
          <w:ilvl w:val="0"/>
          <w:numId w:val="2"/>
        </w:numPr>
        <w:rPr/>
      </w:pPr>
      <w:r>
        <w:rPr/>
        <w:t>Компактность;</w:t>
        <w:br/>
        <w:t>Мотобуксировщики сравнительно небольшого веса и размера, что дает возможность перевозить их в легковой машине «универсале».</w:t>
      </w:r>
    </w:p>
    <w:p>
      <w:pPr>
        <w:pStyle w:val="ListParagraph"/>
        <w:numPr>
          <w:ilvl w:val="0"/>
          <w:numId w:val="2"/>
        </w:numPr>
        <w:rPr/>
      </w:pPr>
      <w:r>
        <w:rPr/>
        <w:t>Универсальность;</w:t>
        <w:br/>
        <w:t>Данный вид техники разработан для передвижения по замерзшей поверхности водоемов, однако на нем можно перемещаться по накатанному или глубокому снегу в лесу, по пересеченной местности с подъемами и спусками. Всесезонность аппарата  предполагает эксплуатацию в теплый сезон: для поездок по лесным тропам, полю и болотистой местности, использованию в сельском хозяйстве.</w:t>
      </w:r>
    </w:p>
    <w:p>
      <w:pPr>
        <w:pStyle w:val="ListParagraph"/>
        <w:numPr>
          <w:ilvl w:val="0"/>
          <w:numId w:val="2"/>
        </w:numPr>
        <w:rPr/>
      </w:pPr>
      <w:r>
        <w:rPr/>
        <w:t xml:space="preserve">Доступная </w:t>
      </w:r>
      <w:r>
        <w:rPr>
          <w:i/>
        </w:rPr>
        <w:t>цена мотобуксировщика</w:t>
      </w:r>
      <w:r>
        <w:rPr/>
        <w:t>;</w:t>
        <w:br/>
        <w:t>Это транспортное средство во многом заменяет снегоход, но имеет выгодное и существенное отличие в стоимости.</w:t>
      </w:r>
    </w:p>
    <w:p>
      <w:pPr>
        <w:pStyle w:val="ListParagraph"/>
        <w:numPr>
          <w:ilvl w:val="0"/>
          <w:numId w:val="2"/>
        </w:numPr>
        <w:rPr/>
      </w:pPr>
      <w:r>
        <w:rPr/>
        <w:t>Надежность;</w:t>
      </w:r>
      <w:bookmarkStart w:id="0" w:name="_GoBack"/>
      <w:bookmarkEnd w:id="0"/>
      <w:r>
        <w:rPr/>
        <w:br/>
        <w:t>Мотобуксировщик – долговечная машина. Максимально упрощенная конструкция сводит к минимуму возможность поломок. Ходовая часть состоит только из подвески и гусеницы, а крепкая рама способна выдержать аварии.</w:t>
      </w:r>
    </w:p>
    <w:p>
      <w:pPr>
        <w:pStyle w:val="ListParagraph"/>
        <w:numPr>
          <w:ilvl w:val="0"/>
          <w:numId w:val="2"/>
        </w:numPr>
        <w:rPr/>
      </w:pPr>
      <w:r>
        <w:rPr/>
        <w:t>Экономичное обслуживание;</w:t>
        <w:br/>
        <w:t>Машина не «ест» много топлива и дешевле в обслуживании, чем снегоход или традиционная собачья упряжка. Новые запчасти на мотобуксировщик требуются редко и стоят недорого.</w:t>
      </w:r>
    </w:p>
    <w:p>
      <w:pPr>
        <w:pStyle w:val="ListParagraph"/>
        <w:numPr>
          <w:ilvl w:val="0"/>
          <w:numId w:val="2"/>
        </w:numPr>
        <w:rPr/>
      </w:pPr>
      <w:r>
        <w:rPr/>
        <w:t>Безопасность;</w:t>
        <w:br/>
        <w:t>На таком средстве передвижения развить высокую скорость невозможно, поэтому пользоваться им разрешается даже подросткам. Риск травм при столкновении практически отсутствует: водитель находится вне тяговой части аппарата.</w:t>
      </w:r>
    </w:p>
    <w:p>
      <w:pPr>
        <w:pStyle w:val="ListParagraph"/>
        <w:numPr>
          <w:ilvl w:val="0"/>
          <w:numId w:val="2"/>
        </w:numPr>
        <w:spacing w:before="0" w:after="200"/>
        <w:contextualSpacing/>
        <w:rPr/>
      </w:pPr>
      <w:r>
        <w:rPr/>
        <w:t>Не требует наличия прав и регистрации.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870" w:hanging="51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ba134e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Application>LibreOffice/5.2.3.3$Windows_x86 LibreOffice_project/d54a8868f08a7b39642414cf2c8ef2f228f780cf</Application>
  <Pages>2</Pages>
  <Words>480</Words>
  <Characters>3388</Characters>
  <CharactersWithSpaces>3855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2016-12-19T11:12:00Z</dcterms:created>
  <dc:creator>Евгений</dc:creator>
  <dc:description/>
  <dc:language>ru-RU</dc:language>
  <cp:lastModifiedBy>Евгений</cp:lastModifiedBy>
  <dcterms:modified xsi:type="dcterms:W3CDTF">2016-12-19T12:57:00Z</dcterms:modified>
  <cp:revision>53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