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        </w:t>
      </w:r>
      <w:r w:rsidDel="00000000" w:rsidR="00000000" w:rsidRPr="00000000">
        <w:rPr>
          <w:sz w:val="36"/>
          <w:szCs w:val="36"/>
          <w:u w:val="single"/>
          <w:rtl w:val="0"/>
        </w:rPr>
        <w:t xml:space="preserve">Ламинат лучше линолеума? Проверим.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Сегодня у потребителей буквально голова идет кругом от разнообразия ассортимента покрытий для пола. Как следствие растут и запросы населения на этот счет.</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u w:val="single"/>
          <w:rtl w:val="0"/>
        </w:rPr>
        <w:t xml:space="preserve">Требования к покрытию для пола:</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Износостойкость;</w:t>
      </w:r>
    </w:p>
    <w:p w:rsidR="00000000" w:rsidDel="00000000" w:rsidP="00000000" w:rsidRDefault="00000000" w:rsidRPr="00000000">
      <w:pPr>
        <w:contextualSpacing w:val="0"/>
      </w:pPr>
      <w:r w:rsidDel="00000000" w:rsidR="00000000" w:rsidRPr="00000000">
        <w:rPr>
          <w:sz w:val="24"/>
          <w:szCs w:val="24"/>
          <w:rtl w:val="0"/>
        </w:rPr>
        <w:t xml:space="preserve">- Устойчивость к большим нагрузкам;</w:t>
      </w:r>
    </w:p>
    <w:p w:rsidR="00000000" w:rsidDel="00000000" w:rsidP="00000000" w:rsidRDefault="00000000" w:rsidRPr="00000000">
      <w:pPr>
        <w:contextualSpacing w:val="0"/>
      </w:pPr>
      <w:r w:rsidDel="00000000" w:rsidR="00000000" w:rsidRPr="00000000">
        <w:rPr>
          <w:sz w:val="24"/>
          <w:szCs w:val="24"/>
          <w:rtl w:val="0"/>
        </w:rPr>
        <w:t xml:space="preserve">- Водоотталкивающие свойства;</w:t>
      </w:r>
    </w:p>
    <w:p w:rsidR="00000000" w:rsidDel="00000000" w:rsidP="00000000" w:rsidRDefault="00000000" w:rsidRPr="00000000">
      <w:pPr>
        <w:contextualSpacing w:val="0"/>
      </w:pPr>
      <w:r w:rsidDel="00000000" w:rsidR="00000000" w:rsidRPr="00000000">
        <w:rPr>
          <w:sz w:val="24"/>
          <w:szCs w:val="24"/>
          <w:rtl w:val="0"/>
        </w:rPr>
        <w:t xml:space="preserve">- Способность служить как можно дольше;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Если хорошо подобрать половое покрытие, мы получи замечательное дополнение интерьера и сделает ваш дом неповторимым.</w:t>
      </w:r>
    </w:p>
    <w:p w:rsidR="00000000" w:rsidDel="00000000" w:rsidP="00000000" w:rsidRDefault="00000000" w:rsidRPr="00000000">
      <w:pPr>
        <w:contextualSpacing w:val="0"/>
      </w:pPr>
      <w:r w:rsidDel="00000000" w:rsidR="00000000" w:rsidRPr="00000000">
        <w:rPr>
          <w:sz w:val="24"/>
          <w:szCs w:val="24"/>
          <w:rtl w:val="0"/>
        </w:rPr>
        <w:t xml:space="preserve">В основном покрытия для пола соответствуют всем этим запросам. Высокие технологии производства, продвинутые материалы для изготовления. Сегодня мы детально рассмотрим и сравним два самых популярных продукта, а именно линолеум и ламинат.</w:t>
      </w:r>
    </w:p>
    <w:p w:rsidR="00000000" w:rsidDel="00000000" w:rsidP="00000000" w:rsidRDefault="00000000" w:rsidRPr="00000000">
      <w:pPr>
        <w:contextualSpacing w:val="0"/>
      </w:pPr>
      <w:r w:rsidDel="00000000" w:rsidR="00000000" w:rsidRPr="00000000">
        <w:rPr>
          <w:sz w:val="24"/>
          <w:szCs w:val="24"/>
          <w:rtl w:val="0"/>
        </w:rPr>
        <w:tab/>
        <w:t xml:space="preserve"> </w:t>
        <w:tab/>
        <w:tab/>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u w:val="single"/>
          <w:rtl w:val="0"/>
        </w:rPr>
        <w:t xml:space="preserve">Основные характеристики покрытий</w:t>
      </w:r>
    </w:p>
    <w:p w:rsidR="00000000" w:rsidDel="00000000" w:rsidP="00000000" w:rsidRDefault="00000000" w:rsidRPr="00000000">
      <w:pPr>
        <w:contextualSpacing w:val="0"/>
      </w:pPr>
      <w:r w:rsidDel="00000000" w:rsidR="00000000" w:rsidRPr="00000000">
        <w:rPr>
          <w:sz w:val="24"/>
          <w:szCs w:val="24"/>
          <w:rtl w:val="0"/>
        </w:rPr>
        <w:t xml:space="preserve">       Чтобы наш выбор был верен мы прибегнем к сравнению этих продуктов.</w:t>
      </w:r>
    </w:p>
    <w:p w:rsidR="00000000" w:rsidDel="00000000" w:rsidP="00000000" w:rsidRDefault="00000000" w:rsidRPr="00000000">
      <w:pPr>
        <w:contextualSpacing w:val="0"/>
      </w:pPr>
      <w:r w:rsidDel="00000000" w:rsidR="00000000" w:rsidRPr="00000000">
        <w:rPr>
          <w:b w:val="1"/>
          <w:sz w:val="24"/>
          <w:szCs w:val="24"/>
          <w:u w:val="single"/>
          <w:rtl w:val="0"/>
        </w:rPr>
        <w:t xml:space="preserve">Ламинат</w:t>
      </w:r>
      <w:r w:rsidDel="00000000" w:rsidR="00000000" w:rsidRPr="00000000">
        <w:rPr>
          <w:sz w:val="24"/>
          <w:szCs w:val="24"/>
          <w:rtl w:val="0"/>
        </w:rPr>
        <w:t xml:space="preserve"> — это многослойное покрытие для пола: материал для основы, слой из полимера и декоративное бумажное покрытие. Выделяют два основных типа ламината: водостойкий и влагостойкий. Они же имеют еще разделение на классы.</w:t>
      </w:r>
    </w:p>
    <w:p w:rsidR="00000000" w:rsidDel="00000000" w:rsidP="00000000" w:rsidRDefault="00000000" w:rsidRPr="00000000">
      <w:pPr>
        <w:contextualSpacing w:val="0"/>
      </w:pPr>
      <w:r w:rsidDel="00000000" w:rsidR="00000000" w:rsidRPr="00000000">
        <w:rPr>
          <w:b w:val="1"/>
          <w:sz w:val="24"/>
          <w:szCs w:val="24"/>
          <w:u w:val="single"/>
          <w:rtl w:val="0"/>
        </w:rPr>
        <w:t xml:space="preserve">Линолеум</w:t>
      </w:r>
      <w:r w:rsidDel="00000000" w:rsidR="00000000" w:rsidRPr="00000000">
        <w:rPr>
          <w:sz w:val="24"/>
          <w:szCs w:val="24"/>
          <w:rtl w:val="0"/>
        </w:rPr>
        <w:t xml:space="preserve"> — это гибкое покрытие для пола, в основе которого полимерные материалы. Я смог насчитать пять видов данного покрытия.</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По износостойкости ламинат явно выигрывает, если за ним грамотно ухаживать он может прослужить очень долгое время. Имеет хорошую защиту от механических повреждений. У линолеума дела с этим обстоят хуже;</w:t>
        <w:tab/>
        <w:t xml:space="preserve"> </w:t>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В плане водостойкости же на лидирующей позиции расположился линолеум. Ламинат очень плохо переносит воздействие воды;</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А вот по теплоизоляции боевая ничья;</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Ухаживать за линолеумом гораздо легче, он совершенно неприхотлив к средствам для мытья. Ламинат же напротив очень капризен;</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Оба покрытия монтировать довольно легко. Но ламинат можно класть только на идеально ровную основу;</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Если вы допустите ошибку при монтаже ламината, вы его просто разберете и соберете по новой, а вот с линолеумом этого не получится;</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И то, и другое покрытие прекрасно подойдет для использования с системой теплых полов;</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По внешнему виду я считаю можно поставить ничью. Оба покрытия имеют прекрасный внешний вид; </w:t>
      </w:r>
    </w:p>
    <w:p w:rsidR="00000000" w:rsidDel="00000000" w:rsidP="00000000" w:rsidRDefault="00000000" w:rsidRPr="00000000">
      <w:pPr>
        <w:contextualSpacing w:val="0"/>
      </w:pPr>
      <w:r w:rsidDel="00000000" w:rsidR="00000000" w:rsidRPr="00000000">
        <w:rPr>
          <w:sz w:val="24"/>
          <w:szCs w:val="24"/>
          <w:rtl w:val="0"/>
        </w:rPr>
        <w:t xml:space="preserve">       2. </w:t>
      </w:r>
      <w:r w:rsidDel="00000000" w:rsidR="00000000" w:rsidRPr="00000000">
        <w:rPr>
          <w:b w:val="1"/>
          <w:sz w:val="24"/>
          <w:szCs w:val="24"/>
          <w:u w:val="single"/>
          <w:rtl w:val="0"/>
        </w:rPr>
        <w:t xml:space="preserve">Плюсы и минусы ламината.</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u w:val="single"/>
          <w:rtl w:val="0"/>
        </w:rPr>
        <w:t xml:space="preserve">Плюсы:</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Имеет отличный защитный слой, очень прочный;</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Полное отсутствие вреда для здоровья;</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Прекрасно справляется с температурными перепадами;</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Является огнестойким материалом;</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Монтаж не доставляет трудностей;</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При правильном уходе достаточно долговечен;</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Является хорошей альтернативой полу из древесины;</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u w:val="single"/>
          <w:rtl w:val="0"/>
        </w:rPr>
        <w:t xml:space="preserve">Минусы:</w:t>
      </w:r>
      <w:r w:rsidDel="00000000" w:rsidR="00000000" w:rsidRPr="00000000">
        <w:rPr>
          <w:sz w:val="24"/>
          <w:szCs w:val="24"/>
          <w:rtl w:val="0"/>
        </w:rPr>
        <w:br w:type="textWrapping"/>
        <w:t xml:space="preserve">- Очень плохо переносит воздействие воды;</w:t>
        <w:br w:type="textWrapping"/>
        <w:t xml:space="preserve">- Нужно перед монтажом предварительно выравнивать пол;</w:t>
        <w:br w:type="textWrapping"/>
        <w:t xml:space="preserve">- При неправильном монтаже вздувается и скрипит;</w:t>
        <w:br w:type="textWrapping"/>
        <w:t xml:space="preserve">Лучше не экономит при покупке. Есть возможность купить некачественный товар;</w:t>
        <w:br w:type="textWrapping"/>
        <w:br w:type="textWrapping"/>
        <w:t xml:space="preserve">                      3. </w:t>
      </w:r>
      <w:r w:rsidDel="00000000" w:rsidR="00000000" w:rsidRPr="00000000">
        <w:rPr>
          <w:b w:val="1"/>
          <w:sz w:val="24"/>
          <w:szCs w:val="24"/>
          <w:u w:val="single"/>
          <w:rtl w:val="0"/>
        </w:rPr>
        <w:t xml:space="preserve">Плюсы и минусы линолеума.</w:t>
      </w:r>
      <w:r w:rsidDel="00000000" w:rsidR="00000000" w:rsidRPr="00000000">
        <w:rPr>
          <w:sz w:val="24"/>
          <w:szCs w:val="24"/>
          <w:rtl w:val="0"/>
        </w:rPr>
        <w:br w:type="textWrapping"/>
        <w:t xml:space="preserve">      </w:t>
      </w:r>
      <w:r w:rsidDel="00000000" w:rsidR="00000000" w:rsidRPr="00000000">
        <w:rPr>
          <w:b w:val="1"/>
          <w:sz w:val="24"/>
          <w:szCs w:val="24"/>
          <w:u w:val="single"/>
          <w:rtl w:val="0"/>
        </w:rPr>
        <w:t xml:space="preserve"> Плюсы:</w:t>
      </w:r>
      <w:r w:rsidDel="00000000" w:rsidR="00000000" w:rsidRPr="00000000">
        <w:rPr>
          <w:sz w:val="24"/>
          <w:szCs w:val="24"/>
          <w:rtl w:val="0"/>
        </w:rPr>
        <w:br w:type="textWrapping"/>
        <w:t xml:space="preserve">- Универсальность. Подходит для большинства помещений;</w:t>
        <w:br w:type="textWrapping"/>
        <w:t xml:space="preserve">- Некоторые виды имеют в составе только натуральное сырье;</w:t>
        <w:br w:type="textWrapping"/>
        <w:t xml:space="preserve">- Очень легкий монтаж;</w:t>
        <w:br w:type="textWrapping"/>
        <w:t xml:space="preserve">- Не гниет и устойчив к воздействию воды;</w:t>
        <w:br w:type="textWrapping"/>
        <w:t xml:space="preserve">- Неприхотлив в плане ухода;</w:t>
        <w:br w:type="textWrapping"/>
        <w:t xml:space="preserve">- Дорогие виды линолеума обладают хорошими показателями прочности и долговечности;</w:t>
        <w:br w:type="textWrapping"/>
        <w:t xml:space="preserve">- Низкая цена;</w:t>
        <w:br w:type="textWrapping"/>
        <w:t xml:space="preserve">      </w:t>
      </w:r>
      <w:r w:rsidDel="00000000" w:rsidR="00000000" w:rsidRPr="00000000">
        <w:rPr>
          <w:b w:val="1"/>
          <w:sz w:val="24"/>
          <w:szCs w:val="24"/>
          <w:u w:val="single"/>
          <w:rtl w:val="0"/>
        </w:rPr>
        <w:t xml:space="preserve">Минусы:</w:t>
      </w:r>
      <w:r w:rsidDel="00000000" w:rsidR="00000000" w:rsidRPr="00000000">
        <w:rPr>
          <w:sz w:val="24"/>
          <w:szCs w:val="24"/>
          <w:rtl w:val="0"/>
        </w:rPr>
        <w:br w:type="textWrapping"/>
        <w:t xml:space="preserve">- Почти все виды линолеума имеют в составе только искусственное сырье;</w:t>
        <w:br w:type="textWrapping"/>
        <w:t xml:space="preserve">- Не переносит высокие температуры;</w:t>
        <w:br w:type="textWrapping"/>
        <w:t xml:space="preserve">- От воздействия низких температур трескается и может лопнуть;</w:t>
        <w:br w:type="textWrapping"/>
        <w:t xml:space="preserve">- Не может выдержать высоких нагрузок;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4.</w:t>
      </w:r>
      <w:r w:rsidDel="00000000" w:rsidR="00000000" w:rsidRPr="00000000">
        <w:rPr>
          <w:b w:val="1"/>
          <w:u w:val="single"/>
          <w:rtl w:val="0"/>
        </w:rPr>
        <w:t xml:space="preserve"> </w:t>
      </w:r>
      <w:r w:rsidDel="00000000" w:rsidR="00000000" w:rsidRPr="00000000">
        <w:rPr>
          <w:b w:val="1"/>
          <w:sz w:val="24"/>
          <w:szCs w:val="24"/>
          <w:u w:val="single"/>
          <w:rtl w:val="0"/>
        </w:rPr>
        <w:t xml:space="preserve">И что же все таки выбрать?</w:t>
      </w:r>
    </w:p>
    <w:p w:rsidR="00000000" w:rsidDel="00000000" w:rsidP="00000000" w:rsidRDefault="00000000" w:rsidRPr="00000000">
      <w:pPr>
        <w:contextualSpacing w:val="0"/>
      </w:pPr>
      <w:r w:rsidDel="00000000" w:rsidR="00000000" w:rsidRPr="00000000">
        <w:rPr>
          <w:sz w:val="24"/>
          <w:szCs w:val="24"/>
          <w:rtl w:val="0"/>
        </w:rPr>
        <w:t xml:space="preserve">       Я думаю мы достаточно качественно сравнили оба покрытия. Подведем итог. Оба покрытия сгодятся как для жилья, так и для других помещений. Для практически всего жилого помещения очень хорошо подходит ламинат. Однако он не подходит для кухни, там он быстро износится. Для офисов лучше использовать линолеум повышенной прочности, он имеет более продолжительный срок службы.</w:t>
      </w:r>
    </w:p>
    <w:p w:rsidR="00000000" w:rsidDel="00000000" w:rsidP="00000000" w:rsidRDefault="00000000" w:rsidRPr="00000000">
      <w:pPr>
        <w:contextualSpacing w:val="0"/>
      </w:pPr>
      <w:r w:rsidDel="00000000" w:rsidR="00000000" w:rsidRPr="00000000">
        <w:rPr>
          <w:sz w:val="24"/>
          <w:szCs w:val="24"/>
          <w:rtl w:val="0"/>
        </w:rPr>
        <w:t xml:space="preserve">       Теперь выбор за вами, я лишь ознакомил вас с этими интересными продуктами.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