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02" w:rsidRDefault="008E3802" w:rsidP="008E3802">
      <w:pPr>
        <w:jc w:val="both"/>
        <w:rPr>
          <w:b/>
        </w:rPr>
      </w:pPr>
      <w:r w:rsidRPr="00DB3E48">
        <w:rPr>
          <w:b/>
        </w:rPr>
        <w:t xml:space="preserve">Как разобрать зеркало на Мазде </w:t>
      </w:r>
      <w:r w:rsidRPr="00DB3E48">
        <w:rPr>
          <w:b/>
          <w:lang w:val="en-US"/>
        </w:rPr>
        <w:t>CX</w:t>
      </w:r>
      <w:r w:rsidRPr="00DB3E48">
        <w:rPr>
          <w:b/>
        </w:rPr>
        <w:t xml:space="preserve"> 5</w:t>
      </w:r>
    </w:p>
    <w:p w:rsidR="008E3802" w:rsidRDefault="008E3802" w:rsidP="008E3802">
      <w:pPr>
        <w:jc w:val="both"/>
      </w:pPr>
      <w:r>
        <w:t xml:space="preserve">Производители Мазда </w:t>
      </w:r>
      <w:r>
        <w:rPr>
          <w:lang w:val="en-US"/>
        </w:rPr>
        <w:t>CX</w:t>
      </w:r>
      <w:r>
        <w:t xml:space="preserve"> 5 усовершенствовали боковые зеркала и зеркало заднего вида, которые имеют сложную систему электроники. По этим причинам произвести снятие зеркал самостоятельно порой становится сложно. В такой ситуации лучше обратиться в специализированные центры, где электрик произведет ремонт профессионально. Если же по каким-либо причинам такое решение не подходит, то необходимо вооружиться терпением и приступать к работе.</w:t>
      </w:r>
    </w:p>
    <w:p w:rsidR="008E3802" w:rsidRPr="00B74371" w:rsidRDefault="008E3802" w:rsidP="008E3802">
      <w:pPr>
        <w:jc w:val="both"/>
        <w:rPr>
          <w:b/>
        </w:rPr>
      </w:pPr>
      <w:r w:rsidRPr="00B74371">
        <w:rPr>
          <w:b/>
        </w:rPr>
        <w:t>Порядок проведения демонтажа</w:t>
      </w:r>
      <w:r>
        <w:rPr>
          <w:b/>
        </w:rPr>
        <w:t xml:space="preserve"> зеркал </w:t>
      </w:r>
    </w:p>
    <w:p w:rsidR="008E3802" w:rsidRDefault="008E3802" w:rsidP="008E3802">
      <w:pPr>
        <w:jc w:val="both"/>
      </w:pPr>
      <w:r>
        <w:t xml:space="preserve">Перед тем, как начинать ремонт, не стоит забывать о том, что нужно отключить провода аккумулятора. </w:t>
      </w:r>
    </w:p>
    <w:p w:rsidR="008E3802" w:rsidRDefault="008E3802" w:rsidP="008E3802">
      <w:pPr>
        <w:jc w:val="both"/>
      </w:pPr>
      <w:r>
        <w:t>Для того, чтобы снять зеркала понадобятся некоторые инструменты:</w:t>
      </w:r>
    </w:p>
    <w:p w:rsidR="008E3802" w:rsidRDefault="008E3802" w:rsidP="008E3802">
      <w:pPr>
        <w:pStyle w:val="a3"/>
        <w:numPr>
          <w:ilvl w:val="0"/>
          <w:numId w:val="3"/>
        </w:numPr>
        <w:jc w:val="both"/>
      </w:pPr>
      <w:r>
        <w:t>Крестовая и плоская отвертки</w:t>
      </w:r>
    </w:p>
    <w:p w:rsidR="008E3802" w:rsidRDefault="008E3802" w:rsidP="008E3802">
      <w:pPr>
        <w:pStyle w:val="a3"/>
        <w:numPr>
          <w:ilvl w:val="0"/>
          <w:numId w:val="3"/>
        </w:numPr>
        <w:jc w:val="both"/>
      </w:pPr>
      <w:r>
        <w:t>Строительный фен</w:t>
      </w:r>
    </w:p>
    <w:p w:rsidR="008E3802" w:rsidRDefault="008E3802" w:rsidP="008E3802">
      <w:pPr>
        <w:jc w:val="both"/>
      </w:pPr>
      <w:r>
        <w:t>Здесь приведена схема замены поврежденного стекла. Но и в других случаях эти этапы будут идентичными.</w:t>
      </w:r>
    </w:p>
    <w:p w:rsidR="008E3802" w:rsidRPr="007F0463" w:rsidRDefault="008E3802" w:rsidP="008E3802">
      <w:pPr>
        <w:pStyle w:val="a3"/>
        <w:numPr>
          <w:ilvl w:val="0"/>
          <w:numId w:val="4"/>
        </w:numPr>
        <w:jc w:val="both"/>
      </w:pPr>
      <w:r>
        <w:t xml:space="preserve">При помощи строительного фена необходимо нагреть сломанный зеркальный элемент примерно до 60  </w:t>
      </w:r>
      <w:r>
        <w:rPr>
          <w:rFonts w:cstheme="minorHAnsi"/>
        </w:rPr>
        <w:t>̊С. Здесь очень важно держать правильное положение: верхний угол должен быть подан назад, а нижнюю часть выдвинуть вперед.</w:t>
      </w:r>
    </w:p>
    <w:p w:rsidR="008E3802" w:rsidRDefault="008E3802" w:rsidP="008E3802">
      <w:pPr>
        <w:pStyle w:val="a3"/>
        <w:numPr>
          <w:ilvl w:val="0"/>
          <w:numId w:val="4"/>
        </w:numPr>
        <w:jc w:val="both"/>
      </w:pPr>
      <w:r>
        <w:t>Провода обогрева отсоединяются. Но перед тем, как это сделать лучше обозначить места их присоединения, чтобы затем облегчить сборку.</w:t>
      </w:r>
    </w:p>
    <w:p w:rsidR="008E3802" w:rsidRDefault="008E3802" w:rsidP="008E3802">
      <w:pPr>
        <w:pStyle w:val="a3"/>
        <w:numPr>
          <w:ilvl w:val="0"/>
          <w:numId w:val="4"/>
        </w:numPr>
        <w:jc w:val="both"/>
      </w:pPr>
      <w:r>
        <w:t>Снять крышку довольно просто, так как она прикреплена при помощи защелок. Отключив штекер с проводами, нужно также снять повторители поворотов, которые зафиксированы двумя шурупами.</w:t>
      </w:r>
    </w:p>
    <w:p w:rsidR="008E3802" w:rsidRDefault="008E3802" w:rsidP="008E3802">
      <w:pPr>
        <w:pStyle w:val="a3"/>
        <w:numPr>
          <w:ilvl w:val="0"/>
          <w:numId w:val="4"/>
        </w:numPr>
        <w:jc w:val="both"/>
      </w:pPr>
      <w:r>
        <w:t>Убрать резиновую заглушку и штекер необходимо для того, чтобы отключить провода системы регулировки положения зеркал и электроскладывания.</w:t>
      </w:r>
    </w:p>
    <w:p w:rsidR="008E3802" w:rsidRDefault="008E3802" w:rsidP="008E3802">
      <w:pPr>
        <w:pStyle w:val="a3"/>
        <w:numPr>
          <w:ilvl w:val="0"/>
          <w:numId w:val="4"/>
        </w:numPr>
        <w:jc w:val="both"/>
      </w:pPr>
      <w:r>
        <w:t>Тонкой плоской отверткой снимается нижняя крышка корпуса зеркала. Здесь важно проявить осторожность, так как защелки довольно хрупкие и можно их сломать.</w:t>
      </w:r>
    </w:p>
    <w:p w:rsidR="008E3802" w:rsidRDefault="008E3802" w:rsidP="008E3802">
      <w:pPr>
        <w:pStyle w:val="a3"/>
        <w:numPr>
          <w:ilvl w:val="0"/>
          <w:numId w:val="4"/>
        </w:numPr>
        <w:jc w:val="both"/>
      </w:pPr>
      <w:r>
        <w:t>В принципе, корпус фиксируют только три основных болта, открутить которые поможет крестовая отвертка.</w:t>
      </w:r>
    </w:p>
    <w:p w:rsidR="008E3802" w:rsidRDefault="008E3802" w:rsidP="008E3802">
      <w:pPr>
        <w:pStyle w:val="a3"/>
        <w:numPr>
          <w:ilvl w:val="0"/>
          <w:numId w:val="4"/>
        </w:numPr>
        <w:jc w:val="both"/>
      </w:pPr>
      <w:r>
        <w:t>Заменить необходимые детали.</w:t>
      </w:r>
    </w:p>
    <w:p w:rsidR="008E3802" w:rsidRDefault="008E3802" w:rsidP="008E3802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Когда ремонт поврежденной детали будет произведен, то необходимо собрать зеркало в обратном порядке.</w:t>
      </w:r>
    </w:p>
    <w:p w:rsidR="008E3802" w:rsidRPr="007F44CC" w:rsidRDefault="008E3802" w:rsidP="008E3802">
      <w:pPr>
        <w:jc w:val="both"/>
        <w:rPr>
          <w:b/>
        </w:rPr>
      </w:pPr>
      <w:r w:rsidRPr="007F44CC">
        <w:rPr>
          <w:b/>
        </w:rPr>
        <w:t>Установка</w:t>
      </w:r>
      <w:r>
        <w:rPr>
          <w:b/>
        </w:rPr>
        <w:t xml:space="preserve"> дополнительной</w:t>
      </w:r>
      <w:r w:rsidRPr="007F44CC">
        <w:rPr>
          <w:b/>
        </w:rPr>
        <w:t xml:space="preserve"> подсветки</w:t>
      </w:r>
      <w:r>
        <w:rPr>
          <w:b/>
        </w:rPr>
        <w:t xml:space="preserve"> для зеркал</w:t>
      </w:r>
    </w:p>
    <w:p w:rsidR="008E3802" w:rsidRDefault="008E3802" w:rsidP="008E3802">
      <w:pPr>
        <w:jc w:val="both"/>
      </w:pPr>
      <w:r>
        <w:t>Существует ряд причин, по которым автолюбители решаются произвести ремонт самостоятельно. Одной из наиболее распространенных является установка подсветки. Сначала необходимо разобрать зеркала по обозначенной выше схеме и только потом соединять все составляющие.</w:t>
      </w:r>
    </w:p>
    <w:p w:rsidR="008E3802" w:rsidRDefault="008E3802" w:rsidP="008E3802">
      <w:pPr>
        <w:jc w:val="both"/>
      </w:pPr>
      <w:r>
        <w:t>Необходимо иметь в наличии следующие инструменты:</w:t>
      </w:r>
    </w:p>
    <w:p w:rsidR="008E3802" w:rsidRDefault="008E3802" w:rsidP="008E3802">
      <w:pPr>
        <w:pStyle w:val="a3"/>
        <w:numPr>
          <w:ilvl w:val="0"/>
          <w:numId w:val="1"/>
        </w:numPr>
        <w:jc w:val="both"/>
      </w:pPr>
      <w:r>
        <w:t>Плоская и крестовая отвертки</w:t>
      </w:r>
    </w:p>
    <w:p w:rsidR="008E3802" w:rsidRDefault="008E3802" w:rsidP="008E3802">
      <w:pPr>
        <w:pStyle w:val="a3"/>
        <w:numPr>
          <w:ilvl w:val="0"/>
          <w:numId w:val="1"/>
        </w:numPr>
        <w:jc w:val="both"/>
      </w:pPr>
      <w:r>
        <w:t>Дрель с насадками разного диаметра</w:t>
      </w:r>
    </w:p>
    <w:p w:rsidR="008E3802" w:rsidRDefault="008E3802" w:rsidP="008E3802">
      <w:pPr>
        <w:pStyle w:val="a3"/>
        <w:numPr>
          <w:ilvl w:val="0"/>
          <w:numId w:val="1"/>
        </w:numPr>
        <w:jc w:val="both"/>
      </w:pPr>
      <w:r>
        <w:t>Клейкая лента</w:t>
      </w:r>
    </w:p>
    <w:p w:rsidR="008E3802" w:rsidRDefault="008E3802" w:rsidP="008E3802">
      <w:pPr>
        <w:jc w:val="both"/>
      </w:pPr>
      <w:r>
        <w:t>Завершить подготовительный период необходимо снятием обшивки с двери, на которой будет установлена подсветка. Этот нюанс в дальнейшем поможет беспрепятственно протянуть и подключить необходимые провода.</w:t>
      </w:r>
    </w:p>
    <w:p w:rsidR="008E3802" w:rsidRDefault="008E3802" w:rsidP="008E3802">
      <w:pPr>
        <w:jc w:val="both"/>
      </w:pPr>
      <w:r>
        <w:t>Схема установки подсветки:</w:t>
      </w:r>
    </w:p>
    <w:p w:rsidR="008E3802" w:rsidRDefault="008E3802" w:rsidP="008E3802">
      <w:pPr>
        <w:pStyle w:val="a3"/>
        <w:numPr>
          <w:ilvl w:val="0"/>
          <w:numId w:val="2"/>
        </w:numPr>
        <w:jc w:val="both"/>
      </w:pPr>
      <w:r>
        <w:lastRenderedPageBreak/>
        <w:t>На нижней части корпуса зеркала нужно просверлить отверстие, через которое протягивается светодиод.</w:t>
      </w:r>
    </w:p>
    <w:p w:rsidR="008E3802" w:rsidRDefault="008E3802" w:rsidP="008E3802">
      <w:pPr>
        <w:pStyle w:val="a3"/>
        <w:numPr>
          <w:ilvl w:val="0"/>
          <w:numId w:val="2"/>
        </w:numPr>
        <w:jc w:val="both"/>
      </w:pPr>
      <w:r>
        <w:t>Под обшивкой есть заглушки, которые закрывают болты крепления, которые снимаются при помощи плоской отвертки и выкручиваются крестовой.</w:t>
      </w:r>
    </w:p>
    <w:p w:rsidR="008E3802" w:rsidRDefault="008E3802" w:rsidP="008E3802">
      <w:pPr>
        <w:pStyle w:val="a3"/>
        <w:numPr>
          <w:ilvl w:val="0"/>
          <w:numId w:val="2"/>
        </w:numPr>
        <w:jc w:val="both"/>
      </w:pPr>
      <w:r>
        <w:t>Резиновая прокладка, которая находится под заглушкой, мешает протягивать провода, поэтому ее нужно снять.</w:t>
      </w:r>
    </w:p>
    <w:p w:rsidR="008E3802" w:rsidRDefault="008E3802" w:rsidP="008E3802">
      <w:pPr>
        <w:pStyle w:val="a3"/>
        <w:numPr>
          <w:ilvl w:val="0"/>
          <w:numId w:val="2"/>
        </w:numPr>
        <w:jc w:val="both"/>
      </w:pPr>
      <w:r>
        <w:t>Провода протягиваются через дверь в салон автомобиля достаточно сложно, поэтому важно не забыть снять резиновую гофру и просверлить отверстие для шнура. Таким же образом нужно поступить со вторым концом провода, предварительно отсоединив гофру на трех концах.</w:t>
      </w:r>
    </w:p>
    <w:p w:rsidR="008E3802" w:rsidRDefault="008E3802" w:rsidP="008E3802">
      <w:pPr>
        <w:pStyle w:val="a3"/>
        <w:numPr>
          <w:ilvl w:val="0"/>
          <w:numId w:val="2"/>
        </w:numPr>
        <w:jc w:val="both"/>
      </w:pPr>
      <w:r>
        <w:t>На завершающем этапе нужно соединить и припаять провод к светодиоду.</w:t>
      </w:r>
    </w:p>
    <w:p w:rsidR="008E3802" w:rsidRPr="00031689" w:rsidRDefault="008E3802" w:rsidP="008E3802">
      <w:pPr>
        <w:jc w:val="both"/>
        <w:rPr>
          <w:b/>
        </w:rPr>
      </w:pPr>
      <w:r w:rsidRPr="00031689">
        <w:rPr>
          <w:b/>
        </w:rPr>
        <w:t>Где купить новые боковые зеркала?</w:t>
      </w:r>
    </w:p>
    <w:p w:rsidR="008E3802" w:rsidRDefault="008E3802" w:rsidP="008E3802">
      <w:pPr>
        <w:jc w:val="both"/>
      </w:pPr>
      <w:r>
        <w:t xml:space="preserve">Случаются ситуации, когда не обойтись ремонтом отдельных элементов и нужно заменить зеркало полностью. В таком случае можно воспользоваться интернет-магазином Avito. Здесь представлен целый ряд продуктов данного типа. Если говорить о ценовом сегменте, то прослеживается следующая закономерность: при покупке корпуса или крышки цена варьируется от 1 000 до 7 000 рублей; стоимость полностью укомплектованного зеркала может доходить до 20 000 рублей.  </w:t>
      </w:r>
    </w:p>
    <w:p w:rsidR="008E3802" w:rsidRPr="00031689" w:rsidRDefault="008E3802" w:rsidP="008E3802">
      <w:pPr>
        <w:spacing w:after="0" w:line="240" w:lineRule="auto"/>
        <w:jc w:val="both"/>
        <w:rPr>
          <w:b/>
        </w:rPr>
      </w:pPr>
      <w:r>
        <w:rPr>
          <w:b/>
        </w:rPr>
        <w:t>Как избежать повреждений?</w:t>
      </w:r>
    </w:p>
    <w:p w:rsidR="008E3802" w:rsidRDefault="008E3802" w:rsidP="008E3802">
      <w:pPr>
        <w:jc w:val="both"/>
      </w:pPr>
      <w:r>
        <w:t>Для того, чтобы предотвратить возможные повреждения, необходимо складывать зеркала при стоянке на длительное время. Сущест</w:t>
      </w:r>
      <w:r w:rsidR="006E0F1F">
        <w:t>вует несколько способов: ручной и</w:t>
      </w:r>
      <w:bookmarkStart w:id="0" w:name="_GoBack"/>
      <w:bookmarkEnd w:id="0"/>
      <w:r>
        <w:t xml:space="preserve"> с помощью электрического привода. Первый прием является самым простым. Его суть заключается в складывании зеркал в сторону задней части автомобиля. Второй метод требует от автолюбителя знания устройства машины. Если говорить о Мазде СХ 5, то слева от водителя на подлокотнике размещены кнопка регулировки боковых зеркал. После каждой манипуляции необходимо установить электрический привод в среднее положение. Сложить зеркала при помощи электрического привода удастся только с включенным зажиганием. Завершить процесс нужно, повернув выключатель.  </w:t>
      </w:r>
    </w:p>
    <w:p w:rsidR="006461FC" w:rsidRDefault="006461FC" w:rsidP="008E3802">
      <w:pPr>
        <w:jc w:val="both"/>
      </w:pPr>
    </w:p>
    <w:sectPr w:rsidR="0064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7BF8"/>
    <w:multiLevelType w:val="hybridMultilevel"/>
    <w:tmpl w:val="4ACC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41E5"/>
    <w:multiLevelType w:val="hybridMultilevel"/>
    <w:tmpl w:val="6060B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61A"/>
    <w:multiLevelType w:val="hybridMultilevel"/>
    <w:tmpl w:val="0FCA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462BC"/>
    <w:multiLevelType w:val="hybridMultilevel"/>
    <w:tmpl w:val="1758F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02"/>
    <w:rsid w:val="006461FC"/>
    <w:rsid w:val="006E0F1F"/>
    <w:rsid w:val="008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1E57F-DB5E-4B8D-AEC6-643BE91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</dc:creator>
  <cp:keywords/>
  <dc:description/>
  <cp:lastModifiedBy>NotePad</cp:lastModifiedBy>
  <cp:revision>3</cp:revision>
  <dcterms:created xsi:type="dcterms:W3CDTF">2016-12-06T13:58:00Z</dcterms:created>
  <dcterms:modified xsi:type="dcterms:W3CDTF">2016-12-06T14:03:00Z</dcterms:modified>
</cp:coreProperties>
</file>