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FB" w:rsidRPr="006367FB" w:rsidRDefault="006367FB" w:rsidP="00CF1F00">
      <w:pPr>
        <w:pStyle w:val="1"/>
        <w:jc w:val="center"/>
        <w:rPr>
          <w:lang w:val="ru-RU"/>
        </w:rPr>
      </w:pPr>
      <w:r w:rsidRPr="006367FB">
        <w:rPr>
          <w:lang w:val="ru-RU"/>
        </w:rPr>
        <w:t>Как потреблять меньше энергии</w:t>
      </w:r>
      <w:r w:rsidR="00CF1F00">
        <w:rPr>
          <w:lang w:val="ru-RU"/>
        </w:rPr>
        <w:t>?</w:t>
      </w:r>
    </w:p>
    <w:p w:rsidR="006367FB" w:rsidRPr="006367FB" w:rsidRDefault="006367FB" w:rsidP="00CF1F00">
      <w:pPr>
        <w:ind w:firstLine="708"/>
        <w:rPr>
          <w:szCs w:val="19"/>
          <w:lang w:val="ru-RU"/>
        </w:rPr>
      </w:pPr>
      <w:r w:rsidRPr="006367FB">
        <w:rPr>
          <w:szCs w:val="19"/>
          <w:lang w:val="ru-RU"/>
        </w:rPr>
        <w:t>Экономия энергии понемногу становится элементом современного стиля жизни. Многие люди знают, что переизбыток температуры в квартире неблагоприятно влияет как на здоровье, так и окружающую среду. Точный контроль тепла позволяют подсчитать современные экологические решения, которые соответствуют потребностям своих пользователей, а также дают возможность экономить время и деньги.</w:t>
      </w:r>
    </w:p>
    <w:p w:rsidR="006367FB" w:rsidRPr="006367FB" w:rsidRDefault="006367FB" w:rsidP="00CF1F00">
      <w:pPr>
        <w:pStyle w:val="2"/>
        <w:ind w:firstLine="708"/>
        <w:rPr>
          <w:lang w:val="ru-RU"/>
        </w:rPr>
      </w:pPr>
      <w:r w:rsidRPr="006367FB">
        <w:rPr>
          <w:lang w:val="ru-RU"/>
        </w:rPr>
        <w:t>Экологические тенденции</w:t>
      </w:r>
    </w:p>
    <w:p w:rsidR="00CF1F00" w:rsidRDefault="006367FB" w:rsidP="001970DD">
      <w:pPr>
        <w:ind w:firstLine="708"/>
        <w:rPr>
          <w:szCs w:val="19"/>
          <w:lang w:val="ru-RU"/>
        </w:rPr>
      </w:pPr>
      <w:r w:rsidRPr="006367FB">
        <w:rPr>
          <w:szCs w:val="19"/>
          <w:lang w:val="ru-RU"/>
        </w:rPr>
        <w:t>Мы стараемся жить более осознанно и ответственно, обращаем всё больше внимания на то, какое влияние на нас самих и окружающую нас среду имеет то, что мы делаем, употребляем и используем каждый день. На сегодня важным элементом современного стиля жизни становится экономия электрической и тепловой энергии.</w:t>
      </w:r>
    </w:p>
    <w:p w:rsidR="006367FB" w:rsidRPr="006367FB" w:rsidRDefault="006367FB" w:rsidP="00CF1F00">
      <w:pPr>
        <w:ind w:firstLine="708"/>
        <w:rPr>
          <w:szCs w:val="19"/>
          <w:lang w:val="ru-RU"/>
        </w:rPr>
      </w:pPr>
      <w:r w:rsidRPr="006367FB">
        <w:rPr>
          <w:szCs w:val="19"/>
          <w:lang w:val="ru-RU"/>
        </w:rPr>
        <w:t>До 70% потребляемой энергии тратится на отопление зданий. Освещение и другие электрические приборы поглощают лишь 7% электричества. Одним из способов сократить ненужные потери тепла является отключение или уменьшение нагрева в то время, когда мы покидаем помещение. За счёт снижения температуры в неиспользуемых помещениях в ночное время или когда мы на работе или в отпуске, у нас есть уверенность в том, что мы потребляем столько тепла, сколько нам нужно на самом деле. Мы можем также экономить тепловую энергию за счёт использования природных источников энергии и убавлять температуру радиаторов, когда комната нагревается, например, от солнца или электрических устройств.</w:t>
      </w:r>
    </w:p>
    <w:p w:rsidR="006367FB" w:rsidRPr="006367FB" w:rsidRDefault="006367FB" w:rsidP="00CF1F00">
      <w:pPr>
        <w:pStyle w:val="2"/>
        <w:ind w:firstLine="708"/>
        <w:rPr>
          <w:lang w:val="ru-RU"/>
        </w:rPr>
      </w:pPr>
      <w:r w:rsidRPr="006367FB">
        <w:rPr>
          <w:lang w:val="ru-RU"/>
        </w:rPr>
        <w:t>Здоровый климат в помещении</w:t>
      </w:r>
    </w:p>
    <w:p w:rsidR="006367FB" w:rsidRPr="006367FB" w:rsidRDefault="006367FB" w:rsidP="00CF1F00">
      <w:pPr>
        <w:ind w:firstLine="708"/>
        <w:rPr>
          <w:szCs w:val="19"/>
          <w:lang w:val="ru-RU"/>
        </w:rPr>
      </w:pPr>
      <w:r w:rsidRPr="006367FB">
        <w:rPr>
          <w:szCs w:val="19"/>
          <w:lang w:val="ru-RU"/>
        </w:rPr>
        <w:t xml:space="preserve">Мы также должны обращать больше внимания на то, чтобы все быстрый и быстрый темп жизни не отразился отрицательно на состоянии нашего организма. Заботясь о здоровом образе жизни, нам нужно заниматься спортом, а также нормировано и качественно </w:t>
      </w:r>
      <w:proofErr w:type="gramStart"/>
      <w:r w:rsidRPr="006367FB">
        <w:rPr>
          <w:szCs w:val="19"/>
          <w:lang w:val="ru-RU"/>
        </w:rPr>
        <w:t>питаться</w:t>
      </w:r>
      <w:proofErr w:type="gramEnd"/>
      <w:r w:rsidRPr="006367FB">
        <w:rPr>
          <w:szCs w:val="19"/>
          <w:lang w:val="ru-RU"/>
        </w:rPr>
        <w:t>. Не стоит забывать также об условиях, в которых мы проводим время каждый день.</w:t>
      </w:r>
    </w:p>
    <w:p w:rsidR="006367FB" w:rsidRPr="006367FB" w:rsidRDefault="006367FB" w:rsidP="00CF1F00">
      <w:pPr>
        <w:ind w:firstLine="708"/>
        <w:rPr>
          <w:szCs w:val="19"/>
          <w:lang w:val="ru-RU"/>
        </w:rPr>
      </w:pPr>
      <w:r w:rsidRPr="006367FB">
        <w:rPr>
          <w:szCs w:val="19"/>
          <w:lang w:val="ru-RU"/>
        </w:rPr>
        <w:t>Врачи указывают, что нахождение в помещениях, которые заполнены слишком тёплым и сухим воздухом, может привести к учащению простудных заболеваний и снижению производительности организма. Частые инфекции горла и дыхательных путей, раздражение слизистой оболочки и кожи, а также головные боли, раздражительность и отсутствие энергии - это как раз симптомы перегретого организма. Именно поэтому следует особенно заботиться о постоянной поддержке оптимальной, рекомендуемой температуры в квартире или в доме – даже зимой она составляет всего 18-21 C. Температура должна быть точно подобрана для типа помещения, времени суток, а также индивидуального режима жизни.</w:t>
      </w:r>
    </w:p>
    <w:p w:rsidR="006367FB" w:rsidRPr="006367FB" w:rsidRDefault="006367FB" w:rsidP="00CF1F00">
      <w:pPr>
        <w:pStyle w:val="2"/>
        <w:ind w:firstLine="708"/>
        <w:rPr>
          <w:lang w:val="ru-RU"/>
        </w:rPr>
      </w:pPr>
      <w:r w:rsidRPr="006367FB">
        <w:rPr>
          <w:lang w:val="ru-RU"/>
        </w:rPr>
        <w:t>Наслаждайтесь постоянным контролем расхода тепла</w:t>
      </w:r>
    </w:p>
    <w:p w:rsidR="006367FB" w:rsidRPr="006367FB" w:rsidRDefault="006367FB" w:rsidP="00CF1F00">
      <w:pPr>
        <w:ind w:firstLine="708"/>
        <w:rPr>
          <w:szCs w:val="19"/>
          <w:lang w:val="ru-RU"/>
        </w:rPr>
      </w:pPr>
      <w:r w:rsidRPr="006367FB">
        <w:rPr>
          <w:szCs w:val="19"/>
          <w:lang w:val="ru-RU"/>
        </w:rPr>
        <w:t>Контроль потребления тепла не считается большой ответственностью для пользователей, а при пренебрежении этими нормами большой эконом</w:t>
      </w:r>
      <w:r>
        <w:rPr>
          <w:szCs w:val="19"/>
          <w:lang w:val="ru-RU"/>
        </w:rPr>
        <w:t xml:space="preserve">ии энергии и денег ждать не </w:t>
      </w:r>
      <w:proofErr w:type="spellStart"/>
      <w:r>
        <w:rPr>
          <w:szCs w:val="19"/>
          <w:lang w:val="ru-RU"/>
        </w:rPr>
        <w:t>прий</w:t>
      </w:r>
      <w:r w:rsidRPr="006367FB">
        <w:rPr>
          <w:szCs w:val="19"/>
          <w:lang w:val="ru-RU"/>
        </w:rPr>
        <w:t>дётся</w:t>
      </w:r>
      <w:proofErr w:type="spellEnd"/>
      <w:r w:rsidRPr="006367FB">
        <w:rPr>
          <w:szCs w:val="19"/>
          <w:lang w:val="ru-RU"/>
        </w:rPr>
        <w:t>. Но снижение температуры всего на 1C может снизить расход тепла на 6%. К сожалению, часто мы не имеем технической возможности регулирования температуры или просто пренебрегаем использованием термостатов для управления радиаторами.</w:t>
      </w:r>
    </w:p>
    <w:p w:rsidR="006367FB" w:rsidRPr="006367FB" w:rsidRDefault="006367FB" w:rsidP="00CF1F00">
      <w:pPr>
        <w:ind w:firstLine="708"/>
        <w:rPr>
          <w:szCs w:val="19"/>
          <w:lang w:val="ru-RU"/>
        </w:rPr>
      </w:pPr>
      <w:r w:rsidRPr="006367FB">
        <w:rPr>
          <w:szCs w:val="19"/>
          <w:lang w:val="ru-RU"/>
        </w:rPr>
        <w:lastRenderedPageBreak/>
        <w:t xml:space="preserve">Электронные термостаты можно запрограммировать в соответствии с личными потребностями, или выбрать одну из готовых программ, адаптированных для наиболее часто встречающихся суточных циклов жизни семьи. Соответственно, запрограммированные устройства снижают температуру в ночное время и во время отсутствия хозяев в доме, а также когда помещение нагревается от солнца. Клапан радиатора закрывается автоматически, когда мы открываем окно, чтобы предотвратить ненужные потери энергии. Благодаря этому экономится </w:t>
      </w:r>
      <w:proofErr w:type="gramStart"/>
      <w:r w:rsidRPr="006367FB">
        <w:rPr>
          <w:szCs w:val="19"/>
          <w:lang w:val="ru-RU"/>
        </w:rPr>
        <w:t>тепло</w:t>
      </w:r>
      <w:proofErr w:type="gramEnd"/>
      <w:r w:rsidRPr="006367FB">
        <w:rPr>
          <w:szCs w:val="19"/>
          <w:lang w:val="ru-RU"/>
        </w:rPr>
        <w:t xml:space="preserve"> и наш дом является намного более дружественным к окружающей среде. Замена старых термостатов, которые присоединены к радиаторам, </w:t>
      </w:r>
      <w:proofErr w:type="gramStart"/>
      <w:r w:rsidRPr="006367FB">
        <w:rPr>
          <w:szCs w:val="19"/>
          <w:lang w:val="ru-RU"/>
        </w:rPr>
        <w:t>новыми</w:t>
      </w:r>
      <w:proofErr w:type="gramEnd"/>
      <w:r w:rsidRPr="006367FB">
        <w:rPr>
          <w:szCs w:val="19"/>
          <w:lang w:val="ru-RU"/>
        </w:rPr>
        <w:t xml:space="preserve"> электронными, позволяет сэкономить до 23% электроэнергии, а замена ручных клапанов - до 46% энергии.</w:t>
      </w:r>
    </w:p>
    <w:p w:rsidR="001227E3" w:rsidRPr="006367FB" w:rsidRDefault="006367FB" w:rsidP="00CF1F00">
      <w:pPr>
        <w:ind w:firstLine="708"/>
        <w:rPr>
          <w:szCs w:val="19"/>
        </w:rPr>
      </w:pPr>
      <w:r w:rsidRPr="006367FB">
        <w:rPr>
          <w:szCs w:val="19"/>
          <w:lang w:val="ru-RU"/>
        </w:rPr>
        <w:t>Всё больше и больше электронных устройств, которые находятся нас в домах, подстроены под наш ритм жизни. Также может быть с отоплением – мы можем регулировать температуру, чтобы она соответствовала как для конкретного помещения, времени суток, а также индивидуального стиля жизни. Это особенно важно в то время, когда мы живём на высоких оборотах и ведём себя более активно. Большинства из нас нет дома с 7:00 до 18:00. Много работаем и путешествуем, а свободное время с семьёй и друзьями чаще проводим вне дома. Поэтому нет необходимости обогрева помещений во время нашего отсутствия.</w:t>
      </w:r>
    </w:p>
    <w:sectPr w:rsidR="001227E3" w:rsidRPr="006367FB" w:rsidSect="00430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54CDE"/>
    <w:rsid w:val="00017FF5"/>
    <w:rsid w:val="000C1218"/>
    <w:rsid w:val="001227E3"/>
    <w:rsid w:val="001970DD"/>
    <w:rsid w:val="001B45B1"/>
    <w:rsid w:val="00293ACB"/>
    <w:rsid w:val="002E2A34"/>
    <w:rsid w:val="0032358C"/>
    <w:rsid w:val="003273A0"/>
    <w:rsid w:val="00354CDE"/>
    <w:rsid w:val="00380E04"/>
    <w:rsid w:val="003C0622"/>
    <w:rsid w:val="003D248E"/>
    <w:rsid w:val="003D4FF6"/>
    <w:rsid w:val="0040744A"/>
    <w:rsid w:val="00430B22"/>
    <w:rsid w:val="00493DA4"/>
    <w:rsid w:val="00536A94"/>
    <w:rsid w:val="00561555"/>
    <w:rsid w:val="005B5C1F"/>
    <w:rsid w:val="006367FB"/>
    <w:rsid w:val="00645D1C"/>
    <w:rsid w:val="00690EBB"/>
    <w:rsid w:val="00693E64"/>
    <w:rsid w:val="00773C36"/>
    <w:rsid w:val="00803285"/>
    <w:rsid w:val="0081744E"/>
    <w:rsid w:val="0083692E"/>
    <w:rsid w:val="008751E6"/>
    <w:rsid w:val="008F78B7"/>
    <w:rsid w:val="009B0877"/>
    <w:rsid w:val="00BB1F65"/>
    <w:rsid w:val="00BD044E"/>
    <w:rsid w:val="00BF48F2"/>
    <w:rsid w:val="00C333F6"/>
    <w:rsid w:val="00CE3655"/>
    <w:rsid w:val="00CF1F00"/>
    <w:rsid w:val="00D047D0"/>
    <w:rsid w:val="00D64971"/>
    <w:rsid w:val="00EE4682"/>
    <w:rsid w:val="00F85142"/>
    <w:rsid w:val="00F93A00"/>
    <w:rsid w:val="00F949AE"/>
    <w:rsid w:val="00FC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A94"/>
  </w:style>
  <w:style w:type="paragraph" w:styleId="1">
    <w:name w:val="heading 1"/>
    <w:basedOn w:val="a"/>
    <w:link w:val="10"/>
    <w:uiPriority w:val="9"/>
    <w:qFormat/>
    <w:rsid w:val="00536A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536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A9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536A9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Strong"/>
    <w:basedOn w:val="a0"/>
    <w:uiPriority w:val="22"/>
    <w:qFormat/>
    <w:rsid w:val="00536A94"/>
    <w:rPr>
      <w:b/>
      <w:bCs/>
    </w:rPr>
  </w:style>
  <w:style w:type="paragraph" w:styleId="a4">
    <w:name w:val="No Spacing"/>
    <w:uiPriority w:val="1"/>
    <w:qFormat/>
    <w:rsid w:val="00536A9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36A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54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F1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593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2689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33</cp:revision>
  <dcterms:created xsi:type="dcterms:W3CDTF">2017-01-25T14:49:00Z</dcterms:created>
  <dcterms:modified xsi:type="dcterms:W3CDTF">2017-02-21T16:17:00Z</dcterms:modified>
</cp:coreProperties>
</file>