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D2" w:rsidRDefault="00E821D2" w:rsidP="00987448">
      <w:pPr>
        <w:pStyle w:val="1"/>
      </w:pPr>
      <w:r>
        <w:t>О лотерее</w:t>
      </w:r>
    </w:p>
    <w:p w:rsidR="00987448" w:rsidRDefault="00987448" w:rsidP="00987448">
      <w:pPr>
        <w:rPr>
          <w:lang w:eastAsia="zh-CN"/>
        </w:rPr>
      </w:pPr>
    </w:p>
    <w:p w:rsidR="00987448" w:rsidRPr="00987448" w:rsidRDefault="00987448" w:rsidP="00987448">
      <w:pPr>
        <w:rPr>
          <w:lang w:eastAsia="zh-CN"/>
        </w:rPr>
      </w:pPr>
    </w:p>
    <w:p w:rsidR="00E821D2" w:rsidRPr="004F70BC" w:rsidRDefault="00E821D2" w:rsidP="00E821D2">
      <w:pPr>
        <w:spacing w:after="120"/>
        <w:ind w:firstLine="709"/>
        <w:jc w:val="both"/>
      </w:pPr>
      <w:r w:rsidRPr="003542B9">
        <w:t>Многие современные лотереи имеют многолетнюю историю провед</w:t>
      </w:r>
      <w:r>
        <w:t xml:space="preserve">ения розыгрышей, и их репутация зарабатывалась годами. </w:t>
      </w:r>
      <w:r w:rsidRPr="004F70BC">
        <w:t xml:space="preserve">Cash4Life – совсем новая игра, родом из Нью-Йорка, за достаточно короткий срок завоевала собственную аудиторию игроков, которая возрастает с каждым днем. </w:t>
      </w:r>
      <w:r>
        <w:t xml:space="preserve">Первый розыгрыша тиража прошел 13 июня 2014 года. </w:t>
      </w:r>
      <w:r w:rsidRPr="004F70BC">
        <w:t>Новых участников лотерея Cash4Life привлекает большим размером джек-пота (что встречается редко в новых лотереях) и значительными шансами на победу.</w:t>
      </w:r>
    </w:p>
    <w:p w:rsidR="00E821D2" w:rsidRPr="004F70BC" w:rsidRDefault="00E821D2" w:rsidP="00E821D2">
      <w:pPr>
        <w:spacing w:after="120"/>
        <w:ind w:firstLine="709"/>
        <w:jc w:val="both"/>
      </w:pPr>
      <w:r w:rsidRPr="004F70BC">
        <w:t xml:space="preserve">Размер призового фонда лотереи составляет 7 миллионов долларов. Чтобы стать участником новой лотереи Cash4Life нужно приобрести билет. Его стоимость составляет всего 2 доллара и купить его может любой совершеннолетний человек, независимо от местонахождения. Отсутствие привязки к местности достигается за счет онлайн-сервисов продажи лотерейных билетов. </w:t>
      </w:r>
    </w:p>
    <w:p w:rsidR="00E821D2" w:rsidRDefault="00E821D2" w:rsidP="00E821D2">
      <w:pPr>
        <w:spacing w:after="120"/>
        <w:ind w:firstLine="709"/>
        <w:jc w:val="both"/>
        <w:rPr>
          <w:iCs/>
        </w:rPr>
      </w:pPr>
      <w:r w:rsidRPr="004F70BC">
        <w:t>Розыгрыш тиража проходит каждую неделю по понедельникам и четвергам в 21:00. Непосредственно розыгрыш проводится в городе Нью-Йорк, и для участия в лотерее вовсе не обязательно там находиться. В купленном лотерейном билете необходимо отметить всего шесть чисел – пять от 1 до 60 и одно от 1 до 4. Во время розыгрыша тиража все шары закладываются в два соответствующих лототрона, из которых затем вынимают выигрышные номера. Минимальный выигрыш полагается тем игрокам, которые угадают хотя бы два номера – один основной и один дополнительный. Вероятность такого совпадения составляет 1 к 13. Джек-пот получит тот, кто угадает все шесть номеров. Всего в лотерее Cash4Life 9 призовых категорий</w:t>
      </w:r>
      <w:r>
        <w:rPr>
          <w:iCs/>
        </w:rPr>
        <w:t xml:space="preserve">. Внутри каждой категории сумма выигрыша делится поровну между всеми победителями. </w:t>
      </w:r>
    </w:p>
    <w:p w:rsidR="00E821D2" w:rsidRDefault="00E821D2" w:rsidP="00E821D2">
      <w:pPr>
        <w:spacing w:after="120"/>
        <w:ind w:firstLine="709"/>
        <w:jc w:val="both"/>
      </w:pPr>
      <w:r>
        <w:rPr>
          <w:iCs/>
        </w:rPr>
        <w:t xml:space="preserve">Приобрести лотерейный билет </w:t>
      </w:r>
      <w:r w:rsidRPr="004F70BC">
        <w:t>Cash4Life</w:t>
      </w:r>
      <w:r>
        <w:t xml:space="preserve"> можно одним из удобных способов – у распространителей (в лотерейных или газетных киосках, магазинах) или в интернете. Для онлайн-покупки не нужно физически находиться на территории США или быть американским гражданином. Участником розыгрыша тиража может стать любой совершеннолетний человек, независимо от местонахождения и резиденства.</w:t>
      </w:r>
    </w:p>
    <w:p w:rsidR="00E821D2" w:rsidRDefault="00E821D2" w:rsidP="00E821D2">
      <w:pPr>
        <w:spacing w:after="120"/>
        <w:ind w:firstLine="709"/>
        <w:jc w:val="both"/>
      </w:pPr>
      <w:r>
        <w:t xml:space="preserve">Новая американская лотерея </w:t>
      </w:r>
      <w:r w:rsidRPr="004F70BC">
        <w:t>Cash4Life</w:t>
      </w:r>
      <w:r>
        <w:t xml:space="preserve"> – это отличная возможность сорвать крупный куш. Не смотря на то, что лотерея появилась совсем недавно, она быстро завоевала собственную аудиторию игроков. Стоимость билета составляет всего 2 доллара, тогда как джек-пот достигает 7 миллионов долларов. Покупайте билет, отмечайте выигрышную комбинацию и получайте ценные призы! </w:t>
      </w:r>
    </w:p>
    <w:p w:rsidR="00E821D2" w:rsidRDefault="00E821D2" w:rsidP="00E821D2">
      <w:pPr>
        <w:spacing w:after="120"/>
        <w:ind w:firstLine="709"/>
        <w:jc w:val="both"/>
      </w:pPr>
      <w:r>
        <w:t xml:space="preserve">Лотерея </w:t>
      </w:r>
      <w:r w:rsidRPr="004F70BC">
        <w:t>Cash4Life</w:t>
      </w:r>
      <w:r>
        <w:t xml:space="preserve"> – еще один шанс стать миллионером!</w:t>
      </w:r>
    </w:p>
    <w:p w:rsidR="00E821D2" w:rsidRDefault="00E821D2" w:rsidP="00987448">
      <w:pPr>
        <w:pStyle w:val="1"/>
      </w:pPr>
      <w:r w:rsidRPr="00E3197D">
        <w:t>Подробные правила</w:t>
      </w:r>
    </w:p>
    <w:p w:rsidR="00987448" w:rsidRPr="00987448" w:rsidRDefault="00987448" w:rsidP="00987448">
      <w:pPr>
        <w:rPr>
          <w:lang w:eastAsia="zh-CN"/>
        </w:rPr>
      </w:pPr>
    </w:p>
    <w:p w:rsidR="00E821D2" w:rsidRDefault="00E821D2" w:rsidP="00987448">
      <w:pPr>
        <w:pStyle w:val="2"/>
        <w:rPr>
          <w:rStyle w:val="a6"/>
        </w:rPr>
      </w:pPr>
      <w:r w:rsidRPr="00231DB9">
        <w:rPr>
          <w:rStyle w:val="a6"/>
        </w:rPr>
        <w:t>«Основные правила»</w:t>
      </w:r>
    </w:p>
    <w:p w:rsidR="00E821D2" w:rsidRDefault="00E821D2" w:rsidP="00E821D2">
      <w:pPr>
        <w:spacing w:after="120"/>
        <w:ind w:firstLine="709"/>
        <w:jc w:val="both"/>
      </w:pPr>
      <w:r>
        <w:rPr>
          <w:iCs/>
        </w:rPr>
        <w:t xml:space="preserve">Правила участия в лотерее </w:t>
      </w:r>
      <w:r w:rsidRPr="004F70BC">
        <w:t>Cash4Life</w:t>
      </w:r>
      <w:r>
        <w:t xml:space="preserve"> предельно просты. Чтобы стать участником розыгрыша, необходимо приобрести билет, стоимость которого составляет 2 доллара. Лотерея проводится в формате 5/60+1/4. Это означает, что в розыгрыше участвуют два лототрона. В первом содержатся основные шары, с нумерацией от 1 до 60, а во втором – 4 дополнительных шара. Во время трансляции из основного лототрона достают 5 шаров и еще 1 из дополнительного. Эти шесть шаров в совокупности образуют выигрышную комбинацию. Тот, что ее сможет угадать – получит джек-пот. </w:t>
      </w:r>
    </w:p>
    <w:p w:rsidR="00987448" w:rsidRDefault="00987448" w:rsidP="00E821D2">
      <w:pPr>
        <w:spacing w:after="120"/>
        <w:ind w:firstLine="709"/>
        <w:jc w:val="both"/>
      </w:pPr>
    </w:p>
    <w:p w:rsidR="00E821D2" w:rsidRPr="00971DDB" w:rsidRDefault="00E821D2" w:rsidP="00E821D2">
      <w:pPr>
        <w:pStyle w:val="a5"/>
        <w:spacing w:after="120"/>
        <w:jc w:val="center"/>
        <w:rPr>
          <w:rStyle w:val="a6"/>
        </w:rPr>
      </w:pPr>
      <w:r w:rsidRPr="00053A2F">
        <w:rPr>
          <w:rStyle w:val="a6"/>
        </w:rPr>
        <w:t xml:space="preserve"> «Время, дата и место проведения тиражей лотереи»</w:t>
      </w:r>
    </w:p>
    <w:p w:rsidR="00E821D2" w:rsidRDefault="00E821D2" w:rsidP="00E821D2">
      <w:pPr>
        <w:spacing w:after="120"/>
        <w:ind w:firstLine="709"/>
        <w:jc w:val="both"/>
      </w:pPr>
      <w:r>
        <w:lastRenderedPageBreak/>
        <w:t xml:space="preserve">Лотерея </w:t>
      </w:r>
      <w:r w:rsidRPr="004F70BC">
        <w:t>Cash4Life</w:t>
      </w:r>
      <w:r>
        <w:t xml:space="preserve"> проводится еженедельно по понедельникам и четвергам. Трансляция розыгрыша 7 миллионов долларов проходит в Нью-Йорке и начинается в 21:00. Продажа билетов для текущего тиража закрывается за несколько часов до начала трансляции. </w:t>
      </w:r>
    </w:p>
    <w:p w:rsidR="00987448" w:rsidRPr="003F69D2" w:rsidRDefault="00987448" w:rsidP="00E821D2">
      <w:pPr>
        <w:spacing w:after="120"/>
        <w:ind w:firstLine="709"/>
        <w:jc w:val="both"/>
      </w:pPr>
    </w:p>
    <w:p w:rsidR="00E821D2" w:rsidRDefault="00E821D2" w:rsidP="00E821D2">
      <w:pPr>
        <w:pStyle w:val="a5"/>
        <w:spacing w:after="120"/>
        <w:jc w:val="center"/>
        <w:rPr>
          <w:rStyle w:val="a6"/>
        </w:rPr>
      </w:pPr>
      <w:r w:rsidRPr="00053A2F">
        <w:rPr>
          <w:rStyle w:val="a6"/>
        </w:rPr>
        <w:t xml:space="preserve"> «Требования к участникам»</w:t>
      </w:r>
    </w:p>
    <w:p w:rsidR="00E821D2" w:rsidRDefault="00E821D2" w:rsidP="00E821D2">
      <w:pPr>
        <w:spacing w:after="120"/>
        <w:ind w:firstLine="709"/>
        <w:jc w:val="both"/>
      </w:pPr>
      <w:r>
        <w:t xml:space="preserve">Организаторы нью-йоркской лотереи </w:t>
      </w:r>
      <w:r w:rsidRPr="004F70BC">
        <w:t>Cash4Life</w:t>
      </w:r>
      <w:r>
        <w:t xml:space="preserve"> не предъявляют особых требований к участникам. Сыграть в </w:t>
      </w:r>
      <w:r w:rsidRPr="004F70BC">
        <w:t>Cash4Life</w:t>
      </w:r>
      <w:r>
        <w:t xml:space="preserve"> может любой совершеннолетний человек, независимо от гражданства и местонахождения.</w:t>
      </w:r>
    </w:p>
    <w:p w:rsidR="00987448" w:rsidRDefault="00987448" w:rsidP="00E821D2">
      <w:pPr>
        <w:spacing w:after="120"/>
        <w:ind w:firstLine="709"/>
        <w:jc w:val="both"/>
      </w:pPr>
    </w:p>
    <w:p w:rsidR="00E821D2" w:rsidRDefault="00E821D2" w:rsidP="00E821D2">
      <w:pPr>
        <w:pStyle w:val="a5"/>
        <w:spacing w:after="120"/>
        <w:jc w:val="center"/>
        <w:rPr>
          <w:rStyle w:val="a6"/>
        </w:rPr>
      </w:pPr>
      <w:r w:rsidRPr="00053A2F">
        <w:rPr>
          <w:rStyle w:val="a6"/>
        </w:rPr>
        <w:t xml:space="preserve"> «Призы и шансы на победу»</w:t>
      </w:r>
    </w:p>
    <w:p w:rsidR="00E821D2" w:rsidRDefault="00E821D2" w:rsidP="00E821D2">
      <w:pPr>
        <w:spacing w:after="120"/>
        <w:ind w:firstLine="709"/>
        <w:jc w:val="both"/>
      </w:pPr>
      <w:r>
        <w:t>Главный приз лотереи</w:t>
      </w:r>
      <w:r w:rsidRPr="00B87BCB">
        <w:t xml:space="preserve"> </w:t>
      </w:r>
      <w:r w:rsidRPr="004F70BC">
        <w:t>Cash4Life</w:t>
      </w:r>
      <w:r>
        <w:t xml:space="preserve"> составляет 7 миллионов долларов. Это весьма значительная сумма для такой молодой лотереи. Чтобы получить джек-пот, нужно правильно угадать комбинацию из шести номеров. Вероятность выигрыша минимального приза составляет 1 к 13.  Всего же в лотерее </w:t>
      </w:r>
      <w:r w:rsidRPr="004F70BC">
        <w:t>Cash4Life</w:t>
      </w:r>
      <w:r>
        <w:t xml:space="preserve"> существует 9 призовых категорий, в зависимости от количества угаданных номеров шаров. Выигрыш внутри каждой категории делится поровну между всеми победителями.</w:t>
      </w:r>
    </w:p>
    <w:p w:rsidR="00987448" w:rsidRDefault="00987448" w:rsidP="00E821D2">
      <w:pPr>
        <w:spacing w:after="120"/>
        <w:ind w:firstLine="709"/>
        <w:jc w:val="both"/>
      </w:pPr>
      <w:bookmarkStart w:id="0" w:name="_GoBack"/>
      <w:bookmarkEnd w:id="0"/>
    </w:p>
    <w:p w:rsidR="00E821D2" w:rsidRDefault="00E821D2" w:rsidP="00E821D2">
      <w:pPr>
        <w:spacing w:after="120"/>
        <w:ind w:firstLine="709"/>
        <w:jc w:val="both"/>
        <w:rPr>
          <w:rFonts w:ascii="Arial" w:hAnsi="Arial" w:cs="Arial"/>
          <w:color w:val="3F3F3F"/>
          <w:sz w:val="20"/>
          <w:szCs w:val="20"/>
          <w:shd w:val="clear" w:color="auto" w:fill="FFFFFF"/>
        </w:rPr>
      </w:pPr>
    </w:p>
    <w:p w:rsidR="00E821D2" w:rsidRPr="009310E9" w:rsidRDefault="00E821D2" w:rsidP="00E821D2">
      <w:pPr>
        <w:pStyle w:val="a3"/>
        <w:spacing w:after="120"/>
      </w:pPr>
      <w:r w:rsidRPr="009310E9">
        <w:t>Как играть</w:t>
      </w:r>
    </w:p>
    <w:p w:rsidR="00E821D2" w:rsidRPr="009F5F0A" w:rsidRDefault="00E821D2" w:rsidP="00E821D2">
      <w:pPr>
        <w:spacing w:after="120"/>
        <w:ind w:firstLine="709"/>
        <w:jc w:val="both"/>
      </w:pPr>
      <w:r>
        <w:t xml:space="preserve">Чтобы побороться за 7 миллионов долларов в лотерее </w:t>
      </w:r>
      <w:r w:rsidRPr="004F70BC">
        <w:t>Cash4Life</w:t>
      </w:r>
      <w:r>
        <w:t xml:space="preserve">, необходимо купить лотерейный билет. Его стоимость составляет 2 доллара. В билете отмечается шесть номеров – пять от 1 до 60 и один от 1 до 4. Во время розыгрыша тиража, из соответствующих лототронов по одному вынимаются шесть шаров. Их номера и составляют выигрышную комбинацию. Тот, кто угадает все шесть номеров, становится обладателем джек-пота в размере 7 миллионов долларов! Поучаствовать в розыгрыше лотереи </w:t>
      </w:r>
      <w:r w:rsidRPr="004F70BC">
        <w:t>Cash4Life</w:t>
      </w:r>
      <w:r>
        <w:t xml:space="preserve"> может любой желающий, который на момент покупки билета достиг совершеннолетия. Покупайте билеты, угадывайте номера и становитесь победителями новой нью-йоркской лотереи </w:t>
      </w:r>
      <w:r w:rsidRPr="004F70BC">
        <w:t>Cash4Life</w:t>
      </w:r>
      <w:r>
        <w:t>!</w:t>
      </w:r>
    </w:p>
    <w:p w:rsidR="00452637" w:rsidRDefault="00452637"/>
    <w:sectPr w:rsidR="00452637" w:rsidSect="00C329A8">
      <w:pgSz w:w="11906" w:h="16838"/>
      <w:pgMar w:top="28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21D2"/>
    <w:rsid w:val="000975D3"/>
    <w:rsid w:val="00452637"/>
    <w:rsid w:val="00987448"/>
    <w:rsid w:val="00E8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1D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87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1D2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apple-converted-space">
    <w:name w:val="apple-converted-space"/>
    <w:rsid w:val="00E821D2"/>
  </w:style>
  <w:style w:type="paragraph" w:styleId="a3">
    <w:name w:val="Subtitle"/>
    <w:basedOn w:val="a"/>
    <w:next w:val="a"/>
    <w:link w:val="a4"/>
    <w:uiPriority w:val="11"/>
    <w:qFormat/>
    <w:rsid w:val="00E821D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uiPriority w:val="11"/>
    <w:rsid w:val="00E821D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paragraph" w:styleId="a5">
    <w:name w:val="No Spacing"/>
    <w:uiPriority w:val="1"/>
    <w:qFormat/>
    <w:rsid w:val="00E821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ubtle Emphasis"/>
    <w:uiPriority w:val="19"/>
    <w:qFormat/>
    <w:rsid w:val="00E821D2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987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slider</dc:creator>
  <cp:keywords/>
  <dc:description/>
  <cp:lastModifiedBy>Owner</cp:lastModifiedBy>
  <cp:revision>4</cp:revision>
  <dcterms:created xsi:type="dcterms:W3CDTF">2015-05-08T18:51:00Z</dcterms:created>
  <dcterms:modified xsi:type="dcterms:W3CDTF">2017-02-21T20:19:00Z</dcterms:modified>
</cp:coreProperties>
</file>