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05" w:rsidRDefault="000D1405" w:rsidP="000D1405">
      <w:r>
        <w:t xml:space="preserve">Диарея путешественников (лат. </w:t>
      </w:r>
      <w:proofErr w:type="spellStart"/>
      <w:r>
        <w:t>Diarrheo</w:t>
      </w:r>
      <w:proofErr w:type="spellEnd"/>
      <w:r>
        <w:t xml:space="preserve"> </w:t>
      </w:r>
      <w:proofErr w:type="spellStart"/>
      <w:r>
        <w:t>turista</w:t>
      </w:r>
      <w:proofErr w:type="spellEnd"/>
      <w:r>
        <w:t>; далее ДП) – совокупность острых кишечных заболеваний, вызываемых паразитами и различными микроорганизмами, а также имеющих сходные клинические симптомы. Такое необычное название данная совокупность получила из-за того, что возникает во время командировок и путешествий в результате изменения привычной микрофлоры кишечника.</w:t>
      </w:r>
    </w:p>
    <w:p w:rsidR="000D1405" w:rsidRDefault="000D1405" w:rsidP="000D1405">
      <w:r>
        <w:t>Расстройство ЖКТ обычно наблюдается в первые две недели после приезда, однако длится редко больше одной недели.</w:t>
      </w:r>
    </w:p>
    <w:p w:rsidR="000D1405" w:rsidRDefault="000D1405" w:rsidP="000D1405">
      <w:r>
        <w:t>Заражение происходит в основном алиментарным путем – возбудители попадают в организм носителя в пище и воде; особенно часто источником заражения становится вода, зараженная лямблиями, которые обитают преимущественно в природных источниках воды.</w:t>
      </w:r>
    </w:p>
    <w:p w:rsidR="000D1405" w:rsidRDefault="000D1405" w:rsidP="000D1405">
      <w:r>
        <w:t>Наиболее часто заболевают туристы, посещающие страны Южной и Центральной Америки, Африки и Восточной Европы, что, по-видимому, связано с особенностями национальной кухни и недостаточным уровнем развития гигиен в этих странах.</w:t>
      </w:r>
    </w:p>
    <w:p w:rsidR="000D1405" w:rsidRDefault="000D1405" w:rsidP="000D1405">
      <w:r>
        <w:t xml:space="preserve">При путешествии в Китай, Южную Африку, Израиль, Южную Европу, Россию риск развития диареи составляет от 8% до 20%. Риск возникновения диареи при поездках в Латинскую Америку, Африку, Азию составляет от 20% до 75%. Низкий риск развития диареи </w:t>
      </w:r>
      <w:bookmarkStart w:id="0" w:name="_GoBack"/>
      <w:bookmarkEnd w:id="0"/>
      <w:r>
        <w:t>зарегистрирован при поездках в США, Австралию, Японию, Канаду, страны Северной и Западной Европы, Новой Зеландии.</w:t>
      </w:r>
    </w:p>
    <w:p w:rsidR="007B5D9E" w:rsidRDefault="000D1405" w:rsidP="000D1405">
      <w:r>
        <w:t>Ежегодно регистрируется 10–20 млн случаев диареи путешественников у 20–70% людей, которые посещают тропические и субтропические регионы (Юго-Восточную Азию, Африку, Центральную и Южную Америку). У 46% американцев при приезде в развивающие страны регистрируется диарея путешественников.</w:t>
      </w:r>
    </w:p>
    <w:p w:rsidR="000D1405" w:rsidRDefault="000D1405" w:rsidP="000D1405">
      <w:r>
        <w:t>Риск возникновения диареи путешественников значительно повышается во время поездок в тропические страны в периоды, благоприятные для развития микроорганизмов, то есть в сезон дождей и летний период.</w:t>
      </w:r>
    </w:p>
    <w:p w:rsidR="000D1405" w:rsidRDefault="000D1405" w:rsidP="000D1405">
      <w:r>
        <w:t xml:space="preserve">Однако развитие данного заболевания может быть связано не только с попаданием микроорганизмов; причиной может быть, к примеру, стресс, присущий переезду; изменение климата и высоты; даже другой солевой состав воды может стать причиной возникновения данного заболевания. </w:t>
      </w:r>
    </w:p>
    <w:p w:rsidR="000D1405" w:rsidRDefault="000D1405" w:rsidP="000D1405">
      <w:r>
        <w:t xml:space="preserve">Помимо вышеперечисленных причин, в возникновении ДП значительную роль играют генетические факторы. Выявлено, что у людей с I (O) группой крови повышен риск тяжелого течения вирусных гастроэнтеритов или холеры. Так же большое значение играет наличие сопутствующих заболеваний – иммунодефицитные состояния (ВИЧ-инфекции), хронические гастриты с повышенной инфекцией или пониженная выработка секреторных антител </w:t>
      </w:r>
      <w:proofErr w:type="spellStart"/>
      <w:r>
        <w:t>Ig</w:t>
      </w:r>
      <w:proofErr w:type="spellEnd"/>
      <w:r>
        <w:t xml:space="preserve"> A.</w:t>
      </w:r>
    </w:p>
    <w:sectPr w:rsidR="000D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38"/>
    <w:rsid w:val="000D1405"/>
    <w:rsid w:val="005C3DF3"/>
    <w:rsid w:val="00717F6F"/>
    <w:rsid w:val="00DF2938"/>
    <w:rsid w:val="00F5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E5F1"/>
  <w15:chartTrackingRefBased/>
  <w15:docId w15:val="{931F5EF8-48C5-45D2-9A1B-D21D7FEA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2112</Characters>
  <Application>Microsoft Office Word</Application>
  <DocSecurity>0</DocSecurity>
  <Lines>17</Lines>
  <Paragraphs>4</Paragraphs>
  <ScaleCrop>false</ScaleCrop>
  <Company>Toshiba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Юдина</dc:creator>
  <cp:keywords/>
  <dc:description/>
  <cp:lastModifiedBy>Вера Юдина</cp:lastModifiedBy>
  <cp:revision>3</cp:revision>
  <dcterms:created xsi:type="dcterms:W3CDTF">2017-02-25T09:42:00Z</dcterms:created>
  <dcterms:modified xsi:type="dcterms:W3CDTF">2017-02-25T09:50:00Z</dcterms:modified>
</cp:coreProperties>
</file>