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DB" w:rsidRPr="00031BE7" w:rsidRDefault="003216DB">
      <w:pPr>
        <w:rPr>
          <w:b/>
          <w:color w:val="00B050"/>
          <w:sz w:val="24"/>
          <w:szCs w:val="24"/>
        </w:rPr>
      </w:pPr>
      <w:r w:rsidRPr="00031BE7">
        <w:rPr>
          <w:b/>
          <w:color w:val="00B050"/>
          <w:sz w:val="24"/>
          <w:szCs w:val="24"/>
        </w:rPr>
        <w:t>Уникальность</w:t>
      </w:r>
      <w:r w:rsidR="00031BE7" w:rsidRPr="00031BE7">
        <w:rPr>
          <w:b/>
          <w:color w:val="00B050"/>
          <w:sz w:val="24"/>
          <w:szCs w:val="24"/>
        </w:rPr>
        <w:t xml:space="preserve"> 100% (по </w:t>
      </w:r>
      <w:proofErr w:type="spellStart"/>
      <w:r w:rsidR="00031BE7" w:rsidRPr="00031BE7">
        <w:rPr>
          <w:b/>
          <w:color w:val="00B050"/>
          <w:sz w:val="24"/>
          <w:szCs w:val="24"/>
          <w:lang w:val="en-US"/>
        </w:rPr>
        <w:t>tex</w:t>
      </w:r>
      <w:proofErr w:type="spellEnd"/>
      <w:r w:rsidR="00031BE7" w:rsidRPr="00031BE7">
        <w:rPr>
          <w:b/>
          <w:color w:val="00B050"/>
          <w:sz w:val="24"/>
          <w:szCs w:val="24"/>
        </w:rPr>
        <w:t>.</w:t>
      </w:r>
      <w:proofErr w:type="spellStart"/>
      <w:r w:rsidR="00031BE7" w:rsidRPr="00031BE7">
        <w:rPr>
          <w:b/>
          <w:color w:val="00B050"/>
          <w:sz w:val="24"/>
          <w:szCs w:val="24"/>
          <w:lang w:val="en-US"/>
        </w:rPr>
        <w:t>ru</w:t>
      </w:r>
      <w:proofErr w:type="spellEnd"/>
      <w:r w:rsidR="00031BE7" w:rsidRPr="00031BE7">
        <w:rPr>
          <w:b/>
          <w:color w:val="00B050"/>
          <w:sz w:val="24"/>
          <w:szCs w:val="24"/>
        </w:rPr>
        <w:t>)кол</w:t>
      </w:r>
      <w:proofErr w:type="gramStart"/>
      <w:r w:rsidR="00031BE7" w:rsidRPr="00031BE7">
        <w:rPr>
          <w:b/>
          <w:color w:val="00B050"/>
          <w:sz w:val="24"/>
          <w:szCs w:val="24"/>
        </w:rPr>
        <w:t>.з</w:t>
      </w:r>
      <w:proofErr w:type="gramEnd"/>
      <w:r w:rsidR="00031BE7" w:rsidRPr="00031BE7">
        <w:rPr>
          <w:b/>
          <w:color w:val="00B050"/>
          <w:sz w:val="24"/>
          <w:szCs w:val="24"/>
        </w:rPr>
        <w:t>н.1668</w:t>
      </w:r>
    </w:p>
    <w:p w:rsidR="00840E02" w:rsidRDefault="00F55323">
      <w:pPr>
        <w:rPr>
          <w:b/>
          <w:sz w:val="24"/>
          <w:szCs w:val="24"/>
        </w:rPr>
      </w:pPr>
      <w:proofErr w:type="gramStart"/>
      <w:r w:rsidRPr="00F55323">
        <w:rPr>
          <w:b/>
          <w:sz w:val="24"/>
          <w:szCs w:val="24"/>
        </w:rPr>
        <w:t>Факторы</w:t>
      </w:r>
      <w:proofErr w:type="gramEnd"/>
      <w:r w:rsidR="00636071">
        <w:rPr>
          <w:b/>
          <w:sz w:val="24"/>
          <w:szCs w:val="24"/>
        </w:rPr>
        <w:t xml:space="preserve"> вызывающие</w:t>
      </w:r>
      <w:r w:rsidRPr="00F553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аллергию</w:t>
      </w:r>
    </w:p>
    <w:p w:rsidR="0080537C" w:rsidRDefault="0080537C">
      <w:pPr>
        <w:rPr>
          <w:sz w:val="24"/>
          <w:szCs w:val="24"/>
        </w:rPr>
      </w:pPr>
    </w:p>
    <w:p w:rsidR="00CC0050" w:rsidRPr="00994899" w:rsidRDefault="00F55323">
      <w:pPr>
        <w:rPr>
          <w:sz w:val="24"/>
          <w:szCs w:val="24"/>
        </w:rPr>
      </w:pPr>
      <w:r w:rsidRPr="00994899">
        <w:rPr>
          <w:sz w:val="24"/>
          <w:szCs w:val="24"/>
        </w:rPr>
        <w:t>Теми факторами</w:t>
      </w:r>
      <w:r w:rsidR="00994899" w:rsidRPr="00994899">
        <w:rPr>
          <w:sz w:val="24"/>
          <w:szCs w:val="24"/>
        </w:rPr>
        <w:t>,</w:t>
      </w:r>
      <w:r w:rsidR="00994899">
        <w:rPr>
          <w:sz w:val="24"/>
          <w:szCs w:val="24"/>
        </w:rPr>
        <w:t xml:space="preserve"> из-за которых</w:t>
      </w:r>
      <w:r w:rsidRPr="00994899">
        <w:rPr>
          <w:sz w:val="24"/>
          <w:szCs w:val="24"/>
        </w:rPr>
        <w:t xml:space="preserve"> у аллергик</w:t>
      </w:r>
      <w:r w:rsidR="00994899">
        <w:rPr>
          <w:sz w:val="24"/>
          <w:szCs w:val="24"/>
        </w:rPr>
        <w:t>ов проявляется</w:t>
      </w:r>
      <w:r w:rsidRPr="00994899">
        <w:rPr>
          <w:sz w:val="24"/>
          <w:szCs w:val="24"/>
        </w:rPr>
        <w:t xml:space="preserve"> аллергия, могут быть совершенно банальные вещества. Как правило</w:t>
      </w:r>
      <w:r w:rsidR="00CC0050" w:rsidRPr="00994899">
        <w:rPr>
          <w:sz w:val="24"/>
          <w:szCs w:val="24"/>
        </w:rPr>
        <w:t>,</w:t>
      </w:r>
      <w:r w:rsidRPr="00994899">
        <w:rPr>
          <w:sz w:val="24"/>
          <w:szCs w:val="24"/>
        </w:rPr>
        <w:t xml:space="preserve"> здоровые люди не уделяют им особого внимания.  В ос</w:t>
      </w:r>
      <w:r w:rsidR="00994899" w:rsidRPr="00994899">
        <w:rPr>
          <w:sz w:val="24"/>
          <w:szCs w:val="24"/>
        </w:rPr>
        <w:t xml:space="preserve">новном это </w:t>
      </w:r>
      <w:r w:rsidR="00CC0050" w:rsidRPr="00994899">
        <w:rPr>
          <w:sz w:val="24"/>
          <w:szCs w:val="24"/>
        </w:rPr>
        <w:t>такие вещества:</w:t>
      </w:r>
    </w:p>
    <w:p w:rsidR="00CC0050" w:rsidRPr="00994899" w:rsidRDefault="00994899" w:rsidP="00CC005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Шерсть или же пух</w:t>
      </w:r>
      <w:r w:rsidR="00CC0050" w:rsidRPr="00994899">
        <w:rPr>
          <w:sz w:val="24"/>
          <w:szCs w:val="24"/>
        </w:rPr>
        <w:t xml:space="preserve"> домашних животных</w:t>
      </w:r>
    </w:p>
    <w:p w:rsidR="00CC0050" w:rsidRPr="00994899" w:rsidRDefault="00CC0050" w:rsidP="00CC005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4899">
        <w:rPr>
          <w:sz w:val="24"/>
          <w:szCs w:val="24"/>
        </w:rPr>
        <w:t>Пыльца с разных цветов</w:t>
      </w:r>
    </w:p>
    <w:p w:rsidR="00CC0050" w:rsidRPr="00994899" w:rsidRDefault="00CC0050" w:rsidP="00CC0050">
      <w:pPr>
        <w:pStyle w:val="a3"/>
        <w:numPr>
          <w:ilvl w:val="0"/>
          <w:numId w:val="1"/>
        </w:numPr>
        <w:rPr>
          <w:sz w:val="24"/>
          <w:szCs w:val="24"/>
        </w:rPr>
      </w:pPr>
      <w:r w:rsidRPr="00994899">
        <w:rPr>
          <w:sz w:val="24"/>
          <w:szCs w:val="24"/>
        </w:rPr>
        <w:t>Пыль, находяща</w:t>
      </w:r>
      <w:r w:rsidR="00994899">
        <w:rPr>
          <w:sz w:val="24"/>
          <w:szCs w:val="24"/>
        </w:rPr>
        <w:t>яся в домашних подушках,</w:t>
      </w:r>
      <w:r w:rsidRPr="00994899">
        <w:rPr>
          <w:sz w:val="24"/>
          <w:szCs w:val="24"/>
        </w:rPr>
        <w:t xml:space="preserve"> коврах, а также даже шторах</w:t>
      </w:r>
      <w:r w:rsidR="00636071">
        <w:rPr>
          <w:sz w:val="24"/>
          <w:szCs w:val="24"/>
        </w:rPr>
        <w:t xml:space="preserve"> (</w:t>
      </w:r>
      <w:r w:rsidRPr="00994899">
        <w:rPr>
          <w:sz w:val="24"/>
          <w:szCs w:val="24"/>
        </w:rPr>
        <w:t>в основном в пыли находятся те виды микроскопических клещей, которые зачастую вызывают аллергию у аллергиков)</w:t>
      </w:r>
    </w:p>
    <w:p w:rsidR="0080537C" w:rsidRDefault="0080537C" w:rsidP="00AD54B9">
      <w:pPr>
        <w:rPr>
          <w:sz w:val="24"/>
          <w:szCs w:val="24"/>
        </w:rPr>
      </w:pPr>
    </w:p>
    <w:p w:rsidR="00CC0050" w:rsidRPr="00994899" w:rsidRDefault="00CC0050" w:rsidP="00AD54B9">
      <w:pPr>
        <w:rPr>
          <w:sz w:val="24"/>
          <w:szCs w:val="24"/>
        </w:rPr>
      </w:pPr>
      <w:r w:rsidRPr="00994899">
        <w:rPr>
          <w:sz w:val="24"/>
          <w:szCs w:val="24"/>
        </w:rPr>
        <w:t>Во многих случаях</w:t>
      </w:r>
      <w:r w:rsidR="00AD54B9" w:rsidRPr="00994899">
        <w:rPr>
          <w:sz w:val="24"/>
          <w:szCs w:val="24"/>
        </w:rPr>
        <w:t xml:space="preserve"> аллергию могут спрово</w:t>
      </w:r>
      <w:r w:rsidR="00636071">
        <w:rPr>
          <w:sz w:val="24"/>
          <w:szCs w:val="24"/>
        </w:rPr>
        <w:t xml:space="preserve">цировать даже те продукты, что </w:t>
      </w:r>
      <w:r w:rsidR="00AD54B9" w:rsidRPr="00994899">
        <w:rPr>
          <w:sz w:val="24"/>
          <w:szCs w:val="24"/>
        </w:rPr>
        <w:t>люди употребляют в пищу. Чаще всего это такие продукты как:</w:t>
      </w:r>
    </w:p>
    <w:p w:rsidR="00AD54B9" w:rsidRPr="00994899" w:rsidRDefault="00AD54B9" w:rsidP="00AD54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4899">
        <w:rPr>
          <w:sz w:val="24"/>
          <w:szCs w:val="24"/>
        </w:rPr>
        <w:t>Разного вида ягоды</w:t>
      </w:r>
    </w:p>
    <w:p w:rsidR="00AD54B9" w:rsidRPr="00994899" w:rsidRDefault="00AD54B9" w:rsidP="00AD54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4899">
        <w:rPr>
          <w:sz w:val="24"/>
          <w:szCs w:val="24"/>
        </w:rPr>
        <w:t>Многие морепродукты</w:t>
      </w:r>
    </w:p>
    <w:p w:rsidR="00AD54B9" w:rsidRPr="00994899" w:rsidRDefault="00AD54B9" w:rsidP="00AD54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4899">
        <w:rPr>
          <w:sz w:val="24"/>
          <w:szCs w:val="24"/>
        </w:rPr>
        <w:t>Большое количество разных цитрусовых фруктов</w:t>
      </w:r>
    </w:p>
    <w:p w:rsidR="00AD54B9" w:rsidRPr="00994899" w:rsidRDefault="00AD54B9" w:rsidP="00AD54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4899">
        <w:rPr>
          <w:sz w:val="24"/>
          <w:szCs w:val="24"/>
        </w:rPr>
        <w:t>Овощи, которые именуются красными</w:t>
      </w:r>
    </w:p>
    <w:p w:rsidR="00AD54B9" w:rsidRPr="00994899" w:rsidRDefault="00AD54B9" w:rsidP="00AD54B9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4899">
        <w:rPr>
          <w:sz w:val="24"/>
          <w:szCs w:val="24"/>
        </w:rPr>
        <w:t>Всевозможные фрукты, как нашей местности, так и экзотические</w:t>
      </w:r>
    </w:p>
    <w:p w:rsidR="0080537C" w:rsidRDefault="0080537C" w:rsidP="00AD54B9">
      <w:pPr>
        <w:rPr>
          <w:sz w:val="24"/>
          <w:szCs w:val="24"/>
        </w:rPr>
      </w:pPr>
    </w:p>
    <w:p w:rsidR="00AD54B9" w:rsidRPr="00994899" w:rsidRDefault="00AD54B9" w:rsidP="00AD54B9">
      <w:pPr>
        <w:rPr>
          <w:sz w:val="24"/>
          <w:szCs w:val="24"/>
        </w:rPr>
      </w:pPr>
      <w:r w:rsidRPr="00994899">
        <w:rPr>
          <w:sz w:val="24"/>
          <w:szCs w:val="24"/>
        </w:rPr>
        <w:t xml:space="preserve">Так </w:t>
      </w:r>
      <w:r w:rsidR="00994899">
        <w:rPr>
          <w:sz w:val="24"/>
          <w:szCs w:val="24"/>
        </w:rPr>
        <w:t>же для тех людей, что</w:t>
      </w:r>
      <w:r w:rsidRPr="00994899">
        <w:rPr>
          <w:sz w:val="24"/>
          <w:szCs w:val="24"/>
        </w:rPr>
        <w:t xml:space="preserve"> склонны к проявлениям аллергии</w:t>
      </w:r>
      <w:r w:rsidR="00F816F6" w:rsidRPr="00994899">
        <w:rPr>
          <w:sz w:val="24"/>
          <w:szCs w:val="24"/>
        </w:rPr>
        <w:t xml:space="preserve">, в некоторых случаях бывают опасными насекомые. Однако, </w:t>
      </w:r>
      <w:r w:rsidR="00082D30" w:rsidRPr="00994899">
        <w:rPr>
          <w:sz w:val="24"/>
          <w:szCs w:val="24"/>
        </w:rPr>
        <w:t xml:space="preserve">не все, </w:t>
      </w:r>
      <w:r w:rsidR="00F816F6" w:rsidRPr="00994899">
        <w:rPr>
          <w:sz w:val="24"/>
          <w:szCs w:val="24"/>
        </w:rPr>
        <w:t>а только те, которые могут ужалить и ввести в тело человека свой яд. Это могут быть: шмель, оса, пчела или даже обыкновенный комар.</w:t>
      </w:r>
    </w:p>
    <w:p w:rsidR="0080537C" w:rsidRDefault="0080537C" w:rsidP="00AD54B9">
      <w:pPr>
        <w:rPr>
          <w:sz w:val="24"/>
          <w:szCs w:val="24"/>
        </w:rPr>
      </w:pPr>
    </w:p>
    <w:p w:rsidR="00015834" w:rsidRPr="00994899" w:rsidRDefault="00F816F6" w:rsidP="00AD54B9">
      <w:pPr>
        <w:rPr>
          <w:sz w:val="24"/>
          <w:szCs w:val="24"/>
        </w:rPr>
      </w:pPr>
      <w:r w:rsidRPr="00994899">
        <w:rPr>
          <w:sz w:val="24"/>
          <w:szCs w:val="24"/>
        </w:rPr>
        <w:t>Помимо всего вышеперечисленного, спровоцировать аллергию</w:t>
      </w:r>
      <w:r w:rsidR="00082D30" w:rsidRPr="00994899">
        <w:rPr>
          <w:sz w:val="24"/>
          <w:szCs w:val="24"/>
        </w:rPr>
        <w:t xml:space="preserve"> могут и другие факторы. Например,</w:t>
      </w:r>
      <w:r w:rsidR="003216DB">
        <w:rPr>
          <w:sz w:val="24"/>
          <w:szCs w:val="24"/>
        </w:rPr>
        <w:t xml:space="preserve"> в </w:t>
      </w:r>
      <w:r w:rsidR="00082D30" w:rsidRPr="00994899">
        <w:rPr>
          <w:sz w:val="24"/>
          <w:szCs w:val="24"/>
        </w:rPr>
        <w:t>том случае, если аллергик живет в районе города, где наход</w:t>
      </w:r>
      <w:r w:rsidR="003216DB">
        <w:rPr>
          <w:sz w:val="24"/>
          <w:szCs w:val="24"/>
        </w:rPr>
        <w:t>ится промышленное производство, которое</w:t>
      </w:r>
      <w:r w:rsidR="00082D30" w:rsidRPr="00994899">
        <w:rPr>
          <w:sz w:val="24"/>
          <w:szCs w:val="24"/>
        </w:rPr>
        <w:t xml:space="preserve"> выбрасывает в атмосферу вредные химические элементы</w:t>
      </w:r>
      <w:r w:rsidR="00015834" w:rsidRPr="00994899">
        <w:rPr>
          <w:sz w:val="24"/>
          <w:szCs w:val="24"/>
        </w:rPr>
        <w:t>.</w:t>
      </w:r>
    </w:p>
    <w:p w:rsidR="0080537C" w:rsidRDefault="0080537C" w:rsidP="00AD54B9">
      <w:pPr>
        <w:rPr>
          <w:sz w:val="24"/>
          <w:szCs w:val="24"/>
        </w:rPr>
      </w:pPr>
    </w:p>
    <w:p w:rsidR="00015834" w:rsidRPr="00994899" w:rsidRDefault="00082D30" w:rsidP="00AD54B9">
      <w:pPr>
        <w:rPr>
          <w:sz w:val="24"/>
          <w:szCs w:val="24"/>
        </w:rPr>
      </w:pPr>
      <w:r w:rsidRPr="00994899">
        <w:rPr>
          <w:sz w:val="24"/>
          <w:szCs w:val="24"/>
        </w:rPr>
        <w:t>В редких случаях аллергию может спровоцировать так же разная косметика, как декоративная, так и лечебная.</w:t>
      </w:r>
      <w:r w:rsidR="00015834" w:rsidRPr="00994899">
        <w:rPr>
          <w:sz w:val="24"/>
          <w:szCs w:val="24"/>
        </w:rPr>
        <w:t xml:space="preserve"> Так же если </w:t>
      </w:r>
      <w:r w:rsidR="003216DB">
        <w:rPr>
          <w:sz w:val="24"/>
          <w:szCs w:val="24"/>
        </w:rPr>
        <w:t>говорить о тех факторах, что</w:t>
      </w:r>
      <w:r w:rsidR="00015834" w:rsidRPr="00994899">
        <w:rPr>
          <w:sz w:val="24"/>
          <w:szCs w:val="24"/>
        </w:rPr>
        <w:t xml:space="preserve"> вызывают приступы аллергии у</w:t>
      </w:r>
      <w:r w:rsidR="003216DB">
        <w:rPr>
          <w:sz w:val="24"/>
          <w:szCs w:val="24"/>
        </w:rPr>
        <w:t xml:space="preserve"> людей склонных к аллергии</w:t>
      </w:r>
      <w:r w:rsidR="00015834" w:rsidRPr="00994899">
        <w:rPr>
          <w:sz w:val="24"/>
          <w:szCs w:val="24"/>
        </w:rPr>
        <w:t>, то нельзя не упомянуть о лекарствах, так как они являются тоже очень сильными побудителями аллергии для многих аллергиков.</w:t>
      </w:r>
    </w:p>
    <w:p w:rsidR="0080537C" w:rsidRDefault="0080537C" w:rsidP="00AD54B9">
      <w:pPr>
        <w:rPr>
          <w:sz w:val="24"/>
          <w:szCs w:val="24"/>
        </w:rPr>
      </w:pPr>
    </w:p>
    <w:p w:rsidR="0080537C" w:rsidRDefault="0080537C" w:rsidP="00AD54B9">
      <w:pPr>
        <w:rPr>
          <w:sz w:val="24"/>
          <w:szCs w:val="24"/>
        </w:rPr>
      </w:pPr>
    </w:p>
    <w:p w:rsidR="00015834" w:rsidRPr="00994899" w:rsidRDefault="00015834" w:rsidP="00AD54B9">
      <w:pPr>
        <w:rPr>
          <w:sz w:val="24"/>
          <w:szCs w:val="24"/>
        </w:rPr>
      </w:pPr>
      <w:r w:rsidRPr="00994899">
        <w:rPr>
          <w:sz w:val="24"/>
          <w:szCs w:val="24"/>
        </w:rPr>
        <w:t xml:space="preserve">Рассматривая </w:t>
      </w:r>
      <w:r w:rsidR="00994899" w:rsidRPr="00994899">
        <w:rPr>
          <w:sz w:val="24"/>
          <w:szCs w:val="24"/>
        </w:rPr>
        <w:t>все факторы, являющиеся</w:t>
      </w:r>
      <w:r w:rsidRPr="00994899">
        <w:rPr>
          <w:sz w:val="24"/>
          <w:szCs w:val="24"/>
        </w:rPr>
        <w:t xml:space="preserve"> побудителями аллергии</w:t>
      </w:r>
      <w:r w:rsidR="00994899" w:rsidRPr="00994899">
        <w:rPr>
          <w:sz w:val="24"/>
          <w:szCs w:val="24"/>
        </w:rPr>
        <w:t>,</w:t>
      </w:r>
      <w:r w:rsidRPr="00994899">
        <w:rPr>
          <w:sz w:val="24"/>
          <w:szCs w:val="24"/>
        </w:rPr>
        <w:t xml:space="preserve"> нужно вспомнить то, что аллергию могут спровоцировать сильные жизненные стрессы </w:t>
      </w:r>
      <w:r w:rsidR="003216DB">
        <w:rPr>
          <w:sz w:val="24"/>
          <w:szCs w:val="24"/>
        </w:rPr>
        <w:t>человека, предрасположенного к приступам аллергии. Так же это могут быть э</w:t>
      </w:r>
      <w:r w:rsidR="00994899" w:rsidRPr="00994899">
        <w:rPr>
          <w:sz w:val="24"/>
          <w:szCs w:val="24"/>
        </w:rPr>
        <w:t xml:space="preserve">моциональные переживания, влияющие на психику </w:t>
      </w:r>
      <w:r w:rsidR="003216DB">
        <w:rPr>
          <w:sz w:val="24"/>
          <w:szCs w:val="24"/>
        </w:rPr>
        <w:t>человека, который имеет склонность</w:t>
      </w:r>
      <w:r w:rsidR="00994899" w:rsidRPr="00994899">
        <w:rPr>
          <w:sz w:val="24"/>
          <w:szCs w:val="24"/>
        </w:rPr>
        <w:t xml:space="preserve"> к заболеванию такого вида болезни, как аллергия.</w:t>
      </w:r>
    </w:p>
    <w:p w:rsidR="00F816F6" w:rsidRPr="00994899" w:rsidRDefault="00082D30" w:rsidP="00AD54B9">
      <w:pPr>
        <w:rPr>
          <w:sz w:val="24"/>
          <w:szCs w:val="24"/>
        </w:rPr>
      </w:pPr>
      <w:r w:rsidRPr="00994899">
        <w:rPr>
          <w:sz w:val="24"/>
          <w:szCs w:val="24"/>
        </w:rPr>
        <w:t xml:space="preserve"> </w:t>
      </w:r>
    </w:p>
    <w:p w:rsidR="00F55323" w:rsidRPr="00994899" w:rsidRDefault="00F55323">
      <w:pPr>
        <w:rPr>
          <w:sz w:val="24"/>
          <w:szCs w:val="24"/>
        </w:rPr>
      </w:pPr>
    </w:p>
    <w:p w:rsidR="00F55323" w:rsidRPr="00994899" w:rsidRDefault="00F55323">
      <w:pPr>
        <w:rPr>
          <w:sz w:val="24"/>
          <w:szCs w:val="24"/>
        </w:rPr>
      </w:pPr>
    </w:p>
    <w:p w:rsidR="00F55323" w:rsidRPr="00994899" w:rsidRDefault="00F55323">
      <w:pPr>
        <w:rPr>
          <w:sz w:val="24"/>
          <w:szCs w:val="24"/>
        </w:rPr>
      </w:pPr>
    </w:p>
    <w:p w:rsidR="00F55323" w:rsidRPr="00994899" w:rsidRDefault="00F55323">
      <w:pPr>
        <w:rPr>
          <w:sz w:val="24"/>
          <w:szCs w:val="24"/>
        </w:rPr>
      </w:pPr>
    </w:p>
    <w:p w:rsidR="00F55323" w:rsidRPr="00994899" w:rsidRDefault="00F55323" w:rsidP="00994899">
      <w:pPr>
        <w:jc w:val="center"/>
        <w:rPr>
          <w:sz w:val="24"/>
          <w:szCs w:val="24"/>
        </w:rPr>
      </w:pPr>
    </w:p>
    <w:p w:rsidR="00F55323" w:rsidRPr="00994899" w:rsidRDefault="00F55323" w:rsidP="00994899">
      <w:pPr>
        <w:jc w:val="center"/>
        <w:rPr>
          <w:sz w:val="24"/>
          <w:szCs w:val="24"/>
        </w:rPr>
      </w:pPr>
    </w:p>
    <w:sectPr w:rsidR="00F55323" w:rsidRPr="00994899" w:rsidSect="0084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495E"/>
    <w:multiLevelType w:val="hybridMultilevel"/>
    <w:tmpl w:val="A000A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01F06"/>
    <w:multiLevelType w:val="hybridMultilevel"/>
    <w:tmpl w:val="E2546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323"/>
    <w:rsid w:val="00015834"/>
    <w:rsid w:val="00031BE7"/>
    <w:rsid w:val="00082D30"/>
    <w:rsid w:val="000D668D"/>
    <w:rsid w:val="003216DB"/>
    <w:rsid w:val="00636071"/>
    <w:rsid w:val="0080537C"/>
    <w:rsid w:val="00840E02"/>
    <w:rsid w:val="00994899"/>
    <w:rsid w:val="00AD54B9"/>
    <w:rsid w:val="00C05445"/>
    <w:rsid w:val="00CC0050"/>
    <w:rsid w:val="00F55323"/>
    <w:rsid w:val="00F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</cp:revision>
  <dcterms:created xsi:type="dcterms:W3CDTF">2017-02-26T15:40:00Z</dcterms:created>
  <dcterms:modified xsi:type="dcterms:W3CDTF">2017-02-28T15:33:00Z</dcterms:modified>
</cp:coreProperties>
</file>