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5C" w:rsidRPr="00E5235C" w:rsidRDefault="00E5235C" w:rsidP="00E5235C">
      <w:r w:rsidRPr="00E5235C">
        <w:t>В кратковременную аренду сдается кирпичный 2-х этажный коттедж, построенный по индивидуальному проекту площадью 240 м</w:t>
      </w:r>
      <w:r>
        <w:rPr>
          <w:vertAlign w:val="superscript"/>
        </w:rPr>
        <w:t>2</w:t>
      </w:r>
      <w:r w:rsidRPr="00E5235C">
        <w:t>. Полностью меблиров</w:t>
      </w:r>
      <w:r>
        <w:t>ан. Подключены все коммуникации. О</w:t>
      </w:r>
      <w:r w:rsidRPr="00E5235C">
        <w:t>топлен</w:t>
      </w:r>
      <w:r>
        <w:t xml:space="preserve">ие газовое. Сделан евроремонт </w:t>
      </w:r>
      <w:r w:rsidRPr="00E5235C">
        <w:t xml:space="preserve">теплый пол, плитка, ламинат, на окнах стеклопакет с москитной сеткой. </w:t>
      </w:r>
      <w:r>
        <w:t>На территории</w:t>
      </w:r>
      <w:r w:rsidRPr="00E5235C">
        <w:t xml:space="preserve"> стоянка на 3 автомобиля. Участок огражден забором.</w:t>
      </w:r>
    </w:p>
    <w:p w:rsidR="00E5235C" w:rsidRPr="00E5235C" w:rsidRDefault="00E5235C" w:rsidP="00E5235C">
      <w:r w:rsidRPr="00E5235C">
        <w:t xml:space="preserve">Первый этаж: каминный зал с двумя двуспальными диванами, камином, прочей мебелью и техникой. Кухня-столовая с газовой и микроволновой печью, вместительным холодильником, электрочайником, посудомоечной машиной, столовыми принадлежностями и посудой. Санузел и ванная комната с душевой кабинкой, ванной, стиральной машинкой и прочей сантехникой. </w:t>
      </w:r>
    </w:p>
    <w:p w:rsidR="00E5235C" w:rsidRPr="00E5235C" w:rsidRDefault="00E5235C" w:rsidP="00E5235C">
      <w:r w:rsidRPr="00E5235C">
        <w:t xml:space="preserve">Второй этаж: </w:t>
      </w:r>
      <w:r>
        <w:t>зал с</w:t>
      </w:r>
      <w:r w:rsidRPr="00E5235C">
        <w:t xml:space="preserve"> </w:t>
      </w:r>
      <w:r>
        <w:t>плазменным телевизором,</w:t>
      </w:r>
      <w:r w:rsidRPr="00E5235C">
        <w:t xml:space="preserve"> двуспальным диваном, двумя раскладывающими односпальными креслами, современным музыкальным центром, DVD-проигрывателем. Три спальни с двуспальными кроватями</w:t>
      </w:r>
      <w:r>
        <w:t>. С</w:t>
      </w:r>
      <w:r w:rsidRPr="00E5235C">
        <w:t>путниковое и цифровое ТВ, доступ в интернет. Различные игры и развлечения для взрослых и детей.</w:t>
      </w:r>
    </w:p>
    <w:p w:rsidR="00E5235C" w:rsidRPr="00E5235C" w:rsidRDefault="00E5235C" w:rsidP="00E5235C">
      <w:r w:rsidRPr="00E5235C">
        <w:t>Участок:</w:t>
      </w:r>
      <w:r>
        <w:t xml:space="preserve"> площадь 16 соток. П</w:t>
      </w:r>
      <w:r w:rsidRPr="00E5235C">
        <w:t>лощадка с мангалом для приготовления на огне пищи, летняя беседка на 5 человек</w:t>
      </w:r>
      <w:r>
        <w:t>. Ландшафтный дизайн с</w:t>
      </w:r>
      <w:r w:rsidRPr="00E5235C">
        <w:t xml:space="preserve"> газонами и декоративными дорожками, различными лесными, плодовыми, декоративными деревьями и кустарниками. </w:t>
      </w:r>
    </w:p>
    <w:p w:rsidR="00E5235C" w:rsidRPr="00E5235C" w:rsidRDefault="00E5235C" w:rsidP="00E5235C">
      <w:r w:rsidRPr="00E5235C">
        <w:t xml:space="preserve">На участке располагается баня </w:t>
      </w:r>
      <w:r>
        <w:t>с комфортной парилкой</w:t>
      </w:r>
      <w:r w:rsidRPr="00E5235C">
        <w:t xml:space="preserve"> на 6 человек (в общую стоимость аренды не входит).</w:t>
      </w:r>
    </w:p>
    <w:p w:rsidR="00E5235C" w:rsidRPr="00E5235C" w:rsidRDefault="00E5235C" w:rsidP="00E5235C">
      <w:r w:rsidRPr="00E5235C">
        <w:t>Курить</w:t>
      </w:r>
      <w:r w:rsidR="00C2704D">
        <w:t xml:space="preserve"> в доме запрещено</w:t>
      </w:r>
      <w:r>
        <w:t>. Шуметь в здании разрешается</w:t>
      </w:r>
      <w:r w:rsidRPr="00E5235C">
        <w:t xml:space="preserve"> в любое время суток, а на участке до 23:00</w:t>
      </w:r>
      <w:r>
        <w:t>. Можно брать с собой детей. Сообщайте о</w:t>
      </w:r>
      <w:r w:rsidRPr="00E5235C">
        <w:t xml:space="preserve"> наличии жив</w:t>
      </w:r>
      <w:r>
        <w:t>отных</w:t>
      </w:r>
      <w:r w:rsidRPr="00E5235C">
        <w:t>. Постельное белье, столовые принадлежности и посуда, входят с общую арендную стоимость.</w:t>
      </w:r>
    </w:p>
    <w:p w:rsidR="00376117" w:rsidRDefault="00376117">
      <w:bookmarkStart w:id="0" w:name="_GoBack"/>
      <w:bookmarkEnd w:id="0"/>
    </w:p>
    <w:sectPr w:rsidR="0037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02"/>
    <w:rsid w:val="001D1B02"/>
    <w:rsid w:val="00376117"/>
    <w:rsid w:val="00C2704D"/>
    <w:rsid w:val="00E5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FEEDD-A1A3-4FC6-996B-598AA2D6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2017-03-02T08:31:00Z</dcterms:created>
  <dcterms:modified xsi:type="dcterms:W3CDTF">2017-03-02T08:51:00Z</dcterms:modified>
</cp:coreProperties>
</file>