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D5" w:rsidRDefault="00331F61" w:rsidP="00331F61">
      <w:pPr>
        <w:pStyle w:val="1"/>
      </w:pPr>
      <w:r>
        <w:t>«С</w:t>
      </w:r>
      <w:r w:rsidRPr="00331F61">
        <w:t>упрастин</w:t>
      </w:r>
      <w:r>
        <w:t>»</w:t>
      </w:r>
      <w:r w:rsidRPr="00331F61">
        <w:t xml:space="preserve"> </w:t>
      </w:r>
      <w:r>
        <w:t>— антиаллергический препарат</w:t>
      </w:r>
    </w:p>
    <w:p w:rsidR="00142CA0" w:rsidRDefault="00331F61" w:rsidP="00331F61">
      <w:pPr>
        <w:jc w:val="both"/>
        <w:rPr>
          <w:rFonts w:ascii="Times New Roman" w:hAnsi="Times New Roman" w:cs="Times New Roman"/>
          <w:sz w:val="24"/>
          <w:szCs w:val="24"/>
        </w:rPr>
      </w:pPr>
      <w:r w:rsidRPr="00331F61">
        <w:rPr>
          <w:rFonts w:ascii="Times New Roman" w:hAnsi="Times New Roman" w:cs="Times New Roman"/>
          <w:sz w:val="24"/>
          <w:szCs w:val="24"/>
        </w:rPr>
        <w:t xml:space="preserve">Супрастин — антигистаминный препарат 1-ого поколения. Несмотря на то, что с момента его появления появилось немало аналогичных по свойствам средств, данное лекарство является в своем роде незаменимым помощником при наличии аллергии. </w:t>
      </w:r>
    </w:p>
    <w:p w:rsidR="00142CA0" w:rsidRDefault="00142CA0" w:rsidP="0033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Супрастин обладает также седативным, снотворным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противозудным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действием. </w:t>
      </w:r>
    </w:p>
    <w:p w:rsidR="00331F61" w:rsidRDefault="00331F61" w:rsidP="0033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можно применять даже новорожденным и грудным детям, но с соответствующей корректировкой дозировки, которую укажет лечащий врач. </w:t>
      </w:r>
    </w:p>
    <w:p w:rsidR="00331F61" w:rsidRPr="00331F61" w:rsidRDefault="00331F61" w:rsidP="00331F61">
      <w:pPr>
        <w:pStyle w:val="2"/>
      </w:pPr>
      <w:r>
        <w:t>Форма выпуска и состав препарата</w:t>
      </w:r>
    </w:p>
    <w:p w:rsidR="00331F61" w:rsidRDefault="00331F61" w:rsidP="0033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7A536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31F61">
        <w:rPr>
          <w:rFonts w:ascii="Times New Roman" w:hAnsi="Times New Roman" w:cs="Times New Roman"/>
          <w:sz w:val="24"/>
          <w:szCs w:val="24"/>
        </w:rPr>
        <w:t xml:space="preserve">формы выпуска: таблетки и раствор для инъекций. </w:t>
      </w:r>
    </w:p>
    <w:p w:rsidR="00331F61" w:rsidRDefault="00142CA0" w:rsidP="00331F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CA0">
        <w:rPr>
          <w:rFonts w:ascii="Times New Roman" w:hAnsi="Times New Roman" w:cs="Times New Roman"/>
          <w:sz w:val="24"/>
          <w:szCs w:val="24"/>
        </w:rPr>
        <w:t>Хлоропирамина</w:t>
      </w:r>
      <w:proofErr w:type="spellEnd"/>
      <w:r w:rsidRPr="00142CA0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>
        <w:rPr>
          <w:rFonts w:ascii="Times New Roman" w:hAnsi="Times New Roman" w:cs="Times New Roman"/>
          <w:sz w:val="24"/>
          <w:szCs w:val="24"/>
        </w:rPr>
        <w:t xml:space="preserve"> содержится в количестве 25 мг в таблетке, помимо него в состав одной таблетки входит </w:t>
      </w:r>
      <w:r w:rsidRPr="00142CA0">
        <w:rPr>
          <w:rFonts w:ascii="Times New Roman" w:hAnsi="Times New Roman" w:cs="Times New Roman"/>
          <w:sz w:val="24"/>
          <w:szCs w:val="24"/>
        </w:rPr>
        <w:t>стеариновая кислота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CA0">
        <w:rPr>
          <w:rFonts w:ascii="Times New Roman" w:hAnsi="Times New Roman" w:cs="Times New Roman"/>
          <w:sz w:val="24"/>
          <w:szCs w:val="24"/>
        </w:rPr>
        <w:t>желатин,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A0">
        <w:rPr>
          <w:rFonts w:ascii="Times New Roman" w:hAnsi="Times New Roman" w:cs="Times New Roman"/>
          <w:sz w:val="24"/>
          <w:szCs w:val="24"/>
        </w:rPr>
        <w:t>тальк,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A0">
        <w:rPr>
          <w:rFonts w:ascii="Times New Roman" w:hAnsi="Times New Roman" w:cs="Times New Roman"/>
          <w:sz w:val="24"/>
          <w:szCs w:val="24"/>
        </w:rPr>
        <w:t>лактозы моногидрат,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A0">
        <w:rPr>
          <w:rFonts w:ascii="Times New Roman" w:hAnsi="Times New Roman" w:cs="Times New Roman"/>
          <w:sz w:val="24"/>
          <w:szCs w:val="24"/>
        </w:rPr>
        <w:t xml:space="preserve">натрия </w:t>
      </w:r>
      <w:proofErr w:type="spellStart"/>
      <w:r w:rsidRPr="00142CA0">
        <w:rPr>
          <w:rFonts w:ascii="Times New Roman" w:hAnsi="Times New Roman" w:cs="Times New Roman"/>
          <w:sz w:val="24"/>
          <w:szCs w:val="24"/>
        </w:rPr>
        <w:t>карбоксиметилкрахмал</w:t>
      </w:r>
      <w:proofErr w:type="spellEnd"/>
      <w:r w:rsidRPr="00142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A0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CA0">
        <w:rPr>
          <w:rFonts w:ascii="Times New Roman" w:hAnsi="Times New Roman" w:cs="Times New Roman"/>
          <w:sz w:val="24"/>
          <w:szCs w:val="24"/>
        </w:rPr>
        <w:t>хмал картофельный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CA0" w:rsidRDefault="00142CA0" w:rsidP="0033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1 мл раствора входит </w:t>
      </w:r>
      <w:r w:rsidRPr="00142CA0">
        <w:rPr>
          <w:rFonts w:ascii="Times New Roman" w:hAnsi="Times New Roman" w:cs="Times New Roman"/>
          <w:sz w:val="24"/>
          <w:szCs w:val="24"/>
        </w:rPr>
        <w:t xml:space="preserve">20 мг </w:t>
      </w:r>
      <w:proofErr w:type="spellStart"/>
      <w:r w:rsidRPr="00142CA0">
        <w:rPr>
          <w:rFonts w:ascii="Times New Roman" w:hAnsi="Times New Roman" w:cs="Times New Roman"/>
          <w:sz w:val="24"/>
          <w:szCs w:val="24"/>
        </w:rPr>
        <w:t>хлоропирамина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специальная вода. </w:t>
      </w:r>
    </w:p>
    <w:p w:rsidR="00142CA0" w:rsidRDefault="00142CA0" w:rsidP="00142CA0">
      <w:pPr>
        <w:pStyle w:val="2"/>
      </w:pPr>
      <w:proofErr w:type="spellStart"/>
      <w:r>
        <w:t>Фармакокинетика</w:t>
      </w:r>
      <w:proofErr w:type="spellEnd"/>
    </w:p>
    <w:p w:rsidR="00142CA0" w:rsidRDefault="00142CA0" w:rsidP="00142CA0">
      <w:pPr>
        <w:jc w:val="both"/>
      </w:pPr>
      <w:r w:rsidRPr="00142CA0">
        <w:rPr>
          <w:rFonts w:ascii="Times New Roman" w:hAnsi="Times New Roman" w:cs="Times New Roman"/>
          <w:sz w:val="24"/>
          <w:szCs w:val="24"/>
        </w:rPr>
        <w:t>При приеме таблетки лекарство достаточно быстро впитывается в желудочно-кишечный тракт. Появление терапевтического эффекта наблюдается в среднем через 20 минут после применения и достигает максимума к 50-60 минутам.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A0">
        <w:rPr>
          <w:rFonts w:ascii="Times New Roman" w:hAnsi="Times New Roman" w:cs="Times New Roman"/>
          <w:sz w:val="24"/>
          <w:szCs w:val="24"/>
        </w:rPr>
        <w:t>Действие препарата длится 3-6 часов.</w:t>
      </w:r>
      <w:r>
        <w:t xml:space="preserve"> </w:t>
      </w:r>
    </w:p>
    <w:p w:rsidR="004118A3" w:rsidRDefault="004118A3" w:rsidP="004118A3">
      <w:pPr>
        <w:pStyle w:val="2"/>
      </w:pPr>
      <w:r>
        <w:t>Показания к применению:</w:t>
      </w:r>
    </w:p>
    <w:p w:rsidR="004118A3" w:rsidRDefault="004118A3" w:rsidP="0041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Препарат «</w:t>
      </w:r>
      <w:r w:rsidRPr="004118A3">
        <w:rPr>
          <w:rFonts w:ascii="Times New Roman" w:hAnsi="Times New Roman" w:cs="Times New Roman"/>
          <w:b/>
          <w:sz w:val="24"/>
          <w:szCs w:val="24"/>
        </w:rPr>
        <w:t>Супрастин</w:t>
      </w:r>
      <w:r w:rsidRPr="004118A3">
        <w:rPr>
          <w:rFonts w:ascii="Times New Roman" w:hAnsi="Times New Roman" w:cs="Times New Roman"/>
          <w:sz w:val="24"/>
          <w:szCs w:val="24"/>
        </w:rPr>
        <w:t>» стоит использовать при любых появлениях аллергических реакций даже в случае, если неизвестен аллерген, который послужил развитию симптомов.</w:t>
      </w:r>
    </w:p>
    <w:p w:rsidR="004118A3" w:rsidRDefault="004118A3" w:rsidP="0041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Симптомы, которые могут служить основанием для назначения: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аллергические высыпания и крапивница;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формы аллергического ринита и </w:t>
      </w:r>
      <w:r w:rsidR="007A5363">
        <w:rPr>
          <w:rFonts w:ascii="Times New Roman" w:hAnsi="Times New Roman" w:cs="Times New Roman"/>
          <w:sz w:val="24"/>
          <w:szCs w:val="24"/>
        </w:rPr>
        <w:t>конъюнктивита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сывороточная болезнь;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экземы и дерматиты;</w:t>
      </w:r>
    </w:p>
    <w:p w:rsid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аллергии;</w:t>
      </w:r>
    </w:p>
    <w:p w:rsidR="004118A3" w:rsidRPr="004118A3" w:rsidRDefault="004118A3" w:rsidP="004118A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на укус насекомого.</w:t>
      </w:r>
    </w:p>
    <w:p w:rsidR="00221DAD" w:rsidRDefault="00221DAD" w:rsidP="00221DAD">
      <w:pPr>
        <w:pStyle w:val="2"/>
      </w:pPr>
      <w:r>
        <w:t>Побочные эффекты:</w:t>
      </w:r>
    </w:p>
    <w:p w:rsidR="00221DAD" w:rsidRPr="00221DAD" w:rsidRDefault="00221DAD" w:rsidP="00221D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DAD">
        <w:rPr>
          <w:rFonts w:ascii="Times New Roman" w:hAnsi="Times New Roman" w:cs="Times New Roman"/>
          <w:sz w:val="24"/>
          <w:szCs w:val="24"/>
        </w:rPr>
        <w:t>сонливость, слабость, головокружение, головная боль, изменение психомоторных функций</w:t>
      </w:r>
      <w:r>
        <w:rPr>
          <w:rFonts w:ascii="Times New Roman" w:hAnsi="Times New Roman" w:cs="Times New Roman"/>
          <w:sz w:val="24"/>
          <w:szCs w:val="24"/>
        </w:rPr>
        <w:t>, светочувствительность</w:t>
      </w:r>
      <w:r w:rsidRPr="00221DAD">
        <w:rPr>
          <w:rFonts w:ascii="Times New Roman" w:hAnsi="Times New Roman" w:cs="Times New Roman"/>
          <w:sz w:val="24"/>
          <w:szCs w:val="24"/>
        </w:rPr>
        <w:t>;</w:t>
      </w:r>
    </w:p>
    <w:p w:rsidR="00221DAD" w:rsidRDefault="00221DAD" w:rsidP="00221D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1DAD">
        <w:rPr>
          <w:rFonts w:ascii="Times New Roman" w:hAnsi="Times New Roman" w:cs="Times New Roman"/>
          <w:sz w:val="24"/>
          <w:szCs w:val="24"/>
        </w:rPr>
        <w:t>тахикардия, аритмия;</w:t>
      </w:r>
    </w:p>
    <w:p w:rsidR="00221DAD" w:rsidRDefault="00221DAD" w:rsidP="00221D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сухость во рту, тошнота, изменения стула, ухудшение или улучшения аппетита, повышение кислотности;</w:t>
      </w:r>
    </w:p>
    <w:p w:rsidR="00221DAD" w:rsidRDefault="00221DAD" w:rsidP="00221D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зуд, высыпания, редко — отёк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DAD" w:rsidRDefault="00221DAD" w:rsidP="00221DAD">
      <w:pPr>
        <w:pStyle w:val="2"/>
      </w:pPr>
      <w:r>
        <w:lastRenderedPageBreak/>
        <w:t>Последствия при передозировке:</w:t>
      </w:r>
    </w:p>
    <w:p w:rsidR="00221DAD" w:rsidRPr="004118A3" w:rsidRDefault="00221DAD" w:rsidP="004118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тревожность;</w:t>
      </w:r>
    </w:p>
    <w:p w:rsidR="00221DAD" w:rsidRPr="004118A3" w:rsidRDefault="00221DAD" w:rsidP="004118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галлюцинации;</w:t>
      </w:r>
    </w:p>
    <w:p w:rsidR="00221DAD" w:rsidRPr="004118A3" w:rsidRDefault="00221DAD" w:rsidP="004118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ухудшения способности координировать свои движения;</w:t>
      </w:r>
    </w:p>
    <w:p w:rsidR="00221DAD" w:rsidRPr="004118A3" w:rsidRDefault="004118A3" w:rsidP="004118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изменение характера движений мышц;</w:t>
      </w:r>
    </w:p>
    <w:p w:rsidR="004118A3" w:rsidRDefault="004118A3" w:rsidP="004118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судороги.</w:t>
      </w:r>
    </w:p>
    <w:p w:rsidR="004118A3" w:rsidRDefault="004118A3" w:rsidP="004118A3">
      <w:pPr>
        <w:pStyle w:val="2"/>
      </w:pPr>
      <w:r>
        <w:t>Взаимодействие с другими препаратами</w:t>
      </w:r>
    </w:p>
    <w:p w:rsidR="004118A3" w:rsidRDefault="004118A3" w:rsidP="0041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118A3">
        <w:rPr>
          <w:rFonts w:ascii="Times New Roman" w:hAnsi="Times New Roman" w:cs="Times New Roman"/>
          <w:sz w:val="24"/>
          <w:szCs w:val="24"/>
        </w:rPr>
        <w:t>Следует избегать сочетаний «Супрастина» с обезболивающими</w:t>
      </w:r>
      <w:r w:rsidR="007A5363">
        <w:rPr>
          <w:rFonts w:ascii="Times New Roman" w:hAnsi="Times New Roman" w:cs="Times New Roman"/>
          <w:sz w:val="24"/>
          <w:szCs w:val="24"/>
        </w:rPr>
        <w:t xml:space="preserve">, </w:t>
      </w:r>
      <w:r w:rsidRPr="004118A3">
        <w:rPr>
          <w:rFonts w:ascii="Times New Roman" w:hAnsi="Times New Roman" w:cs="Times New Roman"/>
          <w:sz w:val="24"/>
          <w:szCs w:val="24"/>
        </w:rPr>
        <w:t xml:space="preserve">седативными препаратами, а также с антидепрессантами, транквилизаторами, </w:t>
      </w:r>
      <w:proofErr w:type="spellStart"/>
      <w:r w:rsidRPr="004118A3">
        <w:rPr>
          <w:rFonts w:ascii="Times New Roman" w:hAnsi="Times New Roman" w:cs="Times New Roman"/>
          <w:sz w:val="24"/>
          <w:szCs w:val="24"/>
        </w:rPr>
        <w:t>симпатолитиками</w:t>
      </w:r>
      <w:proofErr w:type="spellEnd"/>
      <w:r w:rsidRPr="004118A3">
        <w:rPr>
          <w:rFonts w:ascii="Times New Roman" w:hAnsi="Times New Roman" w:cs="Times New Roman"/>
          <w:sz w:val="24"/>
          <w:szCs w:val="24"/>
        </w:rPr>
        <w:t xml:space="preserve"> и атропином. При сочетании этих лекарств наблюдается усиление их эффекта.</w:t>
      </w:r>
    </w:p>
    <w:p w:rsidR="004118A3" w:rsidRPr="004118A3" w:rsidRDefault="004118A3" w:rsidP="004118A3">
      <w:pPr>
        <w:pStyle w:val="2"/>
      </w:pPr>
      <w:r>
        <w:t>Особенности применения при беременности и кормлении грудью</w:t>
      </w:r>
    </w:p>
    <w:p w:rsidR="00221DAD" w:rsidRPr="00AE6F3D" w:rsidRDefault="004118A3" w:rsidP="00AE6F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F3D">
        <w:rPr>
          <w:rFonts w:ascii="Times New Roman" w:hAnsi="Times New Roman" w:cs="Times New Roman"/>
          <w:bCs/>
          <w:sz w:val="24"/>
          <w:szCs w:val="24"/>
        </w:rPr>
        <w:t xml:space="preserve">Супрастин не рекомендуется </w:t>
      </w:r>
      <w:r w:rsidR="007A5363">
        <w:rPr>
          <w:rFonts w:ascii="Times New Roman" w:hAnsi="Times New Roman" w:cs="Times New Roman"/>
          <w:bCs/>
          <w:sz w:val="24"/>
          <w:szCs w:val="24"/>
        </w:rPr>
        <w:t>употреблять без серьезных на то оснований</w:t>
      </w:r>
      <w:bookmarkStart w:id="0" w:name="_GoBack"/>
      <w:bookmarkEnd w:id="0"/>
      <w:r w:rsidR="007A5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F3D">
        <w:rPr>
          <w:rFonts w:ascii="Times New Roman" w:hAnsi="Times New Roman" w:cs="Times New Roman"/>
          <w:bCs/>
          <w:sz w:val="24"/>
          <w:szCs w:val="24"/>
        </w:rPr>
        <w:t>в первом триместре</w:t>
      </w:r>
      <w:r w:rsidR="007A5363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AE6F3D">
        <w:rPr>
          <w:rFonts w:ascii="Times New Roman" w:hAnsi="Times New Roman" w:cs="Times New Roman"/>
          <w:bCs/>
          <w:sz w:val="24"/>
          <w:szCs w:val="24"/>
        </w:rPr>
        <w:t xml:space="preserve"> на последнем месяце беременности. </w:t>
      </w:r>
      <w:r w:rsidR="00AE6F3D" w:rsidRPr="00AE6F3D">
        <w:rPr>
          <w:rFonts w:ascii="Times New Roman" w:hAnsi="Times New Roman" w:cs="Times New Roman"/>
          <w:bCs/>
          <w:sz w:val="24"/>
          <w:szCs w:val="24"/>
        </w:rPr>
        <w:t>При применении препарата во время лактации стоит приостановить кормление грудью.</w:t>
      </w:r>
    </w:p>
    <w:p w:rsidR="00221DAD" w:rsidRPr="00221DAD" w:rsidRDefault="00221DAD" w:rsidP="00221DAD"/>
    <w:sectPr w:rsidR="00221DAD" w:rsidRPr="0022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C2"/>
    <w:multiLevelType w:val="hybridMultilevel"/>
    <w:tmpl w:val="6C5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1178"/>
    <w:multiLevelType w:val="multilevel"/>
    <w:tmpl w:val="D27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51FDE"/>
    <w:multiLevelType w:val="multilevel"/>
    <w:tmpl w:val="935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FA74AC"/>
    <w:multiLevelType w:val="hybridMultilevel"/>
    <w:tmpl w:val="9AEA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07EDD"/>
    <w:multiLevelType w:val="multilevel"/>
    <w:tmpl w:val="7F8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3F3DCB"/>
    <w:multiLevelType w:val="hybridMultilevel"/>
    <w:tmpl w:val="9FFC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1"/>
    <w:rsid w:val="00142CA0"/>
    <w:rsid w:val="00221DAD"/>
    <w:rsid w:val="00331F61"/>
    <w:rsid w:val="004118A3"/>
    <w:rsid w:val="007A5363"/>
    <w:rsid w:val="009125D5"/>
    <w:rsid w:val="00A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1F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1F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2251</Characters>
  <Application>Microsoft Office Word</Application>
  <DocSecurity>0</DocSecurity>
  <Lines>51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2017-03-07T13:07:00Z</dcterms:created>
  <dcterms:modified xsi:type="dcterms:W3CDTF">2017-03-07T13:57:00Z</dcterms:modified>
</cp:coreProperties>
</file>