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64" w:rsidRDefault="006C790C">
      <w:pPr>
        <w:rPr>
          <w:sz w:val="32"/>
          <w:szCs w:val="32"/>
        </w:rPr>
      </w:pPr>
      <w:r w:rsidRPr="00FE26B0">
        <w:rPr>
          <w:sz w:val="32"/>
          <w:szCs w:val="32"/>
        </w:rPr>
        <w:t>How Can I Make My Essay Catchy for the Audience?</w:t>
      </w:r>
    </w:p>
    <w:p w:rsidR="00FE26B0" w:rsidRDefault="006C790C" w:rsidP="008A3CD2">
      <w:pPr>
        <w:rPr>
          <w:szCs w:val="24"/>
        </w:rPr>
      </w:pPr>
      <w:r>
        <w:rPr>
          <w:szCs w:val="24"/>
        </w:rPr>
        <w:t>Choosing the relevant topic which can be interesting</w:t>
      </w:r>
      <w:r w:rsidRPr="00813B2F">
        <w:rPr>
          <w:b/>
          <w:szCs w:val="24"/>
        </w:rPr>
        <w:t xml:space="preserve"> for</w:t>
      </w:r>
      <w:r>
        <w:rPr>
          <w:szCs w:val="24"/>
        </w:rPr>
        <w:t xml:space="preserve"> both you and your reader is not the defining </w:t>
      </w:r>
      <w:r>
        <w:rPr>
          <w:szCs w:val="24"/>
        </w:rPr>
        <w:t xml:space="preserve">aspect </w:t>
      </w:r>
      <w:r>
        <w:rPr>
          <w:szCs w:val="24"/>
        </w:rPr>
        <w:t xml:space="preserve">of your </w:t>
      </w:r>
      <w:r w:rsidRPr="008A3CD2">
        <w:rPr>
          <w:b/>
          <w:szCs w:val="24"/>
        </w:rPr>
        <w:t xml:space="preserve">essay </w:t>
      </w:r>
      <w:r>
        <w:rPr>
          <w:szCs w:val="24"/>
        </w:rPr>
        <w:t xml:space="preserve">success. </w:t>
      </w:r>
      <w:r>
        <w:rPr>
          <w:szCs w:val="24"/>
        </w:rPr>
        <w:t xml:space="preserve">The student should be focused not only on the content but also on the presentation of information. Many people stumble upon such things and can't figure out a way to </w:t>
      </w:r>
      <w:r w:rsidRPr="00813B2F">
        <w:rPr>
          <w:b/>
          <w:szCs w:val="24"/>
        </w:rPr>
        <w:t>make</w:t>
      </w:r>
      <w:r>
        <w:rPr>
          <w:szCs w:val="24"/>
        </w:rPr>
        <w:t xml:space="preserve"> the </w:t>
      </w:r>
      <w:r w:rsidRPr="008A3CD2">
        <w:rPr>
          <w:b/>
          <w:szCs w:val="24"/>
        </w:rPr>
        <w:t>academic paper</w:t>
      </w:r>
      <w:r>
        <w:rPr>
          <w:szCs w:val="24"/>
        </w:rPr>
        <w:t xml:space="preserve"> catchy, that’s why they apply to</w:t>
      </w:r>
      <w:r>
        <w:rPr>
          <w:szCs w:val="24"/>
        </w:rPr>
        <w:t xml:space="preserve"> the</w:t>
      </w:r>
      <w:r>
        <w:rPr>
          <w:szCs w:val="24"/>
        </w:rPr>
        <w:t xml:space="preserve"> </w:t>
      </w:r>
      <w:r w:rsidRPr="00813B2F">
        <w:rPr>
          <w:b/>
          <w:szCs w:val="24"/>
        </w:rPr>
        <w:t xml:space="preserve">online </w:t>
      </w:r>
      <w:r w:rsidRPr="008A3CD2">
        <w:rPr>
          <w:b/>
          <w:szCs w:val="24"/>
        </w:rPr>
        <w:t>custom service</w:t>
      </w:r>
      <w:r>
        <w:rPr>
          <w:szCs w:val="24"/>
        </w:rPr>
        <w:t xml:space="preserve"> with</w:t>
      </w:r>
      <w:r>
        <w:rPr>
          <w:szCs w:val="24"/>
        </w:rPr>
        <w:t xml:space="preserve"> the request “</w:t>
      </w:r>
      <w:r w:rsidRPr="00813B2F">
        <w:rPr>
          <w:b/>
          <w:szCs w:val="24"/>
        </w:rPr>
        <w:t>do my paper for me</w:t>
      </w:r>
      <w:r>
        <w:rPr>
          <w:szCs w:val="24"/>
        </w:rPr>
        <w:t xml:space="preserve">” </w:t>
      </w:r>
      <w:r>
        <w:rPr>
          <w:szCs w:val="24"/>
        </w:rPr>
        <w:t xml:space="preserve">to </w:t>
      </w:r>
      <w:r w:rsidRPr="00813B2F">
        <w:rPr>
          <w:b/>
          <w:szCs w:val="24"/>
        </w:rPr>
        <w:t>buy</w:t>
      </w:r>
      <w:r>
        <w:rPr>
          <w:szCs w:val="24"/>
        </w:rPr>
        <w:t xml:space="preserve"> </w:t>
      </w:r>
      <w:r>
        <w:rPr>
          <w:szCs w:val="24"/>
        </w:rPr>
        <w:t xml:space="preserve">the </w:t>
      </w:r>
      <w:r w:rsidRPr="008A3CD2">
        <w:rPr>
          <w:b/>
          <w:szCs w:val="24"/>
        </w:rPr>
        <w:t xml:space="preserve">sample </w:t>
      </w:r>
      <w:r>
        <w:rPr>
          <w:szCs w:val="24"/>
        </w:rPr>
        <w:t xml:space="preserve">that </w:t>
      </w:r>
      <w:r>
        <w:rPr>
          <w:szCs w:val="24"/>
        </w:rPr>
        <w:t xml:space="preserve">can be used as an example. But it is not necessary to spend </w:t>
      </w:r>
      <w:r w:rsidRPr="008A3CD2">
        <w:rPr>
          <w:b/>
          <w:szCs w:val="24"/>
        </w:rPr>
        <w:t xml:space="preserve">money </w:t>
      </w:r>
      <w:r>
        <w:rPr>
          <w:szCs w:val="24"/>
        </w:rPr>
        <w:t xml:space="preserve">when everyone is able to find a key while knowing these tips: </w:t>
      </w:r>
    </w:p>
    <w:p w:rsidR="008A3CD2" w:rsidRPr="00813B2F" w:rsidRDefault="006C790C" w:rsidP="008A3CD2">
      <w:pPr>
        <w:rPr>
          <w:sz w:val="28"/>
          <w:szCs w:val="28"/>
        </w:rPr>
      </w:pPr>
      <w:r w:rsidRPr="00813B2F">
        <w:rPr>
          <w:sz w:val="28"/>
          <w:szCs w:val="28"/>
        </w:rPr>
        <w:t>A Good Beginning is Half the Battle</w:t>
      </w:r>
    </w:p>
    <w:p w:rsidR="00813B2F" w:rsidRDefault="006C790C" w:rsidP="00FE26B0">
      <w:pPr>
        <w:rPr>
          <w:szCs w:val="24"/>
        </w:rPr>
      </w:pPr>
      <w:r>
        <w:rPr>
          <w:szCs w:val="24"/>
        </w:rPr>
        <w:t xml:space="preserve">It doesn’t matter which </w:t>
      </w:r>
      <w:r w:rsidRPr="00813B2F">
        <w:rPr>
          <w:b/>
          <w:szCs w:val="24"/>
        </w:rPr>
        <w:t>type</w:t>
      </w:r>
      <w:r>
        <w:rPr>
          <w:szCs w:val="24"/>
        </w:rPr>
        <w:t xml:space="preserve"> of </w:t>
      </w:r>
      <w:r w:rsidRPr="00813B2F">
        <w:rPr>
          <w:b/>
          <w:szCs w:val="24"/>
        </w:rPr>
        <w:t xml:space="preserve">assignment </w:t>
      </w:r>
      <w:r>
        <w:rPr>
          <w:szCs w:val="24"/>
        </w:rPr>
        <w:t>you need to do: a poor start can spoil even such huge pieces of work as t</w:t>
      </w:r>
      <w:r w:rsidRPr="00813B2F">
        <w:rPr>
          <w:b/>
          <w:szCs w:val="24"/>
        </w:rPr>
        <w:t>hesis, dissertation</w:t>
      </w:r>
      <w:r>
        <w:rPr>
          <w:szCs w:val="24"/>
        </w:rPr>
        <w:t xml:space="preserve"> or </w:t>
      </w:r>
      <w:r w:rsidRPr="00813B2F">
        <w:rPr>
          <w:b/>
          <w:szCs w:val="24"/>
        </w:rPr>
        <w:t>term papers.</w:t>
      </w:r>
      <w:r>
        <w:rPr>
          <w:szCs w:val="24"/>
        </w:rPr>
        <w:t xml:space="preserve"> The introduction of any </w:t>
      </w:r>
      <w:r w:rsidRPr="00813B2F">
        <w:rPr>
          <w:b/>
          <w:szCs w:val="24"/>
        </w:rPr>
        <w:t>writing</w:t>
      </w:r>
      <w:r>
        <w:rPr>
          <w:szCs w:val="24"/>
        </w:rPr>
        <w:t xml:space="preserve"> must contain hooks to grab the reader’s attention and be short but informative. Here you can mention</w:t>
      </w:r>
      <w:r>
        <w:rPr>
          <w:szCs w:val="24"/>
        </w:rPr>
        <w:t xml:space="preserve"> an interesting fact on your topic, ask your audience a provocative question or share your life experience. </w:t>
      </w:r>
    </w:p>
    <w:p w:rsidR="008D6E16" w:rsidRDefault="006C790C" w:rsidP="00FE26B0">
      <w:pPr>
        <w:rPr>
          <w:sz w:val="28"/>
          <w:szCs w:val="28"/>
        </w:rPr>
      </w:pPr>
      <w:r w:rsidRPr="00813B2F">
        <w:rPr>
          <w:sz w:val="28"/>
          <w:szCs w:val="28"/>
        </w:rPr>
        <w:t xml:space="preserve">Complement Your </w:t>
      </w:r>
      <w:r w:rsidRPr="00813B2F">
        <w:rPr>
          <w:b/>
          <w:sz w:val="28"/>
          <w:szCs w:val="28"/>
        </w:rPr>
        <w:t>Research</w:t>
      </w:r>
      <w:r w:rsidRPr="00813B2F">
        <w:rPr>
          <w:sz w:val="28"/>
          <w:szCs w:val="28"/>
        </w:rPr>
        <w:t xml:space="preserve"> by Visuals </w:t>
      </w:r>
    </w:p>
    <w:p w:rsidR="008D6E16" w:rsidRPr="008D6E16" w:rsidRDefault="006C790C" w:rsidP="00FE26B0">
      <w:pPr>
        <w:rPr>
          <w:szCs w:val="24"/>
        </w:rPr>
      </w:pPr>
      <w:r>
        <w:rPr>
          <w:szCs w:val="24"/>
        </w:rPr>
        <w:t xml:space="preserve">We perceive about 80% of all information using our eyes. Mostly people get tired of reading a vast amount of </w:t>
      </w:r>
      <w:r>
        <w:rPr>
          <w:szCs w:val="24"/>
        </w:rPr>
        <w:t>text, so they need something visual to digress. Dilute your</w:t>
      </w:r>
      <w:r w:rsidRPr="008D6E16">
        <w:rPr>
          <w:b/>
          <w:szCs w:val="24"/>
        </w:rPr>
        <w:t xml:space="preserve"> essays</w:t>
      </w:r>
      <w:r>
        <w:rPr>
          <w:szCs w:val="24"/>
        </w:rPr>
        <w:t xml:space="preserve"> with infographics, schemes or pictures. It is possible to create them in special programs</w:t>
      </w:r>
      <w:r>
        <w:rPr>
          <w:szCs w:val="24"/>
        </w:rPr>
        <w:t xml:space="preserve">, but the </w:t>
      </w:r>
      <w:r w:rsidRPr="004D2227">
        <w:rPr>
          <w:b/>
          <w:szCs w:val="24"/>
        </w:rPr>
        <w:t>cheapest</w:t>
      </w:r>
      <w:r w:rsidRPr="004D2227">
        <w:rPr>
          <w:b/>
          <w:szCs w:val="24"/>
        </w:rPr>
        <w:t xml:space="preserve"> </w:t>
      </w:r>
      <w:r>
        <w:rPr>
          <w:szCs w:val="24"/>
        </w:rPr>
        <w:t>way is to get them on the website where stock photos and graphical elements are a</w:t>
      </w:r>
      <w:r>
        <w:rPr>
          <w:szCs w:val="24"/>
        </w:rPr>
        <w:t xml:space="preserve">vailable for </w:t>
      </w:r>
      <w:r w:rsidRPr="008D6E16">
        <w:rPr>
          <w:b/>
          <w:szCs w:val="24"/>
        </w:rPr>
        <w:t>sale.</w:t>
      </w:r>
      <w:r>
        <w:rPr>
          <w:szCs w:val="24"/>
        </w:rPr>
        <w:t xml:space="preserve"> Also, you can </w:t>
      </w:r>
      <w:r w:rsidRPr="008D6E16">
        <w:rPr>
          <w:b/>
          <w:szCs w:val="24"/>
        </w:rPr>
        <w:t xml:space="preserve">order </w:t>
      </w:r>
      <w:proofErr w:type="spellStart"/>
      <w:r>
        <w:rPr>
          <w:szCs w:val="24"/>
        </w:rPr>
        <w:t>infographics</w:t>
      </w:r>
      <w:proofErr w:type="spellEnd"/>
      <w:r>
        <w:rPr>
          <w:szCs w:val="24"/>
        </w:rPr>
        <w:t xml:space="preserve"> from </w:t>
      </w:r>
      <w:r w:rsidRPr="008D6E16">
        <w:rPr>
          <w:b/>
          <w:szCs w:val="24"/>
        </w:rPr>
        <w:t>a professional</w:t>
      </w:r>
      <w:r>
        <w:rPr>
          <w:szCs w:val="24"/>
        </w:rPr>
        <w:t xml:space="preserve"> designer. </w:t>
      </w:r>
    </w:p>
    <w:p w:rsidR="008D6E16" w:rsidRPr="008D6E16" w:rsidRDefault="006C790C" w:rsidP="00FE26B0">
      <w:pPr>
        <w:rPr>
          <w:sz w:val="28"/>
          <w:szCs w:val="28"/>
        </w:rPr>
      </w:pPr>
      <w:r>
        <w:rPr>
          <w:sz w:val="28"/>
          <w:szCs w:val="28"/>
        </w:rPr>
        <w:t>Pursue</w:t>
      </w:r>
      <w:r w:rsidRPr="008D6E16">
        <w:rPr>
          <w:sz w:val="28"/>
          <w:szCs w:val="28"/>
        </w:rPr>
        <w:t xml:space="preserve"> Fresh Ideas </w:t>
      </w:r>
    </w:p>
    <w:p w:rsidR="008D6E16" w:rsidRDefault="006C790C" w:rsidP="00FE26B0">
      <w:pPr>
        <w:rPr>
          <w:szCs w:val="24"/>
        </w:rPr>
      </w:pPr>
      <w:r>
        <w:rPr>
          <w:szCs w:val="24"/>
        </w:rPr>
        <w:t xml:space="preserve">The </w:t>
      </w:r>
      <w:r w:rsidRPr="004D2227">
        <w:rPr>
          <w:b/>
          <w:szCs w:val="24"/>
        </w:rPr>
        <w:t xml:space="preserve">writer </w:t>
      </w:r>
      <w:r>
        <w:rPr>
          <w:szCs w:val="24"/>
        </w:rPr>
        <w:t>who differs from the other and provides</w:t>
      </w:r>
      <w:r>
        <w:rPr>
          <w:szCs w:val="24"/>
        </w:rPr>
        <w:t xml:space="preserve"> the audience with the unique point of view is </w:t>
      </w:r>
      <w:r>
        <w:rPr>
          <w:szCs w:val="24"/>
        </w:rPr>
        <w:t>always much more appreciated. Try to use little-kn</w:t>
      </w:r>
      <w:r>
        <w:rPr>
          <w:szCs w:val="24"/>
        </w:rPr>
        <w:t xml:space="preserve">own facts and disclose the topic otherwise than others. If none spring to mind, ask for </w:t>
      </w:r>
      <w:r w:rsidRPr="004D2227">
        <w:rPr>
          <w:b/>
          <w:szCs w:val="24"/>
        </w:rPr>
        <w:t>help writers</w:t>
      </w:r>
      <w:r>
        <w:rPr>
          <w:szCs w:val="24"/>
        </w:rPr>
        <w:t xml:space="preserve"> from the service. Simply send them a “</w:t>
      </w:r>
      <w:r w:rsidRPr="004D2227">
        <w:rPr>
          <w:b/>
          <w:szCs w:val="24"/>
        </w:rPr>
        <w:t>write my</w:t>
      </w:r>
      <w:r>
        <w:rPr>
          <w:szCs w:val="24"/>
        </w:rPr>
        <w:t xml:space="preserve"> </w:t>
      </w:r>
      <w:r w:rsidRPr="004D2227">
        <w:rPr>
          <w:b/>
          <w:szCs w:val="24"/>
        </w:rPr>
        <w:t>college/</w:t>
      </w:r>
      <w:r>
        <w:rPr>
          <w:szCs w:val="24"/>
        </w:rPr>
        <w:t xml:space="preserve">school/university essay for me” inquiry and they’ll do it for you. It can be not very </w:t>
      </w:r>
      <w:r w:rsidRPr="004D2227">
        <w:rPr>
          <w:b/>
          <w:szCs w:val="24"/>
        </w:rPr>
        <w:t xml:space="preserve">cheap </w:t>
      </w:r>
      <w:r>
        <w:rPr>
          <w:szCs w:val="24"/>
        </w:rPr>
        <w:t xml:space="preserve">but you </w:t>
      </w:r>
      <w:r>
        <w:rPr>
          <w:szCs w:val="24"/>
        </w:rPr>
        <w:t xml:space="preserve">will be sure in the quality of your sample. Moreover, you can assign an </w:t>
      </w:r>
      <w:r w:rsidRPr="004D2227">
        <w:rPr>
          <w:b/>
          <w:szCs w:val="24"/>
        </w:rPr>
        <w:t>editor</w:t>
      </w:r>
      <w:r>
        <w:rPr>
          <w:szCs w:val="24"/>
        </w:rPr>
        <w:t xml:space="preserve"> to revise the ready document. </w:t>
      </w:r>
    </w:p>
    <w:p w:rsidR="004D2227" w:rsidRPr="00B710C8" w:rsidRDefault="006C790C" w:rsidP="00FE26B0">
      <w:pPr>
        <w:rPr>
          <w:sz w:val="28"/>
          <w:szCs w:val="28"/>
        </w:rPr>
      </w:pPr>
      <w:r w:rsidRPr="00B710C8">
        <w:rPr>
          <w:sz w:val="28"/>
          <w:szCs w:val="28"/>
        </w:rPr>
        <w:t>Use Appropriate Words</w:t>
      </w:r>
    </w:p>
    <w:p w:rsidR="00B710C8" w:rsidRDefault="006C790C" w:rsidP="00FE26B0">
      <w:pPr>
        <w:rPr>
          <w:szCs w:val="24"/>
        </w:rPr>
      </w:pPr>
      <w:r>
        <w:rPr>
          <w:szCs w:val="24"/>
        </w:rPr>
        <w:t xml:space="preserve">Try not to repeat one argument twice by paraphrasing it. Use simple words which are easy to understand and try to diversify </w:t>
      </w:r>
      <w:r>
        <w:rPr>
          <w:szCs w:val="24"/>
        </w:rPr>
        <w:t>your</w:t>
      </w:r>
      <w:r w:rsidRPr="00502F2D">
        <w:rPr>
          <w:b/>
          <w:szCs w:val="24"/>
        </w:rPr>
        <w:t xml:space="preserve"> English</w:t>
      </w:r>
      <w:r>
        <w:rPr>
          <w:szCs w:val="24"/>
        </w:rPr>
        <w:t xml:space="preserve"> vocabulary at the same time. In other words, you should adhere to the golden mean: your language can’t be poor but still should remain approachable. </w:t>
      </w:r>
    </w:p>
    <w:p w:rsidR="00FE26B0" w:rsidRDefault="006C790C" w:rsidP="00FE26B0">
      <w:pPr>
        <w:rPr>
          <w:szCs w:val="24"/>
        </w:rPr>
      </w:pPr>
    </w:p>
    <w:sectPr w:rsidR="00FE26B0" w:rsidSect="009463C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963"/>
    <w:rsid w:val="006C790C"/>
    <w:rsid w:val="0081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805B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19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196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Tino</cp:lastModifiedBy>
  <cp:revision>2</cp:revision>
  <dcterms:created xsi:type="dcterms:W3CDTF">2017-03-07T19:11:00Z</dcterms:created>
  <dcterms:modified xsi:type="dcterms:W3CDTF">2017-03-07T19:11:00Z</dcterms:modified>
</cp:coreProperties>
</file>