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Спорт, активный отдых и экстрим от Bikedrom.ru</w:t>
      </w:r>
    </w:p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Специализированный интернет магазин Bikedrom.ru предлагает велосипеды круизеры от известных производителей </w:t>
      </w:r>
      <w:r>
        <w:rPr>
          <w:rFonts w:ascii="Arial CYR" w:hAnsi="Arial CYR" w:cs="Arial CYR"/>
          <w:color w:val="000000"/>
          <w:sz w:val="21"/>
          <w:szCs w:val="21"/>
          <w:highlight w:val="white"/>
        </w:rPr>
        <w:t>SILVERBACK, Apollo, FOCUS, Lapierre, BLACK ONE, Schwinn,</w:t>
      </w:r>
      <w:r>
        <w:rPr>
          <w:rFonts w:ascii="Arial CYR" w:hAnsi="Arial CYR" w:cs="Arial CYR"/>
        </w:rPr>
        <w:t xml:space="preserve"> CHALLENGER, </w:t>
      </w:r>
      <w:r>
        <w:rPr>
          <w:rFonts w:ascii="Arial CYR" w:hAnsi="Arial CYR" w:cs="Arial CYR"/>
          <w:color w:val="000000"/>
          <w:sz w:val="21"/>
          <w:szCs w:val="21"/>
          <w:highlight w:val="white"/>
        </w:rPr>
        <w:t>Stels, UNIVEGA и многих других.</w:t>
      </w:r>
    </w:p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Вам выгодно покупать в Bikedrom.ru, потому что: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Здесь</w:t>
      </w:r>
      <w:r>
        <w:rPr>
          <w:rFonts w:ascii="Calibri" w:hAnsi="Calibri" w:cs="Calibri"/>
        </w:rPr>
        <w:t xml:space="preserve"> </w:t>
      </w:r>
      <w:hyperlink r:id="rId6" w:history="1">
        <w:r>
          <w:rPr>
            <w:rFonts w:ascii="Arial CYR" w:hAnsi="Arial CYR" w:cs="Arial CYR"/>
            <w:color w:val="0000FF"/>
            <w:u w:val="single"/>
          </w:rPr>
          <w:t>http://bikedrom.ru/</w:t>
        </w:r>
      </w:hyperlink>
      <w:r w:rsidRPr="00EE5A49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>большой выбор велосипедов и велоаксессуаров для тех, кто ценит свободу движения и хочет быть в форме.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Всегда в наличии огромное количество горных, гибридных, шоссейных, городских, складных, женских и детских моделей.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Наши цены – адекватные, и действительно приятно удивят вас. У нас партнерские отношения с поставщиками, поэтому мы можем позволить себе минимальные цены. </w:t>
      </w:r>
    </w:p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Вам удобно покупать в Bikedrom.ru, потому что: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Мы поможем подобрать велосипед, учитывая ваши цели, потребности и уровень мастерства.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Вы получите подробную консультацию по характеристикам модели, цене, доставке и оплате.</w:t>
      </w:r>
    </w:p>
    <w:p w:rsidR="00EE5A49" w:rsidRP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Вы сразу решите вопрос с дополнительной комплектацией. У нас широкий ассортимент незаменимых гаджетов для велосипедов: багажники, крылья, инструменты, насосы, сумки, седла, велокомпьютеры и многое другое.</w:t>
      </w:r>
    </w:p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  <w:b/>
          <w:bCs/>
          <w:sz w:val="24"/>
          <w:szCs w:val="24"/>
          <w:highlight w:val="white"/>
        </w:rPr>
      </w:pPr>
      <w:r>
        <w:rPr>
          <w:rFonts w:ascii="Arial CYR" w:hAnsi="Arial CYR" w:cs="Arial CYR"/>
          <w:b/>
          <w:bCs/>
          <w:sz w:val="24"/>
          <w:szCs w:val="24"/>
          <w:highlight w:val="white"/>
        </w:rPr>
        <w:t xml:space="preserve">С </w:t>
      </w:r>
      <w:r>
        <w:rPr>
          <w:rFonts w:ascii="Arial CYR" w:hAnsi="Arial CYR" w:cs="Arial CYR"/>
          <w:b/>
          <w:bCs/>
          <w:sz w:val="24"/>
          <w:szCs w:val="24"/>
        </w:rPr>
        <w:t>нами</w:t>
      </w:r>
      <w:r>
        <w:rPr>
          <w:rFonts w:ascii="Arial CYR" w:hAnsi="Arial CYR" w:cs="Arial CYR"/>
          <w:b/>
          <w:bCs/>
          <w:sz w:val="24"/>
          <w:szCs w:val="24"/>
          <w:highlight w:val="white"/>
        </w:rPr>
        <w:t xml:space="preserve"> покупать безопасно и просто, потому что: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Настройку велосипеда и предпродажную подготовку выполняют профессионалы.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На все товары действует гарантия.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Формирование вашего заказа – моментальное, доставка – точно в срок.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Принимаем все способы оплаты – наличные, банковский перевод, электронные деньги.</w:t>
      </w:r>
    </w:p>
    <w:p w:rsidR="00EE5A49" w:rsidRDefault="00EE5A49" w:rsidP="00EE5A4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Есть возможность оформить кредит</w:t>
      </w:r>
      <w:r w:rsidR="002E0636">
        <w:rPr>
          <w:rFonts w:ascii="Arial CYR" w:hAnsi="Arial CYR" w:cs="Arial CYR"/>
        </w:rPr>
        <w:t>.</w:t>
      </w:r>
    </w:p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Мы любим наших клиентов и стараемся учитывать все пожелания по работе магазина.  </w:t>
      </w:r>
    </w:p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Сообщите при заказе на </w:t>
      </w:r>
      <w:bookmarkStart w:id="0" w:name="_GoBack"/>
      <w:r w:rsidR="00D25E27">
        <w:fldChar w:fldCharType="begin"/>
      </w:r>
      <w:r w:rsidR="00D25E27">
        <w:instrText xml:space="preserve"> HYPERLINK "http://bikedrom.ru/" </w:instrText>
      </w:r>
      <w:r w:rsidR="00D25E27">
        <w:fldChar w:fldCharType="separate"/>
      </w:r>
      <w:r>
        <w:rPr>
          <w:rFonts w:ascii="Arial CYR" w:hAnsi="Arial CYR" w:cs="Arial CYR"/>
          <w:color w:val="0000FF"/>
          <w:u w:val="single"/>
        </w:rPr>
        <w:t>http://bikedrom.ru/</w:t>
      </w:r>
      <w:r w:rsidR="00D25E27">
        <w:rPr>
          <w:rFonts w:ascii="Arial CYR" w:hAnsi="Arial CYR" w:cs="Arial CYR"/>
          <w:color w:val="0000FF"/>
          <w:u w:val="single"/>
        </w:rPr>
        <w:fldChar w:fldCharType="end"/>
      </w:r>
      <w:r w:rsidRPr="00EE5A49">
        <w:rPr>
          <w:rFonts w:ascii="Arial" w:hAnsi="Arial" w:cs="Arial"/>
        </w:rPr>
        <w:t xml:space="preserve"> </w:t>
      </w:r>
      <w:bookmarkEnd w:id="0"/>
      <w:r>
        <w:rPr>
          <w:rFonts w:ascii="Arial CYR" w:hAnsi="Arial CYR" w:cs="Arial CYR"/>
        </w:rPr>
        <w:t>кодовое слово INSTA и получите гарантированную скидку.</w:t>
      </w:r>
    </w:p>
    <w:p w:rsid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 CYR" w:hAnsi="Arial CYR" w:cs="Arial CYR"/>
        </w:rPr>
      </w:pPr>
      <w:r>
        <w:rPr>
          <w:rFonts w:ascii="Arial CYR" w:hAnsi="Arial CYR" w:cs="Arial CYR"/>
        </w:rPr>
        <w:t>Участвуйте в акциях и конкурсах, получайте призы и бонусы.</w:t>
      </w:r>
    </w:p>
    <w:p w:rsidR="00EE5A49" w:rsidRP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:rsidR="00EE5A49" w:rsidRP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:rsidR="00EE5A49" w:rsidRP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EE5A49" w:rsidRPr="00EE5A49" w:rsidRDefault="00EE5A49" w:rsidP="00EE5A49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D708F0" w:rsidRDefault="00D708F0"/>
    <w:sectPr w:rsidR="00D708F0" w:rsidSect="009A3E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202C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49"/>
    <w:rsid w:val="002E0636"/>
    <w:rsid w:val="00D25E27"/>
    <w:rsid w:val="00D708F0"/>
    <w:rsid w:val="00E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kedr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1489</Characters>
  <Application>Microsoft Office Word</Application>
  <DocSecurity>0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2017-03-14T18:46:00Z</dcterms:created>
  <dcterms:modified xsi:type="dcterms:W3CDTF">2017-03-14T21:57:00Z</dcterms:modified>
</cp:coreProperties>
</file>