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60" w:rsidRPr="00D350D5" w:rsidRDefault="00B30060" w:rsidP="00993DA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350D5">
        <w:rPr>
          <w:rFonts w:ascii="Arial" w:hAnsi="Arial" w:cs="Arial"/>
          <w:b/>
          <w:color w:val="000000" w:themeColor="text1"/>
          <w:sz w:val="24"/>
          <w:szCs w:val="24"/>
        </w:rPr>
        <w:t xml:space="preserve">Монтаж кровли из </w:t>
      </w:r>
      <w:proofErr w:type="spellStart"/>
      <w:r w:rsidRPr="00D350D5">
        <w:rPr>
          <w:rFonts w:ascii="Arial" w:hAnsi="Arial" w:cs="Arial"/>
          <w:b/>
          <w:color w:val="000000" w:themeColor="text1"/>
          <w:sz w:val="24"/>
          <w:szCs w:val="24"/>
        </w:rPr>
        <w:t>профнастила</w:t>
      </w:r>
      <w:proofErr w:type="spellEnd"/>
    </w:p>
    <w:p w:rsidR="00B30060" w:rsidRPr="00D350D5" w:rsidRDefault="003F154D" w:rsidP="00993DA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50D5">
        <w:rPr>
          <w:rFonts w:ascii="Arial" w:hAnsi="Arial" w:cs="Arial"/>
          <w:b/>
          <w:color w:val="000000" w:themeColor="text1"/>
          <w:sz w:val="24"/>
          <w:szCs w:val="24"/>
        </w:rPr>
        <w:t>Кровля</w:t>
      </w:r>
      <w:r w:rsidR="007B6DFE" w:rsidRPr="00D350D5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proofErr w:type="spellStart"/>
      <w:r w:rsidR="007B6DFE" w:rsidRPr="00D350D5">
        <w:rPr>
          <w:rFonts w:ascii="Arial" w:hAnsi="Arial" w:cs="Arial"/>
          <w:b/>
          <w:color w:val="000000" w:themeColor="text1"/>
          <w:sz w:val="24"/>
          <w:szCs w:val="24"/>
        </w:rPr>
        <w:t>профлист</w:t>
      </w:r>
      <w:proofErr w:type="spellEnd"/>
      <w:r w:rsidR="007B6DFE" w:rsidRPr="00D350D5">
        <w:rPr>
          <w:rFonts w:ascii="Arial" w:hAnsi="Arial" w:cs="Arial"/>
          <w:color w:val="000000" w:themeColor="text1"/>
          <w:sz w:val="24"/>
          <w:szCs w:val="24"/>
        </w:rPr>
        <w:t xml:space="preserve"> для которой используется как основной материал, </w:t>
      </w:r>
      <w:r w:rsidR="00CA5CC3" w:rsidRPr="00D350D5">
        <w:rPr>
          <w:rFonts w:ascii="Arial" w:hAnsi="Arial" w:cs="Arial"/>
          <w:color w:val="000000" w:themeColor="text1"/>
          <w:sz w:val="24"/>
          <w:szCs w:val="24"/>
        </w:rPr>
        <w:t>нашла широкое применение на самых разнообразных строительных объектах</w:t>
      </w:r>
      <w:r w:rsidRPr="00D350D5">
        <w:rPr>
          <w:rFonts w:ascii="Arial" w:hAnsi="Arial" w:cs="Arial"/>
          <w:color w:val="000000" w:themeColor="text1"/>
          <w:sz w:val="24"/>
          <w:szCs w:val="24"/>
        </w:rPr>
        <w:t xml:space="preserve">. Она практична и долговечна. Цена </w:t>
      </w:r>
      <w:r w:rsidR="00CA5CC3" w:rsidRPr="00D350D5">
        <w:rPr>
          <w:rFonts w:ascii="Arial" w:hAnsi="Arial" w:cs="Arial"/>
          <w:color w:val="000000" w:themeColor="text1"/>
          <w:sz w:val="24"/>
          <w:szCs w:val="24"/>
        </w:rPr>
        <w:t xml:space="preserve">на монтаж </w:t>
      </w:r>
      <w:proofErr w:type="spellStart"/>
      <w:r w:rsidR="00CA5CC3" w:rsidRPr="00D350D5">
        <w:rPr>
          <w:rFonts w:ascii="Arial" w:hAnsi="Arial" w:cs="Arial"/>
          <w:color w:val="000000" w:themeColor="text1"/>
          <w:sz w:val="24"/>
          <w:szCs w:val="24"/>
        </w:rPr>
        <w:t>профлистов</w:t>
      </w:r>
      <w:proofErr w:type="spellEnd"/>
      <w:r w:rsidR="00CA5CC3" w:rsidRPr="00D350D5">
        <w:rPr>
          <w:rFonts w:ascii="Arial" w:hAnsi="Arial" w:cs="Arial"/>
          <w:color w:val="000000" w:themeColor="text1"/>
          <w:sz w:val="24"/>
          <w:szCs w:val="24"/>
        </w:rPr>
        <w:t xml:space="preserve"> зависит о</w:t>
      </w:r>
      <w:r w:rsidR="008D509B" w:rsidRPr="00D350D5">
        <w:rPr>
          <w:rFonts w:ascii="Arial" w:hAnsi="Arial" w:cs="Arial"/>
          <w:color w:val="000000" w:themeColor="text1"/>
          <w:sz w:val="24"/>
          <w:szCs w:val="24"/>
        </w:rPr>
        <w:t>т</w:t>
      </w:r>
      <w:r w:rsidR="00CA5CC3" w:rsidRPr="00D350D5">
        <w:rPr>
          <w:rFonts w:ascii="Arial" w:hAnsi="Arial" w:cs="Arial"/>
          <w:color w:val="000000" w:themeColor="text1"/>
          <w:sz w:val="24"/>
          <w:szCs w:val="24"/>
        </w:rPr>
        <w:t xml:space="preserve"> сложности конструкции и свойств материалов.</w:t>
      </w:r>
    </w:p>
    <w:p w:rsidR="00D350D5" w:rsidRDefault="00D350D5" w:rsidP="00993DA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0060" w:rsidRPr="00D350D5" w:rsidRDefault="007B6DFE" w:rsidP="00993DA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50D5">
        <w:rPr>
          <w:rFonts w:ascii="Arial" w:hAnsi="Arial" w:cs="Arial"/>
          <w:color w:val="000000" w:themeColor="text1"/>
          <w:sz w:val="24"/>
          <w:szCs w:val="24"/>
        </w:rPr>
        <w:t>Услуги монтажа кровли</w:t>
      </w:r>
    </w:p>
    <w:p w:rsidR="00990BFB" w:rsidRPr="00D350D5" w:rsidRDefault="008D509B" w:rsidP="003C194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50D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Наша фирма предлагает качественные услуги </w:t>
      </w:r>
      <w:r w:rsidR="005A6B2B" w:rsidRPr="00D350D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по </w:t>
      </w:r>
      <w:r w:rsidR="005A6B2B" w:rsidRPr="00D350D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монтажу кровли из </w:t>
      </w:r>
      <w:proofErr w:type="spellStart"/>
      <w:r w:rsidR="005A6B2B" w:rsidRPr="00D350D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профнастила</w:t>
      </w:r>
      <w:proofErr w:type="spellEnd"/>
      <w:r w:rsidRPr="00D350D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350D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по</w:t>
      </w:r>
      <w:r w:rsidRPr="00D350D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350D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доступным ценам</w:t>
      </w:r>
      <w:r w:rsidR="005A6B2B" w:rsidRPr="00D350D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.</w:t>
      </w:r>
      <w:r w:rsidR="005A6B2B" w:rsidRPr="00D350D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C194C" w:rsidRPr="00D350D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Основной материал покрытия – </w:t>
      </w:r>
      <w:proofErr w:type="spellStart"/>
      <w:r w:rsidR="003C194C" w:rsidRPr="00D350D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профнастил</w:t>
      </w:r>
      <w:proofErr w:type="spellEnd"/>
      <w:r w:rsidR="003C194C" w:rsidRPr="00D350D5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, монтаж </w:t>
      </w:r>
      <w:r w:rsidR="003C194C" w:rsidRPr="00D350D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которого осуществляется</w:t>
      </w:r>
      <w:r w:rsidRPr="00D350D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30060" w:rsidRPr="00D350D5">
        <w:rPr>
          <w:rFonts w:ascii="Arial" w:hAnsi="Arial" w:cs="Arial"/>
          <w:color w:val="000000" w:themeColor="text1"/>
          <w:sz w:val="24"/>
          <w:szCs w:val="24"/>
        </w:rPr>
        <w:t xml:space="preserve">с глубиной </w:t>
      </w:r>
      <w:r w:rsidR="00CA5CC3" w:rsidRPr="00D350D5">
        <w:rPr>
          <w:rFonts w:ascii="Arial" w:hAnsi="Arial" w:cs="Arial"/>
          <w:color w:val="000000" w:themeColor="text1"/>
          <w:sz w:val="24"/>
          <w:szCs w:val="24"/>
        </w:rPr>
        <w:t>профилирования 15, 18, 19, 20, </w:t>
      </w:r>
      <w:r w:rsidR="00B30060" w:rsidRPr="00D350D5">
        <w:rPr>
          <w:rFonts w:ascii="Arial" w:hAnsi="Arial" w:cs="Arial"/>
          <w:color w:val="000000" w:themeColor="text1"/>
          <w:sz w:val="24"/>
          <w:szCs w:val="24"/>
        </w:rPr>
        <w:t>21, 33 и 35 мм</w:t>
      </w:r>
      <w:r w:rsidR="00B93389" w:rsidRPr="00D350D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23856" w:rsidRPr="00D350D5">
        <w:rPr>
          <w:rFonts w:ascii="Arial" w:hAnsi="Arial" w:cs="Arial"/>
          <w:color w:val="000000" w:themeColor="text1"/>
          <w:sz w:val="24"/>
          <w:szCs w:val="24"/>
        </w:rPr>
        <w:t>Сооружается</w:t>
      </w:r>
      <w:r w:rsidRPr="00D350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350D5">
        <w:rPr>
          <w:rFonts w:ascii="Arial" w:hAnsi="Arial" w:cs="Arial"/>
          <w:b/>
          <w:color w:val="000000" w:themeColor="text1"/>
          <w:sz w:val="24"/>
          <w:szCs w:val="24"/>
        </w:rPr>
        <w:t>кровл</w:t>
      </w:r>
      <w:r w:rsidR="000E2342" w:rsidRPr="00D350D5">
        <w:rPr>
          <w:rFonts w:ascii="Arial" w:hAnsi="Arial" w:cs="Arial"/>
          <w:b/>
          <w:color w:val="000000" w:themeColor="text1"/>
          <w:sz w:val="24"/>
          <w:szCs w:val="24"/>
        </w:rPr>
        <w:t xml:space="preserve">я </w:t>
      </w:r>
      <w:r w:rsidRPr="00D350D5">
        <w:rPr>
          <w:rFonts w:ascii="Arial" w:hAnsi="Arial" w:cs="Arial"/>
          <w:b/>
          <w:color w:val="000000" w:themeColor="text1"/>
          <w:sz w:val="24"/>
          <w:szCs w:val="24"/>
        </w:rPr>
        <w:t xml:space="preserve">из </w:t>
      </w:r>
      <w:proofErr w:type="spellStart"/>
      <w:r w:rsidRPr="00D350D5">
        <w:rPr>
          <w:rFonts w:ascii="Arial" w:hAnsi="Arial" w:cs="Arial"/>
          <w:b/>
          <w:color w:val="000000" w:themeColor="text1"/>
          <w:sz w:val="24"/>
          <w:szCs w:val="24"/>
        </w:rPr>
        <w:t>профнастила</w:t>
      </w:r>
      <w:proofErr w:type="spellEnd"/>
      <w:r w:rsidRPr="00D350D5">
        <w:rPr>
          <w:rFonts w:ascii="Arial" w:hAnsi="Arial" w:cs="Arial"/>
          <w:color w:val="000000" w:themeColor="text1"/>
          <w:sz w:val="24"/>
          <w:szCs w:val="24"/>
        </w:rPr>
        <w:t xml:space="preserve"> на любые постройки, как частные, так и промышленные. Мы работаем в разных масштабах. </w:t>
      </w:r>
      <w:r w:rsidR="003C194C" w:rsidRPr="00D350D5">
        <w:rPr>
          <w:rFonts w:ascii="Arial" w:hAnsi="Arial" w:cs="Arial"/>
          <w:color w:val="000000" w:themeColor="text1"/>
          <w:sz w:val="24"/>
          <w:szCs w:val="24"/>
        </w:rPr>
        <w:t>Получить более детальную информацию о применяемых технологиях и стоимости услуг</w:t>
      </w:r>
      <w:r w:rsidR="003C194C" w:rsidRPr="00D350D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C194C" w:rsidRPr="00D350D5">
        <w:rPr>
          <w:rFonts w:ascii="Arial" w:hAnsi="Arial" w:cs="Arial"/>
          <w:color w:val="000000" w:themeColor="text1"/>
          <w:sz w:val="24"/>
          <w:szCs w:val="24"/>
        </w:rPr>
        <w:t>по</w:t>
      </w:r>
      <w:r w:rsidR="003C194C" w:rsidRPr="00D350D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F7F3A" w:rsidRPr="00D350D5">
        <w:rPr>
          <w:rFonts w:ascii="Arial" w:hAnsi="Arial" w:cs="Arial"/>
          <w:b/>
          <w:color w:val="000000" w:themeColor="text1"/>
          <w:sz w:val="24"/>
          <w:szCs w:val="24"/>
        </w:rPr>
        <w:t xml:space="preserve">монтажу кровли из </w:t>
      </w:r>
      <w:proofErr w:type="spellStart"/>
      <w:r w:rsidR="001F7F3A" w:rsidRPr="00D350D5">
        <w:rPr>
          <w:rFonts w:ascii="Arial" w:hAnsi="Arial" w:cs="Arial"/>
          <w:b/>
          <w:color w:val="000000" w:themeColor="text1"/>
          <w:sz w:val="24"/>
          <w:szCs w:val="24"/>
        </w:rPr>
        <w:t>профнастила</w:t>
      </w:r>
      <w:proofErr w:type="spellEnd"/>
      <w:r w:rsidR="003C194C" w:rsidRPr="00D350D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C194C" w:rsidRPr="00D350D5">
        <w:rPr>
          <w:rFonts w:ascii="Arial" w:hAnsi="Arial" w:cs="Arial"/>
          <w:color w:val="000000" w:themeColor="text1"/>
          <w:sz w:val="24"/>
          <w:szCs w:val="24"/>
        </w:rPr>
        <w:t xml:space="preserve">можно у наших специалистов. </w:t>
      </w:r>
    </w:p>
    <w:p w:rsidR="00D350D5" w:rsidRDefault="00D350D5" w:rsidP="00993DA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0060" w:rsidRPr="00D350D5" w:rsidRDefault="007B6DFE" w:rsidP="00993DA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50D5">
        <w:rPr>
          <w:rFonts w:ascii="Arial" w:hAnsi="Arial" w:cs="Arial"/>
          <w:color w:val="000000" w:themeColor="text1"/>
          <w:sz w:val="24"/>
          <w:szCs w:val="24"/>
        </w:rPr>
        <w:t>Рекомендованный уклон кровли</w:t>
      </w:r>
    </w:p>
    <w:p w:rsidR="00993DA1" w:rsidRPr="00D350D5" w:rsidRDefault="00993DA1" w:rsidP="00993D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350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Важны</w:t>
      </w:r>
      <w:r w:rsidR="00C761AD" w:rsidRPr="00D350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й</w:t>
      </w:r>
      <w:r w:rsidRPr="00D350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момент</w:t>
      </w:r>
      <w:r w:rsidR="00C761AD" w:rsidRPr="00D350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при</w:t>
      </w:r>
      <w:r w:rsidRPr="00D350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установк</w:t>
      </w:r>
      <w:r w:rsidR="00C761AD" w:rsidRPr="00D350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D350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350D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кровли</w:t>
      </w:r>
      <w:r w:rsidR="00C761AD" w:rsidRPr="00D350D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C761AD" w:rsidRPr="00D350D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профлист</w:t>
      </w:r>
      <w:proofErr w:type="spellEnd"/>
      <w:r w:rsidR="00C761AD" w:rsidRPr="00D350D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C761AD" w:rsidRPr="00D350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которой является основным материалом,</w:t>
      </w:r>
      <w:r w:rsidRPr="00D350D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C761AD" w:rsidRPr="00D350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это</w:t>
      </w:r>
      <w:r w:rsidRPr="00D350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рекомендованный уклон наклона скатов. </w:t>
      </w:r>
      <w:r w:rsidR="00C761AD" w:rsidRPr="00D350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Обычно он указывается фирмой-производителем в инструкции к материалу. </w:t>
      </w:r>
      <w:r w:rsidRPr="00D350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Как правило, уклон составляет от 8-9 градусов</w:t>
      </w:r>
      <w:r w:rsidR="00C761AD" w:rsidRPr="00D350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4518B9" w:rsidRPr="00D350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4518B9" w:rsidRPr="00D350D5" w:rsidRDefault="004518B9" w:rsidP="00993D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518B9" w:rsidRPr="00D350D5" w:rsidRDefault="004518B9" w:rsidP="00993D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350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Технология покрытия </w:t>
      </w:r>
      <w:r w:rsidRPr="00D350D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кровли </w:t>
      </w:r>
      <w:proofErr w:type="spellStart"/>
      <w:r w:rsidRPr="00D350D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профнастилом</w:t>
      </w:r>
      <w:proofErr w:type="spellEnd"/>
      <w:r w:rsidRPr="00D350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выбирается на основании конструкции крыши:</w:t>
      </w:r>
    </w:p>
    <w:p w:rsidR="004518B9" w:rsidRPr="00D350D5" w:rsidRDefault="004518B9" w:rsidP="00993DA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518B9" w:rsidRPr="00D350D5" w:rsidRDefault="004518B9" w:rsidP="004518B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350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 меньшем угле наклона делается </w:t>
      </w:r>
      <w:proofErr w:type="spellStart"/>
      <w:r w:rsidRPr="00D350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нахлест</w:t>
      </w:r>
      <w:proofErr w:type="spellEnd"/>
      <w:r w:rsidRPr="00D350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между листами </w:t>
      </w:r>
      <w:r w:rsidR="00071FD1" w:rsidRPr="00D350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</w:t>
      </w:r>
      <w:r w:rsidRPr="00D350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200-250</w:t>
      </w:r>
      <w:r w:rsidR="00071FD1" w:rsidRPr="00D350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мм</w:t>
      </w:r>
      <w:r w:rsidRPr="00D350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Во избежание течи стыки заливаются специальным </w:t>
      </w:r>
      <w:proofErr w:type="spellStart"/>
      <w:r w:rsidRPr="00D350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герметиком</w:t>
      </w:r>
      <w:proofErr w:type="spellEnd"/>
      <w:r w:rsidRPr="00D350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C761AD" w:rsidRPr="00D350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 покрытии </w:t>
      </w:r>
      <w:proofErr w:type="spellStart"/>
      <w:r w:rsidR="00071FD1" w:rsidRPr="00D350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Малоуклонная</w:t>
      </w:r>
      <w:proofErr w:type="spellEnd"/>
      <w:r w:rsidR="00071FD1" w:rsidRPr="00D350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71FD1" w:rsidRPr="00D350D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крыша </w:t>
      </w:r>
      <w:proofErr w:type="spellStart"/>
      <w:r w:rsidR="00071FD1" w:rsidRPr="00D350D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профнастил</w:t>
      </w:r>
      <w:proofErr w:type="spellEnd"/>
      <w:r w:rsidR="00071FD1" w:rsidRPr="00D350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расходует гораздо больше, что сказывается на окончательной стоимости услуг.</w:t>
      </w:r>
    </w:p>
    <w:p w:rsidR="00071FD1" w:rsidRPr="00D350D5" w:rsidRDefault="00071FD1" w:rsidP="004518B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350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Уклон </w:t>
      </w:r>
      <w:r w:rsidR="00767EC3" w:rsidRPr="00D350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свыше</w:t>
      </w:r>
      <w:r w:rsidRPr="00D350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9 градусов позволяет настилать материал с </w:t>
      </w:r>
      <w:proofErr w:type="spellStart"/>
      <w:r w:rsidRPr="00D350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нахлестом</w:t>
      </w:r>
      <w:proofErr w:type="spellEnd"/>
      <w:r w:rsidRPr="00D350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200 мм и не обрабатывать </w:t>
      </w:r>
      <w:proofErr w:type="spellStart"/>
      <w:r w:rsidRPr="00D350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герметиком</w:t>
      </w:r>
      <w:proofErr w:type="spellEnd"/>
      <w:r w:rsidRPr="00D350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071FD1" w:rsidRPr="00D350D5" w:rsidRDefault="00071FD1" w:rsidP="004518B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350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Конструкция с уклоном более 15 градусов подразумевает сокращение </w:t>
      </w:r>
      <w:proofErr w:type="spellStart"/>
      <w:r w:rsidRPr="00D350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нахлеста</w:t>
      </w:r>
      <w:proofErr w:type="spellEnd"/>
      <w:r w:rsidRPr="00D350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 150 мм.</w:t>
      </w:r>
    </w:p>
    <w:p w:rsidR="00071FD1" w:rsidRPr="00D350D5" w:rsidRDefault="00071FD1" w:rsidP="004518B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350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 угле наклона более 30 градусов </w:t>
      </w:r>
      <w:proofErr w:type="spellStart"/>
      <w:r w:rsidRPr="00D350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нахлест</w:t>
      </w:r>
      <w:proofErr w:type="spellEnd"/>
      <w:r w:rsidRPr="00D350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полотен </w:t>
      </w:r>
      <w:r w:rsidR="006A0DE8" w:rsidRPr="00D350D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кровли </w:t>
      </w:r>
      <w:proofErr w:type="spellStart"/>
      <w:r w:rsidR="006A0DE8" w:rsidRPr="00D350D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профлистов</w:t>
      </w:r>
      <w:proofErr w:type="spellEnd"/>
      <w:r w:rsidR="006A0DE8" w:rsidRPr="00D350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350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должен составлять до 150 мм.</w:t>
      </w:r>
    </w:p>
    <w:p w:rsidR="00AB6E28" w:rsidRPr="00D350D5" w:rsidRDefault="00AB6E28" w:rsidP="00AB6E2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71FD1" w:rsidRPr="00D350D5" w:rsidRDefault="00AB6E28" w:rsidP="00071FD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350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Стоит отметить, что </w:t>
      </w:r>
      <w:r w:rsidR="000E2342" w:rsidRPr="00D350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 покрытии </w:t>
      </w:r>
      <w:proofErr w:type="spellStart"/>
      <w:r w:rsidR="000E2342" w:rsidRPr="00D350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малоуклонных</w:t>
      </w:r>
      <w:proofErr w:type="spellEnd"/>
      <w:r w:rsidR="000E2342" w:rsidRPr="00D350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крыш </w:t>
      </w:r>
      <w:proofErr w:type="spellStart"/>
      <w:r w:rsidRPr="00D350D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профнастил</w:t>
      </w:r>
      <w:r w:rsidR="000E2342" w:rsidRPr="00D350D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ом</w:t>
      </w:r>
      <w:proofErr w:type="spellEnd"/>
      <w:r w:rsidR="000E2342" w:rsidRPr="00D350D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,</w:t>
      </w:r>
      <w:r w:rsidRPr="00D350D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монтаж</w:t>
      </w:r>
      <w:r w:rsidRPr="00D350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E2342" w:rsidRPr="00D350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листов </w:t>
      </w:r>
      <w:r w:rsidRPr="00D350D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осуществляется с предварительным сооружением сплошной обрешетки из обрезной доски или влагоустойчивой фанеры. Это решает проблему деформации при сильных нагрузках в ветреную и снежную погоду.</w:t>
      </w:r>
    </w:p>
    <w:p w:rsidR="00B30060" w:rsidRPr="00D350D5" w:rsidRDefault="00B30060" w:rsidP="00993DA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30060" w:rsidRPr="00D350D5" w:rsidRDefault="00B30060" w:rsidP="00993DA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50D5">
        <w:rPr>
          <w:rFonts w:ascii="Arial" w:hAnsi="Arial" w:cs="Arial"/>
          <w:color w:val="000000" w:themeColor="text1"/>
          <w:sz w:val="24"/>
          <w:szCs w:val="24"/>
        </w:rPr>
        <w:t xml:space="preserve">Кровельный пирог </w:t>
      </w:r>
    </w:p>
    <w:p w:rsidR="0078705B" w:rsidRPr="00D350D5" w:rsidRDefault="0078705B" w:rsidP="00993DA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50D5">
        <w:rPr>
          <w:rFonts w:ascii="Arial" w:hAnsi="Arial" w:cs="Arial"/>
          <w:color w:val="000000" w:themeColor="text1"/>
          <w:sz w:val="24"/>
          <w:szCs w:val="24"/>
        </w:rPr>
        <w:t>Многослойная</w:t>
      </w:r>
      <w:r w:rsidRPr="00D350D5">
        <w:rPr>
          <w:rFonts w:ascii="Arial" w:hAnsi="Arial" w:cs="Arial"/>
          <w:b/>
          <w:color w:val="000000" w:themeColor="text1"/>
          <w:sz w:val="24"/>
          <w:szCs w:val="24"/>
        </w:rPr>
        <w:t xml:space="preserve"> кровля из </w:t>
      </w:r>
      <w:proofErr w:type="spellStart"/>
      <w:r w:rsidRPr="00D350D5">
        <w:rPr>
          <w:rFonts w:ascii="Arial" w:hAnsi="Arial" w:cs="Arial"/>
          <w:b/>
          <w:color w:val="000000" w:themeColor="text1"/>
          <w:sz w:val="24"/>
          <w:szCs w:val="24"/>
        </w:rPr>
        <w:t>профнастила</w:t>
      </w:r>
      <w:proofErr w:type="spellEnd"/>
      <w:r w:rsidRPr="00D350D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350D5">
        <w:rPr>
          <w:rFonts w:ascii="Arial" w:hAnsi="Arial" w:cs="Arial"/>
          <w:color w:val="000000" w:themeColor="text1"/>
          <w:sz w:val="24"/>
          <w:szCs w:val="24"/>
        </w:rPr>
        <w:t xml:space="preserve">называется кровельным пирогом. Каждый слой в ее конструкции выполняет определенную функцию. Если материалы </w:t>
      </w:r>
      <w:r w:rsidRPr="00D350D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подобраны </w:t>
      </w:r>
      <w:r w:rsidR="00523856" w:rsidRPr="00D350D5">
        <w:rPr>
          <w:rFonts w:ascii="Arial" w:hAnsi="Arial" w:cs="Arial"/>
          <w:color w:val="000000" w:themeColor="text1"/>
          <w:sz w:val="24"/>
          <w:szCs w:val="24"/>
        </w:rPr>
        <w:t>и смонтированы правильно</w:t>
      </w:r>
      <w:r w:rsidRPr="00D350D5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CA5CC3" w:rsidRPr="00D350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350D5">
        <w:rPr>
          <w:rFonts w:ascii="Arial" w:hAnsi="Arial" w:cs="Arial"/>
          <w:color w:val="000000" w:themeColor="text1"/>
          <w:sz w:val="24"/>
          <w:szCs w:val="24"/>
        </w:rPr>
        <w:t>то</w:t>
      </w:r>
      <w:r w:rsidR="00CA5CC3" w:rsidRPr="00D350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23856" w:rsidRPr="00D350D5">
        <w:rPr>
          <w:rFonts w:ascii="Arial" w:hAnsi="Arial" w:cs="Arial"/>
          <w:color w:val="000000" w:themeColor="text1"/>
          <w:sz w:val="24"/>
          <w:szCs w:val="24"/>
        </w:rPr>
        <w:t>это будет надежная</w:t>
      </w:r>
      <w:r w:rsidRPr="00D350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350D5">
        <w:rPr>
          <w:rFonts w:ascii="Arial" w:hAnsi="Arial" w:cs="Arial"/>
          <w:b/>
          <w:color w:val="000000" w:themeColor="text1"/>
          <w:sz w:val="24"/>
          <w:szCs w:val="24"/>
        </w:rPr>
        <w:t>крыша</w:t>
      </w:r>
      <w:r w:rsidR="00523856" w:rsidRPr="00D350D5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D350D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350D5">
        <w:rPr>
          <w:rFonts w:ascii="Arial" w:hAnsi="Arial" w:cs="Arial"/>
          <w:b/>
          <w:color w:val="000000" w:themeColor="text1"/>
          <w:sz w:val="24"/>
          <w:szCs w:val="24"/>
        </w:rPr>
        <w:t>профнастил</w:t>
      </w:r>
      <w:proofErr w:type="spellEnd"/>
      <w:r w:rsidRPr="00D350D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23856" w:rsidRPr="00D350D5">
        <w:rPr>
          <w:rFonts w:ascii="Arial" w:hAnsi="Arial" w:cs="Arial"/>
          <w:color w:val="000000" w:themeColor="text1"/>
          <w:sz w:val="24"/>
          <w:szCs w:val="24"/>
        </w:rPr>
        <w:t>в свою очередь обеспечит защиту постройки от воздействия внешних факторов.</w:t>
      </w:r>
      <w:r w:rsidRPr="00D350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8705B" w:rsidRPr="00D350D5" w:rsidRDefault="0078705B" w:rsidP="00993DA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50D5">
        <w:rPr>
          <w:rFonts w:ascii="Arial" w:hAnsi="Arial" w:cs="Arial"/>
          <w:color w:val="000000" w:themeColor="text1"/>
          <w:sz w:val="24"/>
          <w:szCs w:val="24"/>
        </w:rPr>
        <w:t xml:space="preserve">Система кровельного пирога </w:t>
      </w:r>
      <w:r w:rsidR="00E379E4" w:rsidRPr="00D350D5">
        <w:rPr>
          <w:rFonts w:ascii="Arial" w:hAnsi="Arial" w:cs="Arial"/>
          <w:color w:val="000000" w:themeColor="text1"/>
          <w:sz w:val="24"/>
          <w:szCs w:val="24"/>
        </w:rPr>
        <w:t xml:space="preserve">состоит </w:t>
      </w:r>
      <w:proofErr w:type="gramStart"/>
      <w:r w:rsidR="00E379E4" w:rsidRPr="00D350D5">
        <w:rPr>
          <w:rFonts w:ascii="Arial" w:hAnsi="Arial" w:cs="Arial"/>
          <w:color w:val="000000" w:themeColor="text1"/>
          <w:sz w:val="24"/>
          <w:szCs w:val="24"/>
        </w:rPr>
        <w:t>из</w:t>
      </w:r>
      <w:proofErr w:type="gramEnd"/>
      <w:r w:rsidRPr="00D350D5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78705B" w:rsidRPr="00D350D5" w:rsidRDefault="00E379E4" w:rsidP="0078705B">
      <w:pPr>
        <w:pStyle w:val="a3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50D5">
        <w:rPr>
          <w:rFonts w:ascii="Arial" w:hAnsi="Arial" w:cs="Arial"/>
          <w:color w:val="000000" w:themeColor="text1"/>
          <w:sz w:val="24"/>
          <w:szCs w:val="24"/>
        </w:rPr>
        <w:t>вентиляционной ленты;</w:t>
      </w:r>
    </w:p>
    <w:p w:rsidR="00E379E4" w:rsidRPr="00D350D5" w:rsidRDefault="00E379E4" w:rsidP="0078705B">
      <w:pPr>
        <w:pStyle w:val="a3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50D5">
        <w:rPr>
          <w:rFonts w:ascii="Arial" w:hAnsi="Arial" w:cs="Arial"/>
          <w:color w:val="000000" w:themeColor="text1"/>
          <w:sz w:val="24"/>
          <w:szCs w:val="24"/>
        </w:rPr>
        <w:t>капельника;</w:t>
      </w:r>
    </w:p>
    <w:p w:rsidR="00E379E4" w:rsidRPr="00D350D5" w:rsidRDefault="00E379E4" w:rsidP="0078705B">
      <w:pPr>
        <w:pStyle w:val="a3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50D5">
        <w:rPr>
          <w:rFonts w:ascii="Arial" w:hAnsi="Arial" w:cs="Arial"/>
          <w:color w:val="000000" w:themeColor="text1"/>
          <w:sz w:val="24"/>
          <w:szCs w:val="24"/>
        </w:rPr>
        <w:t>лобовой доски;</w:t>
      </w:r>
    </w:p>
    <w:p w:rsidR="00E379E4" w:rsidRPr="00D350D5" w:rsidRDefault="00E379E4" w:rsidP="0078705B">
      <w:pPr>
        <w:pStyle w:val="a3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50D5">
        <w:rPr>
          <w:rFonts w:ascii="Arial" w:hAnsi="Arial" w:cs="Arial"/>
          <w:color w:val="000000" w:themeColor="text1"/>
          <w:sz w:val="24"/>
          <w:szCs w:val="24"/>
        </w:rPr>
        <w:t>крюка водослива;</w:t>
      </w:r>
    </w:p>
    <w:p w:rsidR="00E379E4" w:rsidRPr="00D350D5" w:rsidRDefault="00E379E4" w:rsidP="0078705B">
      <w:pPr>
        <w:pStyle w:val="a3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50D5">
        <w:rPr>
          <w:rFonts w:ascii="Arial" w:hAnsi="Arial" w:cs="Arial"/>
          <w:color w:val="000000" w:themeColor="text1"/>
          <w:sz w:val="24"/>
          <w:szCs w:val="24"/>
        </w:rPr>
        <w:t>первой доски обрешетки;</w:t>
      </w:r>
    </w:p>
    <w:p w:rsidR="00E379E4" w:rsidRPr="00D350D5" w:rsidRDefault="00E379E4" w:rsidP="0078705B">
      <w:pPr>
        <w:pStyle w:val="a3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350D5">
        <w:rPr>
          <w:rFonts w:ascii="Arial" w:hAnsi="Arial" w:cs="Arial"/>
          <w:color w:val="000000" w:themeColor="text1"/>
          <w:sz w:val="24"/>
          <w:szCs w:val="24"/>
        </w:rPr>
        <w:t>пароизоляции</w:t>
      </w:r>
      <w:proofErr w:type="spellEnd"/>
      <w:r w:rsidRPr="00D350D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E15871" w:rsidRPr="00D350D5" w:rsidRDefault="00E15871" w:rsidP="0078705B">
      <w:pPr>
        <w:pStyle w:val="a3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350D5">
        <w:rPr>
          <w:rFonts w:ascii="Arial" w:hAnsi="Arial" w:cs="Arial"/>
          <w:color w:val="000000" w:themeColor="text1"/>
          <w:sz w:val="24"/>
          <w:szCs w:val="24"/>
        </w:rPr>
        <w:t>контр-рейки</w:t>
      </w:r>
      <w:proofErr w:type="gramEnd"/>
      <w:r w:rsidRPr="00D350D5">
        <w:rPr>
          <w:rFonts w:ascii="Arial" w:hAnsi="Arial" w:cs="Arial"/>
          <w:color w:val="000000" w:themeColor="text1"/>
          <w:sz w:val="24"/>
          <w:szCs w:val="24"/>
        </w:rPr>
        <w:t xml:space="preserve"> обрешетки;</w:t>
      </w:r>
    </w:p>
    <w:p w:rsidR="00E379E4" w:rsidRPr="00D350D5" w:rsidRDefault="00E15871" w:rsidP="0078705B">
      <w:pPr>
        <w:pStyle w:val="a3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50D5">
        <w:rPr>
          <w:rFonts w:ascii="Arial" w:hAnsi="Arial" w:cs="Arial"/>
          <w:color w:val="000000" w:themeColor="text1"/>
          <w:sz w:val="24"/>
          <w:szCs w:val="24"/>
        </w:rPr>
        <w:t>стропил;</w:t>
      </w:r>
    </w:p>
    <w:p w:rsidR="00E15871" w:rsidRPr="00D350D5" w:rsidRDefault="00E15871" w:rsidP="0078705B">
      <w:pPr>
        <w:pStyle w:val="a3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50D5">
        <w:rPr>
          <w:rFonts w:ascii="Arial" w:hAnsi="Arial" w:cs="Arial"/>
          <w:color w:val="000000" w:themeColor="text1"/>
          <w:sz w:val="24"/>
          <w:szCs w:val="24"/>
        </w:rPr>
        <w:t>гидроизоляционной пленки</w:t>
      </w:r>
    </w:p>
    <w:p w:rsidR="00E379E4" w:rsidRPr="00D350D5" w:rsidRDefault="00E379E4" w:rsidP="0078705B">
      <w:pPr>
        <w:pStyle w:val="a3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50D5">
        <w:rPr>
          <w:rFonts w:ascii="Arial" w:hAnsi="Arial" w:cs="Arial"/>
          <w:color w:val="000000" w:themeColor="text1"/>
          <w:sz w:val="24"/>
          <w:szCs w:val="24"/>
        </w:rPr>
        <w:t>конструкци</w:t>
      </w:r>
      <w:r w:rsidR="00E15871" w:rsidRPr="00D350D5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r w:rsidRPr="00D350D5">
        <w:rPr>
          <w:rFonts w:ascii="Arial" w:hAnsi="Arial" w:cs="Arial"/>
          <w:color w:val="000000" w:themeColor="text1"/>
          <w:sz w:val="24"/>
          <w:szCs w:val="24"/>
        </w:rPr>
        <w:t>из брусьев и досок (обрешетк</w:t>
      </w:r>
      <w:r w:rsidR="00E15871" w:rsidRPr="00D350D5">
        <w:rPr>
          <w:rFonts w:ascii="Arial" w:hAnsi="Arial" w:cs="Arial"/>
          <w:color w:val="000000" w:themeColor="text1"/>
          <w:sz w:val="24"/>
          <w:szCs w:val="24"/>
        </w:rPr>
        <w:t>и</w:t>
      </w:r>
      <w:r w:rsidRPr="00D350D5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E15871" w:rsidRPr="00D350D5" w:rsidRDefault="00871C87" w:rsidP="0078705B">
      <w:pPr>
        <w:pStyle w:val="a3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50D5">
        <w:rPr>
          <w:rFonts w:ascii="Arial" w:hAnsi="Arial" w:cs="Arial"/>
          <w:b/>
          <w:color w:val="000000" w:themeColor="text1"/>
          <w:sz w:val="24"/>
          <w:szCs w:val="24"/>
        </w:rPr>
        <w:t xml:space="preserve">кровли </w:t>
      </w:r>
      <w:proofErr w:type="spellStart"/>
      <w:r w:rsidR="00E15871" w:rsidRPr="00D350D5">
        <w:rPr>
          <w:rFonts w:ascii="Arial" w:hAnsi="Arial" w:cs="Arial"/>
          <w:b/>
          <w:color w:val="000000" w:themeColor="text1"/>
          <w:sz w:val="24"/>
          <w:szCs w:val="24"/>
        </w:rPr>
        <w:t>профнастила</w:t>
      </w:r>
      <w:proofErr w:type="spellEnd"/>
      <w:r w:rsidR="00E15871" w:rsidRPr="00D350D5">
        <w:rPr>
          <w:rFonts w:ascii="Arial" w:hAnsi="Arial" w:cs="Arial"/>
          <w:color w:val="000000" w:themeColor="text1"/>
          <w:sz w:val="24"/>
          <w:szCs w:val="24"/>
        </w:rPr>
        <w:t xml:space="preserve"> или </w:t>
      </w:r>
      <w:proofErr w:type="spellStart"/>
      <w:r w:rsidR="00E15871" w:rsidRPr="00D350D5">
        <w:rPr>
          <w:rFonts w:ascii="Arial" w:hAnsi="Arial" w:cs="Arial"/>
          <w:color w:val="000000" w:themeColor="text1"/>
          <w:sz w:val="24"/>
          <w:szCs w:val="24"/>
        </w:rPr>
        <w:t>металлочерепицы</w:t>
      </w:r>
      <w:proofErr w:type="spellEnd"/>
      <w:r w:rsidR="00E15871" w:rsidRPr="00D350D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8705B" w:rsidRPr="00D350D5" w:rsidRDefault="0078705B" w:rsidP="00E15871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8705B" w:rsidRPr="00D350D5" w:rsidRDefault="00890E58" w:rsidP="00AF6C7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50D5">
        <w:rPr>
          <w:rFonts w:ascii="Arial" w:hAnsi="Arial" w:cs="Arial"/>
          <w:color w:val="000000" w:themeColor="text1"/>
          <w:sz w:val="24"/>
          <w:szCs w:val="24"/>
        </w:rPr>
        <w:t>В кровельном пироге должна быть идеальная укладка</w:t>
      </w:r>
      <w:r w:rsidR="00871C87" w:rsidRPr="00D350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71C87" w:rsidRPr="00D350D5">
        <w:rPr>
          <w:rFonts w:ascii="Arial" w:hAnsi="Arial" w:cs="Arial"/>
          <w:b/>
          <w:color w:val="000000" w:themeColor="text1"/>
          <w:sz w:val="24"/>
          <w:szCs w:val="24"/>
        </w:rPr>
        <w:t>профнастил</w:t>
      </w:r>
      <w:r w:rsidRPr="00D350D5">
        <w:rPr>
          <w:rFonts w:ascii="Arial" w:hAnsi="Arial" w:cs="Arial"/>
          <w:b/>
          <w:color w:val="000000" w:themeColor="text1"/>
          <w:sz w:val="24"/>
          <w:szCs w:val="24"/>
        </w:rPr>
        <w:t>а</w:t>
      </w:r>
      <w:proofErr w:type="spellEnd"/>
      <w:r w:rsidRPr="00D350D5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871C87" w:rsidRPr="00D350D5">
        <w:rPr>
          <w:rFonts w:ascii="Arial" w:hAnsi="Arial" w:cs="Arial"/>
          <w:b/>
          <w:color w:val="000000" w:themeColor="text1"/>
          <w:sz w:val="24"/>
          <w:szCs w:val="24"/>
        </w:rPr>
        <w:t xml:space="preserve"> монтаж</w:t>
      </w:r>
      <w:r w:rsidR="00871C87" w:rsidRPr="00D350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350D5">
        <w:rPr>
          <w:rFonts w:ascii="Arial" w:hAnsi="Arial" w:cs="Arial"/>
          <w:color w:val="000000" w:themeColor="text1"/>
          <w:sz w:val="24"/>
          <w:szCs w:val="24"/>
        </w:rPr>
        <w:t>должен быть качественным. Это обеспечит надежность</w:t>
      </w:r>
      <w:r w:rsidR="00871C87" w:rsidRPr="00D350D5">
        <w:rPr>
          <w:rFonts w:ascii="Arial" w:hAnsi="Arial" w:cs="Arial"/>
          <w:color w:val="000000" w:themeColor="text1"/>
          <w:sz w:val="24"/>
          <w:szCs w:val="24"/>
        </w:rPr>
        <w:t xml:space="preserve"> и долговечност</w:t>
      </w:r>
      <w:r w:rsidRPr="00D350D5">
        <w:rPr>
          <w:rFonts w:ascii="Arial" w:hAnsi="Arial" w:cs="Arial"/>
          <w:color w:val="000000" w:themeColor="text1"/>
          <w:sz w:val="24"/>
          <w:szCs w:val="24"/>
        </w:rPr>
        <w:t>ь</w:t>
      </w:r>
      <w:r w:rsidR="00871C87" w:rsidRPr="00D350D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B30060" w:rsidRPr="00D350D5" w:rsidRDefault="00C6296D" w:rsidP="00993DA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350D5"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2413298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13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060" w:rsidRPr="00D350D5" w:rsidRDefault="00B30060" w:rsidP="00993DA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50D5">
        <w:rPr>
          <w:rFonts w:ascii="Arial" w:hAnsi="Arial" w:cs="Arial"/>
          <w:color w:val="000000" w:themeColor="text1"/>
          <w:sz w:val="24"/>
          <w:szCs w:val="24"/>
        </w:rPr>
        <w:t>Виды кр</w:t>
      </w:r>
      <w:r w:rsidR="006A0DE8" w:rsidRPr="00D350D5">
        <w:rPr>
          <w:rFonts w:ascii="Arial" w:hAnsi="Arial" w:cs="Arial"/>
          <w:color w:val="000000" w:themeColor="text1"/>
          <w:sz w:val="24"/>
          <w:szCs w:val="24"/>
        </w:rPr>
        <w:t>ыши</w:t>
      </w:r>
      <w:r w:rsidRPr="00D350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0E58" w:rsidRPr="00D350D5">
        <w:rPr>
          <w:rFonts w:ascii="Arial" w:hAnsi="Arial" w:cs="Arial"/>
          <w:color w:val="000000" w:themeColor="text1"/>
          <w:sz w:val="24"/>
          <w:szCs w:val="24"/>
        </w:rPr>
        <w:t xml:space="preserve">из </w:t>
      </w:r>
      <w:proofErr w:type="spellStart"/>
      <w:r w:rsidR="00890E58" w:rsidRPr="00D350D5">
        <w:rPr>
          <w:rFonts w:ascii="Arial" w:hAnsi="Arial" w:cs="Arial"/>
          <w:color w:val="000000" w:themeColor="text1"/>
          <w:sz w:val="24"/>
          <w:szCs w:val="24"/>
        </w:rPr>
        <w:t>профнастила</w:t>
      </w:r>
      <w:proofErr w:type="spellEnd"/>
      <w:r w:rsidRPr="00D350D5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:rsidR="00C6296D" w:rsidRPr="00D350D5" w:rsidRDefault="00890E58" w:rsidP="00993DA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67C8">
        <w:rPr>
          <w:rFonts w:ascii="Arial" w:hAnsi="Arial" w:cs="Arial"/>
          <w:b/>
          <w:color w:val="000000" w:themeColor="text1"/>
          <w:sz w:val="24"/>
          <w:szCs w:val="24"/>
        </w:rPr>
        <w:t>К</w:t>
      </w:r>
      <w:r w:rsidR="0052708F" w:rsidRPr="001D67C8">
        <w:rPr>
          <w:rFonts w:ascii="Arial" w:hAnsi="Arial" w:cs="Arial"/>
          <w:b/>
          <w:color w:val="000000" w:themeColor="text1"/>
          <w:sz w:val="24"/>
          <w:szCs w:val="24"/>
        </w:rPr>
        <w:t>р</w:t>
      </w:r>
      <w:r w:rsidRPr="001D67C8">
        <w:rPr>
          <w:rFonts w:ascii="Arial" w:hAnsi="Arial" w:cs="Arial"/>
          <w:b/>
          <w:color w:val="000000" w:themeColor="text1"/>
          <w:sz w:val="24"/>
          <w:szCs w:val="24"/>
        </w:rPr>
        <w:t xml:space="preserve">ыша, </w:t>
      </w:r>
      <w:proofErr w:type="spellStart"/>
      <w:r w:rsidRPr="001D67C8">
        <w:rPr>
          <w:rFonts w:ascii="Arial" w:hAnsi="Arial" w:cs="Arial"/>
          <w:b/>
          <w:color w:val="000000" w:themeColor="text1"/>
          <w:sz w:val="24"/>
          <w:szCs w:val="24"/>
        </w:rPr>
        <w:t>профнастил</w:t>
      </w:r>
      <w:proofErr w:type="spellEnd"/>
      <w:r w:rsidRPr="00D350D5">
        <w:rPr>
          <w:rFonts w:ascii="Arial" w:hAnsi="Arial" w:cs="Arial"/>
          <w:color w:val="000000" w:themeColor="text1"/>
          <w:sz w:val="24"/>
          <w:szCs w:val="24"/>
        </w:rPr>
        <w:t xml:space="preserve"> в которой основной материал, может быть нескольких видов:</w:t>
      </w:r>
    </w:p>
    <w:p w:rsidR="00B30060" w:rsidRPr="00D350D5" w:rsidRDefault="00B30060" w:rsidP="0052708F">
      <w:pPr>
        <w:pStyle w:val="a3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50D5">
        <w:rPr>
          <w:rFonts w:ascii="Arial" w:hAnsi="Arial" w:cs="Arial"/>
          <w:color w:val="000000" w:themeColor="text1"/>
          <w:sz w:val="24"/>
          <w:szCs w:val="24"/>
        </w:rPr>
        <w:t>односкатная</w:t>
      </w:r>
      <w:r w:rsidR="0052708F" w:rsidRPr="00D350D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B30060" w:rsidRPr="00D350D5" w:rsidRDefault="00B30060" w:rsidP="00993DA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50D5">
        <w:rPr>
          <w:rFonts w:ascii="Arial" w:hAnsi="Arial" w:cs="Arial"/>
          <w:color w:val="000000" w:themeColor="text1"/>
          <w:sz w:val="24"/>
          <w:szCs w:val="24"/>
        </w:rPr>
        <w:t>двускатная;</w:t>
      </w:r>
    </w:p>
    <w:p w:rsidR="0052708F" w:rsidRPr="00D350D5" w:rsidRDefault="0052708F" w:rsidP="0052708F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50D5">
        <w:rPr>
          <w:rFonts w:ascii="Arial" w:hAnsi="Arial" w:cs="Arial"/>
          <w:color w:val="000000" w:themeColor="text1"/>
          <w:sz w:val="24"/>
          <w:szCs w:val="24"/>
        </w:rPr>
        <w:t>вальмовая.</w:t>
      </w:r>
    </w:p>
    <w:p w:rsidR="003F154D" w:rsidRDefault="0052708F" w:rsidP="0052708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50D5">
        <w:rPr>
          <w:rFonts w:ascii="Arial" w:hAnsi="Arial" w:cs="Arial"/>
          <w:color w:val="000000" w:themeColor="text1"/>
          <w:sz w:val="24"/>
          <w:szCs w:val="24"/>
        </w:rPr>
        <w:t xml:space="preserve">Односкатная </w:t>
      </w:r>
      <w:r w:rsidRPr="00D350D5">
        <w:rPr>
          <w:rFonts w:ascii="Arial" w:hAnsi="Arial" w:cs="Arial"/>
          <w:b/>
          <w:color w:val="000000" w:themeColor="text1"/>
          <w:sz w:val="24"/>
          <w:szCs w:val="24"/>
        </w:rPr>
        <w:t xml:space="preserve">кровля </w:t>
      </w:r>
      <w:r w:rsidR="00890E58" w:rsidRPr="00D350D5">
        <w:rPr>
          <w:rFonts w:ascii="Arial" w:hAnsi="Arial" w:cs="Arial"/>
          <w:b/>
          <w:color w:val="000000" w:themeColor="text1"/>
          <w:sz w:val="24"/>
          <w:szCs w:val="24"/>
        </w:rPr>
        <w:t xml:space="preserve">из </w:t>
      </w:r>
      <w:proofErr w:type="spellStart"/>
      <w:r w:rsidRPr="00D350D5">
        <w:rPr>
          <w:rFonts w:ascii="Arial" w:hAnsi="Arial" w:cs="Arial"/>
          <w:b/>
          <w:color w:val="000000" w:themeColor="text1"/>
          <w:sz w:val="24"/>
          <w:szCs w:val="24"/>
        </w:rPr>
        <w:t>проф</w:t>
      </w:r>
      <w:r w:rsidR="00890E58" w:rsidRPr="00D350D5">
        <w:rPr>
          <w:rFonts w:ascii="Arial" w:hAnsi="Arial" w:cs="Arial"/>
          <w:b/>
          <w:color w:val="000000" w:themeColor="text1"/>
          <w:sz w:val="24"/>
          <w:szCs w:val="24"/>
        </w:rPr>
        <w:t>настила</w:t>
      </w:r>
      <w:proofErr w:type="spellEnd"/>
      <w:r w:rsidR="00767EC3" w:rsidRPr="00D350D5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D350D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350D5">
        <w:rPr>
          <w:rFonts w:ascii="Arial" w:hAnsi="Arial" w:cs="Arial"/>
          <w:color w:val="000000" w:themeColor="text1"/>
          <w:sz w:val="24"/>
          <w:szCs w:val="24"/>
        </w:rPr>
        <w:t>как правило</w:t>
      </w:r>
      <w:r w:rsidR="00767EC3" w:rsidRPr="00D350D5">
        <w:rPr>
          <w:rFonts w:ascii="Arial" w:hAnsi="Arial" w:cs="Arial"/>
          <w:color w:val="000000" w:themeColor="text1"/>
          <w:sz w:val="24"/>
          <w:szCs w:val="24"/>
        </w:rPr>
        <w:t>,</w:t>
      </w:r>
      <w:r w:rsidRPr="00D350D5">
        <w:rPr>
          <w:rFonts w:ascii="Arial" w:hAnsi="Arial" w:cs="Arial"/>
          <w:color w:val="000000" w:themeColor="text1"/>
          <w:sz w:val="24"/>
          <w:szCs w:val="24"/>
        </w:rPr>
        <w:t xml:space="preserve"> применяется для защиты</w:t>
      </w:r>
      <w:r w:rsidRPr="00D350D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350D5">
        <w:rPr>
          <w:rFonts w:ascii="Arial" w:hAnsi="Arial" w:cs="Arial"/>
          <w:color w:val="000000" w:themeColor="text1"/>
          <w:sz w:val="24"/>
          <w:szCs w:val="24"/>
        </w:rPr>
        <w:t xml:space="preserve">построек хозяйственного назначения от непогоды. </w:t>
      </w:r>
      <w:r w:rsidR="00D64584" w:rsidRPr="00D350D5">
        <w:rPr>
          <w:rFonts w:ascii="Arial" w:hAnsi="Arial" w:cs="Arial"/>
          <w:color w:val="000000" w:themeColor="text1"/>
          <w:sz w:val="24"/>
          <w:szCs w:val="24"/>
        </w:rPr>
        <w:t xml:space="preserve">Наибольшей популярностью пользуется двускатная </w:t>
      </w:r>
      <w:r w:rsidR="00D64584" w:rsidRPr="001D67C8">
        <w:rPr>
          <w:rFonts w:ascii="Arial" w:hAnsi="Arial" w:cs="Arial"/>
          <w:b/>
          <w:color w:val="000000" w:themeColor="text1"/>
          <w:sz w:val="24"/>
          <w:szCs w:val="24"/>
        </w:rPr>
        <w:t>кр</w:t>
      </w:r>
      <w:r w:rsidR="00D350D5" w:rsidRPr="001D67C8">
        <w:rPr>
          <w:rFonts w:ascii="Arial" w:hAnsi="Arial" w:cs="Arial"/>
          <w:b/>
          <w:color w:val="000000" w:themeColor="text1"/>
          <w:sz w:val="24"/>
          <w:szCs w:val="24"/>
        </w:rPr>
        <w:t xml:space="preserve">овля </w:t>
      </w:r>
      <w:proofErr w:type="spellStart"/>
      <w:r w:rsidR="00D350D5" w:rsidRPr="001D67C8">
        <w:rPr>
          <w:rFonts w:ascii="Arial" w:hAnsi="Arial" w:cs="Arial"/>
          <w:b/>
          <w:color w:val="000000" w:themeColor="text1"/>
          <w:sz w:val="24"/>
          <w:szCs w:val="24"/>
        </w:rPr>
        <w:t>профнастилом</w:t>
      </w:r>
      <w:proofErr w:type="spellEnd"/>
      <w:r w:rsidR="00D64584" w:rsidRPr="00D350D5">
        <w:rPr>
          <w:rFonts w:ascii="Arial" w:hAnsi="Arial" w:cs="Arial"/>
          <w:color w:val="000000" w:themeColor="text1"/>
          <w:sz w:val="24"/>
          <w:szCs w:val="24"/>
        </w:rPr>
        <w:t xml:space="preserve">. Она имеет более сложную конструкцию по сравнению с односкатной и обладает лучшей прочностью. </w:t>
      </w:r>
      <w:r w:rsidR="003F154D" w:rsidRPr="00D350D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Вальмовая крыша (четырехскатная) обходится дороже, но зато не требует сооружения каменной кладки фронтонов. Она обладает оптимальным </w:t>
      </w:r>
      <w:proofErr w:type="spellStart"/>
      <w:r w:rsidR="003F154D" w:rsidRPr="00D350D5">
        <w:rPr>
          <w:rFonts w:ascii="Arial" w:hAnsi="Arial" w:cs="Arial"/>
          <w:color w:val="000000" w:themeColor="text1"/>
          <w:sz w:val="24"/>
          <w:szCs w:val="24"/>
        </w:rPr>
        <w:t>аэродинамичным</w:t>
      </w:r>
      <w:proofErr w:type="spellEnd"/>
      <w:r w:rsidR="003F154D" w:rsidRPr="00D350D5">
        <w:rPr>
          <w:rFonts w:ascii="Arial" w:hAnsi="Arial" w:cs="Arial"/>
          <w:color w:val="000000" w:themeColor="text1"/>
          <w:sz w:val="24"/>
          <w:szCs w:val="24"/>
        </w:rPr>
        <w:t xml:space="preserve"> сопротивлением и имеет большой срок службы.</w:t>
      </w:r>
      <w:r w:rsidR="003F15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30060" w:rsidRPr="00B30060" w:rsidRDefault="00B30060" w:rsidP="00993DA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2B89" w:rsidRPr="00B30060" w:rsidRDefault="00C72B89" w:rsidP="00993DA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C72B89" w:rsidRPr="00B30060" w:rsidSect="00FB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1F89"/>
    <w:multiLevelType w:val="hybridMultilevel"/>
    <w:tmpl w:val="FF32B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E5ACF"/>
    <w:multiLevelType w:val="hybridMultilevel"/>
    <w:tmpl w:val="DB4C7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1643E"/>
    <w:multiLevelType w:val="hybridMultilevel"/>
    <w:tmpl w:val="BF0E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466DD"/>
    <w:multiLevelType w:val="multilevel"/>
    <w:tmpl w:val="D4C2A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915138"/>
    <w:multiLevelType w:val="hybridMultilevel"/>
    <w:tmpl w:val="2054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F02C1"/>
    <w:multiLevelType w:val="multilevel"/>
    <w:tmpl w:val="CB64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AB74B5"/>
    <w:multiLevelType w:val="hybridMultilevel"/>
    <w:tmpl w:val="1CD0A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B89"/>
    <w:rsid w:val="000501D9"/>
    <w:rsid w:val="00071FD1"/>
    <w:rsid w:val="000E2342"/>
    <w:rsid w:val="00120F51"/>
    <w:rsid w:val="001D67C8"/>
    <w:rsid w:val="001F7F3A"/>
    <w:rsid w:val="003C194C"/>
    <w:rsid w:val="003F154D"/>
    <w:rsid w:val="004518B9"/>
    <w:rsid w:val="00523856"/>
    <w:rsid w:val="00523C77"/>
    <w:rsid w:val="0052708F"/>
    <w:rsid w:val="005A0E67"/>
    <w:rsid w:val="005A6B2B"/>
    <w:rsid w:val="006A0DE8"/>
    <w:rsid w:val="00704C10"/>
    <w:rsid w:val="007137D9"/>
    <w:rsid w:val="0075099C"/>
    <w:rsid w:val="00767EC3"/>
    <w:rsid w:val="0078705B"/>
    <w:rsid w:val="007B6DFE"/>
    <w:rsid w:val="00806295"/>
    <w:rsid w:val="00871C87"/>
    <w:rsid w:val="00890E58"/>
    <w:rsid w:val="008D509B"/>
    <w:rsid w:val="00944AD7"/>
    <w:rsid w:val="00990BFB"/>
    <w:rsid w:val="00993DA1"/>
    <w:rsid w:val="00AB6E28"/>
    <w:rsid w:val="00AD1342"/>
    <w:rsid w:val="00AD1B0C"/>
    <w:rsid w:val="00AF6C76"/>
    <w:rsid w:val="00B30060"/>
    <w:rsid w:val="00B93389"/>
    <w:rsid w:val="00C6296D"/>
    <w:rsid w:val="00C72B89"/>
    <w:rsid w:val="00C761AD"/>
    <w:rsid w:val="00CA5CC3"/>
    <w:rsid w:val="00D350D5"/>
    <w:rsid w:val="00D64584"/>
    <w:rsid w:val="00E15871"/>
    <w:rsid w:val="00E379E4"/>
    <w:rsid w:val="00FB4E3E"/>
    <w:rsid w:val="00FC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295"/>
    <w:pPr>
      <w:ind w:left="720"/>
      <w:contextualSpacing/>
    </w:pPr>
  </w:style>
  <w:style w:type="character" w:customStyle="1" w:styleId="apple-converted-space">
    <w:name w:val="apple-converted-space"/>
    <w:basedOn w:val="a0"/>
    <w:rsid w:val="00B30060"/>
  </w:style>
  <w:style w:type="character" w:styleId="a4">
    <w:name w:val="Hyperlink"/>
    <w:basedOn w:val="a0"/>
    <w:uiPriority w:val="99"/>
    <w:semiHidden/>
    <w:unhideWhenUsed/>
    <w:rsid w:val="00B300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055">
          <w:blockQuote w:val="1"/>
          <w:marLeft w:val="0"/>
          <w:marRight w:val="336"/>
          <w:marTop w:val="240"/>
          <w:marBottom w:val="240"/>
          <w:divBdr>
            <w:top w:val="none" w:sz="0" w:space="15" w:color="auto"/>
            <w:left w:val="single" w:sz="36" w:space="15" w:color="FF8D59"/>
            <w:bottom w:val="none" w:sz="0" w:space="15" w:color="auto"/>
            <w:right w:val="none" w:sz="0" w:space="15" w:color="auto"/>
          </w:divBdr>
        </w:div>
      </w:divsChild>
    </w:div>
    <w:div w:id="1466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46431-614A-4C99-9BAE-1F3E1895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2017-02-01T18:08:00Z</dcterms:created>
  <dcterms:modified xsi:type="dcterms:W3CDTF">2017-03-21T19:49:00Z</dcterms:modified>
</cp:coreProperties>
</file>