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color w:val="000007"/>
          <w:sz w:val="36"/>
          <w:szCs w:val="36"/>
          <w:highlight w:val="white"/>
        </w:rPr>
      </w:pPr>
      <w:r w:rsidDel="00000000" w:rsidR="00000000" w:rsidRPr="00000000">
        <w:rPr>
          <w:b w:val="1"/>
          <w:color w:val="000007"/>
          <w:sz w:val="36"/>
          <w:szCs w:val="36"/>
          <w:highlight w:val="white"/>
          <w:rtl w:val="0"/>
        </w:rPr>
        <w:t xml:space="preserve">Значение лизинга персонала: детальный разбор явления, как и с чего начать, плюс обзор пятерки топ организаций - экспертов по аутсорсингу.</w:t>
      </w:r>
    </w:p>
    <w:p w:rsidR="00000000" w:rsidDel="00000000" w:rsidP="00000000" w:rsidRDefault="00000000" w:rsidRPr="00000000">
      <w:pPr>
        <w:pBdr/>
        <w:contextualSpacing w:val="0"/>
        <w:rPr>
          <w:color w:val="2d2d2d"/>
          <w:sz w:val="24"/>
          <w:szCs w:val="24"/>
          <w:highlight w:val="white"/>
        </w:rPr>
      </w:pPr>
      <w:r w:rsidDel="00000000" w:rsidR="00000000" w:rsidRPr="00000000">
        <w:rPr>
          <w:rtl w:val="0"/>
        </w:rPr>
      </w:r>
    </w:p>
    <w:p w:rsidR="00000000" w:rsidDel="00000000" w:rsidP="00000000" w:rsidRDefault="00000000" w:rsidRPr="00000000">
      <w:pPr>
        <w:pBdr/>
        <w:contextualSpacing w:val="0"/>
        <w:rPr>
          <w:color w:val="2d2d2d"/>
          <w:sz w:val="24"/>
          <w:szCs w:val="24"/>
          <w:highlight w:val="white"/>
        </w:rPr>
      </w:pPr>
      <w:r w:rsidDel="00000000" w:rsidR="00000000" w:rsidRPr="00000000">
        <w:rPr>
          <w:color w:val="2d2d2d"/>
          <w:sz w:val="24"/>
          <w:szCs w:val="24"/>
          <w:highlight w:val="white"/>
          <w:rtl w:val="0"/>
        </w:rPr>
        <w:t xml:space="preserve">С вами Анна Медведева, представитель бизнес-журнала «ХитёрБобёр». В данной публикации поговорим о таком любопытном явлении как лизинг персонала.</w:t>
      </w:r>
    </w:p>
    <w:p w:rsidR="00000000" w:rsidDel="00000000" w:rsidP="00000000" w:rsidRDefault="00000000" w:rsidRPr="00000000">
      <w:pPr>
        <w:pBdr/>
        <w:contextualSpacing w:val="0"/>
        <w:rPr>
          <w:b w:val="1"/>
          <w:color w:val="2d2d2d"/>
          <w:sz w:val="24"/>
          <w:szCs w:val="24"/>
          <w:highlight w:val="white"/>
        </w:rPr>
      </w:pPr>
      <w:r w:rsidDel="00000000" w:rsidR="00000000" w:rsidRPr="00000000">
        <w:rPr>
          <w:b w:val="1"/>
          <w:color w:val="2d2d2d"/>
          <w:sz w:val="24"/>
          <w:szCs w:val="24"/>
          <w:highlight w:val="white"/>
          <w:rtl w:val="0"/>
        </w:rPr>
        <w:t xml:space="preserve">Вот что вы узнаете:</w:t>
      </w:r>
    </w:p>
    <w:p w:rsidR="00000000" w:rsidDel="00000000" w:rsidP="00000000" w:rsidRDefault="00000000" w:rsidRPr="00000000">
      <w:pPr>
        <w:pBdr/>
        <w:contextualSpacing w:val="0"/>
        <w:rPr>
          <w:b w:val="1"/>
          <w:color w:val="2d2d2d"/>
          <w:sz w:val="24"/>
          <w:szCs w:val="24"/>
          <w:highlight w:val="white"/>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spacing w:after="0" w:before="100" w:line="330" w:lineRule="auto"/>
        <w:ind w:left="720" w:right="0" w:hanging="360"/>
        <w:contextualSpacing w:val="1"/>
        <w:jc w:val="left"/>
        <w:rPr>
          <w:b w:val="1"/>
          <w:color w:val="2d2d2d"/>
        </w:rPr>
      </w:pPr>
      <w:r w:rsidDel="00000000" w:rsidR="00000000" w:rsidRPr="00000000">
        <w:rPr>
          <w:rFonts w:ascii="Trebuchet MS" w:cs="Trebuchet MS" w:eastAsia="Trebuchet MS" w:hAnsi="Trebuchet MS"/>
          <w:sz w:val="18"/>
          <w:szCs w:val="18"/>
          <w:highlight w:val="white"/>
          <w:rtl w:val="0"/>
        </w:rPr>
        <w:tab/>
      </w:r>
      <w:r w:rsidDel="00000000" w:rsidR="00000000" w:rsidRPr="00000000">
        <w:rPr>
          <w:b w:val="1"/>
          <w:color w:val="2d2d2d"/>
          <w:sz w:val="24"/>
          <w:szCs w:val="24"/>
          <w:highlight w:val="white"/>
          <w:rtl w:val="0"/>
        </w:rPr>
        <w:t xml:space="preserve">Из чего состоит лизинг персонала?</w:t>
      </w:r>
    </w:p>
    <w:p w:rsidR="00000000" w:rsidDel="00000000" w:rsidP="00000000" w:rsidRDefault="00000000" w:rsidRPr="00000000">
      <w:pPr>
        <w:keepNext w:val="0"/>
        <w:keepLines w:val="0"/>
        <w:widowControl w:val="1"/>
        <w:numPr>
          <w:ilvl w:val="0"/>
          <w:numId w:val="5"/>
        </w:numPr>
        <w:pBdr/>
        <w:spacing w:after="0" w:before="100" w:line="330" w:lineRule="auto"/>
        <w:ind w:left="720" w:right="0" w:hanging="360"/>
        <w:contextualSpacing w:val="1"/>
        <w:jc w:val="left"/>
        <w:rPr>
          <w:b w:val="1"/>
          <w:color w:val="2d2d2d"/>
        </w:rPr>
      </w:pPr>
      <w:r w:rsidDel="00000000" w:rsidR="00000000" w:rsidRPr="00000000">
        <w:rPr>
          <w:b w:val="1"/>
          <w:color w:val="2d2d2d"/>
          <w:sz w:val="24"/>
          <w:szCs w:val="24"/>
          <w:highlight w:val="white"/>
          <w:rtl w:val="0"/>
        </w:rPr>
        <w:tab/>
        <w:t xml:space="preserve">Насколько выгодно это явление именно вам</w:t>
      </w:r>
    </w:p>
    <w:p w:rsidR="00000000" w:rsidDel="00000000" w:rsidP="00000000" w:rsidRDefault="00000000" w:rsidRPr="00000000">
      <w:pPr>
        <w:keepNext w:val="0"/>
        <w:keepLines w:val="0"/>
        <w:widowControl w:val="1"/>
        <w:numPr>
          <w:ilvl w:val="0"/>
          <w:numId w:val="5"/>
        </w:numPr>
        <w:pBdr/>
        <w:spacing w:after="0" w:before="100" w:line="330" w:lineRule="auto"/>
        <w:ind w:left="720" w:right="0" w:hanging="360"/>
        <w:contextualSpacing w:val="1"/>
        <w:jc w:val="left"/>
        <w:rPr>
          <w:b w:val="1"/>
          <w:color w:val="2d2d2d"/>
        </w:rPr>
      </w:pPr>
      <w:r w:rsidDel="00000000" w:rsidR="00000000" w:rsidRPr="00000000">
        <w:rPr>
          <w:b w:val="1"/>
          <w:color w:val="2d2d2d"/>
          <w:sz w:val="24"/>
          <w:szCs w:val="24"/>
          <w:highlight w:val="white"/>
          <w:rtl w:val="0"/>
        </w:rPr>
        <w:tab/>
        <w:t xml:space="preserve">Последовательность действий или как не допустить ошибок</w:t>
      </w:r>
    </w:p>
    <w:p w:rsidR="00000000" w:rsidDel="00000000" w:rsidP="00000000" w:rsidRDefault="00000000" w:rsidRPr="00000000">
      <w:pPr>
        <w:pBdr/>
        <w:contextualSpacing w:val="0"/>
        <w:rPr>
          <w:color w:val="2d2d2d"/>
          <w:sz w:val="24"/>
          <w:szCs w:val="24"/>
          <w:highlight w:val="white"/>
        </w:rPr>
      </w:pPr>
      <w:r w:rsidDel="00000000" w:rsidR="00000000" w:rsidRPr="00000000">
        <w:rPr>
          <w:color w:val="2d2d2d"/>
          <w:sz w:val="24"/>
          <w:szCs w:val="24"/>
          <w:highlight w:val="white"/>
          <w:rtl w:val="0"/>
        </w:rPr>
        <w:t xml:space="preserve">Популярность лизинга персонала на сегодняшний день очень высока как среди мелких предпринимателей, так и среди состоявшихся крупных организаций, так как структура любого бизнеса включает в себя трудящихся и людей, которые ими управляют. </w:t>
      </w:r>
    </w:p>
    <w:p w:rsidR="00000000" w:rsidDel="00000000" w:rsidP="00000000" w:rsidRDefault="00000000" w:rsidRPr="00000000">
      <w:pPr>
        <w:pBdr/>
        <w:contextualSpacing w:val="0"/>
        <w:rPr>
          <w:color w:val="2d2d2d"/>
          <w:sz w:val="24"/>
          <w:szCs w:val="24"/>
          <w:highlight w:val="white"/>
        </w:rPr>
      </w:pPr>
      <w:r w:rsidDel="00000000" w:rsidR="00000000" w:rsidRPr="00000000">
        <w:rPr>
          <w:color w:val="2d2d2d"/>
          <w:sz w:val="24"/>
          <w:szCs w:val="24"/>
          <w:highlight w:val="white"/>
          <w:rtl w:val="0"/>
        </w:rPr>
        <w:t xml:space="preserve">Лизинг персонала постепенно становится основной тенденцией для множества бизнес моделей. </w:t>
      </w:r>
    </w:p>
    <w:p w:rsidR="00000000" w:rsidDel="00000000" w:rsidP="00000000" w:rsidRDefault="00000000" w:rsidRPr="00000000">
      <w:pPr>
        <w:pBdr/>
        <w:contextualSpacing w:val="0"/>
        <w:rPr>
          <w:color w:val="2d2d2d"/>
          <w:sz w:val="24"/>
          <w:szCs w:val="24"/>
          <w:highlight w:val="white"/>
        </w:rPr>
      </w:pPr>
      <w:r w:rsidDel="00000000" w:rsidR="00000000" w:rsidRPr="00000000">
        <w:rPr>
          <w:color w:val="2d2d2d"/>
          <w:sz w:val="24"/>
          <w:szCs w:val="24"/>
          <w:highlight w:val="white"/>
          <w:rtl w:val="0"/>
        </w:rPr>
        <w:t xml:space="preserve">Разобраться в этом нововведении поможет данная статья и мы надеемся вы сможете достойно оценить полезность преподнесённой информации. Если вам необходимо решить проблемы с кадрами, эта статья для вас.</w:t>
      </w:r>
    </w:p>
    <w:p w:rsidR="00000000" w:rsidDel="00000000" w:rsidP="00000000" w:rsidRDefault="00000000" w:rsidRPr="00000000">
      <w:pPr>
        <w:pStyle w:val="Heading2"/>
        <w:keepNext w:val="0"/>
        <w:keepLines w:val="0"/>
        <w:pBdr/>
        <w:spacing w:after="220" w:before="400" w:line="283.6363636363637" w:lineRule="auto"/>
        <w:contextualSpacing w:val="0"/>
        <w:rPr>
          <w:b w:val="1"/>
          <w:color w:val="000007"/>
          <w:sz w:val="33"/>
          <w:szCs w:val="33"/>
          <w:highlight w:val="white"/>
        </w:rPr>
      </w:pPr>
      <w:bookmarkStart w:colFirst="0" w:colLast="0" w:name="_2jzp4x57j3lu" w:id="0"/>
      <w:bookmarkEnd w:id="0"/>
      <w:r w:rsidDel="00000000" w:rsidR="00000000" w:rsidRPr="00000000">
        <w:rPr>
          <w:b w:val="1"/>
          <w:color w:val="000007"/>
          <w:sz w:val="33"/>
          <w:szCs w:val="33"/>
          <w:highlight w:val="white"/>
          <w:rtl w:val="0"/>
        </w:rPr>
        <w:t xml:space="preserve">1. Из чего состоит лизинг персонала?</w:t>
      </w:r>
    </w:p>
    <w:p w:rsidR="00000000" w:rsidDel="00000000" w:rsidP="00000000" w:rsidRDefault="00000000" w:rsidRPr="00000000">
      <w:pPr>
        <w:pBdr/>
        <w:contextualSpacing w:val="0"/>
        <w:rPr>
          <w:color w:val="2d2d2d"/>
          <w:sz w:val="24"/>
          <w:szCs w:val="24"/>
          <w:highlight w:val="white"/>
        </w:rPr>
      </w:pPr>
      <w:r w:rsidDel="00000000" w:rsidR="00000000" w:rsidRPr="00000000">
        <w:rPr>
          <w:color w:val="2d2d2d"/>
          <w:sz w:val="24"/>
          <w:szCs w:val="24"/>
          <w:highlight w:val="white"/>
          <w:rtl w:val="0"/>
        </w:rPr>
        <w:t xml:space="preserve">Лизинг персонала - термин происходит от английского слова lease и переводится как наем, аренда. Соответственно, речь идет о найме или аренде исполнителей каких то определенных функций за договорную стоимость. То есть исполнители приходят из других организаций, а не из собственной компании, что позволяет сэкономить время и силы на выполнение определенных задач и заняться чем-то более важным или основным. </w:t>
      </w:r>
    </w:p>
    <w:p w:rsidR="00000000" w:rsidDel="00000000" w:rsidP="00000000" w:rsidRDefault="00000000" w:rsidRPr="00000000">
      <w:pPr>
        <w:pBdr/>
        <w:contextualSpacing w:val="0"/>
        <w:rPr>
          <w:color w:val="2d2d2d"/>
          <w:sz w:val="24"/>
          <w:szCs w:val="24"/>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b w:val="1"/>
          <w:i w:val="1"/>
          <w:rtl w:val="0"/>
        </w:rPr>
        <w:t xml:space="preserve">Лизинг персонала отдела кадров </w:t>
      </w:r>
      <w:r w:rsidDel="00000000" w:rsidR="00000000" w:rsidRPr="00000000">
        <w:rPr>
          <w:i w:val="1"/>
          <w:rtl w:val="0"/>
        </w:rPr>
        <w:t xml:space="preserve">— это аренда услуг компании партнера или компании по аутсорсингу, применяемая в вашей компании. То есть ваш отдел кадров не находится непосредственно в вашей фирме и офисе, но тем не менее все его рабочии функции выполняются.</w:t>
      </w:r>
    </w:p>
    <w:p w:rsidR="00000000" w:rsidDel="00000000" w:rsidP="00000000" w:rsidRDefault="00000000" w:rsidRPr="00000000">
      <w:pPr>
        <w:pBdr/>
        <w:contextualSpacing w:val="0"/>
        <w:rPr/>
      </w:pPr>
      <w:r w:rsidDel="00000000" w:rsidR="00000000" w:rsidRPr="00000000">
        <w:rPr>
          <w:rtl w:val="0"/>
        </w:rPr>
        <w:t xml:space="preserve">Удаленный отдел кадров? Кому он необходим? </w:t>
      </w:r>
    </w:p>
    <w:p w:rsidR="00000000" w:rsidDel="00000000" w:rsidP="00000000" w:rsidRDefault="00000000" w:rsidRPr="00000000">
      <w:pPr>
        <w:pBdr/>
        <w:contextualSpacing w:val="0"/>
        <w:rPr/>
      </w:pPr>
      <w:r w:rsidDel="00000000" w:rsidR="00000000" w:rsidRPr="00000000">
        <w:rPr>
          <w:rtl w:val="0"/>
        </w:rPr>
        <w:t xml:space="preserve">Во-первых, владельцам предприятий малого бизнеса, у которых на содержание офисных работников просто не хватает бюджета. Зачастую в дополнение к своим прямым обязанностям, другие отделы как например менеджеры по продажам или личные помощники вынуждены заниматься также работой по подбору персонала.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У такого расклада очевидны определенные негативные последствия:</w:t>
      </w:r>
    </w:p>
    <w:p w:rsidR="00000000" w:rsidDel="00000000" w:rsidP="00000000" w:rsidRDefault="00000000" w:rsidRPr="00000000">
      <w:pPr>
        <w:pBdr/>
        <w:contextualSpacing w:val="0"/>
        <w:rPr/>
      </w:pPr>
      <w:r w:rsidDel="00000000" w:rsidR="00000000" w:rsidRPr="00000000">
        <w:rPr>
          <w:rtl w:val="0"/>
        </w:rPr>
        <w:tab/>
        <w:t xml:space="preserve">•</w:t>
        <w:tab/>
        <w:t xml:space="preserve">некомпетентное выполнение задач, в связи с неподготовленностью сотрудников выполняющих априори другие обязанности;</w:t>
      </w:r>
    </w:p>
    <w:p w:rsidR="00000000" w:rsidDel="00000000" w:rsidP="00000000" w:rsidRDefault="00000000" w:rsidRPr="00000000">
      <w:pPr>
        <w:pBdr/>
        <w:contextualSpacing w:val="0"/>
        <w:rPr/>
      </w:pPr>
      <w:r w:rsidDel="00000000" w:rsidR="00000000" w:rsidRPr="00000000">
        <w:rPr>
          <w:rtl w:val="0"/>
        </w:rPr>
        <w:tab/>
        <w:t xml:space="preserve">•</w:t>
        <w:tab/>
        <w:t xml:space="preserve">увеличение расходов в связи с запросом на увеличение оклада сотрудника, выполняющего двойную работу </w:t>
      </w:r>
    </w:p>
    <w:p w:rsidR="00000000" w:rsidDel="00000000" w:rsidP="00000000" w:rsidRDefault="00000000" w:rsidRPr="00000000">
      <w:pPr>
        <w:pBdr/>
        <w:contextualSpacing w:val="0"/>
        <w:rPr/>
      </w:pPr>
      <w:r w:rsidDel="00000000" w:rsidR="00000000" w:rsidRPr="00000000">
        <w:rPr>
          <w:rtl w:val="0"/>
        </w:rPr>
        <w:tab/>
        <w:t xml:space="preserve">•</w:t>
        <w:tab/>
        <w:t xml:space="preserve">незаинтересованность сотрудника и отсутствие мотивации  у сотрудника выполняющего несвойственную ему работу, так как данная работа требует дополнительного времени и усилий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Лизинг персонала отделов кадров является эффективным в том случае, когда есть острая необходимость и определенная срочность в найме новых сотрудников. К примеру, когда появляется новая отрасль промышленности, либо строительство нового объекта.</w:t>
      </w:r>
    </w:p>
    <w:p w:rsidR="00000000" w:rsidDel="00000000" w:rsidP="00000000" w:rsidRDefault="00000000" w:rsidRPr="00000000">
      <w:pPr>
        <w:pBdr/>
        <w:contextualSpacing w:val="0"/>
        <w:rPr/>
      </w:pPr>
      <w:r w:rsidDel="00000000" w:rsidR="00000000" w:rsidRPr="00000000">
        <w:rPr>
          <w:rtl w:val="0"/>
        </w:rPr>
        <w:t xml:space="preserve">Во-вторых, лизинг персонала отделов кадров  является отличным решением для иностранных компаний, который освобождает их от необходимости разбираться и вникать в местное трудовое законодательство. </w:t>
      </w:r>
    </w:p>
    <w:p w:rsidR="00000000" w:rsidDel="00000000" w:rsidP="00000000" w:rsidRDefault="00000000" w:rsidRPr="00000000">
      <w:pPr>
        <w:pBdr/>
        <w:contextualSpacing w:val="0"/>
        <w:rPr>
          <w:b w:val="1"/>
        </w:rPr>
      </w:pPr>
      <w:r w:rsidDel="00000000" w:rsidR="00000000" w:rsidRPr="00000000">
        <w:rPr>
          <w:b w:val="1"/>
          <w:rtl w:val="0"/>
        </w:rPr>
        <w:t xml:space="preserve">Плюсы и минусы лизинга персонала отдела кадров:</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4395"/>
        <w:gridCol w:w="4605"/>
        <w:tblGridChange w:id="0">
          <w:tblGrid>
            <w:gridCol w:w="360"/>
            <w:gridCol w:w="4395"/>
            <w:gridCol w:w="460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sz w:val="20"/>
                <w:szCs w:val="20"/>
                <w:highlight w:val="white"/>
                <w:rtl w:val="0"/>
              </w:rPr>
              <w:t xml:space="preserve">Высокий уровень компетенции аутсорсеров</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sz w:val="20"/>
                <w:szCs w:val="20"/>
                <w:highlight w:val="white"/>
                <w:rtl w:val="0"/>
              </w:rPr>
              <w:t xml:space="preserve">Недостаточная осведомленность о внутренних процессах организации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sz w:val="20"/>
                <w:szCs w:val="20"/>
                <w:highlight w:val="white"/>
                <w:rtl w:val="0"/>
              </w:rPr>
              <w:t xml:space="preserve">Выгодность</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sz w:val="20"/>
                <w:szCs w:val="20"/>
                <w:highlight w:val="white"/>
                <w:rtl w:val="0"/>
              </w:rPr>
              <w:t xml:space="preserve">Риск разглашения конфиденциальной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sz w:val="20"/>
                <w:szCs w:val="20"/>
                <w:highlight w:val="white"/>
                <w:rtl w:val="0"/>
              </w:rPr>
              <w:t xml:space="preserve">Своевременное выполнение задач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sz w:val="20"/>
                <w:szCs w:val="20"/>
                <w:highlight w:val="white"/>
                <w:rtl w:val="0"/>
              </w:rPr>
              <w:t xml:space="preserve">Отсутствие реальных работников в офисе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sz w:val="20"/>
                <w:szCs w:val="20"/>
                <w:highlight w:val="white"/>
                <w:rtl w:val="0"/>
              </w:rPr>
              <w:t xml:space="preserve">Правильное соотношение между объемом работы и номером исполнителей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sz w:val="20"/>
                <w:szCs w:val="20"/>
                <w:highlight w:val="white"/>
                <w:rtl w:val="0"/>
              </w:rPr>
              <w:t xml:space="preserve">Недостаточный профессионализм</w:t>
            </w:r>
            <w:r w:rsidDel="00000000" w:rsidR="00000000" w:rsidRPr="00000000">
              <w:rPr>
                <w:rtl w:val="0"/>
              </w:rPr>
            </w:r>
          </w:p>
        </w:tc>
      </w:tr>
    </w:tbl>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Для дополнительной информации о других видах лизинга персонала пройдите по ссылке статьи «</w:t>
      </w:r>
      <w:hyperlink r:id="rId5">
        <w:r w:rsidDel="00000000" w:rsidR="00000000" w:rsidRPr="00000000">
          <w:rPr>
            <w:color w:val="0061b4"/>
            <w:sz w:val="24"/>
            <w:szCs w:val="24"/>
            <w:highlight w:val="white"/>
            <w:u w:val="single"/>
            <w:rtl w:val="0"/>
          </w:rPr>
          <w:t xml:space="preserve">Аутсорсинг</w:t>
        </w:r>
      </w:hyperlink>
      <w:r w:rsidDel="00000000" w:rsidR="00000000" w:rsidRPr="00000000">
        <w:rPr>
          <w:color w:val="2d2d2d"/>
          <w:sz w:val="24"/>
          <w:szCs w:val="24"/>
          <w:highlight w:val="white"/>
          <w:rtl w:val="0"/>
        </w:rPr>
        <w:t xml:space="preserve">» на этом сайте.</w:t>
      </w:r>
    </w:p>
    <w:p w:rsidR="00000000" w:rsidDel="00000000" w:rsidP="00000000" w:rsidRDefault="00000000" w:rsidRPr="00000000">
      <w:pPr>
        <w:pStyle w:val="Heading2"/>
        <w:keepNext w:val="0"/>
        <w:keepLines w:val="0"/>
        <w:pBdr/>
        <w:spacing w:after="220" w:before="400" w:line="283.6363636363637" w:lineRule="auto"/>
        <w:contextualSpacing w:val="0"/>
        <w:rPr>
          <w:b w:val="1"/>
          <w:color w:val="000007"/>
          <w:sz w:val="33"/>
          <w:szCs w:val="33"/>
          <w:highlight w:val="white"/>
        </w:rPr>
      </w:pPr>
      <w:bookmarkStart w:colFirst="0" w:colLast="0" w:name="_3ccet31pdrvi" w:id="1"/>
      <w:bookmarkEnd w:id="1"/>
      <w:r w:rsidDel="00000000" w:rsidR="00000000" w:rsidRPr="00000000">
        <w:rPr>
          <w:b w:val="1"/>
          <w:color w:val="000007"/>
          <w:sz w:val="33"/>
          <w:szCs w:val="33"/>
          <w:highlight w:val="white"/>
          <w:rtl w:val="0"/>
        </w:rPr>
        <w:t xml:space="preserve">2. Детальный разбор явления и его роли</w:t>
      </w:r>
    </w:p>
    <w:p w:rsidR="00000000" w:rsidDel="00000000" w:rsidP="00000000" w:rsidRDefault="00000000" w:rsidRPr="00000000">
      <w:pPr>
        <w:pStyle w:val="Heading2"/>
        <w:keepNext w:val="0"/>
        <w:keepLines w:val="0"/>
        <w:pBdr/>
        <w:spacing w:after="220" w:before="400" w:line="283.6363636363637" w:lineRule="auto"/>
        <w:contextualSpacing w:val="0"/>
        <w:rPr>
          <w:color w:val="2d2d2d"/>
          <w:sz w:val="24"/>
          <w:szCs w:val="24"/>
          <w:highlight w:val="white"/>
        </w:rPr>
      </w:pPr>
      <w:bookmarkStart w:colFirst="0" w:colLast="0" w:name="_qhasj1kkrh7c" w:id="2"/>
      <w:bookmarkEnd w:id="2"/>
      <w:r w:rsidDel="00000000" w:rsidR="00000000" w:rsidRPr="00000000">
        <w:rPr>
          <w:color w:val="2d2d2d"/>
          <w:sz w:val="24"/>
          <w:szCs w:val="24"/>
          <w:highlight w:val="white"/>
          <w:rtl w:val="0"/>
        </w:rPr>
        <w:t xml:space="preserve">Поскольку мы не ставили себе задачу написать о всех функциях лизинга в данной статье, ограничимся на самых основных и важных. Вы сможете определить какие функции будут полезны именно вашей организации исходя из возможностей и запросов вашего бизнеса.</w:t>
      </w:r>
    </w:p>
    <w:p w:rsidR="00000000" w:rsidDel="00000000" w:rsidP="00000000" w:rsidRDefault="00000000" w:rsidRPr="00000000">
      <w:pPr>
        <w:pStyle w:val="Heading3"/>
        <w:keepNext w:val="0"/>
        <w:keepLines w:val="0"/>
        <w:pBdr/>
        <w:spacing w:before="400" w:line="283.6363636363637" w:lineRule="auto"/>
        <w:contextualSpacing w:val="0"/>
        <w:rPr>
          <w:b w:val="1"/>
          <w:color w:val="000007"/>
          <w:sz w:val="33"/>
          <w:szCs w:val="33"/>
          <w:highlight w:val="white"/>
        </w:rPr>
      </w:pPr>
      <w:bookmarkStart w:colFirst="0" w:colLast="0" w:name="_nc2w0p51p02r" w:id="3"/>
      <w:bookmarkEnd w:id="3"/>
      <w:r w:rsidDel="00000000" w:rsidR="00000000" w:rsidRPr="00000000">
        <w:rPr>
          <w:b w:val="1"/>
          <w:color w:val="ff0000"/>
          <w:sz w:val="33"/>
          <w:szCs w:val="33"/>
          <w:highlight w:val="white"/>
          <w:u w:val="single"/>
          <w:rtl w:val="0"/>
        </w:rPr>
        <w:t xml:space="preserve">1 Роль.</w:t>
      </w:r>
      <w:r w:rsidDel="00000000" w:rsidR="00000000" w:rsidRPr="00000000">
        <w:rPr>
          <w:b w:val="1"/>
          <w:color w:val="000007"/>
          <w:sz w:val="33"/>
          <w:szCs w:val="33"/>
          <w:highlight w:val="white"/>
          <w:rtl w:val="0"/>
        </w:rPr>
        <w:t xml:space="preserve"> Найм и увольнение персонала</w:t>
      </w:r>
    </w:p>
    <w:p w:rsidR="00000000" w:rsidDel="00000000" w:rsidP="00000000" w:rsidRDefault="00000000" w:rsidRPr="00000000">
      <w:pPr>
        <w:pStyle w:val="Heading3"/>
        <w:keepNext w:val="0"/>
        <w:keepLines w:val="0"/>
        <w:pBdr/>
        <w:spacing w:before="400" w:line="283.6363636363637" w:lineRule="auto"/>
        <w:contextualSpacing w:val="0"/>
        <w:rPr>
          <w:color w:val="2d2d2d"/>
          <w:sz w:val="24"/>
          <w:szCs w:val="24"/>
          <w:highlight w:val="white"/>
        </w:rPr>
      </w:pPr>
      <w:bookmarkStart w:colFirst="0" w:colLast="0" w:name="_qolauzmpsulw" w:id="4"/>
      <w:bookmarkEnd w:id="4"/>
      <w:r w:rsidDel="00000000" w:rsidR="00000000" w:rsidRPr="00000000">
        <w:rPr>
          <w:color w:val="2d2d2d"/>
          <w:sz w:val="24"/>
          <w:szCs w:val="24"/>
          <w:highlight w:val="white"/>
          <w:rtl w:val="0"/>
        </w:rPr>
        <w:t xml:space="preserve">При найме новых сотрудников опытные аутсорсеры обратят внимание на такие детали, о которых вы даже не подозревали. Это естественно, так как и времени они будут уделять этому процессу больше, чем остальные.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Высокий уровень компетентности в сфере трудового законодательства будет необходим в случае с увольнением и поэтому данная ситуация будет выглядеть немного иначе. В случае увольнений конфликтные ситуации возникают чаще и для избежания острых углов определенная грамотность в этом вопросе и знание правил игры просто необходимы.</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rtl w:val="0"/>
        </w:rPr>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Если конфликта не избежать, будет правильно запросить консультацию с профессионалами. К примеру, компания </w:t>
      </w:r>
      <w:r w:rsidDel="00000000" w:rsidR="00000000" w:rsidRPr="00000000">
        <w:rPr>
          <w:color w:val="333333"/>
          <w:sz w:val="24"/>
          <w:szCs w:val="24"/>
          <w:highlight w:val="white"/>
          <w:rtl w:val="0"/>
        </w:rPr>
        <w:t xml:space="preserve">«Правовед.ru» предоставляет консультации онлайн. </w:t>
      </w:r>
      <w:r w:rsidDel="00000000" w:rsidR="00000000" w:rsidRPr="00000000">
        <w:rPr>
          <w:rtl w:val="0"/>
        </w:rPr>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Это достаточно крупная компания, которая состоит из юристов специализирующихся на различных легальных областях. В компании 16 000 сотрудников, работающих удаленно.  Каждый день не менее 700 сотрудников работают онлайн предлагая услуги в разных сферах юриспруденции. Также есть возможность личной консультации по месту жительства.</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Схема работы на сайте очень проста. Вам нужно оставить сначала свой запрос, и затем выбрать подходящего вашему случаю специалиста. Вы сможете получить профессиональную консультацию действительно по любому вопросу.  Также есть функция отправить свой вопрос на главной странице и дождаться ответа ведущего специалиста.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Есть шанс получить бесплатную консультацию онлайн если юристы окажутся свободными в этот момент.  Если вам нужно составить какой то юридический документ, вы сможете это сделать на сайте.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На </w:t>
      </w:r>
      <w:hyperlink r:id="rId6">
        <w:r w:rsidDel="00000000" w:rsidR="00000000" w:rsidRPr="00000000">
          <w:rPr>
            <w:color w:val="0061b4"/>
            <w:sz w:val="24"/>
            <w:szCs w:val="24"/>
            <w:highlight w:val="white"/>
            <w:u w:val="single"/>
            <w:rtl w:val="0"/>
          </w:rPr>
          <w:t xml:space="preserve">Правовед.ру</w:t>
        </w:r>
      </w:hyperlink>
      <w:r w:rsidDel="00000000" w:rsidR="00000000" w:rsidRPr="00000000">
        <w:rPr>
          <w:color w:val="2d2d2d"/>
          <w:sz w:val="24"/>
          <w:szCs w:val="24"/>
          <w:highlight w:val="white"/>
          <w:rtl w:val="0"/>
        </w:rPr>
        <w:t xml:space="preserve"> вы сможете найти юридическое решение на л</w:t>
      </w:r>
      <w:r w:rsidDel="00000000" w:rsidR="00000000" w:rsidRPr="00000000">
        <w:rPr>
          <w:color w:val="2d2d2d"/>
          <w:sz w:val="24"/>
          <w:szCs w:val="24"/>
          <w:highlight w:val="white"/>
          <w:rtl w:val="0"/>
        </w:rPr>
        <w:t xml:space="preserve">юбые проблемы в онлайн-режиме или связавшись по телефонам.</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Связаться со специалистами вы сможете по телефонам ниже либо зайдя на сайт. Телефон в Москве: 8 (499) 348-93-89</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Телефон в СПб: 8 (812) 602-78-84</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А также вы можете позвонить совершенно бесплатно по этому номеру: 8 (804) 333-72-89.</w:t>
      </w:r>
    </w:p>
    <w:p w:rsidR="00000000" w:rsidDel="00000000" w:rsidP="00000000" w:rsidRDefault="00000000" w:rsidRPr="00000000">
      <w:pPr>
        <w:pStyle w:val="Heading3"/>
        <w:keepNext w:val="0"/>
        <w:keepLines w:val="0"/>
        <w:pBdr/>
        <w:spacing w:before="400" w:line="283.6363636363637" w:lineRule="auto"/>
        <w:contextualSpacing w:val="0"/>
        <w:rPr>
          <w:b w:val="1"/>
          <w:color w:val="000007"/>
          <w:sz w:val="33"/>
          <w:szCs w:val="33"/>
          <w:highlight w:val="white"/>
        </w:rPr>
      </w:pPr>
      <w:bookmarkStart w:colFirst="0" w:colLast="0" w:name="_1wpj88u4sbbh" w:id="5"/>
      <w:bookmarkEnd w:id="5"/>
      <w:r w:rsidDel="00000000" w:rsidR="00000000" w:rsidRPr="00000000">
        <w:rPr>
          <w:b w:val="1"/>
          <w:color w:val="ff0000"/>
          <w:sz w:val="33"/>
          <w:szCs w:val="33"/>
          <w:highlight w:val="white"/>
          <w:u w:val="single"/>
          <w:rtl w:val="0"/>
        </w:rPr>
        <w:t xml:space="preserve">2 Роль.</w:t>
      </w:r>
      <w:r w:rsidDel="00000000" w:rsidR="00000000" w:rsidRPr="00000000">
        <w:rPr>
          <w:b w:val="1"/>
          <w:color w:val="000007"/>
          <w:sz w:val="33"/>
          <w:szCs w:val="33"/>
          <w:highlight w:val="white"/>
          <w:rtl w:val="0"/>
        </w:rPr>
        <w:t xml:space="preserve"> Составление договоров по трудоустройству и инструкций должностного характера</w:t>
      </w:r>
    </w:p>
    <w:p w:rsidR="00000000" w:rsidDel="00000000" w:rsidP="00000000" w:rsidRDefault="00000000" w:rsidRPr="00000000">
      <w:pPr>
        <w:pStyle w:val="Heading3"/>
        <w:keepNext w:val="0"/>
        <w:keepLines w:val="0"/>
        <w:pBdr/>
        <w:spacing w:before="400" w:line="283.6363636363637" w:lineRule="auto"/>
        <w:contextualSpacing w:val="0"/>
        <w:rPr>
          <w:color w:val="2d2d2d"/>
          <w:sz w:val="24"/>
          <w:szCs w:val="24"/>
          <w:highlight w:val="white"/>
        </w:rPr>
      </w:pPr>
      <w:bookmarkStart w:colFirst="0" w:colLast="0" w:name="_jx36mc93eqg0" w:id="6"/>
      <w:bookmarkEnd w:id="6"/>
      <w:r w:rsidDel="00000000" w:rsidR="00000000" w:rsidRPr="00000000">
        <w:rPr>
          <w:color w:val="2d2d2d"/>
          <w:sz w:val="24"/>
          <w:szCs w:val="24"/>
          <w:highlight w:val="white"/>
          <w:rtl w:val="0"/>
        </w:rPr>
        <w:t xml:space="preserve">Современные руководители и владельцы бизнеса навряд ли могут себе позволить следить за постоянными изменениями в трудовом законодательстве. На это часто просто нет времени либо не позволяет бюджет. Удаленные сотрудники отдела кадров занимаются этим своевременно и всегда в курсе происходящих изменений.  На составление должностных инструкций требуется много времени, и зачастую откладывается на следующий день, неделю или даже месяцы. Дабы избежать неосведомленности и всех вытекающих из нее последствий, лучше эту задачу отдать на выполнение специалисту. </w:t>
      </w:r>
    </w:p>
    <w:p w:rsidR="00000000" w:rsidDel="00000000" w:rsidP="00000000" w:rsidRDefault="00000000" w:rsidRPr="00000000">
      <w:pPr>
        <w:pStyle w:val="Heading3"/>
        <w:keepNext w:val="0"/>
        <w:keepLines w:val="0"/>
        <w:pBdr/>
        <w:spacing w:before="400" w:line="283.6363636363637" w:lineRule="auto"/>
        <w:contextualSpacing w:val="0"/>
        <w:rPr>
          <w:b w:val="1"/>
          <w:color w:val="000007"/>
          <w:sz w:val="33"/>
          <w:szCs w:val="33"/>
          <w:highlight w:val="white"/>
        </w:rPr>
      </w:pPr>
      <w:bookmarkStart w:colFirst="0" w:colLast="0" w:name="_p29lh3662422" w:id="7"/>
      <w:bookmarkEnd w:id="7"/>
      <w:r w:rsidDel="00000000" w:rsidR="00000000" w:rsidRPr="00000000">
        <w:rPr>
          <w:b w:val="1"/>
          <w:color w:val="ff0000"/>
          <w:sz w:val="33"/>
          <w:szCs w:val="33"/>
          <w:highlight w:val="white"/>
          <w:u w:val="single"/>
          <w:rtl w:val="0"/>
        </w:rPr>
        <w:t xml:space="preserve">3 Роль.</w:t>
      </w:r>
      <w:r w:rsidDel="00000000" w:rsidR="00000000" w:rsidRPr="00000000">
        <w:rPr>
          <w:b w:val="1"/>
          <w:color w:val="000007"/>
          <w:sz w:val="33"/>
          <w:szCs w:val="33"/>
          <w:highlight w:val="white"/>
          <w:rtl w:val="0"/>
        </w:rPr>
        <w:t xml:space="preserve"> Ведение трудовых книжек</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Вести трудовые книжки не кажется сложным заданием, но это лишь на первый взгляд. Если взглянуть на суть вопроса поглубже, то окажется, что речь идет о заполнении главного документа о трудовой деятельности и стаже. Соответственно необходимо соблюдение всех норм,  и выполнение данной задачи требует высокого уровня ответственности если мы не хотим, чтобы наш сотрудник вследствие неправильного заполнения документа столкнулся с  проблемами по нашей вине. Навряд ли фирма, у которой отсутствует отдел кадров как таковой, сможет похвастаться абсолютной правильностью заполнения данного документа.  Именно по этой причине правильнее будет поручить это специалистам.</w:t>
      </w:r>
    </w:p>
    <w:p w:rsidR="00000000" w:rsidDel="00000000" w:rsidP="00000000" w:rsidRDefault="00000000" w:rsidRPr="00000000">
      <w:pPr>
        <w:pStyle w:val="Heading3"/>
        <w:keepNext w:val="0"/>
        <w:keepLines w:val="0"/>
        <w:pBdr/>
        <w:spacing w:before="400" w:line="283.6363636363637" w:lineRule="auto"/>
        <w:contextualSpacing w:val="0"/>
        <w:rPr>
          <w:b w:val="1"/>
          <w:color w:val="000007"/>
          <w:sz w:val="33"/>
          <w:szCs w:val="33"/>
          <w:highlight w:val="white"/>
        </w:rPr>
      </w:pPr>
      <w:bookmarkStart w:colFirst="0" w:colLast="0" w:name="_22nidkv1eoju" w:id="8"/>
      <w:bookmarkEnd w:id="8"/>
      <w:r w:rsidDel="00000000" w:rsidR="00000000" w:rsidRPr="00000000">
        <w:rPr>
          <w:b w:val="1"/>
          <w:color w:val="ff0000"/>
          <w:sz w:val="33"/>
          <w:szCs w:val="33"/>
          <w:highlight w:val="white"/>
          <w:u w:val="single"/>
          <w:rtl w:val="0"/>
        </w:rPr>
        <w:t xml:space="preserve">4 Роль.</w:t>
      </w:r>
      <w:r w:rsidDel="00000000" w:rsidR="00000000" w:rsidRPr="00000000">
        <w:rPr>
          <w:b w:val="1"/>
          <w:color w:val="000007"/>
          <w:sz w:val="33"/>
          <w:szCs w:val="33"/>
          <w:highlight w:val="white"/>
          <w:rtl w:val="0"/>
        </w:rPr>
        <w:t xml:space="preserve"> Формирование расписания работы и отпускного календаря</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Расписание работы не является обязательным согласно трудовому кодексу нашей страны, поэтому часто в развивающихся и средних компаниях его просто нет. Но когда речь заходит о новых сотрудниках или учете первичной документации для оформления зарплат, оно действительно облегчает работу. Календарь отпусков редко заполняется правильно. Если календарь отпусков не утвержден приказом,  при проверке есть риск, что его посчитают за нарушение, что, в свою очередь, чревато неприятными мерами наказания.</w:t>
      </w:r>
    </w:p>
    <w:p w:rsidR="00000000" w:rsidDel="00000000" w:rsidP="00000000" w:rsidRDefault="00000000" w:rsidRPr="00000000">
      <w:pPr>
        <w:pStyle w:val="Heading3"/>
        <w:keepNext w:val="0"/>
        <w:keepLines w:val="0"/>
        <w:pBdr/>
        <w:spacing w:before="400" w:line="283.6363636363637" w:lineRule="auto"/>
        <w:contextualSpacing w:val="0"/>
        <w:rPr>
          <w:b w:val="1"/>
          <w:color w:val="000007"/>
          <w:sz w:val="33"/>
          <w:szCs w:val="33"/>
          <w:highlight w:val="white"/>
        </w:rPr>
      </w:pPr>
      <w:bookmarkStart w:colFirst="0" w:colLast="0" w:name="_gqtlsevpvlem" w:id="9"/>
      <w:bookmarkEnd w:id="9"/>
      <w:r w:rsidDel="00000000" w:rsidR="00000000" w:rsidRPr="00000000">
        <w:rPr>
          <w:b w:val="1"/>
          <w:color w:val="ff0000"/>
          <w:sz w:val="33"/>
          <w:szCs w:val="33"/>
          <w:highlight w:val="white"/>
          <w:u w:val="single"/>
          <w:rtl w:val="0"/>
        </w:rPr>
        <w:t xml:space="preserve">5 Роль.</w:t>
      </w:r>
      <w:r w:rsidDel="00000000" w:rsidR="00000000" w:rsidRPr="00000000">
        <w:rPr>
          <w:b w:val="1"/>
          <w:color w:val="000007"/>
          <w:sz w:val="33"/>
          <w:szCs w:val="33"/>
          <w:highlight w:val="white"/>
          <w:rtl w:val="0"/>
        </w:rPr>
        <w:t xml:space="preserve"> Организация правил внутреннего трудового расписания</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b w:val="1"/>
          <w:i w:val="1"/>
          <w:color w:val="2d2d2d"/>
          <w:sz w:val="24"/>
          <w:szCs w:val="24"/>
          <w:highlight w:val="white"/>
          <w:rtl w:val="0"/>
        </w:rPr>
        <w:t xml:space="preserve">Во-первых</w:t>
      </w:r>
      <w:r w:rsidDel="00000000" w:rsidR="00000000" w:rsidRPr="00000000">
        <w:rPr>
          <w:color w:val="2d2d2d"/>
          <w:sz w:val="24"/>
          <w:szCs w:val="24"/>
          <w:highlight w:val="white"/>
          <w:rtl w:val="0"/>
        </w:rPr>
        <w:t xml:space="preserve">, этот документ не должен противоречить трудовому кодексу РФ.</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b w:val="1"/>
          <w:i w:val="1"/>
          <w:color w:val="2d2d2d"/>
          <w:sz w:val="24"/>
          <w:szCs w:val="24"/>
          <w:highlight w:val="white"/>
          <w:rtl w:val="0"/>
        </w:rPr>
        <w:t xml:space="preserve">Во-вторых</w:t>
      </w:r>
      <w:r w:rsidDel="00000000" w:rsidR="00000000" w:rsidRPr="00000000">
        <w:rPr>
          <w:color w:val="2d2d2d"/>
          <w:sz w:val="24"/>
          <w:szCs w:val="24"/>
          <w:highlight w:val="white"/>
          <w:rtl w:val="0"/>
        </w:rPr>
        <w:t xml:space="preserve">, он не должен ухудшать положение сотрудников по сравнению с действующим трудовым законодательством.</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Для грамотного составления правил внутреннего трудового расписания необходимо знать трудовое законодательство. Если в вашей организации нет такого специалиста со знанием трудового законодательства, и вы сами некомпетентны в этом вопросе, лизинг персонала отдела кадров является отличным решением.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Публикация «</w:t>
      </w:r>
      <w:hyperlink r:id="rId7">
        <w:r w:rsidDel="00000000" w:rsidR="00000000" w:rsidRPr="00000000">
          <w:rPr>
            <w:color w:val="0061b4"/>
            <w:sz w:val="24"/>
            <w:szCs w:val="24"/>
            <w:highlight w:val="white"/>
            <w:u w:val="single"/>
            <w:rtl w:val="0"/>
          </w:rPr>
          <w:t xml:space="preserve">Бухгалтерский аутсорсинг</w:t>
        </w:r>
      </w:hyperlink>
      <w:r w:rsidDel="00000000" w:rsidR="00000000" w:rsidRPr="00000000">
        <w:rPr>
          <w:color w:val="2d2d2d"/>
          <w:sz w:val="24"/>
          <w:szCs w:val="24"/>
          <w:highlight w:val="white"/>
          <w:rtl w:val="0"/>
        </w:rPr>
        <w:t xml:space="preserve">» расскажет о новом формате ведения бухгалтерии.</w:t>
      </w:r>
    </w:p>
    <w:p w:rsidR="00000000" w:rsidDel="00000000" w:rsidP="00000000" w:rsidRDefault="00000000" w:rsidRPr="00000000">
      <w:pPr>
        <w:pStyle w:val="Heading2"/>
        <w:keepNext w:val="0"/>
        <w:keepLines w:val="0"/>
        <w:pBdr/>
        <w:spacing w:after="220" w:before="400" w:line="283.6363636363637" w:lineRule="auto"/>
        <w:contextualSpacing w:val="0"/>
        <w:rPr>
          <w:b w:val="1"/>
          <w:color w:val="000007"/>
          <w:sz w:val="33"/>
          <w:szCs w:val="33"/>
          <w:highlight w:val="white"/>
        </w:rPr>
      </w:pPr>
      <w:bookmarkStart w:colFirst="0" w:colLast="0" w:name="_vpu0vyv9h3wu" w:id="10"/>
      <w:bookmarkEnd w:id="10"/>
      <w:r w:rsidDel="00000000" w:rsidR="00000000" w:rsidRPr="00000000">
        <w:rPr>
          <w:b w:val="1"/>
          <w:color w:val="000007"/>
          <w:sz w:val="33"/>
          <w:szCs w:val="33"/>
          <w:highlight w:val="white"/>
          <w:rtl w:val="0"/>
        </w:rPr>
        <w:t xml:space="preserve">3. </w:t>
      </w:r>
      <w:r w:rsidDel="00000000" w:rsidR="00000000" w:rsidRPr="00000000">
        <w:rPr>
          <w:b w:val="1"/>
          <w:color w:val="2d2d2d"/>
          <w:sz w:val="24"/>
          <w:szCs w:val="24"/>
          <w:highlight w:val="white"/>
          <w:rtl w:val="0"/>
        </w:rPr>
        <w:t xml:space="preserve">Последовательность действий или как не допустить ошибок - 5 основных шагов</w:t>
      </w:r>
      <w:r w:rsidDel="00000000" w:rsidR="00000000" w:rsidRPr="00000000">
        <w:rPr>
          <w:rtl w:val="0"/>
        </w:rPr>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Итак, вы решили перейти на новый уровень организации работы в вашей компании.  Необходимо действовать последовательно и осознанно. </w:t>
      </w:r>
    </w:p>
    <w:p w:rsidR="00000000" w:rsidDel="00000000" w:rsidP="00000000" w:rsidRDefault="00000000" w:rsidRPr="00000000">
      <w:pPr>
        <w:pBdr/>
        <w:spacing w:after="220" w:before="220" w:line="300" w:lineRule="auto"/>
        <w:contextualSpacing w:val="0"/>
        <w:rPr>
          <w:b w:val="1"/>
          <w:color w:val="000007"/>
          <w:sz w:val="33"/>
          <w:szCs w:val="33"/>
          <w:highlight w:val="white"/>
        </w:rPr>
      </w:pPr>
      <w:r w:rsidDel="00000000" w:rsidR="00000000" w:rsidRPr="00000000">
        <w:rPr>
          <w:b w:val="1"/>
          <w:color w:val="ff0000"/>
          <w:sz w:val="33"/>
          <w:szCs w:val="33"/>
          <w:highlight w:val="white"/>
          <w:u w:val="single"/>
          <w:rtl w:val="0"/>
        </w:rPr>
        <w:t xml:space="preserve">Шаг 1.</w:t>
      </w:r>
      <w:r w:rsidDel="00000000" w:rsidR="00000000" w:rsidRPr="00000000">
        <w:rPr>
          <w:b w:val="1"/>
          <w:color w:val="000007"/>
          <w:sz w:val="33"/>
          <w:szCs w:val="33"/>
          <w:highlight w:val="white"/>
          <w:rtl w:val="0"/>
        </w:rPr>
        <w:t xml:space="preserve"> Реально оценить ситуацию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При оценке текущего положения дел компании нужно быть предельно точными. Лучше сделать это в виде отчета, обозначив цифры вместе с описанием всех сильных и слабых сторон будущего взаимодействия.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Необходимо набросать расчетный план, чтобы сравнить предстоящие расходы по содержанию отдела кадров в компании и аутсорсинга. Так вы сможете понять имеет ли смысл именно вам прибегать к лизингу персонала. А также, если все-таки стоит, то какие именно задачи эти удаленные сотрудники будут решать. </w:t>
      </w:r>
    </w:p>
    <w:p w:rsidR="00000000" w:rsidDel="00000000" w:rsidP="00000000" w:rsidRDefault="00000000" w:rsidRPr="00000000">
      <w:pPr>
        <w:pBdr/>
        <w:spacing w:after="220" w:before="220" w:line="300" w:lineRule="auto"/>
        <w:contextualSpacing w:val="0"/>
        <w:rPr>
          <w:b w:val="1"/>
          <w:color w:val="000007"/>
          <w:sz w:val="33"/>
          <w:szCs w:val="33"/>
          <w:highlight w:val="white"/>
        </w:rPr>
      </w:pPr>
      <w:r w:rsidDel="00000000" w:rsidR="00000000" w:rsidRPr="00000000">
        <w:rPr>
          <w:b w:val="1"/>
          <w:color w:val="ff0000"/>
          <w:sz w:val="33"/>
          <w:szCs w:val="33"/>
          <w:highlight w:val="white"/>
          <w:u w:val="single"/>
          <w:rtl w:val="0"/>
        </w:rPr>
        <w:t xml:space="preserve">Шаг 2.</w:t>
      </w:r>
      <w:r w:rsidDel="00000000" w:rsidR="00000000" w:rsidRPr="00000000">
        <w:rPr>
          <w:b w:val="1"/>
          <w:color w:val="000007"/>
          <w:sz w:val="33"/>
          <w:szCs w:val="33"/>
          <w:highlight w:val="white"/>
          <w:rtl w:val="0"/>
        </w:rPr>
        <w:t xml:space="preserve"> Выбор исполнителя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Почему стоит основательно подумать прежде чем сделать выбор на компании исполнителе? </w:t>
      </w:r>
    </w:p>
    <w:p w:rsidR="00000000" w:rsidDel="00000000" w:rsidP="00000000" w:rsidRDefault="00000000" w:rsidRPr="00000000">
      <w:pPr>
        <w:pBdr/>
        <w:spacing w:after="220" w:before="220" w:line="300" w:lineRule="auto"/>
        <w:contextualSpacing w:val="0"/>
        <w:rPr>
          <w:b w:val="1"/>
          <w:color w:val="2d2d2d"/>
          <w:sz w:val="24"/>
          <w:szCs w:val="24"/>
          <w:highlight w:val="white"/>
        </w:rPr>
      </w:pPr>
      <w:r w:rsidDel="00000000" w:rsidR="00000000" w:rsidRPr="00000000">
        <w:rPr>
          <w:b w:val="1"/>
          <w:color w:val="2d2d2d"/>
          <w:sz w:val="24"/>
          <w:szCs w:val="24"/>
          <w:highlight w:val="white"/>
          <w:rtl w:val="0"/>
        </w:rPr>
        <w:t xml:space="preserve">Учитывайте следующие факторы при выборе правильной компании: </w:t>
      </w:r>
    </w:p>
    <w:p w:rsidR="00000000" w:rsidDel="00000000" w:rsidP="00000000" w:rsidRDefault="00000000" w:rsidRPr="00000000">
      <w:pPr>
        <w:numPr>
          <w:ilvl w:val="0"/>
          <w:numId w:val="6"/>
        </w:numPr>
        <w:pBdr/>
        <w:spacing w:before="100" w:line="330" w:lineRule="auto"/>
        <w:ind w:left="720" w:hanging="360"/>
        <w:contextualSpacing w:val="1"/>
        <w:rPr/>
      </w:pPr>
      <w:r w:rsidDel="00000000" w:rsidR="00000000" w:rsidRPr="00000000">
        <w:rPr>
          <w:sz w:val="24"/>
          <w:szCs w:val="24"/>
          <w:highlight w:val="white"/>
          <w:rtl w:val="0"/>
        </w:rPr>
        <w:t xml:space="preserve">Незапятнанную репутацию компании </w:t>
      </w:r>
    </w:p>
    <w:p w:rsidR="00000000" w:rsidDel="00000000" w:rsidP="00000000" w:rsidRDefault="00000000" w:rsidRPr="00000000">
      <w:pPr>
        <w:numPr>
          <w:ilvl w:val="0"/>
          <w:numId w:val="6"/>
        </w:numPr>
        <w:pBdr/>
        <w:spacing w:before="100" w:line="330" w:lineRule="auto"/>
        <w:ind w:left="720" w:hanging="360"/>
        <w:contextualSpacing w:val="1"/>
        <w:rPr/>
      </w:pPr>
      <w:r w:rsidDel="00000000" w:rsidR="00000000" w:rsidRPr="00000000">
        <w:rPr>
          <w:sz w:val="24"/>
          <w:szCs w:val="24"/>
          <w:highlight w:val="white"/>
          <w:rtl w:val="0"/>
        </w:rPr>
        <w:t xml:space="preserve">Навыки и способность решать неординарные ситуации </w:t>
      </w:r>
    </w:p>
    <w:p w:rsidR="00000000" w:rsidDel="00000000" w:rsidP="00000000" w:rsidRDefault="00000000" w:rsidRPr="00000000">
      <w:pPr>
        <w:numPr>
          <w:ilvl w:val="0"/>
          <w:numId w:val="6"/>
        </w:numPr>
        <w:pBdr/>
        <w:spacing w:before="100" w:line="330" w:lineRule="auto"/>
        <w:ind w:left="720" w:hanging="360"/>
        <w:contextualSpacing w:val="1"/>
        <w:rPr/>
      </w:pPr>
      <w:r w:rsidDel="00000000" w:rsidR="00000000" w:rsidRPr="00000000">
        <w:rPr>
          <w:sz w:val="24"/>
          <w:szCs w:val="24"/>
          <w:highlight w:val="white"/>
          <w:rtl w:val="0"/>
        </w:rPr>
        <w:t xml:space="preserve">Опытность и экспертиза</w:t>
      </w:r>
      <w:r w:rsidDel="00000000" w:rsidR="00000000" w:rsidRPr="00000000">
        <w:rPr>
          <w:rtl w:val="0"/>
        </w:rPr>
      </w:r>
    </w:p>
    <w:p w:rsidR="00000000" w:rsidDel="00000000" w:rsidP="00000000" w:rsidRDefault="00000000" w:rsidRPr="00000000">
      <w:pPr>
        <w:pBdr/>
        <w:spacing w:before="100" w:line="33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before="100" w:line="330" w:lineRule="auto"/>
        <w:contextualSpacing w:val="0"/>
        <w:rPr>
          <w:color w:val="2d2d2d"/>
          <w:sz w:val="24"/>
          <w:szCs w:val="24"/>
          <w:highlight w:val="white"/>
        </w:rPr>
      </w:pPr>
      <w:r w:rsidDel="00000000" w:rsidR="00000000" w:rsidRPr="00000000">
        <w:rPr>
          <w:color w:val="2d2d2d"/>
          <w:sz w:val="24"/>
          <w:szCs w:val="24"/>
          <w:highlight w:val="white"/>
          <w:rtl w:val="0"/>
        </w:rPr>
        <w:t xml:space="preserve">Также обратите внимание на наличие у компании страховки профессиональной ответственности  - это определит уровень серьезности компании. А также помните, что политика бизнеса у всех разная - некоторые организации предпочитают сотрудничать только с крупными клиентами, а некоторые — только с развивающимися. Технология работы при этом отличается.</w:t>
      </w:r>
    </w:p>
    <w:p w:rsidR="00000000" w:rsidDel="00000000" w:rsidP="00000000" w:rsidRDefault="00000000" w:rsidRPr="00000000">
      <w:pPr>
        <w:pStyle w:val="Heading3"/>
        <w:keepNext w:val="0"/>
        <w:keepLines w:val="0"/>
        <w:pBdr/>
        <w:spacing w:before="400" w:line="283.6363636363637" w:lineRule="auto"/>
        <w:contextualSpacing w:val="0"/>
        <w:rPr>
          <w:b w:val="1"/>
          <w:color w:val="000007"/>
          <w:sz w:val="33"/>
          <w:szCs w:val="33"/>
          <w:highlight w:val="white"/>
        </w:rPr>
      </w:pPr>
      <w:bookmarkStart w:colFirst="0" w:colLast="0" w:name="_7ipqvz20f8w9" w:id="11"/>
      <w:bookmarkEnd w:id="11"/>
      <w:r w:rsidDel="00000000" w:rsidR="00000000" w:rsidRPr="00000000">
        <w:rPr>
          <w:b w:val="1"/>
          <w:color w:val="ff0000"/>
          <w:sz w:val="33"/>
          <w:szCs w:val="33"/>
          <w:highlight w:val="white"/>
          <w:u w:val="single"/>
          <w:rtl w:val="0"/>
        </w:rPr>
        <w:t xml:space="preserve">Шаг 3.</w:t>
      </w:r>
      <w:r w:rsidDel="00000000" w:rsidR="00000000" w:rsidRPr="00000000">
        <w:rPr>
          <w:b w:val="1"/>
          <w:color w:val="000007"/>
          <w:sz w:val="33"/>
          <w:szCs w:val="33"/>
          <w:highlight w:val="white"/>
          <w:rtl w:val="0"/>
        </w:rPr>
        <w:t xml:space="preserve"> Сформулируйте правильно условия работы </w:t>
      </w:r>
    </w:p>
    <w:p w:rsidR="00000000" w:rsidDel="00000000" w:rsidP="00000000" w:rsidRDefault="00000000" w:rsidRPr="00000000">
      <w:pPr>
        <w:pStyle w:val="Heading3"/>
        <w:keepNext w:val="0"/>
        <w:keepLines w:val="0"/>
        <w:pBdr/>
        <w:spacing w:before="400" w:line="283.6363636363637" w:lineRule="auto"/>
        <w:contextualSpacing w:val="0"/>
        <w:rPr>
          <w:color w:val="2d2d2d"/>
          <w:sz w:val="24"/>
          <w:szCs w:val="24"/>
          <w:highlight w:val="white"/>
        </w:rPr>
      </w:pPr>
      <w:bookmarkStart w:colFirst="0" w:colLast="0" w:name="_i7ixi7uotgc8" w:id="12"/>
      <w:bookmarkEnd w:id="12"/>
      <w:r w:rsidDel="00000000" w:rsidR="00000000" w:rsidRPr="00000000">
        <w:rPr>
          <w:color w:val="2d2d2d"/>
          <w:sz w:val="24"/>
          <w:szCs w:val="24"/>
          <w:highlight w:val="white"/>
          <w:rtl w:val="0"/>
        </w:rPr>
        <w:t xml:space="preserve">Прежде чем приступить к совместной работе следует удостовериться в четкости понимания ситуации для обеих сторон. </w:t>
      </w:r>
      <w:r w:rsidDel="00000000" w:rsidR="00000000" w:rsidRPr="00000000">
        <w:rPr>
          <w:color w:val="2d2d2d"/>
          <w:sz w:val="24"/>
          <w:szCs w:val="24"/>
          <w:highlight w:val="white"/>
          <w:rtl w:val="0"/>
        </w:rPr>
        <w:t xml:space="preserve">Четкая формулировка задач, грамотно составленные вопросы и готовность к диалогу. </w:t>
      </w:r>
    </w:p>
    <w:p w:rsidR="00000000" w:rsidDel="00000000" w:rsidP="00000000" w:rsidRDefault="00000000" w:rsidRPr="00000000">
      <w:pPr>
        <w:pStyle w:val="Heading3"/>
        <w:keepNext w:val="0"/>
        <w:keepLines w:val="0"/>
        <w:pBdr/>
        <w:spacing w:before="400" w:line="283.6363636363637" w:lineRule="auto"/>
        <w:contextualSpacing w:val="0"/>
        <w:rPr>
          <w:color w:val="2d2d2d"/>
          <w:sz w:val="24"/>
          <w:szCs w:val="24"/>
          <w:highlight w:val="white"/>
        </w:rPr>
      </w:pPr>
      <w:bookmarkStart w:colFirst="0" w:colLast="0" w:name="_yf5joihz0lw6" w:id="13"/>
      <w:bookmarkEnd w:id="13"/>
      <w:r w:rsidDel="00000000" w:rsidR="00000000" w:rsidRPr="00000000">
        <w:rPr>
          <w:color w:val="2d2d2d"/>
          <w:sz w:val="24"/>
          <w:szCs w:val="24"/>
          <w:highlight w:val="white"/>
          <w:rtl w:val="0"/>
        </w:rPr>
        <w:t xml:space="preserve">В том числе </w:t>
      </w:r>
      <w:r w:rsidDel="00000000" w:rsidR="00000000" w:rsidRPr="00000000">
        <w:rPr>
          <w:color w:val="2d2d2d"/>
          <w:sz w:val="24"/>
          <w:szCs w:val="24"/>
          <w:highlight w:val="white"/>
          <w:rtl w:val="0"/>
        </w:rPr>
        <w:t xml:space="preserve">техническая сторона сотрудничества — например, какие методики, стратегии, программное обеспечение и т. д. будут использоваться.  При этом приемы и решения могут отличаться от ваших, и к ним стоит прислушаться. </w:t>
      </w:r>
    </w:p>
    <w:p w:rsidR="00000000" w:rsidDel="00000000" w:rsidP="00000000" w:rsidRDefault="00000000" w:rsidRPr="00000000">
      <w:pPr>
        <w:pStyle w:val="Heading3"/>
        <w:keepNext w:val="0"/>
        <w:keepLines w:val="0"/>
        <w:pBdr/>
        <w:spacing w:before="400" w:line="283.6363636363637" w:lineRule="auto"/>
        <w:contextualSpacing w:val="0"/>
        <w:rPr>
          <w:color w:val="2d2d2d"/>
          <w:sz w:val="24"/>
          <w:szCs w:val="24"/>
          <w:highlight w:val="white"/>
        </w:rPr>
      </w:pPr>
      <w:bookmarkStart w:colFirst="0" w:colLast="0" w:name="_jyoyaqsr6tc8" w:id="14"/>
      <w:bookmarkEnd w:id="14"/>
      <w:r w:rsidDel="00000000" w:rsidR="00000000" w:rsidRPr="00000000">
        <w:rPr>
          <w:color w:val="2d2d2d"/>
          <w:sz w:val="24"/>
          <w:szCs w:val="24"/>
          <w:highlight w:val="white"/>
          <w:rtl w:val="0"/>
        </w:rPr>
        <w:t xml:space="preserve">В статье «</w:t>
      </w:r>
      <w:hyperlink r:id="rId8">
        <w:r w:rsidDel="00000000" w:rsidR="00000000" w:rsidRPr="00000000">
          <w:rPr>
            <w:color w:val="0061b4"/>
            <w:sz w:val="24"/>
            <w:szCs w:val="24"/>
            <w:highlight w:val="white"/>
            <w:u w:val="single"/>
            <w:rtl w:val="0"/>
          </w:rPr>
          <w:t xml:space="preserve">Аутсорсинг персонала</w:t>
        </w:r>
      </w:hyperlink>
      <w:r w:rsidDel="00000000" w:rsidR="00000000" w:rsidRPr="00000000">
        <w:rPr>
          <w:color w:val="2d2d2d"/>
          <w:sz w:val="24"/>
          <w:szCs w:val="24"/>
          <w:highlight w:val="white"/>
          <w:rtl w:val="0"/>
        </w:rPr>
        <w:t xml:space="preserve">» вы узнаете о различиях между лизингом персонала и кадровым аутсорсингом , а также о процессе формирования стоимости данных услуг. </w:t>
      </w:r>
    </w:p>
    <w:p w:rsidR="00000000" w:rsidDel="00000000" w:rsidP="00000000" w:rsidRDefault="00000000" w:rsidRPr="00000000">
      <w:pPr>
        <w:pStyle w:val="Heading3"/>
        <w:keepNext w:val="0"/>
        <w:keepLines w:val="0"/>
        <w:pBdr/>
        <w:spacing w:before="400" w:line="283.6363636363637" w:lineRule="auto"/>
        <w:contextualSpacing w:val="0"/>
        <w:rPr>
          <w:b w:val="1"/>
          <w:color w:val="000007"/>
          <w:sz w:val="33"/>
          <w:szCs w:val="33"/>
          <w:highlight w:val="white"/>
        </w:rPr>
      </w:pPr>
      <w:bookmarkStart w:colFirst="0" w:colLast="0" w:name="_r5jucdh2i796" w:id="15"/>
      <w:bookmarkEnd w:id="15"/>
      <w:r w:rsidDel="00000000" w:rsidR="00000000" w:rsidRPr="00000000">
        <w:rPr>
          <w:b w:val="1"/>
          <w:color w:val="ff0000"/>
          <w:sz w:val="33"/>
          <w:szCs w:val="33"/>
          <w:highlight w:val="white"/>
          <w:u w:val="single"/>
          <w:rtl w:val="0"/>
        </w:rPr>
        <w:t xml:space="preserve">Шаг 4.</w:t>
      </w:r>
      <w:r w:rsidDel="00000000" w:rsidR="00000000" w:rsidRPr="00000000">
        <w:rPr>
          <w:b w:val="1"/>
          <w:color w:val="000007"/>
          <w:sz w:val="33"/>
          <w:szCs w:val="33"/>
          <w:highlight w:val="white"/>
          <w:rtl w:val="0"/>
        </w:rPr>
        <w:t xml:space="preserve"> Заключить контракт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Имейте в виду, компании-аутсорсеру будут раскрыты все личные данные ваших сотрудников, а также информация разного рода и уровня конфиденциальности вашего бизнеса. В связи с этим сначала обсудите и закрепите в письменном виде условие о соблюдении конфиденциальности.</w:t>
      </w:r>
    </w:p>
    <w:p w:rsidR="00000000" w:rsidDel="00000000" w:rsidP="00000000" w:rsidRDefault="00000000" w:rsidRPr="00000000">
      <w:pPr>
        <w:pBdr/>
        <w:spacing w:after="220" w:before="220" w:line="300" w:lineRule="auto"/>
        <w:contextualSpacing w:val="0"/>
        <w:rPr>
          <w:b w:val="1"/>
          <w:color w:val="2d2d2d"/>
          <w:sz w:val="24"/>
          <w:szCs w:val="24"/>
          <w:highlight w:val="white"/>
        </w:rPr>
      </w:pPr>
      <w:r w:rsidDel="00000000" w:rsidR="00000000" w:rsidRPr="00000000">
        <w:rPr>
          <w:b w:val="1"/>
          <w:color w:val="2d2d2d"/>
          <w:sz w:val="24"/>
          <w:szCs w:val="24"/>
          <w:highlight w:val="white"/>
          <w:rtl w:val="0"/>
        </w:rPr>
        <w:t xml:space="preserve">Остальные моменты, на которые стоит обратить внимание:</w:t>
      </w:r>
    </w:p>
    <w:p w:rsidR="00000000" w:rsidDel="00000000" w:rsidP="00000000" w:rsidRDefault="00000000" w:rsidRPr="00000000">
      <w:pPr>
        <w:numPr>
          <w:ilvl w:val="0"/>
          <w:numId w:val="2"/>
        </w:numPr>
        <w:pBdr/>
        <w:spacing w:before="100" w:line="330" w:lineRule="auto"/>
        <w:ind w:left="720" w:hanging="360"/>
        <w:contextualSpacing w:val="1"/>
        <w:rPr/>
      </w:pPr>
      <w:r w:rsidDel="00000000" w:rsidR="00000000" w:rsidRPr="00000000">
        <w:rPr>
          <w:sz w:val="24"/>
          <w:szCs w:val="24"/>
          <w:highlight w:val="white"/>
          <w:rtl w:val="0"/>
        </w:rPr>
        <w:t xml:space="preserve">Время выполнения и сдачи заданий;</w:t>
      </w:r>
    </w:p>
    <w:p w:rsidR="00000000" w:rsidDel="00000000" w:rsidP="00000000" w:rsidRDefault="00000000" w:rsidRPr="00000000">
      <w:pPr>
        <w:numPr>
          <w:ilvl w:val="0"/>
          <w:numId w:val="2"/>
        </w:numPr>
        <w:pBdr/>
        <w:spacing w:before="100" w:line="330" w:lineRule="auto"/>
        <w:ind w:left="720" w:hanging="360"/>
        <w:contextualSpacing w:val="1"/>
        <w:rPr/>
      </w:pPr>
      <w:r w:rsidDel="00000000" w:rsidR="00000000" w:rsidRPr="00000000">
        <w:rPr>
          <w:sz w:val="24"/>
          <w:szCs w:val="24"/>
          <w:highlight w:val="white"/>
          <w:rtl w:val="0"/>
        </w:rPr>
        <w:t xml:space="preserve">Способы и условия оплаты услуг;</w:t>
      </w:r>
    </w:p>
    <w:p w:rsidR="00000000" w:rsidDel="00000000" w:rsidP="00000000" w:rsidRDefault="00000000" w:rsidRPr="00000000">
      <w:pPr>
        <w:numPr>
          <w:ilvl w:val="0"/>
          <w:numId w:val="2"/>
        </w:numPr>
        <w:pBdr/>
        <w:spacing w:before="100" w:line="330" w:lineRule="auto"/>
        <w:ind w:left="720" w:hanging="360"/>
        <w:contextualSpacing w:val="1"/>
        <w:rPr/>
      </w:pPr>
      <w:r w:rsidDel="00000000" w:rsidR="00000000" w:rsidRPr="00000000">
        <w:rPr>
          <w:sz w:val="24"/>
          <w:szCs w:val="24"/>
          <w:highlight w:val="white"/>
          <w:rtl w:val="0"/>
        </w:rPr>
        <w:t xml:space="preserve">Уровень компетенции </w:t>
      </w:r>
      <w:r w:rsidDel="00000000" w:rsidR="00000000" w:rsidRPr="00000000">
        <w:rPr>
          <w:sz w:val="24"/>
          <w:szCs w:val="24"/>
          <w:highlight w:val="white"/>
          <w:rtl w:val="0"/>
        </w:rPr>
        <w:t xml:space="preserve">и опыта специалиста;</w:t>
      </w:r>
    </w:p>
    <w:p w:rsidR="00000000" w:rsidDel="00000000" w:rsidP="00000000" w:rsidRDefault="00000000" w:rsidRPr="00000000">
      <w:pPr>
        <w:numPr>
          <w:ilvl w:val="0"/>
          <w:numId w:val="2"/>
        </w:numPr>
        <w:pBdr/>
        <w:spacing w:before="100" w:line="330" w:lineRule="auto"/>
        <w:ind w:left="720" w:hanging="360"/>
        <w:contextualSpacing w:val="1"/>
        <w:rPr/>
      </w:pPr>
      <w:r w:rsidDel="00000000" w:rsidR="00000000" w:rsidRPr="00000000">
        <w:rPr>
          <w:sz w:val="24"/>
          <w:szCs w:val="24"/>
          <w:highlight w:val="white"/>
          <w:rtl w:val="0"/>
        </w:rPr>
        <w:t xml:space="preserve">Мотивация и заинтересованность определяющая составляющая для выполнения работы качественно</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Можно привлечь независимого туриста для помощи в составлении а также для заключения самого договора.</w:t>
      </w:r>
    </w:p>
    <w:p w:rsidR="00000000" w:rsidDel="00000000" w:rsidP="00000000" w:rsidRDefault="00000000" w:rsidRPr="00000000">
      <w:pPr>
        <w:pStyle w:val="Heading3"/>
        <w:keepNext w:val="0"/>
        <w:keepLines w:val="0"/>
        <w:pBdr/>
        <w:spacing w:before="400" w:line="283.6363636363637" w:lineRule="auto"/>
        <w:contextualSpacing w:val="0"/>
        <w:rPr>
          <w:b w:val="1"/>
          <w:color w:val="000007"/>
          <w:sz w:val="33"/>
          <w:szCs w:val="33"/>
          <w:highlight w:val="white"/>
        </w:rPr>
      </w:pPr>
      <w:bookmarkStart w:colFirst="0" w:colLast="0" w:name="_wkuvpflufwx5" w:id="16"/>
      <w:bookmarkEnd w:id="16"/>
      <w:r w:rsidDel="00000000" w:rsidR="00000000" w:rsidRPr="00000000">
        <w:rPr>
          <w:b w:val="1"/>
          <w:color w:val="ff0000"/>
          <w:sz w:val="33"/>
          <w:szCs w:val="33"/>
          <w:highlight w:val="white"/>
          <w:u w:val="single"/>
          <w:rtl w:val="0"/>
        </w:rPr>
        <w:t xml:space="preserve">Шаг 5.</w:t>
      </w:r>
      <w:r w:rsidDel="00000000" w:rsidR="00000000" w:rsidRPr="00000000">
        <w:rPr>
          <w:b w:val="1"/>
          <w:color w:val="000007"/>
          <w:sz w:val="33"/>
          <w:szCs w:val="33"/>
          <w:highlight w:val="white"/>
          <w:rtl w:val="0"/>
        </w:rPr>
        <w:t xml:space="preserve"> Определите каким образом вы будете контролировать работу </w:t>
      </w:r>
    </w:p>
    <w:p w:rsidR="00000000" w:rsidDel="00000000" w:rsidP="00000000" w:rsidRDefault="00000000" w:rsidRPr="00000000">
      <w:pPr>
        <w:pStyle w:val="Heading3"/>
        <w:keepNext w:val="0"/>
        <w:keepLines w:val="0"/>
        <w:pBdr/>
        <w:spacing w:before="400" w:line="283.6363636363637" w:lineRule="auto"/>
        <w:contextualSpacing w:val="0"/>
        <w:rPr>
          <w:b w:val="1"/>
          <w:color w:val="2d2d2d"/>
          <w:sz w:val="24"/>
          <w:szCs w:val="24"/>
          <w:highlight w:val="white"/>
        </w:rPr>
      </w:pPr>
      <w:bookmarkStart w:colFirst="0" w:colLast="0" w:name="_i3q5t8r0aeul" w:id="17"/>
      <w:bookmarkEnd w:id="17"/>
      <w:r w:rsidDel="00000000" w:rsidR="00000000" w:rsidRPr="00000000">
        <w:rPr>
          <w:color w:val="2d2d2d"/>
          <w:sz w:val="24"/>
          <w:szCs w:val="24"/>
          <w:highlight w:val="white"/>
          <w:rtl w:val="0"/>
        </w:rPr>
        <w:t xml:space="preserve">В большинстве случаев</w:t>
      </w:r>
      <w:r w:rsidDel="00000000" w:rsidR="00000000" w:rsidRPr="00000000">
        <w:rPr>
          <w:b w:val="1"/>
          <w:color w:val="000007"/>
          <w:sz w:val="33"/>
          <w:szCs w:val="33"/>
          <w:highlight w:val="white"/>
          <w:rtl w:val="0"/>
        </w:rPr>
        <w:t xml:space="preserve"> </w:t>
      </w:r>
      <w:r w:rsidDel="00000000" w:rsidR="00000000" w:rsidRPr="00000000">
        <w:rPr>
          <w:color w:val="2d2d2d"/>
          <w:sz w:val="24"/>
          <w:szCs w:val="24"/>
          <w:highlight w:val="white"/>
          <w:rtl w:val="0"/>
        </w:rPr>
        <w:t xml:space="preserve">достаточно одного сотрудника, предоставляющего отчет, который состоит из</w:t>
      </w:r>
      <w:r w:rsidDel="00000000" w:rsidR="00000000" w:rsidRPr="00000000">
        <w:rPr>
          <w:b w:val="1"/>
          <w:color w:val="2d2d2d"/>
          <w:sz w:val="24"/>
          <w:szCs w:val="24"/>
          <w:highlight w:val="white"/>
          <w:rtl w:val="0"/>
        </w:rPr>
        <w:t xml:space="preserve">:</w:t>
      </w:r>
    </w:p>
    <w:p w:rsidR="00000000" w:rsidDel="00000000" w:rsidP="00000000" w:rsidRDefault="00000000" w:rsidRPr="00000000">
      <w:pPr>
        <w:numPr>
          <w:ilvl w:val="0"/>
          <w:numId w:val="1"/>
        </w:numPr>
        <w:pBdr/>
        <w:spacing w:before="100" w:line="330" w:lineRule="auto"/>
        <w:ind w:left="720" w:hanging="360"/>
        <w:contextualSpacing w:val="1"/>
        <w:rPr/>
      </w:pPr>
      <w:r w:rsidDel="00000000" w:rsidR="00000000" w:rsidRPr="00000000">
        <w:rPr>
          <w:sz w:val="24"/>
          <w:szCs w:val="24"/>
          <w:highlight w:val="white"/>
          <w:rtl w:val="0"/>
        </w:rPr>
        <w:t xml:space="preserve">анализа выполнения работы нанятых удаленно специалистов-аутсорсеров посредством обратной связи от персонала, менеджеров и контрагентов;</w:t>
      </w:r>
    </w:p>
    <w:p w:rsidR="00000000" w:rsidDel="00000000" w:rsidP="00000000" w:rsidRDefault="00000000" w:rsidRPr="00000000">
      <w:pPr>
        <w:numPr>
          <w:ilvl w:val="0"/>
          <w:numId w:val="1"/>
        </w:numPr>
        <w:pBdr/>
        <w:spacing w:before="100" w:line="330" w:lineRule="auto"/>
        <w:ind w:left="720" w:hanging="360"/>
        <w:contextualSpacing w:val="1"/>
        <w:rPr/>
      </w:pPr>
      <w:r w:rsidDel="00000000" w:rsidR="00000000" w:rsidRPr="00000000">
        <w:rPr>
          <w:sz w:val="24"/>
          <w:szCs w:val="24"/>
          <w:highlight w:val="white"/>
          <w:rtl w:val="0"/>
        </w:rPr>
        <w:t xml:space="preserve">Сравнения соответствия деятельности партнеров по намеченным ожиданиям;</w:t>
      </w:r>
    </w:p>
    <w:p w:rsidR="00000000" w:rsidDel="00000000" w:rsidP="00000000" w:rsidRDefault="00000000" w:rsidRPr="00000000">
      <w:pPr>
        <w:numPr>
          <w:ilvl w:val="0"/>
          <w:numId w:val="1"/>
        </w:numPr>
        <w:pBdr/>
        <w:spacing w:before="100" w:line="330" w:lineRule="auto"/>
        <w:ind w:left="720" w:hanging="360"/>
        <w:contextualSpacing w:val="1"/>
        <w:rPr/>
      </w:pPr>
      <w:r w:rsidDel="00000000" w:rsidR="00000000" w:rsidRPr="00000000">
        <w:rPr>
          <w:sz w:val="24"/>
          <w:szCs w:val="24"/>
          <w:highlight w:val="white"/>
          <w:rtl w:val="0"/>
        </w:rPr>
        <w:t xml:space="preserve">коллективного обсуждения обеими сторонами сотрудничества плановых промежуточных результатов.</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В случае возникновения разногласий идите на диалог с аутсорсерами. Причины спора могут быть либо некорректное исполнение, или ошибочное планирование.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В статье «</w:t>
      </w:r>
      <w:hyperlink r:id="rId9">
        <w:r w:rsidDel="00000000" w:rsidR="00000000" w:rsidRPr="00000000">
          <w:rPr>
            <w:color w:val="0061b4"/>
            <w:sz w:val="24"/>
            <w:szCs w:val="24"/>
            <w:highlight w:val="white"/>
            <w:u w:val="single"/>
            <w:rtl w:val="0"/>
          </w:rPr>
          <w:t xml:space="preserve">Аутсорсинг ИТ-услуг</w:t>
        </w:r>
      </w:hyperlink>
      <w:r w:rsidDel="00000000" w:rsidR="00000000" w:rsidRPr="00000000">
        <w:rPr>
          <w:color w:val="2d2d2d"/>
          <w:sz w:val="24"/>
          <w:szCs w:val="24"/>
          <w:highlight w:val="white"/>
          <w:rtl w:val="0"/>
        </w:rPr>
        <w:t xml:space="preserve">» вы узнаете об особенностях передачи на аутсорсинг обслуживание компьютеров и серверов.</w:t>
      </w:r>
    </w:p>
    <w:p w:rsidR="00000000" w:rsidDel="00000000" w:rsidP="00000000" w:rsidRDefault="00000000" w:rsidRPr="00000000">
      <w:pPr>
        <w:pBdr/>
        <w:spacing w:after="220" w:before="220" w:line="300" w:lineRule="auto"/>
        <w:contextualSpacing w:val="0"/>
        <w:rPr>
          <w:b w:val="1"/>
          <w:color w:val="000007"/>
          <w:sz w:val="33"/>
          <w:szCs w:val="33"/>
          <w:highlight w:val="white"/>
        </w:rPr>
      </w:pPr>
      <w:r w:rsidDel="00000000" w:rsidR="00000000" w:rsidRPr="00000000">
        <w:rPr>
          <w:b w:val="1"/>
          <w:color w:val="000007"/>
          <w:sz w:val="33"/>
          <w:szCs w:val="33"/>
          <w:highlight w:val="white"/>
          <w:rtl w:val="0"/>
        </w:rPr>
        <w:t xml:space="preserve">4. Найм удаленных сотрудников по кадрам на взаимовыгодных условиях — обзор пятерки ТОП экспертов по предоставлению услуг лизинга персонала отдела кадров</w:t>
      </w:r>
    </w:p>
    <w:p w:rsidR="00000000" w:rsidDel="00000000" w:rsidP="00000000" w:rsidRDefault="00000000" w:rsidRPr="00000000">
      <w:pPr>
        <w:pBdr/>
        <w:spacing w:after="220" w:before="220" w:line="300" w:lineRule="auto"/>
        <w:contextualSpacing w:val="0"/>
        <w:rPr>
          <w:b w:val="1"/>
          <w:color w:val="2d2d2d"/>
          <w:sz w:val="24"/>
          <w:szCs w:val="24"/>
          <w:highlight w:val="white"/>
        </w:rPr>
      </w:pPr>
      <w:r w:rsidDel="00000000" w:rsidR="00000000" w:rsidRPr="00000000">
        <w:rPr>
          <w:b w:val="1"/>
          <w:color w:val="2d2d2d"/>
          <w:sz w:val="24"/>
          <w:szCs w:val="24"/>
          <w:highlight w:val="white"/>
          <w:rtl w:val="0"/>
        </w:rPr>
        <w:t xml:space="preserve">Расходы на наем удаленных кадровиков считается с учетом следующих моментов:</w:t>
      </w:r>
    </w:p>
    <w:p w:rsidR="00000000" w:rsidDel="00000000" w:rsidP="00000000" w:rsidRDefault="00000000" w:rsidRPr="00000000">
      <w:pPr>
        <w:numPr>
          <w:ilvl w:val="0"/>
          <w:numId w:val="3"/>
        </w:numPr>
        <w:pBdr/>
        <w:spacing w:before="100" w:line="330" w:lineRule="auto"/>
        <w:ind w:left="720" w:hanging="360"/>
        <w:contextualSpacing w:val="1"/>
        <w:rPr/>
      </w:pPr>
      <w:r w:rsidDel="00000000" w:rsidR="00000000" w:rsidRPr="00000000">
        <w:rPr>
          <w:sz w:val="24"/>
          <w:szCs w:val="24"/>
          <w:highlight w:val="white"/>
          <w:rtl w:val="0"/>
        </w:rPr>
        <w:t xml:space="preserve">целей;</w:t>
      </w:r>
    </w:p>
    <w:p w:rsidR="00000000" w:rsidDel="00000000" w:rsidP="00000000" w:rsidRDefault="00000000" w:rsidRPr="00000000">
      <w:pPr>
        <w:numPr>
          <w:ilvl w:val="0"/>
          <w:numId w:val="3"/>
        </w:numPr>
        <w:pBdr/>
        <w:spacing w:before="100" w:line="330" w:lineRule="auto"/>
        <w:ind w:left="720" w:hanging="360"/>
        <w:contextualSpacing w:val="1"/>
        <w:rPr/>
      </w:pPr>
      <w:r w:rsidDel="00000000" w:rsidR="00000000" w:rsidRPr="00000000">
        <w:rPr>
          <w:sz w:val="24"/>
          <w:szCs w:val="24"/>
          <w:highlight w:val="white"/>
          <w:rtl w:val="0"/>
        </w:rPr>
        <w:t xml:space="preserve">объема работ;</w:t>
      </w:r>
    </w:p>
    <w:p w:rsidR="00000000" w:rsidDel="00000000" w:rsidP="00000000" w:rsidRDefault="00000000" w:rsidRPr="00000000">
      <w:pPr>
        <w:numPr>
          <w:ilvl w:val="0"/>
          <w:numId w:val="3"/>
        </w:numPr>
        <w:pBdr/>
        <w:spacing w:before="100" w:line="330" w:lineRule="auto"/>
        <w:ind w:left="720" w:hanging="360"/>
        <w:contextualSpacing w:val="1"/>
        <w:rPr/>
      </w:pPr>
      <w:r w:rsidDel="00000000" w:rsidR="00000000" w:rsidRPr="00000000">
        <w:rPr>
          <w:sz w:val="24"/>
          <w:szCs w:val="24"/>
          <w:highlight w:val="white"/>
          <w:rtl w:val="0"/>
        </w:rPr>
        <w:t xml:space="preserve">уровня компетентности специалистов</w:t>
      </w:r>
    </w:p>
    <w:p w:rsidR="00000000" w:rsidDel="00000000" w:rsidP="00000000" w:rsidRDefault="00000000" w:rsidRPr="00000000">
      <w:pPr>
        <w:numPr>
          <w:ilvl w:val="0"/>
          <w:numId w:val="3"/>
        </w:numPr>
        <w:pBdr/>
        <w:spacing w:before="100" w:line="330" w:lineRule="auto"/>
        <w:ind w:left="720" w:hanging="360"/>
        <w:contextualSpacing w:val="1"/>
        <w:rPr/>
      </w:pPr>
      <w:r w:rsidDel="00000000" w:rsidR="00000000" w:rsidRPr="00000000">
        <w:rPr>
          <w:sz w:val="24"/>
          <w:szCs w:val="24"/>
          <w:highlight w:val="white"/>
          <w:rtl w:val="0"/>
        </w:rPr>
        <w:t xml:space="preserve">уровня срочности ( высокий уровень срочности требует высокого уровня вложений);</w:t>
      </w:r>
    </w:p>
    <w:p w:rsidR="00000000" w:rsidDel="00000000" w:rsidP="00000000" w:rsidRDefault="00000000" w:rsidRPr="00000000">
      <w:pPr>
        <w:numPr>
          <w:ilvl w:val="0"/>
          <w:numId w:val="3"/>
        </w:numPr>
        <w:pBdr/>
        <w:spacing w:before="100" w:line="330" w:lineRule="auto"/>
        <w:ind w:left="720" w:hanging="360"/>
        <w:contextualSpacing w:val="1"/>
        <w:rPr/>
      </w:pPr>
      <w:r w:rsidDel="00000000" w:rsidR="00000000" w:rsidRPr="00000000">
        <w:rPr>
          <w:sz w:val="24"/>
          <w:szCs w:val="24"/>
          <w:highlight w:val="white"/>
          <w:rtl w:val="0"/>
        </w:rPr>
        <w:t xml:space="preserve">категории бизнеса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Так или иначе, финальная стоимость будет персонализированной для каждого клиента.</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Далее следует мини обзор фирм, к которым вы сможете обратиться если решите перейти на новый уровень организации работы отдела кадров в вашем бизнесе. </w:t>
      </w:r>
    </w:p>
    <w:p w:rsidR="00000000" w:rsidDel="00000000" w:rsidP="00000000" w:rsidRDefault="00000000" w:rsidRPr="00000000">
      <w:pPr>
        <w:pBdr/>
        <w:spacing w:after="220" w:before="220" w:line="300" w:lineRule="auto"/>
        <w:contextualSpacing w:val="0"/>
        <w:rPr>
          <w:b w:val="1"/>
          <w:color w:val="000007"/>
          <w:sz w:val="33"/>
          <w:szCs w:val="33"/>
          <w:highlight w:val="white"/>
        </w:rPr>
      </w:pPr>
      <w:r w:rsidDel="00000000" w:rsidR="00000000" w:rsidRPr="00000000">
        <w:rPr>
          <w:b w:val="1"/>
          <w:color w:val="000007"/>
          <w:sz w:val="33"/>
          <w:szCs w:val="33"/>
          <w:highlight w:val="white"/>
          <w:rtl w:val="0"/>
        </w:rPr>
        <w:t xml:space="preserve">1) Компания «Talent Pool»</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Лучшие специалисты и инновационный подход - отличают данную организацию, которая  11 лет успешно существует на рынке лизинга персонала, а также аутсорсинга бизнес-процессов и консалтинга.  </w:t>
      </w:r>
      <w:r w:rsidDel="00000000" w:rsidR="00000000" w:rsidRPr="00000000">
        <w:rPr>
          <w:b w:val="1"/>
          <w:i w:val="1"/>
          <w:color w:val="2d2d2d"/>
          <w:sz w:val="24"/>
          <w:szCs w:val="24"/>
          <w:highlight w:val="white"/>
          <w:rtl w:val="0"/>
        </w:rPr>
        <w:t xml:space="preserve">Целевая аудитория:</w:t>
      </w:r>
      <w:r w:rsidDel="00000000" w:rsidR="00000000" w:rsidRPr="00000000">
        <w:rPr>
          <w:color w:val="2d2d2d"/>
          <w:sz w:val="24"/>
          <w:szCs w:val="24"/>
          <w:highlight w:val="white"/>
          <w:rtl w:val="0"/>
        </w:rPr>
        <w:t xml:space="preserve"> фирма работает с заказчиками из очень разных областей бизнеса.</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b w:val="1"/>
          <w:i w:val="1"/>
          <w:color w:val="2d2d2d"/>
          <w:sz w:val="24"/>
          <w:szCs w:val="24"/>
          <w:highlight w:val="white"/>
          <w:rtl w:val="0"/>
        </w:rPr>
        <w:t xml:space="preserve">Их цель</w:t>
      </w:r>
      <w:r w:rsidDel="00000000" w:rsidR="00000000" w:rsidRPr="00000000">
        <w:rPr>
          <w:color w:val="2d2d2d"/>
          <w:sz w:val="24"/>
          <w:szCs w:val="24"/>
          <w:highlight w:val="white"/>
          <w:rtl w:val="0"/>
        </w:rPr>
        <w:t xml:space="preserve"> — потратить как можно меньше вашего времени  и уложиться в бюджет.</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b w:val="1"/>
          <w:i w:val="1"/>
          <w:color w:val="2d2d2d"/>
          <w:sz w:val="24"/>
          <w:szCs w:val="24"/>
          <w:highlight w:val="white"/>
          <w:rtl w:val="0"/>
        </w:rPr>
        <w:t xml:space="preserve">Область их деятельности</w:t>
      </w:r>
      <w:r w:rsidDel="00000000" w:rsidR="00000000" w:rsidRPr="00000000">
        <w:rPr>
          <w:color w:val="2d2d2d"/>
          <w:sz w:val="24"/>
          <w:szCs w:val="24"/>
          <w:highlight w:val="white"/>
          <w:rtl w:val="0"/>
        </w:rPr>
        <w:t xml:space="preserve"> — Россия.</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Имеется страховка на профессиональную ответственность компании. Сервис очень удобный, максимальная оперативность и результативность. </w:t>
      </w:r>
    </w:p>
    <w:p w:rsidR="00000000" w:rsidDel="00000000" w:rsidP="00000000" w:rsidRDefault="00000000" w:rsidRPr="00000000">
      <w:pPr>
        <w:pBdr/>
        <w:spacing w:after="220" w:before="220" w:line="300" w:lineRule="auto"/>
        <w:contextualSpacing w:val="0"/>
        <w:rPr>
          <w:b w:val="1"/>
          <w:color w:val="000007"/>
          <w:sz w:val="33"/>
          <w:szCs w:val="33"/>
          <w:highlight w:val="white"/>
        </w:rPr>
      </w:pPr>
      <w:r w:rsidDel="00000000" w:rsidR="00000000" w:rsidRPr="00000000">
        <w:rPr>
          <w:b w:val="1"/>
          <w:color w:val="000007"/>
          <w:sz w:val="33"/>
          <w:szCs w:val="33"/>
          <w:highlight w:val="white"/>
          <w:rtl w:val="0"/>
        </w:rPr>
        <w:t xml:space="preserve">2) Компания «Правомочие»</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Данная организация окажет высококвалифицированные юридические и бухгалтерские услуги в разных сферах бизнеса. Есть гарантия возврата средств в случае если услуги не выполнены как ожидалось. Также имеется страховка на профессиональную ответственность компании.</w:t>
      </w:r>
    </w:p>
    <w:p w:rsidR="00000000" w:rsidDel="00000000" w:rsidP="00000000" w:rsidRDefault="00000000" w:rsidRPr="00000000">
      <w:pPr>
        <w:pBdr/>
        <w:spacing w:after="220" w:before="220" w:line="300" w:lineRule="auto"/>
        <w:contextualSpacing w:val="0"/>
        <w:rPr>
          <w:b w:val="1"/>
          <w:color w:val="2d2d2d"/>
          <w:sz w:val="24"/>
          <w:szCs w:val="24"/>
          <w:highlight w:val="white"/>
        </w:rPr>
      </w:pPr>
      <w:r w:rsidDel="00000000" w:rsidR="00000000" w:rsidRPr="00000000">
        <w:rPr>
          <w:b w:val="1"/>
          <w:color w:val="2d2d2d"/>
          <w:sz w:val="24"/>
          <w:szCs w:val="24"/>
          <w:highlight w:val="white"/>
          <w:rtl w:val="0"/>
        </w:rPr>
        <w:t xml:space="preserve">В сфере лизинга кадровиков данная компания предоставляет следующие услуги:</w:t>
      </w:r>
    </w:p>
    <w:p w:rsidR="00000000" w:rsidDel="00000000" w:rsidP="00000000" w:rsidRDefault="00000000" w:rsidRPr="00000000">
      <w:pPr>
        <w:numPr>
          <w:ilvl w:val="0"/>
          <w:numId w:val="4"/>
        </w:numPr>
        <w:pBdr/>
        <w:spacing w:before="100" w:line="330" w:lineRule="auto"/>
        <w:ind w:left="720" w:hanging="360"/>
        <w:contextualSpacing w:val="1"/>
        <w:rPr/>
      </w:pPr>
      <w:r w:rsidDel="00000000" w:rsidR="00000000" w:rsidRPr="00000000">
        <w:rPr>
          <w:sz w:val="24"/>
          <w:szCs w:val="24"/>
          <w:highlight w:val="white"/>
          <w:rtl w:val="0"/>
        </w:rPr>
        <w:t xml:space="preserve">ведение всех функций отдела персонала;</w:t>
      </w:r>
    </w:p>
    <w:p w:rsidR="00000000" w:rsidDel="00000000" w:rsidP="00000000" w:rsidRDefault="00000000" w:rsidRPr="00000000">
      <w:pPr>
        <w:numPr>
          <w:ilvl w:val="0"/>
          <w:numId w:val="4"/>
        </w:numPr>
        <w:pBdr/>
        <w:spacing w:before="100" w:line="330" w:lineRule="auto"/>
        <w:ind w:left="720" w:hanging="360"/>
        <w:contextualSpacing w:val="1"/>
        <w:rPr/>
      </w:pPr>
      <w:r w:rsidDel="00000000" w:rsidR="00000000" w:rsidRPr="00000000">
        <w:rPr>
          <w:sz w:val="24"/>
          <w:szCs w:val="24"/>
          <w:highlight w:val="white"/>
          <w:rtl w:val="0"/>
        </w:rPr>
        <w:t xml:space="preserve">составление штатного расписания;</w:t>
      </w:r>
    </w:p>
    <w:p w:rsidR="00000000" w:rsidDel="00000000" w:rsidP="00000000" w:rsidRDefault="00000000" w:rsidRPr="00000000">
      <w:pPr>
        <w:numPr>
          <w:ilvl w:val="0"/>
          <w:numId w:val="4"/>
        </w:numPr>
        <w:pBdr/>
        <w:spacing w:before="100" w:line="330" w:lineRule="auto"/>
        <w:ind w:left="720" w:hanging="360"/>
        <w:contextualSpacing w:val="1"/>
        <w:rPr/>
      </w:pPr>
      <w:r w:rsidDel="00000000" w:rsidR="00000000" w:rsidRPr="00000000">
        <w:rPr>
          <w:sz w:val="24"/>
          <w:szCs w:val="24"/>
          <w:highlight w:val="white"/>
          <w:rtl w:val="0"/>
        </w:rPr>
        <w:t xml:space="preserve">кадровый учет;</w:t>
      </w:r>
    </w:p>
    <w:p w:rsidR="00000000" w:rsidDel="00000000" w:rsidP="00000000" w:rsidRDefault="00000000" w:rsidRPr="00000000">
      <w:pPr>
        <w:numPr>
          <w:ilvl w:val="0"/>
          <w:numId w:val="4"/>
        </w:numPr>
        <w:pBdr/>
        <w:spacing w:before="100" w:line="330" w:lineRule="auto"/>
        <w:ind w:left="720" w:hanging="360"/>
        <w:contextualSpacing w:val="1"/>
        <w:rPr/>
      </w:pPr>
      <w:r w:rsidDel="00000000" w:rsidR="00000000" w:rsidRPr="00000000">
        <w:rPr>
          <w:sz w:val="24"/>
          <w:szCs w:val="24"/>
          <w:highlight w:val="white"/>
          <w:rtl w:val="0"/>
        </w:rPr>
        <w:t xml:space="preserve">кадровый аудит;</w:t>
      </w:r>
    </w:p>
    <w:p w:rsidR="00000000" w:rsidDel="00000000" w:rsidP="00000000" w:rsidRDefault="00000000" w:rsidRPr="00000000">
      <w:pPr>
        <w:numPr>
          <w:ilvl w:val="0"/>
          <w:numId w:val="4"/>
        </w:numPr>
        <w:pBdr/>
        <w:spacing w:before="100" w:line="330" w:lineRule="auto"/>
        <w:ind w:left="720" w:hanging="360"/>
        <w:contextualSpacing w:val="1"/>
        <w:rPr/>
      </w:pPr>
      <w:r w:rsidDel="00000000" w:rsidR="00000000" w:rsidRPr="00000000">
        <w:rPr>
          <w:sz w:val="24"/>
          <w:szCs w:val="24"/>
          <w:highlight w:val="white"/>
          <w:rtl w:val="0"/>
        </w:rPr>
        <w:t xml:space="preserve">составление правил внутреннего трудового распорядка.</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sz w:val="24"/>
          <w:szCs w:val="24"/>
          <w:highlight w:val="white"/>
          <w:rtl w:val="0"/>
        </w:rPr>
        <w:t xml:space="preserve">Количество довольных клиентов - </w:t>
      </w:r>
      <w:r w:rsidDel="00000000" w:rsidR="00000000" w:rsidRPr="00000000">
        <w:rPr>
          <w:color w:val="2d2d2d"/>
          <w:sz w:val="24"/>
          <w:szCs w:val="24"/>
          <w:highlight w:val="white"/>
          <w:rtl w:val="0"/>
        </w:rPr>
        <w:t xml:space="preserve">Более 20000. </w:t>
      </w:r>
    </w:p>
    <w:p w:rsidR="00000000" w:rsidDel="00000000" w:rsidP="00000000" w:rsidRDefault="00000000" w:rsidRPr="00000000">
      <w:pPr>
        <w:pBdr/>
        <w:spacing w:after="220" w:before="220" w:line="300" w:lineRule="auto"/>
        <w:contextualSpacing w:val="0"/>
        <w:rPr>
          <w:b w:val="1"/>
          <w:color w:val="000007"/>
          <w:sz w:val="33"/>
          <w:szCs w:val="33"/>
          <w:highlight w:val="white"/>
        </w:rPr>
      </w:pPr>
      <w:r w:rsidDel="00000000" w:rsidR="00000000" w:rsidRPr="00000000">
        <w:rPr>
          <w:b w:val="1"/>
          <w:color w:val="000007"/>
          <w:sz w:val="33"/>
          <w:szCs w:val="33"/>
          <w:highlight w:val="white"/>
          <w:rtl w:val="0"/>
        </w:rPr>
        <w:t xml:space="preserve">3) Компания «Staff Energy»</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Решение кадровых вопросов любого уровня срочности и сложности. Вы можете оставить заявку прямо на сайте для связи с менеджером, чтобы обсудить все особенности вашего заказа.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Также компания предоставляет услуги по лизингу персонала в таких сферах как инжиниринг, производство, клининг и логистика.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Имеется страховка на полную материальную ответственность, а также компания застрахована от всевозможных ситуаций, что говорит о ее стопроцентной юридической правомерности.  Офисы компании «Staff Energy» находятся в Москве, имеется более 15 региональных представительств и более 50 региональных рекрутеров.</w:t>
      </w:r>
    </w:p>
    <w:p w:rsidR="00000000" w:rsidDel="00000000" w:rsidP="00000000" w:rsidRDefault="00000000" w:rsidRPr="00000000">
      <w:pPr>
        <w:pStyle w:val="Heading3"/>
        <w:keepNext w:val="0"/>
        <w:keepLines w:val="0"/>
        <w:pBdr/>
        <w:spacing w:before="400" w:line="283.6363636363637" w:lineRule="auto"/>
        <w:contextualSpacing w:val="0"/>
        <w:rPr>
          <w:b w:val="1"/>
          <w:color w:val="000007"/>
          <w:sz w:val="33"/>
          <w:szCs w:val="33"/>
          <w:highlight w:val="white"/>
        </w:rPr>
      </w:pPr>
      <w:bookmarkStart w:colFirst="0" w:colLast="0" w:name="_8blgmmxe163w" w:id="18"/>
      <w:bookmarkEnd w:id="18"/>
      <w:r w:rsidDel="00000000" w:rsidR="00000000" w:rsidRPr="00000000">
        <w:rPr>
          <w:b w:val="1"/>
          <w:color w:val="000007"/>
          <w:sz w:val="33"/>
          <w:szCs w:val="33"/>
          <w:highlight w:val="white"/>
          <w:rtl w:val="0"/>
        </w:rPr>
        <w:t xml:space="preserve">4) Компания «ЮКСОР»</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Огромный выбор услуг в пакете «Ведение кадрового учета». Кроме этого, вы получаете консультации по трудовому законодательству  </w:t>
      </w:r>
    </w:p>
    <w:p w:rsidR="00000000" w:rsidDel="00000000" w:rsidP="00000000" w:rsidRDefault="00000000" w:rsidRPr="00000000">
      <w:pPr>
        <w:pBdr/>
        <w:spacing w:after="220" w:before="220" w:line="300" w:lineRule="auto"/>
        <w:contextualSpacing w:val="0"/>
        <w:rPr>
          <w:b w:val="1"/>
          <w:color w:val="2d2d2d"/>
          <w:sz w:val="24"/>
          <w:szCs w:val="24"/>
          <w:highlight w:val="white"/>
        </w:rPr>
      </w:pPr>
      <w:r w:rsidDel="00000000" w:rsidR="00000000" w:rsidRPr="00000000">
        <w:rPr>
          <w:b w:val="1"/>
          <w:color w:val="2d2d2d"/>
          <w:sz w:val="24"/>
          <w:szCs w:val="24"/>
          <w:highlight w:val="white"/>
          <w:rtl w:val="0"/>
        </w:rPr>
        <w:t xml:space="preserve">На сайте вы сможете рассчитать стоимость на такие виды услуг как:</w:t>
      </w:r>
    </w:p>
    <w:p w:rsidR="00000000" w:rsidDel="00000000" w:rsidP="00000000" w:rsidRDefault="00000000" w:rsidRPr="00000000">
      <w:pPr>
        <w:numPr>
          <w:ilvl w:val="0"/>
          <w:numId w:val="7"/>
        </w:numPr>
        <w:pBdr/>
        <w:spacing w:before="100" w:line="330" w:lineRule="auto"/>
        <w:ind w:left="720" w:hanging="360"/>
        <w:contextualSpacing w:val="1"/>
        <w:rPr/>
      </w:pPr>
      <w:r w:rsidDel="00000000" w:rsidR="00000000" w:rsidRPr="00000000">
        <w:rPr>
          <w:sz w:val="24"/>
          <w:szCs w:val="24"/>
          <w:highlight w:val="white"/>
          <w:rtl w:val="0"/>
        </w:rPr>
        <w:t xml:space="preserve">восстановление кадрового делопроизводства;</w:t>
      </w:r>
    </w:p>
    <w:p w:rsidR="00000000" w:rsidDel="00000000" w:rsidP="00000000" w:rsidRDefault="00000000" w:rsidRPr="00000000">
      <w:pPr>
        <w:numPr>
          <w:ilvl w:val="0"/>
          <w:numId w:val="7"/>
        </w:numPr>
        <w:pBdr/>
        <w:spacing w:before="100" w:line="330" w:lineRule="auto"/>
        <w:ind w:left="720" w:hanging="360"/>
        <w:contextualSpacing w:val="1"/>
        <w:rPr/>
      </w:pPr>
      <w:r w:rsidDel="00000000" w:rsidR="00000000" w:rsidRPr="00000000">
        <w:rPr>
          <w:sz w:val="24"/>
          <w:szCs w:val="24"/>
          <w:highlight w:val="white"/>
          <w:rtl w:val="0"/>
        </w:rPr>
        <w:t xml:space="preserve">кадровое делопроизводство с нуля;</w:t>
      </w:r>
    </w:p>
    <w:p w:rsidR="00000000" w:rsidDel="00000000" w:rsidP="00000000" w:rsidRDefault="00000000" w:rsidRPr="00000000">
      <w:pPr>
        <w:numPr>
          <w:ilvl w:val="0"/>
          <w:numId w:val="7"/>
        </w:numPr>
        <w:pBdr/>
        <w:spacing w:before="100" w:line="330" w:lineRule="auto"/>
        <w:ind w:left="720" w:hanging="360"/>
        <w:contextualSpacing w:val="1"/>
        <w:rPr/>
      </w:pPr>
      <w:r w:rsidDel="00000000" w:rsidR="00000000" w:rsidRPr="00000000">
        <w:rPr>
          <w:sz w:val="24"/>
          <w:szCs w:val="24"/>
          <w:highlight w:val="white"/>
          <w:rtl w:val="0"/>
        </w:rPr>
        <w:t xml:space="preserve">аудит кадрового делопроизводства и учета;</w:t>
      </w:r>
    </w:p>
    <w:p w:rsidR="00000000" w:rsidDel="00000000" w:rsidP="00000000" w:rsidRDefault="00000000" w:rsidRPr="00000000">
      <w:pPr>
        <w:numPr>
          <w:ilvl w:val="0"/>
          <w:numId w:val="7"/>
        </w:numPr>
        <w:pBdr/>
        <w:spacing w:before="100" w:line="330" w:lineRule="auto"/>
        <w:ind w:left="720" w:hanging="360"/>
        <w:contextualSpacing w:val="1"/>
        <w:rPr/>
      </w:pPr>
      <w:r w:rsidDel="00000000" w:rsidR="00000000" w:rsidRPr="00000000">
        <w:rPr>
          <w:sz w:val="24"/>
          <w:szCs w:val="24"/>
          <w:highlight w:val="white"/>
          <w:rtl w:val="0"/>
        </w:rPr>
        <w:t xml:space="preserve">различные дополнительные работы.</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Конфиденциальность гарантирована, как и идеальное оформление документов. Возможны консультации по телефону или при личной встрече.</w:t>
      </w:r>
    </w:p>
    <w:p w:rsidR="00000000" w:rsidDel="00000000" w:rsidP="00000000" w:rsidRDefault="00000000" w:rsidRPr="00000000">
      <w:pPr>
        <w:pStyle w:val="Heading3"/>
        <w:keepNext w:val="0"/>
        <w:keepLines w:val="0"/>
        <w:pBdr/>
        <w:spacing w:before="400" w:line="283.6363636363637" w:lineRule="auto"/>
        <w:contextualSpacing w:val="0"/>
        <w:rPr>
          <w:b w:val="1"/>
          <w:color w:val="000007"/>
          <w:sz w:val="33"/>
          <w:szCs w:val="33"/>
          <w:highlight w:val="white"/>
        </w:rPr>
      </w:pPr>
      <w:bookmarkStart w:colFirst="0" w:colLast="0" w:name="_8369swgs0iof" w:id="19"/>
      <w:bookmarkEnd w:id="19"/>
      <w:r w:rsidDel="00000000" w:rsidR="00000000" w:rsidRPr="00000000">
        <w:rPr>
          <w:b w:val="1"/>
          <w:color w:val="000007"/>
          <w:sz w:val="33"/>
          <w:szCs w:val="33"/>
          <w:highlight w:val="white"/>
          <w:rtl w:val="0"/>
        </w:rPr>
        <w:t xml:space="preserve">5) Консалтинговая компания «Coleman Services»</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Компания предлагает комплексный подход.  Целевая аудитория - небольшие компании и крупные предприятия. Возможна подготовка к проверке или устранение недочетов по ее окончанию.  </w:t>
      </w:r>
    </w:p>
    <w:p w:rsidR="00000000" w:rsidDel="00000000" w:rsidP="00000000" w:rsidRDefault="00000000" w:rsidRPr="00000000">
      <w:pPr>
        <w:pBdr/>
        <w:spacing w:after="220" w:before="220" w:line="300" w:lineRule="auto"/>
        <w:contextualSpacing w:val="0"/>
        <w:rPr>
          <w:b w:val="1"/>
          <w:color w:val="2d2d2d"/>
          <w:sz w:val="24"/>
          <w:szCs w:val="24"/>
          <w:highlight w:val="white"/>
        </w:rPr>
      </w:pPr>
      <w:r w:rsidDel="00000000" w:rsidR="00000000" w:rsidRPr="00000000">
        <w:rPr>
          <w:b w:val="1"/>
          <w:color w:val="2d2d2d"/>
          <w:sz w:val="24"/>
          <w:szCs w:val="24"/>
          <w:highlight w:val="white"/>
          <w:rtl w:val="0"/>
        </w:rPr>
        <w:t xml:space="preserve">Вы можете выбрать любой из 4 видов сотрудничества:</w:t>
      </w:r>
    </w:p>
    <w:p w:rsidR="00000000" w:rsidDel="00000000" w:rsidP="00000000" w:rsidRDefault="00000000" w:rsidRPr="00000000">
      <w:pPr>
        <w:numPr>
          <w:ilvl w:val="0"/>
          <w:numId w:val="8"/>
        </w:numPr>
        <w:pBdr/>
        <w:spacing w:before="100" w:line="330" w:lineRule="auto"/>
        <w:ind w:left="720" w:hanging="360"/>
        <w:contextualSpacing w:val="1"/>
        <w:rPr/>
      </w:pPr>
      <w:r w:rsidDel="00000000" w:rsidR="00000000" w:rsidRPr="00000000">
        <w:rPr>
          <w:sz w:val="24"/>
          <w:szCs w:val="24"/>
          <w:highlight w:val="white"/>
          <w:rtl w:val="0"/>
        </w:rPr>
        <w:t xml:space="preserve">кадровое администрирование в базе «Coleman Services»;</w:t>
      </w:r>
    </w:p>
    <w:p w:rsidR="00000000" w:rsidDel="00000000" w:rsidP="00000000" w:rsidRDefault="00000000" w:rsidRPr="00000000">
      <w:pPr>
        <w:numPr>
          <w:ilvl w:val="0"/>
          <w:numId w:val="8"/>
        </w:numPr>
        <w:pBdr/>
        <w:spacing w:before="100" w:line="330" w:lineRule="auto"/>
        <w:ind w:left="720" w:hanging="360"/>
        <w:contextualSpacing w:val="1"/>
        <w:rPr/>
      </w:pPr>
      <w:r w:rsidDel="00000000" w:rsidR="00000000" w:rsidRPr="00000000">
        <w:rPr>
          <w:sz w:val="24"/>
          <w:szCs w:val="24"/>
          <w:highlight w:val="white"/>
          <w:rtl w:val="0"/>
        </w:rPr>
        <w:t xml:space="preserve">кадровое администрирования в базе вашей компании;</w:t>
      </w:r>
    </w:p>
    <w:p w:rsidR="00000000" w:rsidDel="00000000" w:rsidP="00000000" w:rsidRDefault="00000000" w:rsidRPr="00000000">
      <w:pPr>
        <w:numPr>
          <w:ilvl w:val="0"/>
          <w:numId w:val="8"/>
        </w:numPr>
        <w:pBdr/>
        <w:spacing w:before="100" w:line="330" w:lineRule="auto"/>
        <w:ind w:left="720" w:hanging="360"/>
        <w:contextualSpacing w:val="1"/>
        <w:rPr/>
      </w:pPr>
      <w:r w:rsidDel="00000000" w:rsidR="00000000" w:rsidRPr="00000000">
        <w:rPr>
          <w:sz w:val="24"/>
          <w:szCs w:val="24"/>
          <w:highlight w:val="white"/>
          <w:rtl w:val="0"/>
        </w:rPr>
        <w:t xml:space="preserve">удаленное ведение кадрового делопроизводства;</w:t>
      </w:r>
    </w:p>
    <w:p w:rsidR="00000000" w:rsidDel="00000000" w:rsidP="00000000" w:rsidRDefault="00000000" w:rsidRPr="00000000">
      <w:pPr>
        <w:numPr>
          <w:ilvl w:val="0"/>
          <w:numId w:val="8"/>
        </w:numPr>
        <w:pBdr/>
        <w:spacing w:before="100" w:line="330" w:lineRule="auto"/>
        <w:ind w:left="720" w:hanging="360"/>
        <w:contextualSpacing w:val="1"/>
        <w:rPr/>
      </w:pPr>
      <w:r w:rsidDel="00000000" w:rsidR="00000000" w:rsidRPr="00000000">
        <w:rPr>
          <w:sz w:val="24"/>
          <w:szCs w:val="24"/>
          <w:highlight w:val="white"/>
          <w:rtl w:val="0"/>
        </w:rPr>
        <w:t xml:space="preserve">специалист-имплант в вашем офисе.</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Вы можете ознакомиться с полным перечнем услуг на сайте компании. </w:t>
      </w:r>
    </w:p>
    <w:p w:rsidR="00000000" w:rsidDel="00000000" w:rsidP="00000000" w:rsidRDefault="00000000" w:rsidRPr="00000000">
      <w:pPr>
        <w:pBdr/>
        <w:spacing w:after="220" w:before="220" w:line="300" w:lineRule="auto"/>
        <w:contextualSpacing w:val="0"/>
        <w:rPr>
          <w:b w:val="1"/>
          <w:color w:val="000007"/>
          <w:sz w:val="33"/>
          <w:szCs w:val="33"/>
          <w:highlight w:val="white"/>
        </w:rPr>
      </w:pPr>
      <w:r w:rsidDel="00000000" w:rsidR="00000000" w:rsidRPr="00000000">
        <w:rPr>
          <w:b w:val="1"/>
          <w:color w:val="000007"/>
          <w:sz w:val="33"/>
          <w:szCs w:val="33"/>
          <w:highlight w:val="white"/>
          <w:rtl w:val="0"/>
        </w:rPr>
        <w:t xml:space="preserve">5. Последовательность действий или как избежать ошибок  — 4 простых совета начинающим</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Мы не хотим, чтобы вам пришлось разочаровываться в новом сотрудничестве и поэтому призываем вас подумать заранее о всех наиболее вероятных ошибках. Здесь мы попытались дать вам несколько полезных рекомендаций, которые помогут вам избежать некоторых довольно крупных ошибок:</w:t>
      </w:r>
    </w:p>
    <w:p w:rsidR="00000000" w:rsidDel="00000000" w:rsidP="00000000" w:rsidRDefault="00000000" w:rsidRPr="00000000">
      <w:pPr>
        <w:pStyle w:val="Heading3"/>
        <w:keepNext w:val="0"/>
        <w:keepLines w:val="0"/>
        <w:pBdr/>
        <w:spacing w:before="400" w:line="283.6363636363637" w:lineRule="auto"/>
        <w:contextualSpacing w:val="0"/>
        <w:rPr>
          <w:b w:val="1"/>
          <w:color w:val="000007"/>
          <w:sz w:val="33"/>
          <w:szCs w:val="33"/>
          <w:highlight w:val="white"/>
        </w:rPr>
      </w:pPr>
      <w:bookmarkStart w:colFirst="0" w:colLast="0" w:name="_8ntdcjdnu65v" w:id="20"/>
      <w:bookmarkEnd w:id="20"/>
      <w:r w:rsidDel="00000000" w:rsidR="00000000" w:rsidRPr="00000000">
        <w:rPr>
          <w:b w:val="1"/>
          <w:color w:val="ff0000"/>
          <w:sz w:val="33"/>
          <w:szCs w:val="33"/>
          <w:highlight w:val="white"/>
          <w:u w:val="single"/>
          <w:rtl w:val="0"/>
        </w:rPr>
        <w:t xml:space="preserve">Во-первых:</w:t>
      </w:r>
      <w:r w:rsidDel="00000000" w:rsidR="00000000" w:rsidRPr="00000000">
        <w:rPr>
          <w:b w:val="1"/>
          <w:color w:val="000007"/>
          <w:sz w:val="33"/>
          <w:szCs w:val="33"/>
          <w:highlight w:val="white"/>
          <w:rtl w:val="0"/>
        </w:rPr>
        <w:t xml:space="preserve"> Не рубите с плеча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Если вы думаете, что, подписав контракт, вы пришли к</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rtl w:val="0"/>
        </w:rPr>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успешному завершению процесса, вы ошибаетесь. Вы только</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rtl w:val="0"/>
        </w:rPr>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начинаете свой путь к успеху. Вас ждет адаптация к новому</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rtl w:val="0"/>
        </w:rPr>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виду  организации труда, а также некоторые усилия с вашей</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rtl w:val="0"/>
        </w:rPr>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стороны и со стороны провайдера, на что требуется время и</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rtl w:val="0"/>
        </w:rPr>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кооперация обеих сторон.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color w:val="2d2d2d"/>
          <w:sz w:val="24"/>
          <w:szCs w:val="24"/>
          <w:highlight w:val="white"/>
        </w:rPr>
      </w:pPr>
      <w:r w:rsidDel="00000000" w:rsidR="00000000" w:rsidRPr="00000000">
        <w:rPr>
          <w:color w:val="2d2d2d"/>
          <w:sz w:val="24"/>
          <w:szCs w:val="24"/>
          <w:highlight w:val="white"/>
          <w:rtl w:val="0"/>
        </w:rPr>
        <w:t xml:space="preserve">Именно поэтому не стоит сразу избавляться от имеющихся сотрудников отдела  кадров, чтобы сократить расходы. С самого начала наблюдайте за усилиями со стороны вашего поставщика вплоть до мелочей. Добиваясь успеха недостаточно сделать все правильно лишь раз, гораздо важнее заложить</w:t>
      </w:r>
    </w:p>
    <w:p w:rsidR="00000000" w:rsidDel="00000000" w:rsidP="00000000" w:rsidRDefault="00000000" w:rsidRPr="00000000">
      <w:pPr>
        <w:pBdr/>
        <w:spacing w:after="0" w:before="0" w:line="240" w:lineRule="auto"/>
        <w:contextualSpacing w:val="0"/>
        <w:rPr>
          <w:color w:val="2d2d2d"/>
          <w:sz w:val="24"/>
          <w:szCs w:val="24"/>
          <w:highlight w:val="white"/>
        </w:rPr>
      </w:pPr>
      <w:r w:rsidDel="00000000" w:rsidR="00000000" w:rsidRPr="00000000">
        <w:rPr>
          <w:color w:val="2d2d2d"/>
          <w:sz w:val="24"/>
          <w:szCs w:val="24"/>
          <w:highlight w:val="white"/>
          <w:rtl w:val="0"/>
        </w:rPr>
        <w:t xml:space="preserve">прочный фундамент на будущее плодотворное сотрудничество.</w:t>
      </w:r>
    </w:p>
    <w:p w:rsidR="00000000" w:rsidDel="00000000" w:rsidP="00000000" w:rsidRDefault="00000000" w:rsidRPr="00000000">
      <w:pPr>
        <w:pBdr/>
        <w:spacing w:after="220" w:before="220" w:line="300" w:lineRule="auto"/>
        <w:contextualSpacing w:val="0"/>
        <w:rPr>
          <w:b w:val="1"/>
          <w:color w:val="000007"/>
          <w:sz w:val="33"/>
          <w:szCs w:val="33"/>
          <w:highlight w:val="white"/>
        </w:rPr>
      </w:pPr>
      <w:r w:rsidDel="00000000" w:rsidR="00000000" w:rsidRPr="00000000">
        <w:rPr>
          <w:b w:val="1"/>
          <w:color w:val="ff0000"/>
          <w:sz w:val="33"/>
          <w:szCs w:val="33"/>
          <w:highlight w:val="white"/>
          <w:u w:val="single"/>
          <w:rtl w:val="0"/>
        </w:rPr>
        <w:t xml:space="preserve">Во-вторых:</w:t>
      </w:r>
      <w:r w:rsidDel="00000000" w:rsidR="00000000" w:rsidRPr="00000000">
        <w:rPr>
          <w:b w:val="1"/>
          <w:color w:val="000007"/>
          <w:sz w:val="33"/>
          <w:szCs w:val="33"/>
          <w:highlight w:val="white"/>
          <w:rtl w:val="0"/>
        </w:rPr>
        <w:t xml:space="preserve"> Скрупулезно отнеситесь к выбору провайдера</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Залог успеха в любом сотрудничестве - грамотный подбор партнера. Чтобы сделать правильный выбор, придется приложить некоторые усилия, детально изучить биржу и кандидатов. Очень помогает составление списка требований, по которым вы будете выбирать компанию для сотрудничества. Сверяйтесь с ним перед тем как принять окончательное решение в пользу того или иного кандидата.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Обязательно стоить изучить ресурсы компании, их репутацию и опыт, чтобы потом не искать замену, ведь ваш бизнес может вырасти, а вместе с ним увеличится и спектр требуемый к выполнению работ. </w:t>
      </w:r>
    </w:p>
    <w:p w:rsidR="00000000" w:rsidDel="00000000" w:rsidP="00000000" w:rsidRDefault="00000000" w:rsidRPr="00000000">
      <w:pPr>
        <w:pBdr/>
        <w:spacing w:after="220" w:before="220" w:line="300" w:lineRule="auto"/>
        <w:contextualSpacing w:val="0"/>
        <w:rPr>
          <w:b w:val="1"/>
          <w:color w:val="000007"/>
          <w:sz w:val="33"/>
          <w:szCs w:val="33"/>
          <w:highlight w:val="white"/>
        </w:rPr>
      </w:pPr>
      <w:r w:rsidDel="00000000" w:rsidR="00000000" w:rsidRPr="00000000">
        <w:rPr>
          <w:b w:val="1"/>
          <w:color w:val="ff0000"/>
          <w:sz w:val="33"/>
          <w:szCs w:val="33"/>
          <w:highlight w:val="white"/>
          <w:u w:val="single"/>
          <w:rtl w:val="0"/>
        </w:rPr>
        <w:t xml:space="preserve">В-третьих:</w:t>
      </w:r>
      <w:r w:rsidDel="00000000" w:rsidR="00000000" w:rsidRPr="00000000">
        <w:rPr>
          <w:b w:val="1"/>
          <w:color w:val="000007"/>
          <w:sz w:val="33"/>
          <w:szCs w:val="33"/>
          <w:highlight w:val="white"/>
          <w:rtl w:val="0"/>
        </w:rPr>
        <w:t xml:space="preserve"> Анализируйте выгоду аутсорсинга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Задайте себе вопрос “зачем?” вам переходить на лизинг персонала отдела кадров. Если вы стремитесь к экономии, помните поговорку “скупой платит дважды”. Выбрав дешевого аутсорсера, у вас появляется риск получения низкого качества выполнения работ от недостаточно компетентных людей.</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Подумайте о последствиях. Вам придется заново искать исполнителя и тратить еще больше времени на поиск и выполнение задач. Сэкономив на исполнителе, вы рискуете потерять больше, чем сэкономить. Поэтому тщательный анализ всех “за” и “против” поможет реалистично подойти к решению вопроса и прийти к нужному выводу насколько именно вам поможет аутсорсинг. Лучше потратить больше времени на обдумывание и анализ, чем потом страдать от допущенных ошибок.</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Статья «</w:t>
      </w:r>
      <w:hyperlink r:id="rId10">
        <w:r w:rsidDel="00000000" w:rsidR="00000000" w:rsidRPr="00000000">
          <w:rPr>
            <w:color w:val="0061b4"/>
            <w:sz w:val="24"/>
            <w:szCs w:val="24"/>
            <w:highlight w:val="white"/>
            <w:u w:val="single"/>
            <w:rtl w:val="0"/>
          </w:rPr>
          <w:t xml:space="preserve">Аутсорсинг охраны труда</w:t>
        </w:r>
      </w:hyperlink>
      <w:r w:rsidDel="00000000" w:rsidR="00000000" w:rsidRPr="00000000">
        <w:rPr>
          <w:color w:val="2d2d2d"/>
          <w:sz w:val="24"/>
          <w:szCs w:val="24"/>
          <w:highlight w:val="white"/>
          <w:rtl w:val="0"/>
        </w:rPr>
        <w:t xml:space="preserve">» поможет вам определить стоит ли передавать на аутсорсинг неосновные задачи бизнеса.   </w:t>
      </w:r>
    </w:p>
    <w:p w:rsidR="00000000" w:rsidDel="00000000" w:rsidP="00000000" w:rsidRDefault="00000000" w:rsidRPr="00000000">
      <w:pPr>
        <w:pBdr/>
        <w:spacing w:after="220" w:before="220" w:line="300" w:lineRule="auto"/>
        <w:contextualSpacing w:val="0"/>
        <w:rPr>
          <w:b w:val="1"/>
          <w:color w:val="000007"/>
          <w:sz w:val="33"/>
          <w:szCs w:val="33"/>
          <w:highlight w:val="white"/>
        </w:rPr>
      </w:pPr>
      <w:r w:rsidDel="00000000" w:rsidR="00000000" w:rsidRPr="00000000">
        <w:rPr>
          <w:b w:val="1"/>
          <w:color w:val="ff0000"/>
          <w:sz w:val="33"/>
          <w:szCs w:val="33"/>
          <w:highlight w:val="white"/>
          <w:u w:val="single"/>
          <w:rtl w:val="0"/>
        </w:rPr>
        <w:t xml:space="preserve">В-четвёртых:</w:t>
      </w:r>
      <w:r w:rsidDel="00000000" w:rsidR="00000000" w:rsidRPr="00000000">
        <w:rPr>
          <w:b w:val="1"/>
          <w:color w:val="000007"/>
          <w:sz w:val="33"/>
          <w:szCs w:val="33"/>
          <w:highlight w:val="white"/>
          <w:rtl w:val="0"/>
        </w:rPr>
        <w:t xml:space="preserve"> Аккуратно и четко опишите условия в контракте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Основной причиной конфликтов зачастую является пункт об ответственности сторон, который прописан в договоре в общих чертах, опуская все необходимые подробности.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И в этом случае вы не ошибетесь если будете следовать принципу “чем больше подробностей и моментов в описании в договоре, тем лучше и безопаснее”. Конкретность и ясность описания ответственностей в договоре является залогом спокойствия в будущем.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Советуем также заранее подумать о возможных неординарных обстоятельствах. </w:t>
      </w:r>
    </w:p>
    <w:p w:rsidR="00000000" w:rsidDel="00000000" w:rsidP="00000000" w:rsidRDefault="00000000" w:rsidRPr="00000000">
      <w:pPr>
        <w:pBdr/>
        <w:spacing w:after="220" w:before="220" w:line="300" w:lineRule="auto"/>
        <w:contextualSpacing w:val="0"/>
        <w:rPr>
          <w:b w:val="1"/>
          <w:color w:val="000007"/>
          <w:sz w:val="33"/>
          <w:szCs w:val="33"/>
          <w:shd w:fill="f3f3f3" w:val="clear"/>
        </w:rPr>
      </w:pPr>
      <w:r w:rsidDel="00000000" w:rsidR="00000000" w:rsidRPr="00000000">
        <w:rPr>
          <w:b w:val="1"/>
          <w:color w:val="000007"/>
          <w:sz w:val="33"/>
          <w:szCs w:val="33"/>
          <w:shd w:fill="f3f3f3" w:val="clear"/>
          <w:rtl w:val="0"/>
        </w:rPr>
        <w:t xml:space="preserve">Пример</w:t>
      </w:r>
    </w:p>
    <w:p w:rsidR="00000000" w:rsidDel="00000000" w:rsidP="00000000" w:rsidRDefault="00000000" w:rsidRPr="00000000">
      <w:pPr>
        <w:pBdr/>
        <w:spacing w:after="540" w:before="500" w:line="300" w:lineRule="auto"/>
        <w:contextualSpacing w:val="0"/>
        <w:rPr>
          <w:i w:val="1"/>
          <w:color w:val="405778"/>
          <w:sz w:val="24"/>
          <w:szCs w:val="24"/>
          <w:shd w:fill="f3f3f3" w:val="clear"/>
        </w:rPr>
      </w:pPr>
      <w:r w:rsidDel="00000000" w:rsidR="00000000" w:rsidRPr="00000000">
        <w:rPr>
          <w:i w:val="1"/>
          <w:color w:val="405778"/>
          <w:sz w:val="24"/>
          <w:szCs w:val="24"/>
          <w:shd w:fill="f3f3f3" w:val="clear"/>
          <w:rtl w:val="0"/>
        </w:rPr>
        <w:t xml:space="preserve">Поставщик компьютерной техники обратился за помощью по кадровому делопроизводству к компании-аутсорсеру, которая, в свою очередь, опоздала с отчетом о сделанной работе и, поэтому, должна была заплатить штраф за несоблюдение сроков. В их совместном договоре отсутствовал пункт о  возможности продления сроков в случае заблаговременного информирования со стороны провайдера о возможных несоблюдениях сроков выполнения работы </w:t>
      </w:r>
    </w:p>
    <w:p w:rsidR="00000000" w:rsidDel="00000000" w:rsidP="00000000" w:rsidRDefault="00000000" w:rsidRPr="00000000">
      <w:pPr>
        <w:pBdr/>
        <w:spacing w:after="540" w:before="50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И в заключение вам будет полезно посмотреть следующее видео о других возможных недочетах в процессе перехода на лизинг персонала отдела кадров. Всех этих и других ошибок вы можете легко избежать если обратитесь к профессионалам своего дела. </w:t>
      </w:r>
      <w:r w:rsidDel="00000000" w:rsidR="00000000" w:rsidRPr="00000000">
        <w:rPr>
          <w:rtl w:val="0"/>
        </w:rPr>
      </w:r>
    </w:p>
    <w:p w:rsidR="00000000" w:rsidDel="00000000" w:rsidP="00000000" w:rsidRDefault="00000000" w:rsidRPr="00000000">
      <w:pPr>
        <w:pStyle w:val="Heading2"/>
        <w:keepNext w:val="0"/>
        <w:keepLines w:val="0"/>
        <w:pBdr/>
        <w:spacing w:after="220" w:before="400" w:line="283.6363636363637" w:lineRule="auto"/>
        <w:contextualSpacing w:val="0"/>
        <w:rPr>
          <w:b w:val="1"/>
          <w:color w:val="000007"/>
          <w:sz w:val="33"/>
          <w:szCs w:val="33"/>
          <w:highlight w:val="white"/>
        </w:rPr>
      </w:pPr>
      <w:bookmarkStart w:colFirst="0" w:colLast="0" w:name="_308j6s8jwkkr" w:id="21"/>
      <w:bookmarkEnd w:id="21"/>
      <w:r w:rsidDel="00000000" w:rsidR="00000000" w:rsidRPr="00000000">
        <w:rPr>
          <w:b w:val="1"/>
          <w:color w:val="000007"/>
          <w:sz w:val="33"/>
          <w:szCs w:val="33"/>
          <w:highlight w:val="white"/>
          <w:rtl w:val="0"/>
        </w:rPr>
        <w:t xml:space="preserve">6. Выводы </w:t>
      </w:r>
    </w:p>
    <w:p w:rsidR="00000000" w:rsidDel="00000000" w:rsidP="00000000" w:rsidRDefault="00000000" w:rsidRPr="00000000">
      <w:pPr>
        <w:pBdr/>
        <w:spacing w:after="220" w:before="220" w:line="300" w:lineRule="auto"/>
        <w:contextualSpacing w:val="0"/>
        <w:rPr>
          <w:color w:val="2d2d2d"/>
          <w:sz w:val="24"/>
          <w:szCs w:val="24"/>
          <w:highlight w:val="white"/>
        </w:rPr>
      </w:pPr>
      <w:r w:rsidDel="00000000" w:rsidR="00000000" w:rsidRPr="00000000">
        <w:rPr>
          <w:color w:val="2d2d2d"/>
          <w:sz w:val="24"/>
          <w:szCs w:val="24"/>
          <w:highlight w:val="white"/>
          <w:rtl w:val="0"/>
        </w:rPr>
        <w:t xml:space="preserve">Итак, лизинг персонала отдела кадров может оказаться практичным и выгодным решением. Он облегчит труд вашего персонала, сбережет ваше время и ресурсы и выведет ваш бизнес на новый уровень эффективности труда. </w:t>
      </w:r>
    </w:p>
    <w:p w:rsidR="00000000" w:rsidDel="00000000" w:rsidP="00000000" w:rsidRDefault="00000000" w:rsidRPr="00000000">
      <w:pPr>
        <w:pBdr/>
        <w:spacing w:after="220" w:before="220" w:line="300" w:lineRule="auto"/>
        <w:contextualSpacing w:val="0"/>
        <w:rPr>
          <w:b w:val="1"/>
          <w:i w:val="1"/>
          <w:color w:val="2d2d2d"/>
          <w:sz w:val="24"/>
          <w:szCs w:val="24"/>
          <w:highlight w:val="white"/>
        </w:rPr>
      </w:pPr>
      <w:r w:rsidDel="00000000" w:rsidR="00000000" w:rsidRPr="00000000">
        <w:rPr>
          <w:b w:val="1"/>
          <w:i w:val="1"/>
          <w:color w:val="2d2d2d"/>
          <w:sz w:val="24"/>
          <w:szCs w:val="24"/>
          <w:highlight w:val="white"/>
          <w:rtl w:val="0"/>
        </w:rPr>
        <w:t xml:space="preserve">Команда</w:t>
      </w:r>
      <w:r w:rsidDel="00000000" w:rsidR="00000000" w:rsidRPr="00000000">
        <w:rPr>
          <w:color w:val="2d2d2d"/>
          <w:sz w:val="24"/>
          <w:szCs w:val="24"/>
          <w:highlight w:val="white"/>
          <w:rtl w:val="0"/>
        </w:rPr>
        <w:t xml:space="preserve"> </w:t>
      </w:r>
      <w:r w:rsidDel="00000000" w:rsidR="00000000" w:rsidRPr="00000000">
        <w:rPr>
          <w:b w:val="1"/>
          <w:i w:val="1"/>
          <w:color w:val="2d2d2d"/>
          <w:sz w:val="24"/>
          <w:szCs w:val="24"/>
          <w:highlight w:val="white"/>
          <w:rtl w:val="0"/>
        </w:rPr>
        <w:t xml:space="preserve">онлайн-журнала «ХитёрБобёр» прощается с вами с наилучшими пожеланиями успехов и дальнейшего благополучия! Мы ценим ваше мнение благодарим за ваши оценки.</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hiterbober.ru/beginners/autsorsing-ohrany-truda.html" TargetMode="External"/><Relationship Id="rId9" Type="http://schemas.openxmlformats.org/officeDocument/2006/relationships/hyperlink" Target="http://hiterbober.ru/beginners/chto-takoe-autsorsing-it.html" TargetMode="External"/><Relationship Id="rId5" Type="http://schemas.openxmlformats.org/officeDocument/2006/relationships/hyperlink" Target="http://hiterbober.ru/beginners/chto-takoe-autsorsing.html" TargetMode="External"/><Relationship Id="rId6" Type="http://schemas.openxmlformats.org/officeDocument/2006/relationships/hyperlink" Target="http://hiterbober.ru/go/www.pravoved.ru/" TargetMode="External"/><Relationship Id="rId7" Type="http://schemas.openxmlformats.org/officeDocument/2006/relationships/hyperlink" Target="http://hiterbober.ru/beginners/chto-takoe-autsorsing-buhgalterskih-uslug.html" TargetMode="External"/><Relationship Id="rId8" Type="http://schemas.openxmlformats.org/officeDocument/2006/relationships/hyperlink" Target="http://hiterbober.ru/business-terms/autsorsing-lizing-i-arenda-personala.html" TargetMode="External"/></Relationships>
</file>