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949" w:rsidRDefault="000C01D7" w:rsidP="00D70D1A">
      <w:pPr>
        <w:ind w:firstLine="708"/>
        <w:jc w:val="both"/>
      </w:pPr>
      <w:r w:rsidRPr="00EE6EC1">
        <w:rPr>
          <w:b/>
        </w:rPr>
        <w:t>Миома</w:t>
      </w:r>
      <w:r w:rsidRPr="000C01D7">
        <w:t xml:space="preserve"> матки.</w:t>
      </w:r>
      <w:r>
        <w:t xml:space="preserve"> Та</w:t>
      </w:r>
      <w:r w:rsidR="00BA4617">
        <w:t xml:space="preserve">кой диагноз ставят </w:t>
      </w:r>
      <w:r w:rsidR="004871D1">
        <w:t>при выявлении доброкачественной опухоли, которая развивается из мышечно</w:t>
      </w:r>
      <w:r w:rsidR="00843866">
        <w:t xml:space="preserve">й ткани матки. Простыми словами </w:t>
      </w:r>
      <w:r w:rsidR="004871D1">
        <w:t xml:space="preserve">– это </w:t>
      </w:r>
      <w:r w:rsidR="00843866">
        <w:t xml:space="preserve">узел </w:t>
      </w:r>
      <w:r w:rsidR="004871D1">
        <w:t>кругло</w:t>
      </w:r>
      <w:r w:rsidR="00747C15">
        <w:t xml:space="preserve">й </w:t>
      </w:r>
      <w:r w:rsidR="00466B79">
        <w:t xml:space="preserve">или полукруглой </w:t>
      </w:r>
      <w:r w:rsidR="00747C15">
        <w:t xml:space="preserve">формы с блестящей оболочкой, размер которого может </w:t>
      </w:r>
      <w:r w:rsidR="00443C95">
        <w:t>исчисляться</w:t>
      </w:r>
      <w:r w:rsidR="00747C15">
        <w:t xml:space="preserve"> и </w:t>
      </w:r>
      <w:r w:rsidR="00A143D4">
        <w:t xml:space="preserve">в </w:t>
      </w:r>
      <w:r w:rsidR="00747C15">
        <w:t>нескольких миллиметрах и в десятках сантиметров.</w:t>
      </w:r>
      <w:r w:rsidR="00443C95">
        <w:t xml:space="preserve"> В медицинской практике был зафиксирован случай, когда миома выросла величиной с дыню. Такое заболевания встречается у барышень в возрастном диапазоне 25-45 лет, но чаще всего диагностируют у тех представительниц, которые в возрастном пороге подходят к менопаузе – климаксу. </w:t>
      </w:r>
    </w:p>
    <w:p w:rsidR="007D1949" w:rsidRDefault="00DD5EC5" w:rsidP="00D70D1A">
      <w:pPr>
        <w:ind w:firstLine="708"/>
        <w:jc w:val="both"/>
      </w:pPr>
      <w:r w:rsidRPr="00DD5EC5">
        <w:rPr>
          <w:b/>
        </w:rPr>
        <w:t xml:space="preserve">Симптомы </w:t>
      </w:r>
      <w:r w:rsidR="000F579A">
        <w:rPr>
          <w:b/>
        </w:rPr>
        <w:t xml:space="preserve">миомы </w:t>
      </w:r>
      <w:r w:rsidRPr="00DD5EC5">
        <w:rPr>
          <w:b/>
        </w:rPr>
        <w:t>матки при климаксе</w:t>
      </w:r>
      <w:r>
        <w:t xml:space="preserve"> аналогичны симптомам, которые наблюдаются у женщин детородного возраста. Как правило</w:t>
      </w:r>
      <w:r w:rsidR="00636F1E">
        <w:t>,</w:t>
      </w:r>
      <w:r w:rsidR="00A96549">
        <w:t xml:space="preserve"> новообразование небольшого диаметра практически не дает о себе знать. Поэтому многие женщины узнает о ней только </w:t>
      </w:r>
      <w:r w:rsidR="00F41154">
        <w:t>во время планового осмотра гинеколога.</w:t>
      </w:r>
      <w:r w:rsidR="00466B79">
        <w:t xml:space="preserve"> При наступлении климакса миома может </w:t>
      </w:r>
      <w:r w:rsidR="00466B79" w:rsidRPr="00A143D4">
        <w:rPr>
          <w:b/>
        </w:rPr>
        <w:t>уменьшиться</w:t>
      </w:r>
      <w:r w:rsidR="00466B79">
        <w:t xml:space="preserve"> или даже исчезнуть.</w:t>
      </w:r>
    </w:p>
    <w:p w:rsidR="00466B79" w:rsidRDefault="00466B79" w:rsidP="00D70D1A">
      <w:pPr>
        <w:ind w:firstLine="708"/>
        <w:jc w:val="both"/>
      </w:pPr>
      <w:r>
        <w:t xml:space="preserve">Но что делать, если она появляется во время климакса? </w:t>
      </w:r>
      <w:r w:rsidR="00592263">
        <w:t>Если опухоль доброкачественная, не растет и не беспокоит, то врачи не спешат назначать операцию по ее удалению, только наблюдение и медикаментозное лечение.</w:t>
      </w:r>
      <w:r w:rsidR="00125F66">
        <w:t xml:space="preserve"> Если же </w:t>
      </w:r>
      <w:r w:rsidR="00125F66" w:rsidRPr="00EE6EC1">
        <w:t>миома</w:t>
      </w:r>
      <w:r w:rsidR="00125F66">
        <w:t xml:space="preserve"> матки пошла в рост, более того образовалось несколько узлов, появились болевые ощущения, обильные кровотечения и т.п., то нужно бить тревогу. Единственное, чем могут успокоить врачи</w:t>
      </w:r>
      <w:r w:rsidR="00FB321B">
        <w:t xml:space="preserve">: «Генетические исследования доказали, что </w:t>
      </w:r>
      <w:r w:rsidR="00125F66">
        <w:t xml:space="preserve">миома матки </w:t>
      </w:r>
      <w:r w:rsidR="00FB321B">
        <w:t>никогда не переходит в рак».</w:t>
      </w:r>
    </w:p>
    <w:p w:rsidR="0095095A" w:rsidRDefault="0095095A" w:rsidP="0095095A">
      <w:pPr>
        <w:jc w:val="center"/>
      </w:pPr>
      <w:r>
        <w:t>Разновидности миомы</w:t>
      </w:r>
    </w:p>
    <w:p w:rsidR="0095095A" w:rsidRDefault="0095095A" w:rsidP="00D70D1A">
      <w:pPr>
        <w:ind w:firstLine="360"/>
        <w:jc w:val="both"/>
      </w:pPr>
      <w:r>
        <w:t xml:space="preserve">Доброкачественные опухоли матки </w:t>
      </w:r>
      <w:r w:rsidR="00224F45">
        <w:t xml:space="preserve">называют </w:t>
      </w:r>
      <w:proofErr w:type="spellStart"/>
      <w:r w:rsidR="00224F45" w:rsidRPr="002843E6">
        <w:rPr>
          <w:b/>
        </w:rPr>
        <w:t>лейомиомой</w:t>
      </w:r>
      <w:proofErr w:type="spellEnd"/>
      <w:r w:rsidR="00224F45">
        <w:t xml:space="preserve"> и классифицируют</w:t>
      </w:r>
      <w:r>
        <w:t xml:space="preserve"> в зависимости от </w:t>
      </w:r>
      <w:r w:rsidR="00871F7C">
        <w:t>структуры и состава:</w:t>
      </w:r>
    </w:p>
    <w:p w:rsidR="00871F7C" w:rsidRDefault="00871F7C" w:rsidP="00871F7C">
      <w:pPr>
        <w:pStyle w:val="a4"/>
        <w:numPr>
          <w:ilvl w:val="0"/>
          <w:numId w:val="10"/>
        </w:numPr>
        <w:jc w:val="both"/>
      </w:pPr>
      <w:r>
        <w:t>Если преобладает мышечная ткань, то это миома</w:t>
      </w:r>
      <w:r w:rsidR="002A44F4">
        <w:t>. Термин – пролиферирующая миома относится к быстрорастущей опухоли</w:t>
      </w:r>
      <w:r>
        <w:t>;</w:t>
      </w:r>
    </w:p>
    <w:p w:rsidR="00871F7C" w:rsidRDefault="00871F7C" w:rsidP="00871F7C">
      <w:pPr>
        <w:pStyle w:val="a4"/>
        <w:numPr>
          <w:ilvl w:val="0"/>
          <w:numId w:val="10"/>
        </w:numPr>
        <w:jc w:val="both"/>
      </w:pPr>
      <w:r>
        <w:t xml:space="preserve">Если же новообразование в основном состоит из соединительной ткани, то </w:t>
      </w:r>
      <w:r w:rsidR="00135383">
        <w:t xml:space="preserve">это </w:t>
      </w:r>
      <w:r w:rsidR="00135383" w:rsidRPr="002843E6">
        <w:rPr>
          <w:b/>
        </w:rPr>
        <w:t>фиброма</w:t>
      </w:r>
      <w:r w:rsidR="002843E6" w:rsidRPr="002843E6">
        <w:rPr>
          <w:b/>
        </w:rPr>
        <w:t xml:space="preserve"> матки</w:t>
      </w:r>
      <w:r w:rsidR="00135383" w:rsidRPr="002843E6">
        <w:rPr>
          <w:b/>
        </w:rPr>
        <w:t>;</w:t>
      </w:r>
    </w:p>
    <w:p w:rsidR="00135383" w:rsidRDefault="00135383" w:rsidP="00871F7C">
      <w:pPr>
        <w:pStyle w:val="a4"/>
        <w:numPr>
          <w:ilvl w:val="0"/>
          <w:numId w:val="10"/>
        </w:numPr>
        <w:jc w:val="both"/>
      </w:pPr>
      <w:r>
        <w:t>Если соединительная и мышечная ткань в равной пропорции, то новообразование – фибромиома.</w:t>
      </w:r>
    </w:p>
    <w:p w:rsidR="002A44F4" w:rsidRDefault="002A44F4" w:rsidP="00D70D1A">
      <w:pPr>
        <w:ind w:firstLine="360"/>
        <w:jc w:val="both"/>
      </w:pPr>
      <w:r>
        <w:t xml:space="preserve">В зависимости от того в каких слоях стенки матки формируется </w:t>
      </w:r>
      <w:r w:rsidR="00F90736">
        <w:t>опухоль</w:t>
      </w:r>
      <w:r w:rsidR="00800249">
        <w:t>, миомы различают на:</w:t>
      </w:r>
    </w:p>
    <w:p w:rsidR="00800249" w:rsidRDefault="00800249" w:rsidP="00800249">
      <w:pPr>
        <w:pStyle w:val="a4"/>
        <w:numPr>
          <w:ilvl w:val="0"/>
          <w:numId w:val="11"/>
        </w:numPr>
        <w:jc w:val="both"/>
      </w:pPr>
      <w:proofErr w:type="spellStart"/>
      <w:r>
        <w:t>Субсерозную</w:t>
      </w:r>
      <w:proofErr w:type="spellEnd"/>
      <w:r>
        <w:t xml:space="preserve"> / </w:t>
      </w:r>
      <w:proofErr w:type="spellStart"/>
      <w:r>
        <w:t>подбрюшинную</w:t>
      </w:r>
      <w:proofErr w:type="spellEnd"/>
      <w:r>
        <w:t>, растущую снаружи матки, заполняя полость малого таза</w:t>
      </w:r>
    </w:p>
    <w:p w:rsidR="00800249" w:rsidRDefault="00800249" w:rsidP="00800249">
      <w:pPr>
        <w:pStyle w:val="a4"/>
        <w:numPr>
          <w:ilvl w:val="0"/>
          <w:numId w:val="11"/>
        </w:numPr>
        <w:jc w:val="both"/>
      </w:pPr>
      <w:proofErr w:type="spellStart"/>
      <w:r>
        <w:t>Субмукозную</w:t>
      </w:r>
      <w:proofErr w:type="spellEnd"/>
      <w:r>
        <w:t xml:space="preserve"> / подслизистую, появляется внутри матки</w:t>
      </w:r>
      <w:r w:rsidR="006D12A4">
        <w:t>, увеличивая ее в размерах</w:t>
      </w:r>
    </w:p>
    <w:p w:rsidR="00800249" w:rsidRDefault="00800249" w:rsidP="00800249">
      <w:pPr>
        <w:pStyle w:val="a4"/>
        <w:numPr>
          <w:ilvl w:val="0"/>
          <w:numId w:val="11"/>
        </w:numPr>
        <w:jc w:val="both"/>
      </w:pPr>
      <w:r>
        <w:t xml:space="preserve">Интерстициальную </w:t>
      </w:r>
      <w:r w:rsidR="006D12A4">
        <w:t>/мышечную, расположенную в мышечном слое полового органа, искажая его стенку.</w:t>
      </w:r>
    </w:p>
    <w:p w:rsidR="00D70D1A" w:rsidRDefault="00D70D1A" w:rsidP="00E8457A">
      <w:pPr>
        <w:pStyle w:val="a4"/>
        <w:jc w:val="both"/>
      </w:pPr>
      <w:bookmarkStart w:id="0" w:name="_GoBack"/>
      <w:bookmarkEnd w:id="0"/>
    </w:p>
    <w:p w:rsidR="00BF0FBE" w:rsidRDefault="00BF0FBE" w:rsidP="00BF0FBE">
      <w:pPr>
        <w:jc w:val="center"/>
      </w:pPr>
      <w:r>
        <w:t>Симптомы миомы матки</w:t>
      </w:r>
    </w:p>
    <w:p w:rsidR="00BF0FBE" w:rsidRDefault="00BF0FBE" w:rsidP="00357276">
      <w:pPr>
        <w:ind w:firstLine="405"/>
      </w:pPr>
      <w:r>
        <w:t xml:space="preserve">Какие же </w:t>
      </w:r>
      <w:r w:rsidRPr="00BF0FBE">
        <w:rPr>
          <w:b/>
        </w:rPr>
        <w:t>симптомы и признаки при климаксе</w:t>
      </w:r>
      <w:r>
        <w:t xml:space="preserve"> могут быть звоночком к тому, что у женщины </w:t>
      </w:r>
      <w:r w:rsidRPr="00BF0FBE">
        <w:rPr>
          <w:b/>
        </w:rPr>
        <w:t>миома матки</w:t>
      </w:r>
      <w:r>
        <w:t xml:space="preserve">? Заболевание проявляет себя по-разному, но остановимся на основных </w:t>
      </w:r>
      <w:r w:rsidR="00126455">
        <w:t>факторах</w:t>
      </w:r>
      <w:r>
        <w:t>:</w:t>
      </w:r>
    </w:p>
    <w:p w:rsidR="00BF0FBE" w:rsidRDefault="00126455" w:rsidP="00126455">
      <w:pPr>
        <w:pStyle w:val="a4"/>
        <w:numPr>
          <w:ilvl w:val="0"/>
          <w:numId w:val="4"/>
        </w:numPr>
      </w:pPr>
      <w:r>
        <w:t>Кровотечения: периодические (несколько дней) или постоянные, обильные или мажущиеся.</w:t>
      </w:r>
      <w:r w:rsidR="009E2708">
        <w:t xml:space="preserve"> Потеря крови может привести к анемии, а значит и к другим</w:t>
      </w:r>
      <w:r w:rsidR="00127850">
        <w:t xml:space="preserve"> глобальным ухудшениям здоровья;</w:t>
      </w:r>
    </w:p>
    <w:p w:rsidR="00F971DA" w:rsidRDefault="00F971DA" w:rsidP="00F971DA">
      <w:pPr>
        <w:pStyle w:val="a4"/>
        <w:numPr>
          <w:ilvl w:val="0"/>
          <w:numId w:val="4"/>
        </w:numPr>
      </w:pPr>
      <w:r>
        <w:t xml:space="preserve">Ощущение тянущей, ноющей и тупой боли в нижней области живота. Боль может быть на столько сильной, что </w:t>
      </w:r>
      <w:r w:rsidR="00910E75">
        <w:t>отдает</w:t>
      </w:r>
      <w:r>
        <w:t xml:space="preserve"> </w:t>
      </w:r>
      <w:r w:rsidR="00127850">
        <w:t>в спину: поясницу и/или крестец;</w:t>
      </w:r>
    </w:p>
    <w:p w:rsidR="00592B04" w:rsidRDefault="00592B04" w:rsidP="00F971DA">
      <w:pPr>
        <w:pStyle w:val="a4"/>
        <w:numPr>
          <w:ilvl w:val="0"/>
          <w:numId w:val="4"/>
        </w:numPr>
      </w:pPr>
      <w:r>
        <w:t>Нарушение стула: запоры</w:t>
      </w:r>
      <w:r w:rsidR="00064366">
        <w:t>, боль во время опо</w:t>
      </w:r>
      <w:r>
        <w:t>рожнения</w:t>
      </w:r>
      <w:r w:rsidR="00127850">
        <w:t>;</w:t>
      </w:r>
    </w:p>
    <w:p w:rsidR="00F971DA" w:rsidRDefault="008147FF" w:rsidP="00126455">
      <w:pPr>
        <w:pStyle w:val="a4"/>
        <w:numPr>
          <w:ilvl w:val="0"/>
          <w:numId w:val="4"/>
        </w:numPr>
      </w:pPr>
      <w:r>
        <w:t>Дискомфорт</w:t>
      </w:r>
      <w:r w:rsidR="002843E6">
        <w:t xml:space="preserve"> (как будто что-то </w:t>
      </w:r>
      <w:r w:rsidR="002843E6" w:rsidRPr="002843E6">
        <w:rPr>
          <w:b/>
        </w:rPr>
        <w:t>мешает</w:t>
      </w:r>
      <w:r w:rsidR="002843E6">
        <w:t>)</w:t>
      </w:r>
      <w:r>
        <w:t xml:space="preserve"> и б</w:t>
      </w:r>
      <w:r w:rsidR="00592B04">
        <w:t>олевые ощущения во время полового акта</w:t>
      </w:r>
      <w:r w:rsidR="00127850">
        <w:t>;</w:t>
      </w:r>
    </w:p>
    <w:p w:rsidR="00127850" w:rsidRDefault="0030205F" w:rsidP="00126455">
      <w:pPr>
        <w:pStyle w:val="a4"/>
        <w:numPr>
          <w:ilvl w:val="0"/>
          <w:numId w:val="4"/>
        </w:numPr>
      </w:pPr>
      <w:r>
        <w:lastRenderedPageBreak/>
        <w:t xml:space="preserve">Увеличение </w:t>
      </w:r>
      <w:r w:rsidR="008147FF">
        <w:t xml:space="preserve">талии, а именно </w:t>
      </w:r>
      <w:r>
        <w:t>живота, как при беременности. В медицинской практике наблюдались случаи, когда пациентки приходили на осмотр к гинекологу с пол</w:t>
      </w:r>
      <w:r w:rsidR="00442CF1">
        <w:t>н</w:t>
      </w:r>
      <w:r>
        <w:t>ой уверенностью, чт</w:t>
      </w:r>
      <w:r w:rsidR="00127850">
        <w:t>о они беременны;</w:t>
      </w:r>
    </w:p>
    <w:p w:rsidR="0030205F" w:rsidRDefault="0030205F" w:rsidP="00126455">
      <w:pPr>
        <w:pStyle w:val="a4"/>
        <w:numPr>
          <w:ilvl w:val="0"/>
          <w:numId w:val="4"/>
        </w:numPr>
      </w:pPr>
      <w:r>
        <w:t xml:space="preserve">Частый </w:t>
      </w:r>
      <w:r w:rsidR="00666671">
        <w:t xml:space="preserve">позыв к мочеиспусканию. Опухоль </w:t>
      </w:r>
      <w:r w:rsidR="00BA332E">
        <w:t xml:space="preserve">оказывает давление </w:t>
      </w:r>
      <w:r w:rsidR="00666671">
        <w:t>на матку, а значит давит на мочевой пузырь</w:t>
      </w:r>
      <w:r w:rsidR="00127850">
        <w:t>;</w:t>
      </w:r>
    </w:p>
    <w:p w:rsidR="00666671" w:rsidRDefault="005C6133" w:rsidP="00126455">
      <w:pPr>
        <w:pStyle w:val="a4"/>
        <w:numPr>
          <w:ilvl w:val="0"/>
          <w:numId w:val="4"/>
        </w:numPr>
      </w:pPr>
      <w:r>
        <w:t>Болевые</w:t>
      </w:r>
      <w:r w:rsidR="00777C4E">
        <w:t xml:space="preserve"> ощущения в спине и ногах</w:t>
      </w:r>
    </w:p>
    <w:p w:rsidR="00777C4E" w:rsidRDefault="00777C4E" w:rsidP="00126455">
      <w:pPr>
        <w:pStyle w:val="a4"/>
        <w:numPr>
          <w:ilvl w:val="0"/>
          <w:numId w:val="4"/>
        </w:numPr>
      </w:pPr>
      <w:r>
        <w:t>Общее ухудшение самочувствия: усталость, потеря аппетита, слабость, снижение трудоспособности, похудение.</w:t>
      </w:r>
    </w:p>
    <w:p w:rsidR="005F5122" w:rsidRDefault="005F5122" w:rsidP="005F5122">
      <w:pPr>
        <w:ind w:left="405" w:firstLine="303"/>
        <w:rPr>
          <w:bCs/>
        </w:rPr>
      </w:pPr>
      <w:r>
        <w:rPr>
          <w:bCs/>
        </w:rPr>
        <w:t xml:space="preserve">Если </w:t>
      </w:r>
      <w:r w:rsidRPr="005F5122">
        <w:rPr>
          <w:b/>
          <w:bCs/>
        </w:rPr>
        <w:t>симптомы при климаксе</w:t>
      </w:r>
      <w:r>
        <w:rPr>
          <w:bCs/>
        </w:rPr>
        <w:t xml:space="preserve"> подводят к тому, что у женщины </w:t>
      </w:r>
      <w:r w:rsidRPr="005F5122">
        <w:rPr>
          <w:b/>
          <w:bCs/>
        </w:rPr>
        <w:t>миома матки</w:t>
      </w:r>
      <w:r>
        <w:rPr>
          <w:bCs/>
        </w:rPr>
        <w:t xml:space="preserve">, то необходимо срочное гинекологические обследование </w:t>
      </w:r>
      <w:r w:rsidRPr="005F5122">
        <w:rPr>
          <w:b/>
          <w:bCs/>
        </w:rPr>
        <w:t>и лечение</w:t>
      </w:r>
      <w:r>
        <w:rPr>
          <w:bCs/>
        </w:rPr>
        <w:t>.</w:t>
      </w:r>
    </w:p>
    <w:p w:rsidR="00D70D1A" w:rsidRDefault="00D70D1A" w:rsidP="005C00FB">
      <w:pPr>
        <w:pStyle w:val="a4"/>
        <w:ind w:left="765"/>
        <w:jc w:val="center"/>
      </w:pPr>
    </w:p>
    <w:p w:rsidR="00BD3F5C" w:rsidRDefault="005C00FB" w:rsidP="005C00FB">
      <w:pPr>
        <w:pStyle w:val="a4"/>
        <w:ind w:left="765"/>
        <w:jc w:val="center"/>
      </w:pPr>
      <w:r>
        <w:t>Что вызывает миому?</w:t>
      </w:r>
    </w:p>
    <w:p w:rsidR="00612C1B" w:rsidRDefault="00777C4E" w:rsidP="00357276">
      <w:pPr>
        <w:ind w:firstLine="708"/>
      </w:pPr>
      <w:r>
        <w:t xml:space="preserve">Кто из женщин больше всего подвержены </w:t>
      </w:r>
      <w:r w:rsidRPr="00612C1B">
        <w:rPr>
          <w:b/>
        </w:rPr>
        <w:t>опасности</w:t>
      </w:r>
      <w:r>
        <w:t xml:space="preserve"> появлению новообразования под названием </w:t>
      </w:r>
      <w:r w:rsidR="00041958" w:rsidRPr="00041958">
        <w:rPr>
          <w:b/>
        </w:rPr>
        <w:t>фиброма матки</w:t>
      </w:r>
      <w:r w:rsidR="00041958">
        <w:t xml:space="preserve">? Большой риск развития такого заболевания имеют тучные </w:t>
      </w:r>
      <w:r w:rsidR="00612C1B">
        <w:t>дамочки</w:t>
      </w:r>
      <w:r w:rsidR="00041958">
        <w:t xml:space="preserve"> (с высокой степенью ожирения)</w:t>
      </w:r>
      <w:r w:rsidR="00612C1B">
        <w:t>, а так</w:t>
      </w:r>
      <w:r w:rsidR="00041958">
        <w:t xml:space="preserve">же те, </w:t>
      </w:r>
      <w:r w:rsidR="00612C1B">
        <w:t xml:space="preserve">которые страдают патологией воспаления органов малого таза. Не стоит исключать и факт </w:t>
      </w:r>
      <w:r w:rsidR="00DC7A3C">
        <w:t xml:space="preserve">генетической предрасположенности - </w:t>
      </w:r>
      <w:r w:rsidR="00612C1B">
        <w:t>наследственности: если в роду были женщины с подобным заболеванием (мама, бабушка, прабабушка…), то риск появление опухоли - возрастает.</w:t>
      </w:r>
      <w:r w:rsidR="00910E75">
        <w:t xml:space="preserve"> Как не странно, но беременность может стать причиной </w:t>
      </w:r>
      <w:r w:rsidR="00BD3F5C">
        <w:t>появления фибромы.</w:t>
      </w:r>
    </w:p>
    <w:p w:rsidR="00EB188B" w:rsidRDefault="00EB188B" w:rsidP="00357276">
      <w:pPr>
        <w:ind w:firstLine="405"/>
      </w:pPr>
      <w:r>
        <w:t xml:space="preserve">Так же провоцировать заболевание </w:t>
      </w:r>
      <w:r w:rsidR="00BD4DB6">
        <w:t xml:space="preserve">у женщин </w:t>
      </w:r>
      <w:r w:rsidR="00BD4DB6" w:rsidRPr="00BD4DB6">
        <w:rPr>
          <w:b/>
        </w:rPr>
        <w:t>с наступлением климакса</w:t>
      </w:r>
      <w:r w:rsidR="00BD4DB6">
        <w:t xml:space="preserve"> </w:t>
      </w:r>
      <w:r>
        <w:t>могут следующие факторы:</w:t>
      </w:r>
    </w:p>
    <w:p w:rsidR="00910E75" w:rsidRDefault="00EB188B" w:rsidP="00EB188B">
      <w:pPr>
        <w:pStyle w:val="a4"/>
        <w:numPr>
          <w:ilvl w:val="0"/>
          <w:numId w:val="6"/>
        </w:numPr>
      </w:pPr>
      <w:r>
        <w:t>Патологические нарушения менструального цикла</w:t>
      </w:r>
      <w:r w:rsidR="007879A9">
        <w:t>;</w:t>
      </w:r>
    </w:p>
    <w:p w:rsidR="00BD4DB6" w:rsidRDefault="00EB188B" w:rsidP="00BD4DB6">
      <w:pPr>
        <w:pStyle w:val="a4"/>
        <w:numPr>
          <w:ilvl w:val="0"/>
          <w:numId w:val="6"/>
        </w:numPr>
      </w:pPr>
      <w:r>
        <w:t>Нарушение обмена веществ</w:t>
      </w:r>
      <w:r w:rsidR="007879A9">
        <w:t>;</w:t>
      </w:r>
    </w:p>
    <w:p w:rsidR="00EB188B" w:rsidRDefault="00EB188B" w:rsidP="00EB188B">
      <w:pPr>
        <w:pStyle w:val="a4"/>
        <w:numPr>
          <w:ilvl w:val="0"/>
          <w:numId w:val="6"/>
        </w:numPr>
      </w:pPr>
      <w:r>
        <w:t>Частые аборты (выскабливания)</w:t>
      </w:r>
      <w:r w:rsidR="00EA39BC">
        <w:t xml:space="preserve"> и другие оперативные вмешательства на гинекологических органах</w:t>
      </w:r>
      <w:r w:rsidR="007879A9">
        <w:t>;</w:t>
      </w:r>
    </w:p>
    <w:p w:rsidR="00DC7A3C" w:rsidRDefault="00DC7A3C" w:rsidP="00EB188B">
      <w:pPr>
        <w:pStyle w:val="a4"/>
        <w:numPr>
          <w:ilvl w:val="0"/>
          <w:numId w:val="6"/>
        </w:numPr>
      </w:pPr>
      <w:r>
        <w:t xml:space="preserve">Поздний </w:t>
      </w:r>
      <w:r w:rsidRPr="00DC7A3C">
        <w:rPr>
          <w:b/>
        </w:rPr>
        <w:t>климакс</w:t>
      </w:r>
      <w:r>
        <w:t xml:space="preserve">. Если месячные продолжаются после наступления пятидесятилетнего возраста, то </w:t>
      </w:r>
      <w:r w:rsidR="00E35301">
        <w:t xml:space="preserve">вероятность появления </w:t>
      </w:r>
      <w:r>
        <w:t>миом</w:t>
      </w:r>
      <w:r w:rsidR="00E35301">
        <w:t xml:space="preserve">ы и ее роста на много </w:t>
      </w:r>
      <w:r w:rsidR="000655AD">
        <w:t>возрастает</w:t>
      </w:r>
      <w:r w:rsidR="00E35301">
        <w:t xml:space="preserve">. Замечено, что женщины, находящиеся </w:t>
      </w:r>
      <w:r w:rsidR="00E35301" w:rsidRPr="00963267">
        <w:rPr>
          <w:b/>
        </w:rPr>
        <w:t>в менопаузе</w:t>
      </w:r>
      <w:r w:rsidR="00E35301">
        <w:t xml:space="preserve"> с 47ми- 50ти летнего возраста </w:t>
      </w:r>
      <w:r w:rsidR="00963267">
        <w:t xml:space="preserve">менее подвержены к возникновению </w:t>
      </w:r>
      <w:r w:rsidR="00426521">
        <w:t>новообразования</w:t>
      </w:r>
      <w:r w:rsidR="007879A9">
        <w:t>;</w:t>
      </w:r>
    </w:p>
    <w:p w:rsidR="00EB188B" w:rsidRDefault="00EB188B" w:rsidP="00EB188B">
      <w:pPr>
        <w:pStyle w:val="a4"/>
        <w:numPr>
          <w:ilvl w:val="0"/>
          <w:numId w:val="6"/>
        </w:numPr>
      </w:pPr>
      <w:r>
        <w:t>Н</w:t>
      </w:r>
      <w:r w:rsidRPr="00EB188B">
        <w:t>арушени</w:t>
      </w:r>
      <w:r>
        <w:t>е</w:t>
      </w:r>
      <w:r w:rsidRPr="00EB188B">
        <w:t xml:space="preserve"> </w:t>
      </w:r>
      <w:r w:rsidR="007879A9">
        <w:t>иммунитета;</w:t>
      </w:r>
    </w:p>
    <w:p w:rsidR="00EB188B" w:rsidRDefault="00BD4DB6" w:rsidP="00EB188B">
      <w:pPr>
        <w:pStyle w:val="a4"/>
        <w:numPr>
          <w:ilvl w:val="0"/>
          <w:numId w:val="6"/>
        </w:numPr>
      </w:pPr>
      <w:r>
        <w:t xml:space="preserve">Различные заболевания половых органов, в том числе </w:t>
      </w:r>
      <w:r w:rsidR="004D576A">
        <w:t xml:space="preserve">венерические, а </w:t>
      </w:r>
      <w:r w:rsidR="00DC7A3C">
        <w:t>также</w:t>
      </w:r>
      <w:r w:rsidR="004D576A">
        <w:t xml:space="preserve"> </w:t>
      </w:r>
      <w:r>
        <w:t>и</w:t>
      </w:r>
      <w:r w:rsidR="00EB188B">
        <w:t>нфекции половых органов</w:t>
      </w:r>
      <w:r>
        <w:t>, перенесенные раннее</w:t>
      </w:r>
      <w:r w:rsidR="00357276">
        <w:t>;</w:t>
      </w:r>
    </w:p>
    <w:p w:rsidR="00EB188B" w:rsidRDefault="003F4AB5" w:rsidP="00EB188B">
      <w:pPr>
        <w:pStyle w:val="a4"/>
        <w:numPr>
          <w:ilvl w:val="0"/>
          <w:numId w:val="6"/>
        </w:numPr>
      </w:pPr>
      <w:r>
        <w:t xml:space="preserve">Стрессовое состояние, </w:t>
      </w:r>
      <w:r w:rsidR="00CD293B">
        <w:t>глу</w:t>
      </w:r>
      <w:r w:rsidR="00357276">
        <w:t>бокие эмоциональные переживания;</w:t>
      </w:r>
    </w:p>
    <w:p w:rsidR="00426521" w:rsidRDefault="00FD073A" w:rsidP="00EB188B">
      <w:pPr>
        <w:pStyle w:val="a4"/>
        <w:numPr>
          <w:ilvl w:val="0"/>
          <w:numId w:val="6"/>
        </w:numPr>
      </w:pPr>
      <w:r>
        <w:t>Злоупотребление алкоголем и</w:t>
      </w:r>
      <w:r w:rsidR="007879A9">
        <w:t xml:space="preserve"> </w:t>
      </w:r>
      <w:r w:rsidR="00CE0D5B">
        <w:t>курением</w:t>
      </w:r>
      <w:r w:rsidR="00357276">
        <w:t>. Все эти вредные привычки нарушают работу кровеносной системы, а также гормональный баланс в организме;</w:t>
      </w:r>
    </w:p>
    <w:p w:rsidR="00357276" w:rsidRDefault="003A0E5E" w:rsidP="00EB188B">
      <w:pPr>
        <w:pStyle w:val="a4"/>
        <w:numPr>
          <w:ilvl w:val="0"/>
          <w:numId w:val="6"/>
        </w:numPr>
      </w:pPr>
      <w:r>
        <w:t>Не регулярная половая жизнь или ее отсутствие</w:t>
      </w:r>
      <w:r w:rsidR="00163E3E">
        <w:t xml:space="preserve"> влечет за собой дисбаланс гормонов, а значит толчком к </w:t>
      </w:r>
      <w:r w:rsidR="00744BB1">
        <w:t>диагнозу: «</w:t>
      </w:r>
      <w:r w:rsidR="00744BB1" w:rsidRPr="00744BB1">
        <w:rPr>
          <w:b/>
        </w:rPr>
        <w:t>фибромиома матки</w:t>
      </w:r>
      <w:r w:rsidR="00744BB1">
        <w:t>»</w:t>
      </w:r>
      <w:r w:rsidR="00FD073A">
        <w:t>;</w:t>
      </w:r>
    </w:p>
    <w:p w:rsidR="003A0E5E" w:rsidRDefault="00E94861" w:rsidP="00EB188B">
      <w:pPr>
        <w:pStyle w:val="a4"/>
        <w:numPr>
          <w:ilvl w:val="0"/>
          <w:numId w:val="6"/>
        </w:numPr>
      </w:pPr>
      <w:r>
        <w:t>Вредные условия труда и н</w:t>
      </w:r>
      <w:r w:rsidR="00744BB1">
        <w:t xml:space="preserve">еблагоприятный </w:t>
      </w:r>
      <w:r>
        <w:t>экологический фон: загрязненность окружающего воздуха, воды, радиоактивные излучения</w:t>
      </w:r>
      <w:r w:rsidR="00FD073A">
        <w:t>;</w:t>
      </w:r>
    </w:p>
    <w:p w:rsidR="00405DD6" w:rsidRDefault="00405DD6" w:rsidP="00EB188B">
      <w:pPr>
        <w:pStyle w:val="a4"/>
        <w:numPr>
          <w:ilvl w:val="0"/>
          <w:numId w:val="6"/>
        </w:numPr>
      </w:pPr>
      <w:r>
        <w:t>Самолечение гормональными препаратами. Зачастую, нежелание пойти на прием к доктору и самостоятельное назначение приема гормональных</w:t>
      </w:r>
      <w:r w:rsidR="00FD073A">
        <w:t xml:space="preserve"> препаратов провоцирует опухоль - </w:t>
      </w:r>
      <w:r w:rsidR="00FD073A" w:rsidRPr="00FD073A">
        <w:rPr>
          <w:b/>
        </w:rPr>
        <w:t>фиброма матки</w:t>
      </w:r>
      <w:r w:rsidR="00FD073A">
        <w:t>;</w:t>
      </w:r>
    </w:p>
    <w:p w:rsidR="00FD073A" w:rsidRDefault="00FD073A" w:rsidP="00EB188B">
      <w:pPr>
        <w:pStyle w:val="a4"/>
        <w:numPr>
          <w:ilvl w:val="0"/>
          <w:numId w:val="6"/>
        </w:numPr>
      </w:pPr>
      <w:r>
        <w:t xml:space="preserve">Ведение неправильного образа жизни и несбалансированное питание. Если </w:t>
      </w:r>
      <w:r w:rsidR="00656EF6">
        <w:t>женщина не следит за своим питанием</w:t>
      </w:r>
      <w:r w:rsidR="00820009">
        <w:t>,</w:t>
      </w:r>
      <w:r w:rsidR="00656EF6">
        <w:t xml:space="preserve"> кушает фаст-</w:t>
      </w:r>
      <w:proofErr w:type="spellStart"/>
      <w:r w:rsidR="00656EF6">
        <w:t>фу</w:t>
      </w:r>
      <w:r w:rsidR="00CE0D5B">
        <w:t>д</w:t>
      </w:r>
      <w:r w:rsidR="00656EF6">
        <w:t>ы</w:t>
      </w:r>
      <w:proofErr w:type="spellEnd"/>
      <w:r w:rsidR="00656EF6">
        <w:t xml:space="preserve">, </w:t>
      </w:r>
      <w:r w:rsidR="00820009">
        <w:t xml:space="preserve">много жирной и калорийной пищи и при всем при этом мало двигается, то </w:t>
      </w:r>
      <w:r w:rsidR="0025525E">
        <w:t xml:space="preserve">вероятность того, что появится </w:t>
      </w:r>
      <w:r w:rsidR="0025525E" w:rsidRPr="0025525E">
        <w:rPr>
          <w:b/>
        </w:rPr>
        <w:t>миома</w:t>
      </w:r>
      <w:r w:rsidR="0025525E">
        <w:t xml:space="preserve"> не только </w:t>
      </w:r>
      <w:r w:rsidR="0025525E" w:rsidRPr="0025525E">
        <w:rPr>
          <w:b/>
        </w:rPr>
        <w:t>после климакса</w:t>
      </w:r>
      <w:r w:rsidR="0025525E">
        <w:t>, но и до него.</w:t>
      </w:r>
    </w:p>
    <w:p w:rsidR="002A2302" w:rsidRDefault="002A2302" w:rsidP="002A2302">
      <w:pPr>
        <w:ind w:left="405"/>
        <w:jc w:val="center"/>
      </w:pPr>
      <w:r>
        <w:lastRenderedPageBreak/>
        <w:t>Что происходит с миомой в менопаузе?</w:t>
      </w:r>
    </w:p>
    <w:p w:rsidR="00D77073" w:rsidRDefault="003A6F51" w:rsidP="00BD06E7">
      <w:pPr>
        <w:ind w:left="405" w:firstLine="303"/>
      </w:pPr>
      <w:r w:rsidRPr="003A6F51">
        <w:rPr>
          <w:b/>
        </w:rPr>
        <w:t>Фиброма матки</w:t>
      </w:r>
      <w:r>
        <w:t xml:space="preserve"> подпит</w:t>
      </w:r>
      <w:r w:rsidR="00EB57DB">
        <w:t>ывается кровеносными сосудами и стероидными гормонами – эстрогенами, которые отвечают за нормальную работу реп</w:t>
      </w:r>
      <w:r w:rsidR="00EB70B8">
        <w:t xml:space="preserve">родуктивной системы. Зачастую </w:t>
      </w:r>
      <w:r w:rsidR="00FC34F1">
        <w:t xml:space="preserve">многие пациентки надеется на то, что </w:t>
      </w:r>
      <w:r w:rsidR="00FC34F1" w:rsidRPr="00FC34F1">
        <w:rPr>
          <w:b/>
        </w:rPr>
        <w:t>миома матки при климаксе</w:t>
      </w:r>
      <w:r w:rsidR="00FC34F1">
        <w:t xml:space="preserve"> начнет </w:t>
      </w:r>
      <w:r w:rsidR="00FC34F1" w:rsidRPr="002268BE">
        <w:rPr>
          <w:b/>
        </w:rPr>
        <w:t>уменьшаться</w:t>
      </w:r>
      <w:r w:rsidR="00FC34F1">
        <w:t xml:space="preserve"> </w:t>
      </w:r>
      <w:r w:rsidR="00A95929">
        <w:t xml:space="preserve">в размере </w:t>
      </w:r>
      <w:r w:rsidR="00FC34F1">
        <w:t xml:space="preserve">и со временем полностью исчезнет. </w:t>
      </w:r>
      <w:r w:rsidR="002268BE">
        <w:t>Было бы замечательно, но к сожалению, не всегда так происходит.</w:t>
      </w:r>
      <w:r w:rsidR="004A04F7">
        <w:t xml:space="preserve"> Все зависит от размера и вида фибромиомы. Если она небольшого объема – до двух сантиметров, то скорее всего она уйдет. </w:t>
      </w:r>
      <w:r w:rsidR="002268BE">
        <w:t>Не все нов</w:t>
      </w:r>
      <w:r w:rsidR="000C3167">
        <w:t xml:space="preserve">ообразования способны снизить процесс своей активности с уменьшением количества половых гормонов. </w:t>
      </w:r>
      <w:r w:rsidR="00D77073">
        <w:t>Два вида опухоли, которые могут рассосаться:</w:t>
      </w:r>
      <w:r w:rsidR="00BB51B3">
        <w:t xml:space="preserve"> </w:t>
      </w:r>
      <w:proofErr w:type="spellStart"/>
      <w:r w:rsidR="00BB51B3">
        <w:t>интрамуральная</w:t>
      </w:r>
      <w:proofErr w:type="spellEnd"/>
      <w:r w:rsidR="00BB51B3">
        <w:t xml:space="preserve"> и </w:t>
      </w:r>
      <w:proofErr w:type="spellStart"/>
      <w:r w:rsidR="00BB51B3">
        <w:t>субсерозная</w:t>
      </w:r>
      <w:proofErr w:type="spellEnd"/>
      <w:r w:rsidR="00BB51B3">
        <w:t>.</w:t>
      </w:r>
    </w:p>
    <w:p w:rsidR="00D072FA" w:rsidRDefault="00442CF1" w:rsidP="00BD06E7">
      <w:pPr>
        <w:ind w:left="405" w:firstLine="303"/>
      </w:pPr>
      <w:r>
        <w:t xml:space="preserve">Интересный факт: </w:t>
      </w:r>
      <w:r w:rsidR="00D072FA">
        <w:t xml:space="preserve">в гинекологии размер </w:t>
      </w:r>
      <w:r>
        <w:t>опухол</w:t>
      </w:r>
      <w:r w:rsidR="00D072FA">
        <w:t>и</w:t>
      </w:r>
      <w:r>
        <w:t xml:space="preserve"> большого размера</w:t>
      </w:r>
      <w:r w:rsidR="00D072FA">
        <w:t xml:space="preserve"> называют</w:t>
      </w:r>
      <w:r w:rsidR="00D072FA" w:rsidRPr="00D072FA">
        <w:t xml:space="preserve"> </w:t>
      </w:r>
      <w:r w:rsidR="00D072FA">
        <w:t xml:space="preserve">в неделях, как при беременности. К примеру, </w:t>
      </w:r>
      <w:r w:rsidR="00E95E5C">
        <w:t>гигантская</w:t>
      </w:r>
      <w:r w:rsidR="00D072FA">
        <w:t xml:space="preserve"> опухоль </w:t>
      </w:r>
      <w:r w:rsidR="00E95E5C">
        <w:t xml:space="preserve">имеет размет 15…16 недель. Такое образование </w:t>
      </w:r>
      <w:r w:rsidR="00E95E5C" w:rsidRPr="00E95E5C">
        <w:rPr>
          <w:b/>
        </w:rPr>
        <w:t>нужно</w:t>
      </w:r>
      <w:r w:rsidR="00E95E5C">
        <w:t xml:space="preserve"> оперировать.</w:t>
      </w:r>
    </w:p>
    <w:p w:rsidR="00D70D1A" w:rsidRDefault="00D70D1A" w:rsidP="00282B4F">
      <w:pPr>
        <w:ind w:left="405" w:firstLine="303"/>
        <w:jc w:val="center"/>
      </w:pPr>
    </w:p>
    <w:p w:rsidR="00282B4F" w:rsidRDefault="003D79A2" w:rsidP="00282B4F">
      <w:pPr>
        <w:ind w:left="405" w:firstLine="303"/>
        <w:jc w:val="center"/>
      </w:pPr>
      <w:r>
        <w:t>Перерождение доброкачественной опухоли в злокачественную</w:t>
      </w:r>
      <w:r w:rsidR="00CE0D5B">
        <w:t>.</w:t>
      </w:r>
    </w:p>
    <w:p w:rsidR="00E95E5C" w:rsidRDefault="00B813EC" w:rsidP="00E42BAF">
      <w:pPr>
        <w:ind w:left="405" w:firstLine="303"/>
      </w:pPr>
      <w:r>
        <w:t>Ж</w:t>
      </w:r>
      <w:r w:rsidR="00BD06E7">
        <w:t xml:space="preserve">енщина </w:t>
      </w:r>
      <w:r w:rsidR="00BD06E7" w:rsidRPr="00D0511C">
        <w:rPr>
          <w:b/>
        </w:rPr>
        <w:t>в климактерическом периоде</w:t>
      </w:r>
      <w:r>
        <w:t xml:space="preserve"> должна особое внимание уделять </w:t>
      </w:r>
      <w:r w:rsidR="00D0511C">
        <w:t xml:space="preserve">своему гинекологическому здоровью, следить за поведением миомы, проходить регулярное обследование у гинеколога. Дело в том, что </w:t>
      </w:r>
      <w:r w:rsidR="00B4769D">
        <w:t>менопауза характеризуется гиперпластическими процессами</w:t>
      </w:r>
      <w:r w:rsidR="00486958">
        <w:t xml:space="preserve"> – склонностью </w:t>
      </w:r>
      <w:r w:rsidR="003F0DAC">
        <w:t xml:space="preserve">к перерождению. В тканях опухоли начинает интенсивно развиваться процесс деления атипичных клеток, </w:t>
      </w:r>
      <w:r w:rsidR="00486958">
        <w:t xml:space="preserve">а значит </w:t>
      </w:r>
      <w:r w:rsidR="00D0511C">
        <w:t>новообразование может пер</w:t>
      </w:r>
      <w:r w:rsidR="00282B4F">
        <w:t xml:space="preserve">ейти в злокачественную опухоль – рак </w:t>
      </w:r>
      <w:r w:rsidR="003F0DAC">
        <w:t xml:space="preserve">матки. </w:t>
      </w:r>
    </w:p>
    <w:p w:rsidR="00BD06E7" w:rsidRDefault="00CD00A2" w:rsidP="00EB70B8">
      <w:pPr>
        <w:ind w:left="405"/>
      </w:pPr>
      <w:r>
        <w:t>Определить пред</w:t>
      </w:r>
      <w:r w:rsidR="00CE0D5B">
        <w:t xml:space="preserve"> </w:t>
      </w:r>
      <w:r>
        <w:t>раковое состояние – пред</w:t>
      </w:r>
      <w:r w:rsidR="00CE0D5B">
        <w:t xml:space="preserve"> </w:t>
      </w:r>
      <w:r>
        <w:t xml:space="preserve">саркому можно только гистологическим исследованием. </w:t>
      </w:r>
    </w:p>
    <w:p w:rsidR="00D70D1A" w:rsidRDefault="00D70D1A" w:rsidP="00E42BAF">
      <w:pPr>
        <w:ind w:left="405"/>
        <w:jc w:val="center"/>
      </w:pPr>
    </w:p>
    <w:p w:rsidR="00BD06E7" w:rsidRDefault="00E42BAF" w:rsidP="00E42BAF">
      <w:pPr>
        <w:ind w:left="405"/>
        <w:jc w:val="center"/>
      </w:pPr>
      <w:r>
        <w:t>Диагностика миомы</w:t>
      </w:r>
    </w:p>
    <w:p w:rsidR="00E42BAF" w:rsidRDefault="00BF61EC" w:rsidP="00E42BAF">
      <w:pPr>
        <w:ind w:left="405"/>
        <w:jc w:val="both"/>
      </w:pPr>
      <w:r>
        <w:tab/>
      </w:r>
      <w:r w:rsidR="00D76FB1">
        <w:t>В наше время д</w:t>
      </w:r>
      <w:r>
        <w:t xml:space="preserve">иагностируется </w:t>
      </w:r>
      <w:r w:rsidRPr="00D76FB1">
        <w:rPr>
          <w:b/>
        </w:rPr>
        <w:t>миома матки в постменопаузе</w:t>
      </w:r>
      <w:r>
        <w:t xml:space="preserve"> </w:t>
      </w:r>
      <w:r w:rsidR="00D76FB1">
        <w:t>в несколько этапов и рядом методов:</w:t>
      </w:r>
    </w:p>
    <w:p w:rsidR="00D76FB1" w:rsidRDefault="00D76FB1" w:rsidP="00D76FB1">
      <w:pPr>
        <w:pStyle w:val="a4"/>
        <w:numPr>
          <w:ilvl w:val="0"/>
          <w:numId w:val="14"/>
        </w:numPr>
        <w:jc w:val="both"/>
      </w:pPr>
      <w:r>
        <w:t xml:space="preserve">Собеседование с гинекологом, во время которого врач выясняет и </w:t>
      </w:r>
      <w:r w:rsidR="002B5FC5">
        <w:t>анализирует жалобы на гинекологическ</w:t>
      </w:r>
      <w:r w:rsidR="00CE0D5B">
        <w:t>о</w:t>
      </w:r>
      <w:r w:rsidR="002B5FC5">
        <w:t xml:space="preserve">е здоровье, </w:t>
      </w:r>
      <w:r w:rsidR="00CE0D5B">
        <w:t xml:space="preserve">а также все, что </w:t>
      </w:r>
      <w:r w:rsidR="002B5FC5">
        <w:t>беспоко</w:t>
      </w:r>
      <w:r w:rsidR="00CE0D5B">
        <w:t>и</w:t>
      </w:r>
      <w:r w:rsidR="002B5FC5">
        <w:t>т пациентку. Врач уточняет все нюансы, к примеру, периодичность месячных (если они есть), возможность наследственности, перенесенные операции и заболевания…;</w:t>
      </w:r>
    </w:p>
    <w:p w:rsidR="002B5FC5" w:rsidRDefault="0007143D" w:rsidP="00D76FB1">
      <w:pPr>
        <w:pStyle w:val="a4"/>
        <w:numPr>
          <w:ilvl w:val="0"/>
          <w:numId w:val="14"/>
        </w:numPr>
        <w:jc w:val="both"/>
      </w:pPr>
      <w:r>
        <w:t xml:space="preserve">Осмотр врачом на гинекологическом кресле. В ходе этого двуручного осмотра </w:t>
      </w:r>
      <w:r w:rsidR="00DA297A">
        <w:t xml:space="preserve">выявляется </w:t>
      </w:r>
      <w:proofErr w:type="spellStart"/>
      <w:r w:rsidR="00DA297A">
        <w:t>субсерозный</w:t>
      </w:r>
      <w:proofErr w:type="spellEnd"/>
      <w:r w:rsidR="00DA297A">
        <w:t xml:space="preserve"> и/или </w:t>
      </w:r>
      <w:proofErr w:type="spellStart"/>
      <w:r w:rsidR="00DA297A">
        <w:t>сумбукозный</w:t>
      </w:r>
      <w:proofErr w:type="spellEnd"/>
      <w:r w:rsidR="00DA297A">
        <w:t xml:space="preserve"> узел/ы. </w:t>
      </w:r>
      <w:r w:rsidR="00CE0D5B">
        <w:t>Инвестиционный</w:t>
      </w:r>
      <w:r w:rsidR="00DA297A">
        <w:t xml:space="preserve"> узел небольшого размера </w:t>
      </w:r>
      <w:r w:rsidR="008831B4">
        <w:t>определить</w:t>
      </w:r>
      <w:r w:rsidR="00DA297A">
        <w:t xml:space="preserve"> таким методом достаточно сложно, но если опухоль внушительных размеров, бугристая с п</w:t>
      </w:r>
      <w:r w:rsidR="00762978">
        <w:t>лотной стенкой, то выявляется предположительно</w:t>
      </w:r>
      <w:r w:rsidR="00BE7085">
        <w:t xml:space="preserve">. В процессе осмотра гинеколог делает </w:t>
      </w:r>
      <w:proofErr w:type="spellStart"/>
      <w:r w:rsidR="00BE7085">
        <w:t>отщип</w:t>
      </w:r>
      <w:proofErr w:type="spellEnd"/>
      <w:r w:rsidR="00BE7085">
        <w:t xml:space="preserve"> (выскабливание) -</w:t>
      </w:r>
      <w:r w:rsidR="00CE0D5B">
        <w:t xml:space="preserve"> </w:t>
      </w:r>
      <w:r w:rsidR="00BE7085">
        <w:t xml:space="preserve">забор материала для </w:t>
      </w:r>
      <w:proofErr w:type="spellStart"/>
      <w:r w:rsidR="00BE7085">
        <w:t>гистологичного</w:t>
      </w:r>
      <w:proofErr w:type="spellEnd"/>
      <w:r w:rsidR="00BE7085">
        <w:t xml:space="preserve"> исследования на раковые клетки.</w:t>
      </w:r>
    </w:p>
    <w:p w:rsidR="00BE7085" w:rsidRDefault="00BE7085" w:rsidP="005378AC">
      <w:pPr>
        <w:pStyle w:val="a4"/>
        <w:numPr>
          <w:ilvl w:val="0"/>
          <w:numId w:val="14"/>
        </w:numPr>
        <w:jc w:val="both"/>
      </w:pPr>
      <w:r>
        <w:t xml:space="preserve">Для визуального осмотра и анализа новообразования в полости матки применяют еще одно дополнительное исследование – </w:t>
      </w:r>
      <w:proofErr w:type="spellStart"/>
      <w:r>
        <w:t>гистероскопию</w:t>
      </w:r>
      <w:proofErr w:type="spellEnd"/>
      <w:r>
        <w:t xml:space="preserve">. Проводится специальным эндоскопическим прибором – </w:t>
      </w:r>
      <w:proofErr w:type="spellStart"/>
      <w:r>
        <w:t>гистероскопом</w:t>
      </w:r>
      <w:proofErr w:type="spellEnd"/>
      <w:r>
        <w:t>.</w:t>
      </w:r>
    </w:p>
    <w:p w:rsidR="00762978" w:rsidRDefault="00762978" w:rsidP="00D76FB1">
      <w:pPr>
        <w:pStyle w:val="a4"/>
        <w:numPr>
          <w:ilvl w:val="0"/>
          <w:numId w:val="14"/>
        </w:numPr>
        <w:jc w:val="both"/>
      </w:pPr>
      <w:r>
        <w:t xml:space="preserve">Пациентка </w:t>
      </w:r>
      <w:r w:rsidRPr="00762978">
        <w:rPr>
          <w:b/>
        </w:rPr>
        <w:t xml:space="preserve">проходит </w:t>
      </w:r>
      <w:r w:rsidRPr="00762978">
        <w:t>ультразвуковое исследование</w:t>
      </w:r>
      <w:r>
        <w:t xml:space="preserve">. Такой метод – самый достоверный, подтверждающий или опровергающий наличие опухоли. Благодаря УЗИ датчику специалист выявляет образование </w:t>
      </w:r>
      <w:r w:rsidR="008B169B">
        <w:t>величиной даже в несколько миллиметров.</w:t>
      </w:r>
    </w:p>
    <w:p w:rsidR="00DA15E6" w:rsidRDefault="00DA15E6" w:rsidP="00D76FB1">
      <w:pPr>
        <w:pStyle w:val="a4"/>
        <w:numPr>
          <w:ilvl w:val="0"/>
          <w:numId w:val="14"/>
        </w:numPr>
        <w:jc w:val="both"/>
      </w:pPr>
      <w:r>
        <w:lastRenderedPageBreak/>
        <w:t xml:space="preserve">Дополнительное ультразвуковое исследование сосудов полового органа: </w:t>
      </w:r>
      <w:proofErr w:type="spellStart"/>
      <w:r>
        <w:t>доплерография</w:t>
      </w:r>
      <w:proofErr w:type="spellEnd"/>
      <w:r w:rsidR="00CC2575">
        <w:t>. Таким методом обследуется п</w:t>
      </w:r>
      <w:r w:rsidR="00CC2575" w:rsidRPr="00E95E5C">
        <w:t>ролиферативная миома матки</w:t>
      </w:r>
      <w:r w:rsidR="00CC2575">
        <w:t>, при которой идет кровоток в центре узла и на его поверхности.</w:t>
      </w:r>
    </w:p>
    <w:p w:rsidR="005A47EA" w:rsidRDefault="005A47EA" w:rsidP="005A47EA">
      <w:pPr>
        <w:pStyle w:val="a4"/>
        <w:ind w:left="1125"/>
        <w:jc w:val="center"/>
      </w:pPr>
    </w:p>
    <w:p w:rsidR="00BE7085" w:rsidRDefault="005A47EA" w:rsidP="005A47EA">
      <w:pPr>
        <w:pStyle w:val="a4"/>
        <w:ind w:left="1125"/>
        <w:jc w:val="center"/>
      </w:pPr>
      <w:r>
        <w:t xml:space="preserve">Методы и цели </w:t>
      </w:r>
      <w:r w:rsidR="002064D5">
        <w:t xml:space="preserve">терапевтического </w:t>
      </w:r>
      <w:r>
        <w:t>лечения</w:t>
      </w:r>
    </w:p>
    <w:p w:rsidR="005A47EA" w:rsidRDefault="005A47EA" w:rsidP="005A47EA">
      <w:pPr>
        <w:pStyle w:val="a4"/>
        <w:ind w:left="1125"/>
        <w:jc w:val="center"/>
      </w:pPr>
    </w:p>
    <w:p w:rsidR="00446282" w:rsidRDefault="005A47EA" w:rsidP="002064D5">
      <w:pPr>
        <w:ind w:left="405" w:firstLine="303"/>
        <w:jc w:val="both"/>
        <w:rPr>
          <w:bCs/>
        </w:rPr>
      </w:pPr>
      <w:r>
        <w:rPr>
          <w:bCs/>
        </w:rPr>
        <w:t xml:space="preserve">Если у пациентки </w:t>
      </w:r>
      <w:r w:rsidRPr="00446282">
        <w:rPr>
          <w:b/>
          <w:bCs/>
        </w:rPr>
        <w:t>климакс и миома</w:t>
      </w:r>
      <w:r w:rsidR="00446282">
        <w:rPr>
          <w:bCs/>
        </w:rPr>
        <w:t xml:space="preserve"> начала уменьшаться - лечение не назначается. Женщина регулярно наблюдается у гинеколога, чтобы прослеживать динамику уменьшения новообразования. </w:t>
      </w:r>
      <w:r w:rsidR="00410346">
        <w:rPr>
          <w:bCs/>
        </w:rPr>
        <w:t xml:space="preserve">Небольшое новообразование при </w:t>
      </w:r>
      <w:r w:rsidR="00410346" w:rsidRPr="00410346">
        <w:rPr>
          <w:b/>
          <w:bCs/>
        </w:rPr>
        <w:t>климаксе</w:t>
      </w:r>
      <w:r w:rsidR="00410346">
        <w:rPr>
          <w:bCs/>
        </w:rPr>
        <w:t xml:space="preserve"> также не требует хирургического вмешательства</w:t>
      </w:r>
      <w:r w:rsidR="00915A6F">
        <w:rPr>
          <w:bCs/>
        </w:rPr>
        <w:t xml:space="preserve"> и терапии</w:t>
      </w:r>
      <w:r w:rsidR="00410346">
        <w:rPr>
          <w:bCs/>
        </w:rPr>
        <w:t xml:space="preserve">, но </w:t>
      </w:r>
      <w:r w:rsidR="00915A6F">
        <w:rPr>
          <w:bCs/>
        </w:rPr>
        <w:t>есть необходимость регулярного</w:t>
      </w:r>
      <w:r w:rsidR="00410346">
        <w:rPr>
          <w:bCs/>
        </w:rPr>
        <w:t xml:space="preserve"> гинекологического наблюдения</w:t>
      </w:r>
      <w:r w:rsidR="00915A6F">
        <w:rPr>
          <w:bCs/>
        </w:rPr>
        <w:t>.</w:t>
      </w:r>
    </w:p>
    <w:p w:rsidR="002064D5" w:rsidRDefault="002064D5" w:rsidP="002064D5">
      <w:pPr>
        <w:ind w:left="405"/>
        <w:jc w:val="both"/>
        <w:rPr>
          <w:bCs/>
        </w:rPr>
      </w:pPr>
      <w:r>
        <w:rPr>
          <w:bCs/>
        </w:rPr>
        <w:tab/>
        <w:t xml:space="preserve">В том случае, если новообразование пролиферирующее, </w:t>
      </w:r>
      <w:r w:rsidRPr="00915A6F">
        <w:rPr>
          <w:b/>
          <w:bCs/>
        </w:rPr>
        <w:t>не уменьшается</w:t>
      </w:r>
      <w:r>
        <w:rPr>
          <w:bCs/>
        </w:rPr>
        <w:t xml:space="preserve">, а наоборот прогрессирует – растет в полости матки, изменяя ее форму и размер, то </w:t>
      </w:r>
      <w:r w:rsidRPr="00B4388A">
        <w:rPr>
          <w:b/>
          <w:bCs/>
        </w:rPr>
        <w:t>необходимо</w:t>
      </w:r>
      <w:r>
        <w:rPr>
          <w:bCs/>
        </w:rPr>
        <w:t xml:space="preserve"> консервативное лечение. Назначаются медикаменты, содержащие гормоны (</w:t>
      </w:r>
      <w:proofErr w:type="spellStart"/>
      <w:r>
        <w:rPr>
          <w:bCs/>
        </w:rPr>
        <w:t>прогест</w:t>
      </w:r>
      <w:r w:rsidR="00CE0D5B">
        <w:rPr>
          <w:bCs/>
        </w:rPr>
        <w:t>о</w:t>
      </w:r>
      <w:r>
        <w:rPr>
          <w:bCs/>
        </w:rPr>
        <w:t>гены</w:t>
      </w:r>
      <w:proofErr w:type="spellEnd"/>
      <w:r>
        <w:rPr>
          <w:bCs/>
        </w:rPr>
        <w:t xml:space="preserve">), прием которых способствует не только прекращению роста, но и уменьшению опухоли до трехнедельной беременности. Как правило, врач назначает хорошо зарекомендовавшие себя </w:t>
      </w:r>
      <w:proofErr w:type="spellStart"/>
      <w:r w:rsidRPr="00E95E5C">
        <w:t>медроксипрогестерон</w:t>
      </w:r>
      <w:proofErr w:type="spellEnd"/>
      <w:r>
        <w:t xml:space="preserve">, </w:t>
      </w:r>
      <w:proofErr w:type="spellStart"/>
      <w:r>
        <w:t>бусерелин</w:t>
      </w:r>
      <w:proofErr w:type="spellEnd"/>
      <w:r>
        <w:rPr>
          <w:bCs/>
        </w:rPr>
        <w:t xml:space="preserve"> и </w:t>
      </w:r>
      <w:proofErr w:type="spellStart"/>
      <w:r>
        <w:rPr>
          <w:bCs/>
        </w:rPr>
        <w:t>норколут</w:t>
      </w:r>
      <w:proofErr w:type="spellEnd"/>
      <w:r>
        <w:rPr>
          <w:bCs/>
        </w:rPr>
        <w:t>. Курс лечения длится в течение 6 месяцев.</w:t>
      </w:r>
    </w:p>
    <w:p w:rsidR="002064D5" w:rsidRDefault="002064D5" w:rsidP="002064D5">
      <w:pPr>
        <w:ind w:left="405"/>
        <w:jc w:val="both"/>
        <w:rPr>
          <w:bCs/>
        </w:rPr>
      </w:pPr>
      <w:r>
        <w:rPr>
          <w:bCs/>
        </w:rPr>
        <w:t xml:space="preserve">Если наблюдаются кровотечения в матке, рекомендуют устанавливать спираль с </w:t>
      </w:r>
      <w:proofErr w:type="spellStart"/>
      <w:r>
        <w:rPr>
          <w:bCs/>
        </w:rPr>
        <w:t>левоноргестрелом</w:t>
      </w:r>
      <w:proofErr w:type="spellEnd"/>
      <w:r>
        <w:rPr>
          <w:bCs/>
        </w:rPr>
        <w:t xml:space="preserve"> на срок до 5 лет.</w:t>
      </w:r>
    </w:p>
    <w:p w:rsidR="000F1921" w:rsidRDefault="000F1921" w:rsidP="002064D5">
      <w:pPr>
        <w:ind w:left="405"/>
        <w:jc w:val="both"/>
        <w:rPr>
          <w:bCs/>
        </w:rPr>
      </w:pPr>
      <w:r>
        <w:rPr>
          <w:bCs/>
        </w:rPr>
        <w:t xml:space="preserve">Существует еще два способа лечения, которые рекомендуют </w:t>
      </w:r>
      <w:r w:rsidRPr="000F1921">
        <w:rPr>
          <w:b/>
          <w:bCs/>
        </w:rPr>
        <w:t>пройти</w:t>
      </w:r>
      <w:r>
        <w:rPr>
          <w:bCs/>
        </w:rPr>
        <w:t xml:space="preserve"> пациенткам при климаксе или до его наступления:</w:t>
      </w:r>
    </w:p>
    <w:p w:rsidR="000F1921" w:rsidRPr="000F1921" w:rsidRDefault="000F1921" w:rsidP="000F1921">
      <w:pPr>
        <w:pStyle w:val="a4"/>
        <w:numPr>
          <w:ilvl w:val="0"/>
          <w:numId w:val="20"/>
        </w:numPr>
        <w:jc w:val="both"/>
        <w:rPr>
          <w:bCs/>
        </w:rPr>
      </w:pPr>
      <w:r>
        <w:rPr>
          <w:bCs/>
        </w:rPr>
        <w:t xml:space="preserve">Процедуру </w:t>
      </w:r>
      <w:proofErr w:type="spellStart"/>
      <w:r>
        <w:rPr>
          <w:bCs/>
        </w:rPr>
        <w:t>эмболизации</w:t>
      </w:r>
      <w:proofErr w:type="spellEnd"/>
      <w:r>
        <w:rPr>
          <w:bCs/>
        </w:rPr>
        <w:t xml:space="preserve"> маточной артерии</w:t>
      </w:r>
      <w:r w:rsidR="00AF080B">
        <w:rPr>
          <w:bCs/>
        </w:rPr>
        <w:t xml:space="preserve"> – введение средства, прекращающего кровотечение</w:t>
      </w:r>
    </w:p>
    <w:p w:rsidR="000F1921" w:rsidRDefault="000F1921" w:rsidP="000F1921">
      <w:pPr>
        <w:pStyle w:val="a4"/>
        <w:numPr>
          <w:ilvl w:val="0"/>
          <w:numId w:val="19"/>
        </w:numPr>
        <w:jc w:val="both"/>
        <w:rPr>
          <w:bCs/>
        </w:rPr>
      </w:pPr>
      <w:r>
        <w:rPr>
          <w:bCs/>
        </w:rPr>
        <w:t xml:space="preserve"> </w:t>
      </w:r>
      <w:r w:rsidR="00AF080B">
        <w:rPr>
          <w:bCs/>
        </w:rPr>
        <w:t xml:space="preserve">Процесс </w:t>
      </w:r>
      <w:proofErr w:type="spellStart"/>
      <w:r w:rsidR="00AF080B">
        <w:rPr>
          <w:bCs/>
        </w:rPr>
        <w:t>клеммирования</w:t>
      </w:r>
      <w:proofErr w:type="spellEnd"/>
      <w:r w:rsidR="00AF080B">
        <w:rPr>
          <w:bCs/>
        </w:rPr>
        <w:t xml:space="preserve">, который заключается в наложении лигатур на </w:t>
      </w:r>
      <w:proofErr w:type="spellStart"/>
      <w:r w:rsidR="00AF080B">
        <w:rPr>
          <w:bCs/>
        </w:rPr>
        <w:t>атрерию</w:t>
      </w:r>
      <w:proofErr w:type="spellEnd"/>
      <w:r w:rsidR="00AF080B">
        <w:rPr>
          <w:bCs/>
        </w:rPr>
        <w:t xml:space="preserve"> матки.</w:t>
      </w:r>
    </w:p>
    <w:p w:rsidR="00D70D1A" w:rsidRPr="000F1921" w:rsidRDefault="00D70D1A" w:rsidP="00D70D1A">
      <w:pPr>
        <w:pStyle w:val="a4"/>
        <w:ind w:left="1125"/>
        <w:jc w:val="both"/>
        <w:rPr>
          <w:bCs/>
        </w:rPr>
      </w:pPr>
    </w:p>
    <w:p w:rsidR="002064D5" w:rsidRDefault="002064D5" w:rsidP="002064D5">
      <w:pPr>
        <w:ind w:left="405" w:firstLine="303"/>
        <w:jc w:val="center"/>
        <w:rPr>
          <w:bCs/>
        </w:rPr>
      </w:pPr>
      <w:proofErr w:type="spellStart"/>
      <w:r>
        <w:rPr>
          <w:bCs/>
        </w:rPr>
        <w:t>Ци-клим</w:t>
      </w:r>
      <w:proofErr w:type="spellEnd"/>
      <w:r>
        <w:rPr>
          <w:bCs/>
        </w:rPr>
        <w:t xml:space="preserve"> при менопаузе</w:t>
      </w:r>
    </w:p>
    <w:p w:rsidR="00D70D1A" w:rsidRDefault="00607A91" w:rsidP="00D70D1A">
      <w:pPr>
        <w:ind w:left="405" w:firstLine="303"/>
        <w:rPr>
          <w:bCs/>
        </w:rPr>
      </w:pPr>
      <w:r>
        <w:rPr>
          <w:bCs/>
        </w:rPr>
        <w:t xml:space="preserve">Часто бывает так, что с приходом менопаузы доброкачественное новообразование не регрессирует, а </w:t>
      </w:r>
      <w:r w:rsidR="006911A2">
        <w:rPr>
          <w:bCs/>
        </w:rPr>
        <w:t xml:space="preserve">симптомы климакса нужно лечить. В таком случае гормональные препараты применять нельзя, поэтому назначают растительный препарат </w:t>
      </w:r>
      <w:proofErr w:type="spellStart"/>
      <w:r w:rsidR="006911A2" w:rsidRPr="00F730EE">
        <w:rPr>
          <w:b/>
          <w:bCs/>
        </w:rPr>
        <w:t>циклим</w:t>
      </w:r>
      <w:proofErr w:type="spellEnd"/>
      <w:r w:rsidR="006911A2" w:rsidRPr="00F730EE">
        <w:rPr>
          <w:b/>
          <w:bCs/>
        </w:rPr>
        <w:t>.</w:t>
      </w:r>
      <w:r w:rsidR="006911A2">
        <w:rPr>
          <w:bCs/>
        </w:rPr>
        <w:t xml:space="preserve"> Он состоит из биологически активного растения </w:t>
      </w:r>
      <w:proofErr w:type="spellStart"/>
      <w:r w:rsidR="006911A2">
        <w:rPr>
          <w:bCs/>
        </w:rPr>
        <w:t>цимицифуга</w:t>
      </w:r>
      <w:proofErr w:type="spellEnd"/>
      <w:r w:rsidR="006911A2">
        <w:rPr>
          <w:bCs/>
        </w:rPr>
        <w:t xml:space="preserve">, которое обладает </w:t>
      </w:r>
      <w:proofErr w:type="spellStart"/>
      <w:r w:rsidR="006911A2">
        <w:rPr>
          <w:bCs/>
        </w:rPr>
        <w:t>эстрогеноподобным</w:t>
      </w:r>
      <w:proofErr w:type="spellEnd"/>
      <w:r w:rsidR="006911A2">
        <w:rPr>
          <w:bCs/>
        </w:rPr>
        <w:t xml:space="preserve"> действием, подобно женским половым гормонам.</w:t>
      </w:r>
    </w:p>
    <w:p w:rsidR="00D70D1A" w:rsidRDefault="00F730EE" w:rsidP="00D70D1A">
      <w:pPr>
        <w:ind w:left="405" w:firstLine="303"/>
      </w:pPr>
      <w:r>
        <w:rPr>
          <w:bCs/>
        </w:rPr>
        <w:t>З</w:t>
      </w:r>
      <w:r>
        <w:t xml:space="preserve">а </w:t>
      </w:r>
      <w:r w:rsidRPr="00F730EE">
        <w:rPr>
          <w:b/>
        </w:rPr>
        <w:t>время</w:t>
      </w:r>
      <w:r>
        <w:t xml:space="preserve"> приема препарата идет положительное воздействие на женский организм, улучшается общее его состояние, </w:t>
      </w:r>
      <w:r w:rsidR="002B6522" w:rsidRPr="002B6522">
        <w:rPr>
          <w:b/>
        </w:rPr>
        <w:t>снижается</w:t>
      </w:r>
      <w:r w:rsidR="002B6522">
        <w:t xml:space="preserve"> психологические напряжение, </w:t>
      </w:r>
      <w:r>
        <w:t>уходят неприятные проявления климакса, а гормонального действия на опухоль не происходит, значит не стимулируется рост</w:t>
      </w:r>
      <w:r w:rsidR="00943823">
        <w:t xml:space="preserve"> мышечных узлов полового органа</w:t>
      </w:r>
      <w:r>
        <w:t>.</w:t>
      </w:r>
    </w:p>
    <w:p w:rsidR="00F730EE" w:rsidRPr="00C005B3" w:rsidRDefault="00943823" w:rsidP="00D70D1A">
      <w:pPr>
        <w:ind w:left="405" w:firstLine="303"/>
      </w:pPr>
      <w:proofErr w:type="spellStart"/>
      <w:r w:rsidRPr="00943823">
        <w:rPr>
          <w:b/>
        </w:rPr>
        <w:t>Ци</w:t>
      </w:r>
      <w:proofErr w:type="spellEnd"/>
      <w:r w:rsidRPr="00943823">
        <w:rPr>
          <w:b/>
        </w:rPr>
        <w:t>-Клим при миоме матки</w:t>
      </w:r>
      <w:r>
        <w:rPr>
          <w:b/>
        </w:rPr>
        <w:t xml:space="preserve"> </w:t>
      </w:r>
      <w:r w:rsidR="000F579A" w:rsidRPr="00C005B3">
        <w:t xml:space="preserve">принимают </w:t>
      </w:r>
      <w:r w:rsidRPr="00C005B3">
        <w:t>по одной таблетке в день длительное время, пока следующие симптомы не уйдут:</w:t>
      </w:r>
    </w:p>
    <w:p w:rsidR="00943823" w:rsidRDefault="00943823" w:rsidP="00943823">
      <w:pPr>
        <w:pStyle w:val="a4"/>
        <w:numPr>
          <w:ilvl w:val="0"/>
          <w:numId w:val="18"/>
        </w:numPr>
      </w:pPr>
      <w:r>
        <w:t>Чрезмерное потоотделение;</w:t>
      </w:r>
    </w:p>
    <w:p w:rsidR="00943823" w:rsidRDefault="004F72DE" w:rsidP="00943823">
      <w:pPr>
        <w:pStyle w:val="a4"/>
        <w:numPr>
          <w:ilvl w:val="0"/>
          <w:numId w:val="18"/>
        </w:numPr>
      </w:pPr>
      <w:r>
        <w:t xml:space="preserve">Идет </w:t>
      </w:r>
      <w:r w:rsidRPr="004F72DE">
        <w:rPr>
          <w:b/>
        </w:rPr>
        <w:t>проявление</w:t>
      </w:r>
      <w:r w:rsidR="00943823">
        <w:t xml:space="preserve"> </w:t>
      </w:r>
      <w:r w:rsidR="00F73910">
        <w:t>вспыльчивости и</w:t>
      </w:r>
      <w:r w:rsidR="00943823">
        <w:t xml:space="preserve"> раздражительности</w:t>
      </w:r>
    </w:p>
    <w:p w:rsidR="00F73910" w:rsidRDefault="00F73910" w:rsidP="00943823">
      <w:pPr>
        <w:pStyle w:val="a4"/>
        <w:numPr>
          <w:ilvl w:val="0"/>
          <w:numId w:val="18"/>
        </w:numPr>
      </w:pPr>
      <w:r>
        <w:t xml:space="preserve">Частая смена </w:t>
      </w:r>
      <w:r w:rsidR="004F72DE">
        <w:t>настроения</w:t>
      </w:r>
      <w:r>
        <w:t xml:space="preserve">, </w:t>
      </w:r>
      <w:r w:rsidR="004F72DE">
        <w:t>апатия</w:t>
      </w:r>
      <w:r>
        <w:t xml:space="preserve"> или чрезмерная </w:t>
      </w:r>
      <w:r w:rsidR="004F72DE">
        <w:t>возбуждённость</w:t>
      </w:r>
    </w:p>
    <w:p w:rsidR="00F73910" w:rsidRDefault="00F73910" w:rsidP="00943823">
      <w:pPr>
        <w:pStyle w:val="a4"/>
        <w:numPr>
          <w:ilvl w:val="0"/>
          <w:numId w:val="18"/>
        </w:numPr>
      </w:pPr>
      <w:r>
        <w:t>Приливы и отливы кровеносного давления</w:t>
      </w:r>
    </w:p>
    <w:p w:rsidR="00943823" w:rsidRDefault="002064D5" w:rsidP="00943823">
      <w:pPr>
        <w:pStyle w:val="a4"/>
        <w:numPr>
          <w:ilvl w:val="0"/>
          <w:numId w:val="17"/>
        </w:numPr>
      </w:pPr>
      <w:r>
        <w:t>Сухость во рту, сбой в работе мочеиспускательного органа.</w:t>
      </w:r>
    </w:p>
    <w:p w:rsidR="00747E64" w:rsidRDefault="00747E64" w:rsidP="002064D5">
      <w:pPr>
        <w:pStyle w:val="a4"/>
        <w:ind w:left="1125"/>
        <w:jc w:val="center"/>
      </w:pPr>
    </w:p>
    <w:p w:rsidR="002064D5" w:rsidRDefault="002064D5" w:rsidP="002064D5">
      <w:pPr>
        <w:pStyle w:val="a4"/>
        <w:ind w:left="1125"/>
        <w:jc w:val="center"/>
      </w:pPr>
      <w:r>
        <w:lastRenderedPageBreak/>
        <w:t>Хирургическое лечение миомы</w:t>
      </w:r>
    </w:p>
    <w:p w:rsidR="00747E64" w:rsidRDefault="00747E64" w:rsidP="00D70D1A">
      <w:pPr>
        <w:ind w:firstLine="708"/>
      </w:pPr>
      <w:r w:rsidRPr="00747E64">
        <w:rPr>
          <w:b/>
        </w:rPr>
        <w:t xml:space="preserve">Операция </w:t>
      </w:r>
      <w:r>
        <w:t>назначается в том случае, если консервативные методы лечения не приносят результат.</w:t>
      </w:r>
      <w:r w:rsidR="00763B7B">
        <w:t xml:space="preserve"> </w:t>
      </w:r>
      <w:r w:rsidR="004F72DE">
        <w:t>Причем бывает радикальное хирургическое вмешательство может быт радикальным, когда удаляется вся матка и органосохраняющим, когда иссекается только опухоль, с сохранением полового органа.</w:t>
      </w:r>
    </w:p>
    <w:p w:rsidR="00747E64" w:rsidRDefault="00747E64" w:rsidP="00D70D1A">
      <w:pPr>
        <w:ind w:firstLine="708"/>
      </w:pPr>
      <w:r>
        <w:t xml:space="preserve">Хирургическое вмешательство </w:t>
      </w:r>
      <w:r w:rsidR="00D47705">
        <w:t>(</w:t>
      </w:r>
      <w:proofErr w:type="spellStart"/>
      <w:r w:rsidR="00D47705">
        <w:t>гистероэктомия</w:t>
      </w:r>
      <w:proofErr w:type="spellEnd"/>
      <w:r w:rsidR="00D47705">
        <w:t xml:space="preserve">) </w:t>
      </w:r>
      <w:r>
        <w:t>происходит в том случае, если</w:t>
      </w:r>
      <w:r w:rsidR="002B6522">
        <w:t xml:space="preserve"> есть ряд </w:t>
      </w:r>
      <w:r w:rsidR="002B6522" w:rsidRPr="002B6522">
        <w:rPr>
          <w:b/>
        </w:rPr>
        <w:t>опасных</w:t>
      </w:r>
      <w:r w:rsidR="002B6522">
        <w:t xml:space="preserve"> для жизни патологий</w:t>
      </w:r>
      <w:r w:rsidR="004F72DE">
        <w:t>:</w:t>
      </w:r>
    </w:p>
    <w:p w:rsidR="004F72DE" w:rsidRDefault="004F72DE" w:rsidP="004F72DE">
      <w:pPr>
        <w:pStyle w:val="a4"/>
        <w:numPr>
          <w:ilvl w:val="0"/>
          <w:numId w:val="17"/>
        </w:numPr>
      </w:pPr>
      <w:r>
        <w:t>Матка увеличена до размера 14 недельной беременности</w:t>
      </w:r>
      <w:r w:rsidR="00FB2D7F">
        <w:t>;</w:t>
      </w:r>
    </w:p>
    <w:p w:rsidR="004F72DE" w:rsidRDefault="00FB2D7F" w:rsidP="004F72DE">
      <w:pPr>
        <w:pStyle w:val="a4"/>
        <w:numPr>
          <w:ilvl w:val="0"/>
          <w:numId w:val="17"/>
        </w:numPr>
      </w:pPr>
      <w:r>
        <w:t>Миома выросла в шейке матки;</w:t>
      </w:r>
    </w:p>
    <w:p w:rsidR="00FB2D7F" w:rsidRDefault="00FB2D7F" w:rsidP="004F72DE">
      <w:pPr>
        <w:pStyle w:val="a4"/>
        <w:numPr>
          <w:ilvl w:val="0"/>
          <w:numId w:val="17"/>
        </w:numPr>
      </w:pPr>
      <w:r>
        <w:t>Началась пролиферация доброкачественного узлового образования;</w:t>
      </w:r>
    </w:p>
    <w:p w:rsidR="00FB2D7F" w:rsidRDefault="00FB2D7F" w:rsidP="004F72DE">
      <w:pPr>
        <w:pStyle w:val="a4"/>
        <w:numPr>
          <w:ilvl w:val="0"/>
          <w:numId w:val="17"/>
        </w:numPr>
      </w:pPr>
      <w:r>
        <w:t>Некроз миомы при сбое ее питания;</w:t>
      </w:r>
    </w:p>
    <w:p w:rsidR="000F1921" w:rsidRPr="000F579A" w:rsidRDefault="00FB2D7F" w:rsidP="00050CAE">
      <w:pPr>
        <w:pStyle w:val="a4"/>
        <w:numPr>
          <w:ilvl w:val="0"/>
          <w:numId w:val="17"/>
        </w:numPr>
      </w:pPr>
      <w:r>
        <w:t>Анемия из-за обильных непрекращающихся маточных кровотечений</w:t>
      </w:r>
      <w:r w:rsidR="000F1921">
        <w:t>.</w:t>
      </w:r>
    </w:p>
    <w:p w:rsidR="000F579A" w:rsidRPr="000F579A" w:rsidRDefault="000F579A" w:rsidP="000F579A">
      <w:r>
        <w:t>Симптомы миомы матки при климаксе</w:t>
      </w:r>
    </w:p>
    <w:sectPr w:rsidR="000F579A" w:rsidRPr="000F57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92AE6"/>
    <w:multiLevelType w:val="hybridMultilevel"/>
    <w:tmpl w:val="D2522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796BC1"/>
    <w:multiLevelType w:val="multilevel"/>
    <w:tmpl w:val="42D8D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B51674"/>
    <w:multiLevelType w:val="multilevel"/>
    <w:tmpl w:val="377A9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2D21C5"/>
    <w:multiLevelType w:val="multilevel"/>
    <w:tmpl w:val="9920F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0C4CFF"/>
    <w:multiLevelType w:val="hybridMultilevel"/>
    <w:tmpl w:val="49CEEBF0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5">
    <w:nsid w:val="276E60D1"/>
    <w:multiLevelType w:val="multilevel"/>
    <w:tmpl w:val="1ADCC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E4031F3"/>
    <w:multiLevelType w:val="hybridMultilevel"/>
    <w:tmpl w:val="DA8A69C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4E8A51C3"/>
    <w:multiLevelType w:val="hybridMultilevel"/>
    <w:tmpl w:val="FAD8D5F6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8">
    <w:nsid w:val="4ED209F9"/>
    <w:multiLevelType w:val="hybridMultilevel"/>
    <w:tmpl w:val="7C4E1B68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9">
    <w:nsid w:val="4F356E87"/>
    <w:multiLevelType w:val="multilevel"/>
    <w:tmpl w:val="201E7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1933248"/>
    <w:multiLevelType w:val="multilevel"/>
    <w:tmpl w:val="605C4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44F14AB"/>
    <w:multiLevelType w:val="hybridMultilevel"/>
    <w:tmpl w:val="FD7C4580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2">
    <w:nsid w:val="55C80F6E"/>
    <w:multiLevelType w:val="hybridMultilevel"/>
    <w:tmpl w:val="5972F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553C76"/>
    <w:multiLevelType w:val="multilevel"/>
    <w:tmpl w:val="7DC67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86A215E"/>
    <w:multiLevelType w:val="multilevel"/>
    <w:tmpl w:val="8BD04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EDA266A"/>
    <w:multiLevelType w:val="multilevel"/>
    <w:tmpl w:val="DB7CC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86949EB"/>
    <w:multiLevelType w:val="multilevel"/>
    <w:tmpl w:val="117C2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DCA3783"/>
    <w:multiLevelType w:val="hybridMultilevel"/>
    <w:tmpl w:val="989E582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>
    <w:nsid w:val="74EE2703"/>
    <w:multiLevelType w:val="hybridMultilevel"/>
    <w:tmpl w:val="D0226906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9">
    <w:nsid w:val="789651E4"/>
    <w:multiLevelType w:val="hybridMultilevel"/>
    <w:tmpl w:val="DA603C5C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9"/>
  </w:num>
  <w:num w:numId="4">
    <w:abstractNumId w:val="17"/>
  </w:num>
  <w:num w:numId="5">
    <w:abstractNumId w:val="10"/>
  </w:num>
  <w:num w:numId="6">
    <w:abstractNumId w:val="6"/>
  </w:num>
  <w:num w:numId="7">
    <w:abstractNumId w:val="7"/>
  </w:num>
  <w:num w:numId="8">
    <w:abstractNumId w:val="1"/>
  </w:num>
  <w:num w:numId="9">
    <w:abstractNumId w:val="2"/>
  </w:num>
  <w:num w:numId="10">
    <w:abstractNumId w:val="0"/>
  </w:num>
  <w:num w:numId="11">
    <w:abstractNumId w:val="12"/>
  </w:num>
  <w:num w:numId="12">
    <w:abstractNumId w:val="3"/>
  </w:num>
  <w:num w:numId="13">
    <w:abstractNumId w:val="5"/>
  </w:num>
  <w:num w:numId="14">
    <w:abstractNumId w:val="4"/>
  </w:num>
  <w:num w:numId="15">
    <w:abstractNumId w:val="13"/>
  </w:num>
  <w:num w:numId="16">
    <w:abstractNumId w:val="16"/>
  </w:num>
  <w:num w:numId="17">
    <w:abstractNumId w:val="11"/>
  </w:num>
  <w:num w:numId="18">
    <w:abstractNumId w:val="19"/>
  </w:num>
  <w:num w:numId="19">
    <w:abstractNumId w:val="18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EC5"/>
    <w:rsid w:val="00041958"/>
    <w:rsid w:val="00064366"/>
    <w:rsid w:val="000655AD"/>
    <w:rsid w:val="0007143D"/>
    <w:rsid w:val="000C01D7"/>
    <w:rsid w:val="000C3167"/>
    <w:rsid w:val="000C6F9E"/>
    <w:rsid w:val="000F1921"/>
    <w:rsid w:val="000F579A"/>
    <w:rsid w:val="00125F66"/>
    <w:rsid w:val="00126455"/>
    <w:rsid w:val="00127850"/>
    <w:rsid w:val="00135383"/>
    <w:rsid w:val="00160C18"/>
    <w:rsid w:val="00163E3E"/>
    <w:rsid w:val="00193670"/>
    <w:rsid w:val="002064D5"/>
    <w:rsid w:val="00224F45"/>
    <w:rsid w:val="002268BE"/>
    <w:rsid w:val="0025525E"/>
    <w:rsid w:val="00282B4F"/>
    <w:rsid w:val="002843E6"/>
    <w:rsid w:val="002A2302"/>
    <w:rsid w:val="002A44F4"/>
    <w:rsid w:val="002B5FC5"/>
    <w:rsid w:val="002B6522"/>
    <w:rsid w:val="002D38C6"/>
    <w:rsid w:val="002F020F"/>
    <w:rsid w:val="002F1C81"/>
    <w:rsid w:val="0030205F"/>
    <w:rsid w:val="00357276"/>
    <w:rsid w:val="0036009D"/>
    <w:rsid w:val="003720DB"/>
    <w:rsid w:val="003A0E5E"/>
    <w:rsid w:val="003A6F51"/>
    <w:rsid w:val="003D79A2"/>
    <w:rsid w:val="003F0DAC"/>
    <w:rsid w:val="003F4AB5"/>
    <w:rsid w:val="00405DD6"/>
    <w:rsid w:val="00410346"/>
    <w:rsid w:val="00426521"/>
    <w:rsid w:val="00442CF1"/>
    <w:rsid w:val="00443C95"/>
    <w:rsid w:val="00446282"/>
    <w:rsid w:val="00466B79"/>
    <w:rsid w:val="00486958"/>
    <w:rsid w:val="004871D1"/>
    <w:rsid w:val="004A04F7"/>
    <w:rsid w:val="004D576A"/>
    <w:rsid w:val="004F72DE"/>
    <w:rsid w:val="00582867"/>
    <w:rsid w:val="00592263"/>
    <w:rsid w:val="00592B04"/>
    <w:rsid w:val="005A47EA"/>
    <w:rsid w:val="005B0418"/>
    <w:rsid w:val="005C00FB"/>
    <w:rsid w:val="005C6133"/>
    <w:rsid w:val="005F5122"/>
    <w:rsid w:val="00607A91"/>
    <w:rsid w:val="00612C1B"/>
    <w:rsid w:val="00636F1E"/>
    <w:rsid w:val="00645EFB"/>
    <w:rsid w:val="00656EF6"/>
    <w:rsid w:val="00664119"/>
    <w:rsid w:val="00666671"/>
    <w:rsid w:val="006911A2"/>
    <w:rsid w:val="006B5BAE"/>
    <w:rsid w:val="006D12A4"/>
    <w:rsid w:val="006F18AB"/>
    <w:rsid w:val="006F6AB8"/>
    <w:rsid w:val="00700517"/>
    <w:rsid w:val="00744BB1"/>
    <w:rsid w:val="00747C15"/>
    <w:rsid w:val="00747E64"/>
    <w:rsid w:val="00762978"/>
    <w:rsid w:val="00763B7B"/>
    <w:rsid w:val="00777C4E"/>
    <w:rsid w:val="007879A9"/>
    <w:rsid w:val="007D1949"/>
    <w:rsid w:val="007E7A53"/>
    <w:rsid w:val="00800249"/>
    <w:rsid w:val="008147FF"/>
    <w:rsid w:val="00817AE6"/>
    <w:rsid w:val="00820009"/>
    <w:rsid w:val="00843866"/>
    <w:rsid w:val="00867700"/>
    <w:rsid w:val="00871F7C"/>
    <w:rsid w:val="008831B4"/>
    <w:rsid w:val="008B169B"/>
    <w:rsid w:val="00910E75"/>
    <w:rsid w:val="00912DA7"/>
    <w:rsid w:val="00915A6F"/>
    <w:rsid w:val="00916336"/>
    <w:rsid w:val="00927CA3"/>
    <w:rsid w:val="00943823"/>
    <w:rsid w:val="0095095A"/>
    <w:rsid w:val="00963267"/>
    <w:rsid w:val="00976B26"/>
    <w:rsid w:val="00980E71"/>
    <w:rsid w:val="00984944"/>
    <w:rsid w:val="009C0DA4"/>
    <w:rsid w:val="009E2708"/>
    <w:rsid w:val="00A143D4"/>
    <w:rsid w:val="00A41640"/>
    <w:rsid w:val="00A75BA3"/>
    <w:rsid w:val="00A95929"/>
    <w:rsid w:val="00A96549"/>
    <w:rsid w:val="00AF080B"/>
    <w:rsid w:val="00B11F5B"/>
    <w:rsid w:val="00B320BB"/>
    <w:rsid w:val="00B4388A"/>
    <w:rsid w:val="00B442AF"/>
    <w:rsid w:val="00B4769D"/>
    <w:rsid w:val="00B813EC"/>
    <w:rsid w:val="00BA332E"/>
    <w:rsid w:val="00BA4617"/>
    <w:rsid w:val="00BB0202"/>
    <w:rsid w:val="00BB51B3"/>
    <w:rsid w:val="00BD06E7"/>
    <w:rsid w:val="00BD3F5C"/>
    <w:rsid w:val="00BD4DB6"/>
    <w:rsid w:val="00BE7085"/>
    <w:rsid w:val="00BF0FBE"/>
    <w:rsid w:val="00BF61EC"/>
    <w:rsid w:val="00C005B3"/>
    <w:rsid w:val="00C40280"/>
    <w:rsid w:val="00CC2575"/>
    <w:rsid w:val="00CD00A2"/>
    <w:rsid w:val="00CD293B"/>
    <w:rsid w:val="00CE0D5B"/>
    <w:rsid w:val="00D0511C"/>
    <w:rsid w:val="00D072FA"/>
    <w:rsid w:val="00D47705"/>
    <w:rsid w:val="00D70D1A"/>
    <w:rsid w:val="00D76FB1"/>
    <w:rsid w:val="00D77073"/>
    <w:rsid w:val="00DA15E6"/>
    <w:rsid w:val="00DA297A"/>
    <w:rsid w:val="00DA7582"/>
    <w:rsid w:val="00DC7A3C"/>
    <w:rsid w:val="00DD5EC5"/>
    <w:rsid w:val="00E21EB6"/>
    <w:rsid w:val="00E35301"/>
    <w:rsid w:val="00E42BAF"/>
    <w:rsid w:val="00E5546D"/>
    <w:rsid w:val="00E8457A"/>
    <w:rsid w:val="00E94861"/>
    <w:rsid w:val="00E95E5C"/>
    <w:rsid w:val="00EA39BC"/>
    <w:rsid w:val="00EB188B"/>
    <w:rsid w:val="00EB57DB"/>
    <w:rsid w:val="00EB70B8"/>
    <w:rsid w:val="00EE6EC1"/>
    <w:rsid w:val="00F30FF0"/>
    <w:rsid w:val="00F41154"/>
    <w:rsid w:val="00F730EE"/>
    <w:rsid w:val="00F73910"/>
    <w:rsid w:val="00F87DA4"/>
    <w:rsid w:val="00F90736"/>
    <w:rsid w:val="00F971DA"/>
    <w:rsid w:val="00FB2D7F"/>
    <w:rsid w:val="00FB321B"/>
    <w:rsid w:val="00FC34F1"/>
    <w:rsid w:val="00FD0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4617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1264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4617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1264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7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24117">
          <w:blockQuote w:val="1"/>
          <w:marLeft w:val="60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1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359112">
          <w:blockQuote w:val="1"/>
          <w:marLeft w:val="60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03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140B7E-4B57-41A9-A094-BC7747287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3729</TotalTime>
  <Pages>5</Pages>
  <Words>1711</Words>
  <Characters>9755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</dc:creator>
  <cp:keywords/>
  <dc:description/>
  <cp:lastModifiedBy>Теницкая Вита Ивановна</cp:lastModifiedBy>
  <cp:revision>103</cp:revision>
  <dcterms:created xsi:type="dcterms:W3CDTF">2017-03-30T19:24:00Z</dcterms:created>
  <dcterms:modified xsi:type="dcterms:W3CDTF">2017-04-03T07:16:00Z</dcterms:modified>
</cp:coreProperties>
</file>