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36" w:rsidRDefault="00B03AEC">
      <w:r>
        <w:t>Чем лечить грибок на ногтях?</w:t>
      </w:r>
    </w:p>
    <w:p w:rsidR="007D51BD" w:rsidRDefault="004B6671">
      <w:r>
        <w:t>Стопы нуждаются в не меньшем, а может, даже в большем уходе, чем руки и лицо. Только представьте, какую нагрузку ежедневно переносит кожа стоп… А еще и обувь может быть не «дышащая», тесная или просто неудобная. А еще можно подхватить грибок. Вот это совсем неприятно, потому что стопы начинают пересыхать, шелушиться, неприятно пахнуть и выглядеть, мягко говоря, не</w:t>
      </w:r>
      <w:r w:rsidR="00710C37">
        <w:t xml:space="preserve"> </w:t>
      </w:r>
      <w:r>
        <w:t xml:space="preserve">эстетично. </w:t>
      </w:r>
      <w:r w:rsidR="00710C37">
        <w:t xml:space="preserve">А если грибок перешел на ногти, проблем становится еще больше, потому что то, что должно украшать ноги, начинает их уродовать – ногти деформируются, становятся толстыми, неровными, искривляются, желтеют. Понятно, что каждый, кто столкнулся с такой неприятностью, интересуется, что такое </w:t>
      </w:r>
      <w:r w:rsidR="00710C37" w:rsidRPr="00710C37">
        <w:t>грибок ногтей на ногах, чем лечить</w:t>
      </w:r>
      <w:r w:rsidR="00710C37">
        <w:t xml:space="preserve"> эту напасть и как долго. </w:t>
      </w:r>
    </w:p>
    <w:p w:rsidR="00710C37" w:rsidRDefault="00710C37">
      <w:r>
        <w:t xml:space="preserve">На счет того, чем лечить грибок ногтей, мнений много. Кто-то пропагандирует народные средства, кто-то предпочитает медицинские препараты, кто-то – специальную косметику. Но так как </w:t>
      </w:r>
      <w:r w:rsidR="000E6445">
        <w:t>поражение ногтей</w:t>
      </w:r>
      <w:r>
        <w:t xml:space="preserve"> – </w:t>
      </w:r>
      <w:r w:rsidR="000E6445">
        <w:t>дело серьезное</w:t>
      </w:r>
      <w:r>
        <w:t>, скорее, нужно использовать комплексный подход.</w:t>
      </w:r>
    </w:p>
    <w:p w:rsidR="00710C37" w:rsidRPr="009D3813" w:rsidRDefault="00710C37">
      <w:pPr>
        <w:rPr>
          <w:b/>
        </w:rPr>
      </w:pPr>
      <w:r w:rsidRPr="009D3813">
        <w:rPr>
          <w:b/>
        </w:rPr>
        <w:t>Что такое грибок ногтей</w:t>
      </w:r>
    </w:p>
    <w:p w:rsidR="005F5184" w:rsidRDefault="00710C37">
      <w:r>
        <w:t xml:space="preserve">Медицинское название этого заболевания – онихомикоз. </w:t>
      </w:r>
      <w:r w:rsidR="005F5184">
        <w:t xml:space="preserve">Что такое грибок? Это действительно гриб, только не макро, а микроорганизм, то есть, маленький. Однако размеры не мешают грибам активно размножаться, паразитируя на теле человека. </w:t>
      </w:r>
    </w:p>
    <w:p w:rsidR="00710C37" w:rsidRDefault="00710C37">
      <w:r>
        <w:t xml:space="preserve">Ногти на ногах могут поражаться грибком изолированно, или вместе с кожей. Существует немало видов грибков, которые предпочитают селиться на ногтях – дрожжевые (Кандида), дерматофиты, плесневые. </w:t>
      </w:r>
      <w:r w:rsidRPr="00710C37">
        <w:rPr>
          <w:highlight w:val="yellow"/>
        </w:rPr>
        <w:t>Виды грибка ногтей</w:t>
      </w:r>
      <w:r>
        <w:t xml:space="preserve"> разные, и проявляются они по-разному.</w:t>
      </w:r>
    </w:p>
    <w:p w:rsidR="00710C37" w:rsidRDefault="00710C37">
      <w:r>
        <w:t>Так, при заражении дрожжевыми грибками ногти сначала желтеют, потом приобретают более темную окраску, вплоть до коричневой, становятся тонкими, понемногу отслаиваются от ложа. Ногтевой валик утолщается, становится красным, отечным.</w:t>
      </w:r>
    </w:p>
    <w:p w:rsidR="00710C37" w:rsidRDefault="00710C37">
      <w:r>
        <w:t>Если на ногтях поселились дерматофиты, то сразу они проявляются полосами и пятнами серого, желтого цвета, а потом ноготь начинает желтеть полностью и отставать от ногтевого ложа.</w:t>
      </w:r>
    </w:p>
    <w:p w:rsidR="00710C37" w:rsidRDefault="00710C37">
      <w:r>
        <w:t>А плесневые грибки сразу меняют цвет ногтевой пластины, она может стать коричневой, черной или зеленой, покрыться черными пятнами и точками.</w:t>
      </w:r>
    </w:p>
    <w:p w:rsidR="000E6445" w:rsidRDefault="000E6445">
      <w:r>
        <w:t xml:space="preserve">Проблем в том, как определить грибок на ногах, нет, симптомы весьма характерны. Правда, все равно нужно посетить дерматолога, который возьмет соскобы – не всегда деформация ногтя говорит о его поражении грибком, это может происходить и вследствие разных заболеваний или даже из-за неправильно подобранной обуви. </w:t>
      </w:r>
      <w:r w:rsidR="005F5184">
        <w:t xml:space="preserve">И только анализ помогает точно определить инфекцию и ее виды. </w:t>
      </w:r>
    </w:p>
    <w:p w:rsidR="000E6445" w:rsidRPr="009D3813" w:rsidRDefault="000E6445">
      <w:pPr>
        <w:rPr>
          <w:b/>
        </w:rPr>
      </w:pPr>
      <w:r w:rsidRPr="009D3813">
        <w:rPr>
          <w:b/>
        </w:rPr>
        <w:t>Как лечить грибок ногтей на ногах</w:t>
      </w:r>
    </w:p>
    <w:p w:rsidR="000E6445" w:rsidRDefault="000E6445">
      <w:r>
        <w:t>Конечно же, многое зависит от стадии заболевания – если ноготь уже серьезно деформирован и разрушен, или грибок перешел на соседние ногти, лечение должно быть комплексным, включающим в себя и противогрибковые препараты системного действия (для приема внутрь), и наружные препараты, и специальную лечебную косметику.</w:t>
      </w:r>
    </w:p>
    <w:p w:rsidR="000E6445" w:rsidRDefault="000E6445">
      <w:r>
        <w:t>Как вылечить грибок ногтей на ногах, если он только появился? В этом случае все намного проще, вполне достаточно использования наружных средств, при условии, что они будут достаточно действенными.</w:t>
      </w:r>
    </w:p>
    <w:p w:rsidR="000E6445" w:rsidRDefault="000E6445">
      <w:r>
        <w:t xml:space="preserve">Но самое главное: чтобы вылечить стопы от грибка, нужно придерживаться тщательной гигиены. Дезинфекция обуви, очищение кожи и ногтей, удаление пораженных участков, регулярное применение специальных средств – придерживаясь этих правил, вы сможете вернуть ногтям здоровье. </w:t>
      </w:r>
    </w:p>
    <w:p w:rsidR="00E56673" w:rsidRPr="009D3813" w:rsidRDefault="00E56673">
      <w:pPr>
        <w:rPr>
          <w:b/>
        </w:rPr>
      </w:pPr>
      <w:r w:rsidRPr="009D3813">
        <w:rPr>
          <w:b/>
        </w:rPr>
        <w:lastRenderedPageBreak/>
        <w:t>Как вылечить грибок в домашних условиях</w:t>
      </w:r>
    </w:p>
    <w:p w:rsidR="000E6445" w:rsidRDefault="000E6445">
      <w:r>
        <w:t>Что касается того, как лечить грибок на ногах, то ежедневные процедуры должны включать в себя следующее:</w:t>
      </w:r>
    </w:p>
    <w:p w:rsidR="000E6445" w:rsidRDefault="005F5184" w:rsidP="000E6445">
      <w:pPr>
        <w:pStyle w:val="a4"/>
        <w:numPr>
          <w:ilvl w:val="0"/>
          <w:numId w:val="1"/>
        </w:numPr>
      </w:pPr>
      <w:r>
        <w:t>Очищение. Лучше всего распарить стопы в специальной ванночке, в этом случае будет проще очистить ногти и кожу, удалить пораженные ткани.</w:t>
      </w:r>
    </w:p>
    <w:p w:rsidR="005F5184" w:rsidRDefault="005F5184" w:rsidP="000E6445">
      <w:pPr>
        <w:pStyle w:val="a4"/>
        <w:numPr>
          <w:ilvl w:val="0"/>
          <w:numId w:val="1"/>
        </w:numPr>
      </w:pPr>
      <w:r>
        <w:t>Удаление пораженных частей ногтя. Это нужно делать как можно чаще, спиливая край ногтя настолько, насколько это возможно.</w:t>
      </w:r>
    </w:p>
    <w:p w:rsidR="005F5184" w:rsidRDefault="005F5184" w:rsidP="000E6445">
      <w:pPr>
        <w:pStyle w:val="a4"/>
        <w:numPr>
          <w:ilvl w:val="0"/>
          <w:numId w:val="1"/>
        </w:numPr>
      </w:pPr>
      <w:r>
        <w:t>Обработка ногтей и кожи стоп специальным средством – мазью, кремом или лосьоном.</w:t>
      </w:r>
    </w:p>
    <w:p w:rsidR="005F5184" w:rsidRDefault="005F5184" w:rsidP="005F5184">
      <w:r>
        <w:t>Как вылечить грибок на ногтях без всего этого? К сожалению, моментально действующих средств не существует, поэтому запаситесь терпением и ответственностью. Результат вас порадует.</w:t>
      </w:r>
    </w:p>
    <w:p w:rsidR="00E56673" w:rsidRDefault="00E56673" w:rsidP="005F5184">
      <w:r>
        <w:t>И еще одно. В свод правил, как правильно лечить грибок ногтей на ногах, входит и правильность выбора лечебных средств. Если вашим лечением занимается врач, он сам подбирает нужные препараты, но как правильно определить, что подойдет, самостоятельно? Нужно покупать универсальное средство, которое позволяет справиться с любыми видами грибка. И такие есть, конечно.</w:t>
      </w:r>
    </w:p>
    <w:p w:rsidR="00E56673" w:rsidRPr="009D3813" w:rsidRDefault="00E56673" w:rsidP="005F5184">
      <w:pPr>
        <w:rPr>
          <w:b/>
        </w:rPr>
      </w:pPr>
      <w:r w:rsidRPr="009D3813">
        <w:rPr>
          <w:b/>
        </w:rPr>
        <w:t>Лучшее средство от грибка ногтей на ногах</w:t>
      </w:r>
    </w:p>
    <w:p w:rsidR="00E56673" w:rsidRDefault="00E56673" w:rsidP="005F5184">
      <w:r>
        <w:t xml:space="preserve">Конечно же, оно должно содержать в себе противогрибковый компонент широкого спектра действия. Хорошим вариантом будет клотримазол – он уже давно доказал свою эффективность против дрожжевых, плесневых грибков и дерматофитов. </w:t>
      </w:r>
    </w:p>
    <w:p w:rsidR="00E56673" w:rsidRDefault="00E56673" w:rsidP="005F5184">
      <w:r>
        <w:t>Но, кроме клотримазола, должно быть и то, что ухаживает за ногтями и кожей стоп, увлажняет их, снимает воспаление, зуд и прочие неприятные ощущения. Как правило, такие компоненты отсутствуют в аптечной косметике, но есть в профессиональной салонной. И они – лучшее решение для терапии в домашних условиях.</w:t>
      </w:r>
    </w:p>
    <w:p w:rsidR="00E56673" w:rsidRDefault="00E56673" w:rsidP="005F5184">
      <w:r>
        <w:t xml:space="preserve">Среди специалистов популярностью пользуется косметика </w:t>
      </w:r>
      <w:r w:rsidRPr="00E56673">
        <w:t>GEHWOL</w:t>
      </w:r>
      <w:r>
        <w:t xml:space="preserve">. Во многом это действительно лучшее средство от грибка ногтей на ногах, тем более, производитель предлагает целые серии косметики, для комплексного ухода и лечения. Например, ежедневные процедуры с </w:t>
      </w:r>
      <w:r w:rsidRPr="00E56673">
        <w:t>GEHWOL</w:t>
      </w:r>
      <w:r>
        <w:t xml:space="preserve"> будут выглядеть так:</w:t>
      </w:r>
    </w:p>
    <w:p w:rsidR="00E56673" w:rsidRDefault="00E56673" w:rsidP="00E56673">
      <w:pPr>
        <w:pStyle w:val="a4"/>
        <w:numPr>
          <w:ilvl w:val="0"/>
          <w:numId w:val="2"/>
        </w:numPr>
      </w:pPr>
      <w:r>
        <w:t xml:space="preserve">Травяная ванна </w:t>
      </w:r>
      <w:r w:rsidRPr="00E56673">
        <w:t>11510 GEHWOL Fusskraft Krauterbad</w:t>
      </w:r>
      <w:r>
        <w:t>.</w:t>
      </w:r>
    </w:p>
    <w:p w:rsidR="00E56673" w:rsidRPr="00E56673" w:rsidRDefault="00E56673" w:rsidP="00E56673">
      <w:pPr>
        <w:pStyle w:val="a4"/>
        <w:numPr>
          <w:ilvl w:val="0"/>
          <w:numId w:val="2"/>
        </w:numPr>
        <w:rPr>
          <w:lang w:val="en-US"/>
        </w:rPr>
      </w:pPr>
      <w:r>
        <w:t>Мягкий</w:t>
      </w:r>
      <w:r w:rsidRPr="00E56673">
        <w:rPr>
          <w:lang w:val="en-US"/>
        </w:rPr>
        <w:t xml:space="preserve"> </w:t>
      </w:r>
      <w:r>
        <w:t>пилинг</w:t>
      </w:r>
      <w:r w:rsidRPr="00E56673">
        <w:rPr>
          <w:lang w:val="en-US"/>
        </w:rPr>
        <w:t xml:space="preserve"> GEHWOL Fusskraft Bambus Peeling.</w:t>
      </w:r>
    </w:p>
    <w:p w:rsidR="00E56673" w:rsidRPr="00506E39" w:rsidRDefault="00E56673" w:rsidP="00E56673">
      <w:pPr>
        <w:pStyle w:val="a4"/>
        <w:numPr>
          <w:ilvl w:val="0"/>
          <w:numId w:val="2"/>
        </w:numPr>
        <w:rPr>
          <w:lang w:val="en-US"/>
        </w:rPr>
      </w:pPr>
      <w:r>
        <w:t>Крем</w:t>
      </w:r>
      <w:r w:rsidRPr="00E56673">
        <w:rPr>
          <w:lang w:val="en-US"/>
        </w:rPr>
        <w:t xml:space="preserve"> GEHWOL Protective Nail &amp; Skin Cream.</w:t>
      </w:r>
    </w:p>
    <w:p w:rsidR="00506E39" w:rsidRDefault="00506E39" w:rsidP="00506E39">
      <w:pPr>
        <w:pStyle w:val="a4"/>
        <w:numPr>
          <w:ilvl w:val="0"/>
          <w:numId w:val="2"/>
        </w:numPr>
      </w:pPr>
      <w:r>
        <w:t xml:space="preserve">Если ноготь деформировался и врастает в кожу, дополнительно используется размягчитель </w:t>
      </w:r>
      <w:r w:rsidRPr="00506E39">
        <w:t>GEHWOL Nail Softener</w:t>
      </w:r>
      <w:r>
        <w:t>.</w:t>
      </w:r>
    </w:p>
    <w:p w:rsidR="00506E39" w:rsidRPr="00506E39" w:rsidRDefault="00506E39" w:rsidP="00506E39">
      <w:r>
        <w:t xml:space="preserve">Ну, а чтобы не искать лучшее средство от грибка, нужно думать о профилактике заражения. И достаточно эффективным является </w:t>
      </w:r>
      <w:r w:rsidRPr="00506E39">
        <w:t>GEHWOL Nagel Und Nautshutz Spray</w:t>
      </w:r>
      <w:r>
        <w:t>, который можно использовать как для профилактики, так и для лечения грибковых заболеваний.</w:t>
      </w:r>
    </w:p>
    <w:p w:rsidR="004D6A98" w:rsidRDefault="004D6A98"/>
    <w:p w:rsidR="00B07486" w:rsidRDefault="00B07486">
      <w:bookmarkStart w:id="0" w:name="_GoBack"/>
      <w:bookmarkEnd w:id="0"/>
    </w:p>
    <w:p w:rsidR="006A35C8" w:rsidRDefault="006A35C8"/>
    <w:p w:rsidR="004D6A98" w:rsidRDefault="004D6A98"/>
    <w:p w:rsidR="004D6A98" w:rsidRDefault="004D6A98"/>
    <w:p w:rsidR="004D6A98" w:rsidRDefault="004D6A98"/>
    <w:p w:rsidR="004D6A98" w:rsidRDefault="004D6A98"/>
    <w:sectPr w:rsidR="004D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43E"/>
    <w:multiLevelType w:val="hybridMultilevel"/>
    <w:tmpl w:val="8F4C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4BA1"/>
    <w:multiLevelType w:val="hybridMultilevel"/>
    <w:tmpl w:val="3FB4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370A"/>
    <w:multiLevelType w:val="hybridMultilevel"/>
    <w:tmpl w:val="8E7C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EC"/>
    <w:rsid w:val="000E6445"/>
    <w:rsid w:val="001A6C07"/>
    <w:rsid w:val="001C319D"/>
    <w:rsid w:val="001E4E9B"/>
    <w:rsid w:val="004B6671"/>
    <w:rsid w:val="004D6A98"/>
    <w:rsid w:val="00506E39"/>
    <w:rsid w:val="005F5184"/>
    <w:rsid w:val="006A35C8"/>
    <w:rsid w:val="00710C37"/>
    <w:rsid w:val="007D51BD"/>
    <w:rsid w:val="009D3813"/>
    <w:rsid w:val="00B03AEC"/>
    <w:rsid w:val="00B07486"/>
    <w:rsid w:val="00DC3CB9"/>
    <w:rsid w:val="00E46C36"/>
    <w:rsid w:val="00E56673"/>
    <w:rsid w:val="00E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793</Words>
  <Characters>4870</Characters>
  <Application>Microsoft Office Word</Application>
  <DocSecurity>0</DocSecurity>
  <Lines>88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2017-04-23T18:35:00Z</dcterms:created>
  <dcterms:modified xsi:type="dcterms:W3CDTF">2017-04-24T00:10:00Z</dcterms:modified>
</cp:coreProperties>
</file>