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B1D06E" w14:textId="77777777" w:rsidR="001A7040" w:rsidRDefault="00F95860">
      <w:pPr>
        <w:pStyle w:val="a"/>
        <w:ind w:left="720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>
        <w:t xml:space="preserve">       </w:t>
      </w:r>
      <w:r>
        <w:rPr>
          <w:rFonts w:ascii="Times New Roman"/>
          <w:i/>
          <w:iCs/>
          <w:sz w:val="28"/>
          <w:szCs w:val="28"/>
        </w:rPr>
        <w:t xml:space="preserve">5 </w:t>
      </w:r>
      <w:r>
        <w:rPr>
          <w:i/>
          <w:iCs/>
          <w:sz w:val="28"/>
          <w:szCs w:val="28"/>
        </w:rPr>
        <w:t>МЕСТ</w:t>
      </w:r>
      <w:r>
        <w:rPr>
          <w:rFonts w:ascii="Times New Roman"/>
          <w:i/>
          <w:iCs/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КОТОРЫЕ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ВЫ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ДОЛЖНЫ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ПОСЕТИТЬ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В</w:t>
      </w:r>
      <w:r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НЬЮ–ЙОРКЕ</w:t>
      </w:r>
      <w:r>
        <w:rPr>
          <w:rFonts w:ascii="Times New Roman"/>
          <w:i/>
          <w:iCs/>
          <w:sz w:val="28"/>
          <w:szCs w:val="28"/>
        </w:rPr>
        <w:t>!</w:t>
      </w:r>
      <w:r>
        <w:rPr>
          <w:rFonts w:ascii="Times New Roman"/>
          <w:i/>
          <w:iCs/>
          <w:sz w:val="28"/>
          <w:szCs w:val="28"/>
          <w:u w:val="single"/>
        </w:rPr>
        <w:t xml:space="preserve"> </w:t>
      </w:r>
    </w:p>
    <w:p w14:paraId="1195C8A8" w14:textId="77777777" w:rsidR="001A7040" w:rsidRDefault="001A7040">
      <w:pPr>
        <w:pStyle w:val="a"/>
        <w:ind w:left="720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14:paraId="3A3F8D74" w14:textId="77777777" w:rsidR="001A7040" w:rsidRDefault="00F95860" w:rsidP="00F95860">
      <w:pPr>
        <w:pStyle w:val="a"/>
        <w:pBdr>
          <w:left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sz w:val="26"/>
          <w:szCs w:val="26"/>
        </w:rPr>
        <w:t>Мы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живем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самое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прекрасное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время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время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информационных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технологий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путешествий</w:t>
      </w:r>
      <w:r>
        <w:rPr>
          <w:rFonts w:ascii="Times New Roman"/>
          <w:sz w:val="26"/>
          <w:szCs w:val="26"/>
        </w:rPr>
        <w:t xml:space="preserve">! </w:t>
      </w:r>
      <w:r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наше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время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путешествия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стали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неотъемлемой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частью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образа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жизни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человеческого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мироощущения</w:t>
      </w:r>
      <w:r>
        <w:rPr>
          <w:rFonts w:ascii="Times New Roman"/>
          <w:sz w:val="26"/>
          <w:szCs w:val="26"/>
        </w:rPr>
        <w:t xml:space="preserve">. </w:t>
      </w:r>
      <w:r>
        <w:rPr>
          <w:sz w:val="26"/>
          <w:szCs w:val="26"/>
        </w:rPr>
        <w:t>Невозможно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усидеть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одном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месте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>
        <w:rPr>
          <w:rFonts w:ascii="Times New Roman"/>
          <w:sz w:val="26"/>
          <w:szCs w:val="26"/>
        </w:rPr>
        <w:t xml:space="preserve">21 </w:t>
      </w:r>
      <w:r>
        <w:rPr>
          <w:sz w:val="26"/>
          <w:szCs w:val="26"/>
        </w:rPr>
        <w:t>веке</w:t>
      </w:r>
      <w:r>
        <w:rPr>
          <w:rFonts w:ascii="Times New Roman"/>
          <w:sz w:val="26"/>
          <w:szCs w:val="26"/>
        </w:rPr>
        <w:t xml:space="preserve">. </w:t>
      </w:r>
      <w:r>
        <w:rPr>
          <w:sz w:val="26"/>
          <w:szCs w:val="26"/>
        </w:rPr>
        <w:t>Пора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отправляться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путешествия</w:t>
      </w:r>
      <w:r>
        <w:rPr>
          <w:rFonts w:ascii="Times New Roman"/>
          <w:sz w:val="26"/>
          <w:szCs w:val="26"/>
        </w:rPr>
        <w:t xml:space="preserve">! </w:t>
      </w:r>
      <w:r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данной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статье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рассмотрим</w:t>
      </w:r>
      <w:r>
        <w:rPr>
          <w:sz w:val="26"/>
          <w:szCs w:val="26"/>
        </w:rPr>
        <w:t xml:space="preserve"> </w:t>
      </w:r>
      <w:r>
        <w:rPr>
          <w:rFonts w:ascii="Times New Roman"/>
          <w:sz w:val="26"/>
          <w:szCs w:val="26"/>
        </w:rPr>
        <w:t xml:space="preserve">5 </w:t>
      </w:r>
      <w:r>
        <w:rPr>
          <w:sz w:val="26"/>
          <w:szCs w:val="26"/>
        </w:rPr>
        <w:t>мест</w:t>
      </w:r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которые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необходимо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посетить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столице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мира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Нью</w:t>
      </w:r>
      <w:r>
        <w:rPr>
          <w:rFonts w:ascii="Times New Roman"/>
          <w:sz w:val="26"/>
          <w:szCs w:val="26"/>
        </w:rPr>
        <w:t>-</w:t>
      </w:r>
      <w:r>
        <w:rPr>
          <w:sz w:val="26"/>
          <w:szCs w:val="26"/>
        </w:rPr>
        <w:t>Йорке</w:t>
      </w:r>
      <w:r>
        <w:rPr>
          <w:rFonts w:ascii="Times New Roman"/>
          <w:sz w:val="26"/>
          <w:szCs w:val="26"/>
        </w:rPr>
        <w:t>!</w:t>
      </w:r>
      <w:r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anchor distT="152400" distB="152400" distL="152400" distR="152400" simplePos="0" relativeHeight="251667456" behindDoc="0" locked="0" layoutInCell="1" allowOverlap="1" wp14:anchorId="3F32B595" wp14:editId="176CF15E">
            <wp:simplePos x="0" y="0"/>
            <wp:positionH relativeFrom="margin">
              <wp:posOffset>1167603</wp:posOffset>
            </wp:positionH>
            <wp:positionV relativeFrom="line">
              <wp:posOffset>229964</wp:posOffset>
            </wp:positionV>
            <wp:extent cx="3321784" cy="2514407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163C3CC-B900-41B0-B67D-E643E9DBA0F4-L0-001.jpe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784" cy="25144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/>
          <w:sz w:val="26"/>
          <w:szCs w:val="26"/>
        </w:rPr>
        <w:t xml:space="preserve"> </w:t>
      </w:r>
    </w:p>
    <w:p w14:paraId="33226C5D" w14:textId="77777777" w:rsidR="001A7040" w:rsidRDefault="001A7040" w:rsidP="00F95860">
      <w:pPr>
        <w:pStyle w:val="a"/>
        <w:pBdr>
          <w:left w:val="nil"/>
        </w:pBdr>
        <w:rPr>
          <w:rFonts w:ascii="Times New Roman" w:eastAsia="Times New Roman" w:hAnsi="Times New Roman" w:cs="Times New Roman"/>
          <w:sz w:val="26"/>
          <w:szCs w:val="26"/>
        </w:rPr>
      </w:pPr>
    </w:p>
    <w:p w14:paraId="4AA401BA" w14:textId="77777777" w:rsidR="001A7040" w:rsidRDefault="00F95860" w:rsidP="00F95860">
      <w:pPr>
        <w:pStyle w:val="a"/>
        <w:pBdr>
          <w:left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sz w:val="26"/>
          <w:szCs w:val="26"/>
        </w:rPr>
        <w:t>Нью</w:t>
      </w:r>
      <w:r>
        <w:rPr>
          <w:rFonts w:ascii="Times New Roman"/>
          <w:sz w:val="26"/>
          <w:szCs w:val="26"/>
        </w:rPr>
        <w:t>-</w:t>
      </w:r>
      <w:r>
        <w:rPr>
          <w:sz w:val="26"/>
          <w:szCs w:val="26"/>
        </w:rPr>
        <w:t>Йорк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это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город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туристов</w:t>
      </w:r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здесь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живет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огромное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количество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людей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разных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национал</w:t>
      </w:r>
      <w:r>
        <w:rPr>
          <w:sz w:val="26"/>
          <w:szCs w:val="26"/>
        </w:rPr>
        <w:t>ьностей</w:t>
      </w:r>
      <w:r>
        <w:rPr>
          <w:rFonts w:ascii="Times New Roman"/>
          <w:sz w:val="26"/>
          <w:szCs w:val="26"/>
        </w:rPr>
        <w:t xml:space="preserve">! </w:t>
      </w:r>
      <w:r>
        <w:rPr>
          <w:sz w:val="26"/>
          <w:szCs w:val="26"/>
        </w:rPr>
        <w:t>Также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этот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город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богат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своими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необычайными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небоскребами</w:t>
      </w:r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однако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существует</w:t>
      </w:r>
      <w:r>
        <w:rPr>
          <w:sz w:val="26"/>
          <w:szCs w:val="26"/>
        </w:rPr>
        <w:t xml:space="preserve"> </w:t>
      </w:r>
      <w:r>
        <w:rPr>
          <w:rFonts w:ascii="Times New Roman"/>
          <w:sz w:val="26"/>
          <w:szCs w:val="26"/>
        </w:rPr>
        <w:t xml:space="preserve">5 </w:t>
      </w:r>
      <w:r>
        <w:rPr>
          <w:sz w:val="26"/>
          <w:szCs w:val="26"/>
        </w:rPr>
        <w:t>мест</w:t>
      </w:r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куда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отправляются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все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туристы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всего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мира</w:t>
      </w:r>
      <w:r>
        <w:rPr>
          <w:rFonts w:ascii="Times New Roman"/>
          <w:sz w:val="26"/>
          <w:szCs w:val="26"/>
        </w:rPr>
        <w:t xml:space="preserve">! </w:t>
      </w:r>
    </w:p>
    <w:p w14:paraId="10E32386" w14:textId="77777777" w:rsidR="001A7040" w:rsidRDefault="00F95860" w:rsidP="00F95860">
      <w:pPr>
        <w:pStyle w:val="a"/>
        <w:pBdr>
          <w:left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anchor distT="152400" distB="152400" distL="152400" distR="152400" simplePos="0" relativeHeight="251659264" behindDoc="0" locked="0" layoutInCell="1" allowOverlap="1" wp14:anchorId="49746DA0" wp14:editId="129E8219">
            <wp:simplePos x="0" y="0"/>
            <wp:positionH relativeFrom="margin">
              <wp:posOffset>4890919</wp:posOffset>
            </wp:positionH>
            <wp:positionV relativeFrom="line">
              <wp:posOffset>373014</wp:posOffset>
            </wp:positionV>
            <wp:extent cx="1377634" cy="2069293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1E39D41-AFC3-490E-BAB4-12E05D177CA2-L0-001.jpe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634" cy="20692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4D6952E" w14:textId="77777777" w:rsidR="001A7040" w:rsidRDefault="00F95860" w:rsidP="00F95860">
      <w:pPr>
        <w:pStyle w:val="a"/>
        <w:pBdr>
          <w:left w:val="nil"/>
        </w:pBd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И</w:t>
      </w:r>
      <w:r>
        <w:rPr>
          <w:b/>
          <w:bCs/>
          <w:i/>
          <w:iCs/>
          <w:sz w:val="26"/>
          <w:szCs w:val="26"/>
        </w:rPr>
        <w:t xml:space="preserve"> </w:t>
      </w:r>
      <w:r>
        <w:rPr>
          <w:b/>
          <w:bCs/>
          <w:i/>
          <w:iCs/>
          <w:sz w:val="26"/>
          <w:szCs w:val="26"/>
        </w:rPr>
        <w:t>первое</w:t>
      </w:r>
      <w:r>
        <w:rPr>
          <w:b/>
          <w:bCs/>
          <w:i/>
          <w:iCs/>
          <w:sz w:val="26"/>
          <w:szCs w:val="26"/>
        </w:rPr>
        <w:t xml:space="preserve"> </w:t>
      </w:r>
      <w:r>
        <w:rPr>
          <w:b/>
          <w:bCs/>
          <w:i/>
          <w:iCs/>
          <w:sz w:val="26"/>
          <w:szCs w:val="26"/>
        </w:rPr>
        <w:t>–</w:t>
      </w:r>
      <w:r>
        <w:rPr>
          <w:b/>
          <w:bCs/>
          <w:i/>
          <w:iCs/>
          <w:sz w:val="26"/>
          <w:szCs w:val="26"/>
        </w:rPr>
        <w:t xml:space="preserve"> </w:t>
      </w:r>
      <w:r>
        <w:rPr>
          <w:b/>
          <w:bCs/>
          <w:i/>
          <w:iCs/>
          <w:sz w:val="26"/>
          <w:szCs w:val="26"/>
        </w:rPr>
        <w:t>это</w:t>
      </w:r>
      <w:r>
        <w:rPr>
          <w:rFonts w:ascii="Times New Roman"/>
          <w:b/>
          <w:bCs/>
          <w:i/>
          <w:iCs/>
          <w:sz w:val="26"/>
          <w:szCs w:val="26"/>
        </w:rPr>
        <w:t xml:space="preserve">, </w:t>
      </w:r>
      <w:r>
        <w:rPr>
          <w:b/>
          <w:bCs/>
          <w:i/>
          <w:iCs/>
          <w:sz w:val="26"/>
          <w:szCs w:val="26"/>
        </w:rPr>
        <w:t>конечно</w:t>
      </w:r>
      <w:r>
        <w:rPr>
          <w:rFonts w:ascii="Times New Roman"/>
          <w:b/>
          <w:bCs/>
          <w:i/>
          <w:iCs/>
          <w:sz w:val="26"/>
          <w:szCs w:val="26"/>
        </w:rPr>
        <w:t xml:space="preserve">, </w:t>
      </w:r>
      <w:r>
        <w:rPr>
          <w:b/>
          <w:bCs/>
          <w:i/>
          <w:iCs/>
          <w:sz w:val="26"/>
          <w:szCs w:val="26"/>
        </w:rPr>
        <w:t>Статуя</w:t>
      </w:r>
      <w:r>
        <w:rPr>
          <w:b/>
          <w:bCs/>
          <w:i/>
          <w:iCs/>
          <w:sz w:val="26"/>
          <w:szCs w:val="26"/>
        </w:rPr>
        <w:t xml:space="preserve"> </w:t>
      </w:r>
      <w:r>
        <w:rPr>
          <w:b/>
          <w:bCs/>
          <w:i/>
          <w:iCs/>
          <w:sz w:val="26"/>
          <w:szCs w:val="26"/>
        </w:rPr>
        <w:t>Свободы</w:t>
      </w:r>
      <w:r>
        <w:rPr>
          <w:rFonts w:ascii="Times New Roman"/>
          <w:b/>
          <w:bCs/>
          <w:i/>
          <w:iCs/>
          <w:sz w:val="26"/>
          <w:szCs w:val="26"/>
        </w:rPr>
        <w:t xml:space="preserve">! </w:t>
      </w:r>
    </w:p>
    <w:p w14:paraId="67260D2E" w14:textId="77777777" w:rsidR="001A7040" w:rsidRDefault="001A7040" w:rsidP="00F95860">
      <w:pPr>
        <w:pStyle w:val="a"/>
        <w:pBdr>
          <w:left w:val="nil"/>
        </w:pBdr>
        <w:rPr>
          <w:rFonts w:ascii="Times New Roman" w:eastAsia="Times New Roman" w:hAnsi="Times New Roman" w:cs="Times New Roman"/>
          <w:sz w:val="26"/>
          <w:szCs w:val="26"/>
        </w:rPr>
      </w:pPr>
    </w:p>
    <w:p w14:paraId="39D48723" w14:textId="77777777" w:rsidR="001A7040" w:rsidRDefault="00F95860" w:rsidP="00F95860">
      <w:pPr>
        <w:pStyle w:val="a"/>
        <w:pBdr>
          <w:left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sz w:val="26"/>
          <w:szCs w:val="26"/>
        </w:rPr>
        <w:t>Невозможно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говорить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Нью</w:t>
      </w:r>
      <w:r>
        <w:rPr>
          <w:rFonts w:ascii="Times New Roman"/>
          <w:sz w:val="26"/>
          <w:szCs w:val="26"/>
        </w:rPr>
        <w:t>-</w:t>
      </w:r>
      <w:r>
        <w:rPr>
          <w:sz w:val="26"/>
          <w:szCs w:val="26"/>
        </w:rPr>
        <w:t>Йорке</w:t>
      </w:r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не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представляя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этот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национальный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памятник</w:t>
      </w:r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который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расположен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Манхэттене</w:t>
      </w:r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острове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Свободы</w:t>
      </w:r>
      <w:r>
        <w:rPr>
          <w:sz w:val="26"/>
          <w:szCs w:val="26"/>
        </w:rPr>
        <w:t xml:space="preserve"> </w:t>
      </w:r>
      <w:r>
        <w:rPr>
          <w:rFonts w:ascii="Times New Roman"/>
          <w:sz w:val="26"/>
          <w:szCs w:val="26"/>
        </w:rPr>
        <w:t>(</w:t>
      </w:r>
      <w:r>
        <w:rPr>
          <w:sz w:val="26"/>
          <w:szCs w:val="26"/>
        </w:rPr>
        <w:t>остров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Либерти</w:t>
      </w:r>
      <w:r>
        <w:rPr>
          <w:rFonts w:ascii="Times New Roman"/>
          <w:sz w:val="26"/>
          <w:szCs w:val="26"/>
        </w:rPr>
        <w:t xml:space="preserve">). </w:t>
      </w:r>
      <w:r>
        <w:rPr>
          <w:sz w:val="26"/>
          <w:szCs w:val="26"/>
        </w:rPr>
        <w:t>Скульптором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статуи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является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Фредерик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Огюст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Бартольди</w:t>
      </w:r>
      <w:proofErr w:type="spellEnd"/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архитектором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знаменитый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Гюстав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Эйфель</w:t>
      </w:r>
      <w:r>
        <w:rPr>
          <w:rFonts w:ascii="Times New Roman"/>
          <w:sz w:val="26"/>
          <w:szCs w:val="26"/>
        </w:rPr>
        <w:t xml:space="preserve">. </w:t>
      </w:r>
      <w:r>
        <w:rPr>
          <w:sz w:val="26"/>
          <w:szCs w:val="26"/>
        </w:rPr>
        <w:t>Скульптура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подарок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Франции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к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столетию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американской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независимости</w:t>
      </w:r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но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фина</w:t>
      </w:r>
      <w:r>
        <w:rPr>
          <w:sz w:val="26"/>
          <w:szCs w:val="26"/>
        </w:rPr>
        <w:t>нсовым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причинам</w:t>
      </w:r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статую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возвели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десять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лет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позже</w:t>
      </w:r>
      <w:r>
        <w:rPr>
          <w:rFonts w:ascii="Times New Roman"/>
          <w:sz w:val="26"/>
          <w:szCs w:val="26"/>
        </w:rPr>
        <w:t xml:space="preserve">. </w:t>
      </w:r>
      <w:r>
        <w:rPr>
          <w:sz w:val="26"/>
          <w:szCs w:val="26"/>
        </w:rPr>
        <w:t>Туристы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никогда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упускают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возможность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увидеть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это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творение</w:t>
      </w:r>
      <w:r>
        <w:rPr>
          <w:rFonts w:ascii="Times New Roman"/>
          <w:sz w:val="26"/>
          <w:szCs w:val="26"/>
        </w:rPr>
        <w:t xml:space="preserve">! </w:t>
      </w:r>
    </w:p>
    <w:p w14:paraId="295112FF" w14:textId="77777777" w:rsidR="001A7040" w:rsidRDefault="001A7040" w:rsidP="00F95860">
      <w:pPr>
        <w:pStyle w:val="a"/>
        <w:pBdr>
          <w:left w:val="nil"/>
        </w:pBdr>
        <w:rPr>
          <w:rFonts w:ascii="Times New Roman" w:eastAsia="Times New Roman" w:hAnsi="Times New Roman" w:cs="Times New Roman"/>
          <w:sz w:val="26"/>
          <w:szCs w:val="26"/>
        </w:rPr>
      </w:pPr>
    </w:p>
    <w:p w14:paraId="26528CD7" w14:textId="77777777" w:rsidR="00237FF6" w:rsidRDefault="00237FF6" w:rsidP="00F95860">
      <w:pPr>
        <w:pStyle w:val="a"/>
        <w:pBdr>
          <w:left w:val="nil"/>
        </w:pBdr>
        <w:rPr>
          <w:rFonts w:ascii="Times New Roman" w:eastAsia="Times New Roman" w:hAnsi="Times New Roman" w:cs="Times New Roman"/>
          <w:sz w:val="26"/>
          <w:szCs w:val="26"/>
        </w:rPr>
      </w:pPr>
    </w:p>
    <w:p w14:paraId="47F1E388" w14:textId="77777777" w:rsidR="00237FF6" w:rsidRDefault="00237FF6" w:rsidP="00F95860">
      <w:pPr>
        <w:pStyle w:val="a"/>
        <w:pBdr>
          <w:left w:val="nil"/>
        </w:pBdr>
        <w:rPr>
          <w:rFonts w:ascii="Times New Roman" w:eastAsia="Times New Roman" w:hAnsi="Times New Roman" w:cs="Times New Roman"/>
          <w:sz w:val="26"/>
          <w:szCs w:val="26"/>
        </w:rPr>
      </w:pPr>
    </w:p>
    <w:p w14:paraId="25B2A090" w14:textId="77777777" w:rsidR="001A7040" w:rsidRDefault="001A7040" w:rsidP="00F95860">
      <w:pPr>
        <w:pStyle w:val="a"/>
        <w:pBdr>
          <w:left w:val="nil"/>
        </w:pBd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</w:p>
    <w:p w14:paraId="50C68B14" w14:textId="77777777" w:rsidR="001A7040" w:rsidRDefault="001A7040" w:rsidP="00F95860">
      <w:pPr>
        <w:pStyle w:val="a"/>
        <w:pBdr>
          <w:left w:val="nil"/>
        </w:pBd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</w:p>
    <w:p w14:paraId="6BD26524" w14:textId="77777777" w:rsidR="001A7040" w:rsidRDefault="00F95860">
      <w:pPr>
        <w:pStyle w:val="a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Национальный</w:t>
      </w:r>
      <w:r>
        <w:rPr>
          <w:b/>
          <w:bCs/>
          <w:i/>
          <w:iCs/>
          <w:sz w:val="26"/>
          <w:szCs w:val="26"/>
        </w:rPr>
        <w:t xml:space="preserve"> </w:t>
      </w:r>
      <w:r>
        <w:rPr>
          <w:b/>
          <w:bCs/>
          <w:i/>
          <w:iCs/>
          <w:sz w:val="26"/>
          <w:szCs w:val="26"/>
        </w:rPr>
        <w:t>мемориал</w:t>
      </w:r>
      <w:r>
        <w:rPr>
          <w:b/>
          <w:bCs/>
          <w:i/>
          <w:iCs/>
          <w:sz w:val="26"/>
          <w:szCs w:val="26"/>
        </w:rPr>
        <w:t xml:space="preserve"> </w:t>
      </w:r>
      <w:r>
        <w:rPr>
          <w:b/>
          <w:bCs/>
          <w:i/>
          <w:iCs/>
          <w:sz w:val="26"/>
          <w:szCs w:val="26"/>
        </w:rPr>
        <w:t>и</w:t>
      </w:r>
      <w:r>
        <w:rPr>
          <w:b/>
          <w:bCs/>
          <w:i/>
          <w:iCs/>
          <w:sz w:val="26"/>
          <w:szCs w:val="26"/>
        </w:rPr>
        <w:t xml:space="preserve"> </w:t>
      </w:r>
      <w:r>
        <w:rPr>
          <w:b/>
          <w:bCs/>
          <w:i/>
          <w:iCs/>
          <w:sz w:val="26"/>
          <w:szCs w:val="26"/>
        </w:rPr>
        <w:t>музей</w:t>
      </w:r>
      <w:r>
        <w:rPr>
          <w:b/>
          <w:bCs/>
          <w:i/>
          <w:iCs/>
          <w:sz w:val="26"/>
          <w:szCs w:val="26"/>
        </w:rPr>
        <w:t xml:space="preserve"> </w:t>
      </w:r>
      <w:r>
        <w:rPr>
          <w:rFonts w:ascii="Times New Roman"/>
          <w:b/>
          <w:bCs/>
          <w:i/>
          <w:iCs/>
          <w:sz w:val="26"/>
          <w:szCs w:val="26"/>
        </w:rPr>
        <w:t xml:space="preserve">11 </w:t>
      </w:r>
      <w:r>
        <w:rPr>
          <w:b/>
          <w:bCs/>
          <w:i/>
          <w:iCs/>
          <w:sz w:val="26"/>
          <w:szCs w:val="26"/>
        </w:rPr>
        <w:t>сентября</w:t>
      </w:r>
      <w:r>
        <w:rPr>
          <w:rFonts w:ascii="Times New Roman"/>
          <w:b/>
          <w:bCs/>
          <w:i/>
          <w:iCs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noProof/>
          <w:sz w:val="26"/>
          <w:szCs w:val="26"/>
          <w:lang w:val="en-US"/>
        </w:rPr>
        <w:drawing>
          <wp:anchor distT="152400" distB="152400" distL="152400" distR="152400" simplePos="0" relativeHeight="251661312" behindDoc="0" locked="0" layoutInCell="1" allowOverlap="1" wp14:anchorId="65F1ACEE" wp14:editId="03841AFA">
            <wp:simplePos x="0" y="0"/>
            <wp:positionH relativeFrom="margin">
              <wp:posOffset>4201814</wp:posOffset>
            </wp:positionH>
            <wp:positionV relativeFrom="line">
              <wp:posOffset>266722</wp:posOffset>
            </wp:positionV>
            <wp:extent cx="1529001" cy="261629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39754D25-236A-4B7D-86BB-7E750B4B76F3-L0-001.jpe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01" cy="26162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noProof/>
          <w:sz w:val="26"/>
          <w:szCs w:val="26"/>
          <w:lang w:val="en-US"/>
        </w:rPr>
        <w:drawing>
          <wp:anchor distT="152400" distB="152400" distL="152400" distR="152400" simplePos="0" relativeHeight="251660288" behindDoc="0" locked="0" layoutInCell="1" allowOverlap="1" wp14:anchorId="7E0BAD9A" wp14:editId="210FE369">
            <wp:simplePos x="0" y="0"/>
            <wp:positionH relativeFrom="margin">
              <wp:posOffset>13111</wp:posOffset>
            </wp:positionH>
            <wp:positionV relativeFrom="line">
              <wp:posOffset>298067</wp:posOffset>
            </wp:positionV>
            <wp:extent cx="1792324" cy="142356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0DB93F35-5409-44E0-90E7-EE8000376699-L0-001.jpe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324" cy="14235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/>
          <w:b/>
          <w:bCs/>
          <w:i/>
          <w:iCs/>
          <w:sz w:val="26"/>
          <w:szCs w:val="26"/>
        </w:rPr>
        <w:t xml:space="preserve"> </w:t>
      </w:r>
    </w:p>
    <w:p w14:paraId="017EFEFB" w14:textId="77777777" w:rsidR="001A7040" w:rsidRDefault="001A7040">
      <w:pPr>
        <w:pStyle w:val="a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</w:p>
    <w:p w14:paraId="0008A20D" w14:textId="77777777" w:rsidR="001A7040" w:rsidRDefault="00F95860">
      <w:pPr>
        <w:pStyle w:val="a"/>
        <w:rPr>
          <w:rFonts w:ascii="Times New Roman" w:eastAsia="Times New Roman" w:hAnsi="Times New Roman" w:cs="Times New Roman"/>
          <w:sz w:val="26"/>
          <w:szCs w:val="26"/>
        </w:rPr>
      </w:pPr>
      <w:r>
        <w:rPr>
          <w:sz w:val="26"/>
          <w:szCs w:val="26"/>
        </w:rPr>
        <w:lastRenderedPageBreak/>
        <w:t>Здесь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речь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идет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комплексе</w:t>
      </w:r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расположенном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месте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разрушенных</w:t>
      </w:r>
      <w:r>
        <w:rPr>
          <w:sz w:val="26"/>
          <w:szCs w:val="26"/>
        </w:rPr>
        <w:t xml:space="preserve"> </w:t>
      </w:r>
      <w:r>
        <w:rPr>
          <w:rFonts w:ascii="Times New Roman"/>
          <w:sz w:val="26"/>
          <w:szCs w:val="26"/>
        </w:rPr>
        <w:t xml:space="preserve">11 </w:t>
      </w:r>
      <w:r>
        <w:rPr>
          <w:sz w:val="26"/>
          <w:szCs w:val="26"/>
        </w:rPr>
        <w:t>сентября</w:t>
      </w:r>
      <w:r>
        <w:rPr>
          <w:sz w:val="26"/>
          <w:szCs w:val="26"/>
        </w:rPr>
        <w:t xml:space="preserve"> </w:t>
      </w:r>
      <w:r>
        <w:rPr>
          <w:rFonts w:ascii="Times New Roman"/>
          <w:sz w:val="26"/>
          <w:szCs w:val="26"/>
        </w:rPr>
        <w:t xml:space="preserve">2001 </w:t>
      </w:r>
      <w:r>
        <w:rPr>
          <w:sz w:val="26"/>
          <w:szCs w:val="26"/>
        </w:rPr>
        <w:t>года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башен</w:t>
      </w:r>
      <w:r>
        <w:rPr>
          <w:rFonts w:ascii="Times New Roman"/>
          <w:sz w:val="26"/>
          <w:szCs w:val="26"/>
        </w:rPr>
        <w:t>-</w:t>
      </w:r>
      <w:r>
        <w:rPr>
          <w:sz w:val="26"/>
          <w:szCs w:val="26"/>
        </w:rPr>
        <w:t>близнецов</w:t>
      </w:r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Всемирного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торгового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центра</w:t>
      </w:r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его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строительство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началось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>
        <w:rPr>
          <w:rFonts w:ascii="Times New Roman"/>
          <w:sz w:val="26"/>
          <w:szCs w:val="26"/>
        </w:rPr>
        <w:t xml:space="preserve">2006 </w:t>
      </w:r>
      <w:r>
        <w:rPr>
          <w:sz w:val="26"/>
          <w:szCs w:val="26"/>
        </w:rPr>
        <w:t>году</w:t>
      </w:r>
      <w:r>
        <w:rPr>
          <w:rFonts w:ascii="Times New Roman"/>
          <w:sz w:val="26"/>
          <w:szCs w:val="26"/>
        </w:rPr>
        <w:t xml:space="preserve">. </w:t>
      </w:r>
      <w:r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месте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северной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башни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расположен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фонтан</w:t>
      </w:r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поражающий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своей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красотой</w:t>
      </w:r>
      <w:r>
        <w:rPr>
          <w:rFonts w:ascii="Times New Roman"/>
          <w:sz w:val="26"/>
          <w:szCs w:val="26"/>
        </w:rPr>
        <w:t xml:space="preserve">. </w:t>
      </w:r>
      <w:r>
        <w:rPr>
          <w:sz w:val="26"/>
          <w:szCs w:val="26"/>
        </w:rPr>
        <w:t>Архитекторами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мемориала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являются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Питер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Уолкер</w:t>
      </w:r>
      <w:proofErr w:type="spellEnd"/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Майкл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Арад</w:t>
      </w:r>
      <w:proofErr w:type="spellEnd"/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Дэвис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Броди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Бонд</w:t>
      </w:r>
      <w:r>
        <w:rPr>
          <w:rFonts w:ascii="Times New Roman"/>
          <w:sz w:val="26"/>
          <w:szCs w:val="26"/>
        </w:rPr>
        <w:t xml:space="preserve">. </w:t>
      </w:r>
      <w:r>
        <w:rPr>
          <w:sz w:val="26"/>
          <w:szCs w:val="26"/>
        </w:rPr>
        <w:t>Всемирный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торговый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цен</w:t>
      </w:r>
      <w:r>
        <w:rPr>
          <w:sz w:val="26"/>
          <w:szCs w:val="26"/>
        </w:rPr>
        <w:t>тр</w:t>
      </w:r>
      <w:r>
        <w:rPr>
          <w:sz w:val="26"/>
          <w:szCs w:val="26"/>
        </w:rPr>
        <w:t xml:space="preserve"> </w:t>
      </w:r>
      <w:r>
        <w:rPr>
          <w:rFonts w:ascii="Times New Roman"/>
          <w:sz w:val="26"/>
          <w:szCs w:val="26"/>
        </w:rPr>
        <w:t xml:space="preserve">1 </w:t>
      </w:r>
      <w:r>
        <w:rPr>
          <w:sz w:val="26"/>
          <w:szCs w:val="26"/>
        </w:rPr>
        <w:t>открылся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ноябре</w:t>
      </w:r>
      <w:r>
        <w:rPr>
          <w:sz w:val="26"/>
          <w:szCs w:val="26"/>
        </w:rPr>
        <w:t xml:space="preserve"> </w:t>
      </w:r>
      <w:r>
        <w:rPr>
          <w:rFonts w:ascii="Times New Roman"/>
          <w:sz w:val="26"/>
          <w:szCs w:val="26"/>
        </w:rPr>
        <w:t xml:space="preserve">2014. </w:t>
      </w:r>
      <w:r>
        <w:rPr>
          <w:sz w:val="26"/>
          <w:szCs w:val="26"/>
        </w:rPr>
        <w:t>Это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самое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высокое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здание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Нью</w:t>
      </w:r>
      <w:r>
        <w:rPr>
          <w:rFonts w:ascii="Times New Roman"/>
          <w:sz w:val="26"/>
          <w:szCs w:val="26"/>
        </w:rPr>
        <w:t>-</w:t>
      </w:r>
      <w:r>
        <w:rPr>
          <w:sz w:val="26"/>
          <w:szCs w:val="26"/>
        </w:rPr>
        <w:t>Йорке</w:t>
      </w:r>
      <w:r>
        <w:rPr>
          <w:rFonts w:ascii="Times New Roman"/>
          <w:sz w:val="26"/>
          <w:szCs w:val="26"/>
        </w:rPr>
        <w:t xml:space="preserve">. </w:t>
      </w:r>
    </w:p>
    <w:p w14:paraId="663D8F68" w14:textId="77777777" w:rsidR="001A7040" w:rsidRDefault="00F95860">
      <w:pPr>
        <w:pStyle w:val="a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anchor distT="152400" distB="152400" distL="152400" distR="152400" simplePos="0" relativeHeight="251662336" behindDoc="0" locked="0" layoutInCell="1" allowOverlap="1" wp14:anchorId="7993ED5C" wp14:editId="3B05E7CB">
            <wp:simplePos x="0" y="0"/>
            <wp:positionH relativeFrom="margin">
              <wp:posOffset>6706</wp:posOffset>
            </wp:positionH>
            <wp:positionV relativeFrom="line">
              <wp:posOffset>284379</wp:posOffset>
            </wp:positionV>
            <wp:extent cx="1122331" cy="21214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13CC9B87-82E3-4D50-B743-D90DC3B82816-L0-001.jpe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331" cy="2121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2B38772" w14:textId="77777777" w:rsidR="001A7040" w:rsidRDefault="001A7040">
      <w:pPr>
        <w:pStyle w:val="a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</w:p>
    <w:p w14:paraId="1C5FFB01" w14:textId="77777777" w:rsidR="001A7040" w:rsidRDefault="001A7040">
      <w:pPr>
        <w:pStyle w:val="a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</w:p>
    <w:p w14:paraId="292D1FFE" w14:textId="77777777" w:rsidR="001A7040" w:rsidRDefault="00F95860">
      <w:pPr>
        <w:pStyle w:val="a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Рокфеллер</w:t>
      </w:r>
      <w:r>
        <w:rPr>
          <w:rFonts w:ascii="Times New Roman"/>
          <w:b/>
          <w:bCs/>
          <w:i/>
          <w:iCs/>
          <w:sz w:val="26"/>
          <w:szCs w:val="26"/>
        </w:rPr>
        <w:t>-</w:t>
      </w:r>
      <w:r>
        <w:rPr>
          <w:b/>
          <w:bCs/>
          <w:i/>
          <w:iCs/>
          <w:sz w:val="26"/>
          <w:szCs w:val="26"/>
        </w:rPr>
        <w:t>центр</w:t>
      </w:r>
      <w:r>
        <w:rPr>
          <w:rFonts w:ascii="Times New Roman"/>
          <w:b/>
          <w:bCs/>
          <w:i/>
          <w:iCs/>
          <w:sz w:val="26"/>
          <w:szCs w:val="26"/>
        </w:rPr>
        <w:t xml:space="preserve">. </w:t>
      </w:r>
    </w:p>
    <w:p w14:paraId="433129D1" w14:textId="77777777" w:rsidR="001A7040" w:rsidRDefault="001A7040">
      <w:pPr>
        <w:pStyle w:val="a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501E08E6" w14:textId="77777777" w:rsidR="001A7040" w:rsidRDefault="00F95860">
      <w:pPr>
        <w:pStyle w:val="a"/>
        <w:rPr>
          <w:rFonts w:ascii="Times New Roman" w:eastAsia="Times New Roman" w:hAnsi="Times New Roman" w:cs="Times New Roman"/>
          <w:sz w:val="26"/>
          <w:szCs w:val="26"/>
        </w:rPr>
      </w:pPr>
      <w:r>
        <w:rPr>
          <w:sz w:val="26"/>
          <w:szCs w:val="26"/>
        </w:rPr>
        <w:t>Нельзя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обойти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вниманием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комплекс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развлекательных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заведений</w:t>
      </w:r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ресторанов</w:t>
      </w:r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магазинов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офисных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зданий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Рокфеллер</w:t>
      </w:r>
      <w:r>
        <w:rPr>
          <w:rFonts w:ascii="Times New Roman"/>
          <w:sz w:val="26"/>
          <w:szCs w:val="26"/>
        </w:rPr>
        <w:t>-</w:t>
      </w:r>
      <w:r>
        <w:rPr>
          <w:sz w:val="26"/>
          <w:szCs w:val="26"/>
        </w:rPr>
        <w:t>центр</w:t>
      </w:r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построенный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>
        <w:rPr>
          <w:rFonts w:ascii="Times New Roman"/>
          <w:sz w:val="26"/>
          <w:szCs w:val="26"/>
          <w:lang w:val="en-US"/>
        </w:rPr>
        <w:t>30</w:t>
      </w:r>
      <w:r>
        <w:rPr>
          <w:rFonts w:ascii="Times New Roman"/>
          <w:sz w:val="26"/>
          <w:szCs w:val="26"/>
        </w:rPr>
        <w:t>-</w:t>
      </w:r>
      <w:r>
        <w:rPr>
          <w:sz w:val="26"/>
          <w:szCs w:val="26"/>
        </w:rPr>
        <w:t>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годы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прошлого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века</w:t>
      </w:r>
      <w:r>
        <w:rPr>
          <w:rFonts w:ascii="Times New Roman"/>
          <w:sz w:val="26"/>
          <w:szCs w:val="26"/>
        </w:rPr>
        <w:t xml:space="preserve">. </w:t>
      </w:r>
      <w:r>
        <w:rPr>
          <w:sz w:val="26"/>
          <w:szCs w:val="26"/>
        </w:rPr>
        <w:t>Этот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комплекс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назвали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честь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Джона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Рокфеллера</w:t>
      </w:r>
      <w:r>
        <w:rPr>
          <w:rFonts w:ascii="Times New Roman"/>
          <w:sz w:val="26"/>
          <w:szCs w:val="26"/>
        </w:rPr>
        <w:t>-</w:t>
      </w:r>
      <w:r>
        <w:rPr>
          <w:sz w:val="26"/>
          <w:szCs w:val="26"/>
        </w:rPr>
        <w:t>младшего</w:t>
      </w:r>
      <w:r>
        <w:rPr>
          <w:rFonts w:ascii="Times New Roman"/>
          <w:sz w:val="26"/>
          <w:szCs w:val="26"/>
        </w:rPr>
        <w:t xml:space="preserve">. </w:t>
      </w:r>
      <w:r>
        <w:rPr>
          <w:sz w:val="26"/>
          <w:szCs w:val="26"/>
        </w:rPr>
        <w:t>Рокфеллер</w:t>
      </w:r>
      <w:r>
        <w:rPr>
          <w:rFonts w:ascii="Times New Roman"/>
          <w:sz w:val="26"/>
          <w:szCs w:val="26"/>
        </w:rPr>
        <w:t>-</w:t>
      </w:r>
      <w:r>
        <w:rPr>
          <w:sz w:val="26"/>
          <w:szCs w:val="26"/>
        </w:rPr>
        <w:t>центр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Национальный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исторический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памятник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США</w:t>
      </w:r>
      <w:r>
        <w:rPr>
          <w:rFonts w:ascii="Times New Roman"/>
          <w:sz w:val="26"/>
          <w:szCs w:val="26"/>
        </w:rPr>
        <w:t xml:space="preserve">. </w:t>
      </w:r>
      <w:r>
        <w:rPr>
          <w:sz w:val="26"/>
          <w:szCs w:val="26"/>
        </w:rPr>
        <w:t>Одно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из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самых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красивых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мест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столицы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мира</w:t>
      </w:r>
      <w:r>
        <w:rPr>
          <w:rFonts w:ascii="Times New Roman"/>
          <w:sz w:val="26"/>
          <w:szCs w:val="26"/>
        </w:rPr>
        <w:t xml:space="preserve">. </w:t>
      </w:r>
      <w:r>
        <w:rPr>
          <w:sz w:val="26"/>
          <w:szCs w:val="26"/>
        </w:rPr>
        <w:t>Здесь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же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устанавливается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Рождественская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ёлка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главная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ёлка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Нью</w:t>
      </w:r>
      <w:r>
        <w:rPr>
          <w:rFonts w:ascii="Times New Roman"/>
          <w:sz w:val="26"/>
          <w:szCs w:val="26"/>
        </w:rPr>
        <w:t>-</w:t>
      </w:r>
      <w:r>
        <w:rPr>
          <w:sz w:val="26"/>
          <w:szCs w:val="26"/>
        </w:rPr>
        <w:t>Йорка</w:t>
      </w:r>
      <w:r>
        <w:rPr>
          <w:rFonts w:ascii="Times New Roman"/>
          <w:sz w:val="26"/>
          <w:szCs w:val="26"/>
        </w:rPr>
        <w:t xml:space="preserve">. </w:t>
      </w:r>
    </w:p>
    <w:p w14:paraId="2B482E75" w14:textId="77777777" w:rsidR="00237FF6" w:rsidRDefault="00237FF6">
      <w:pPr>
        <w:pStyle w:val="a"/>
        <w:rPr>
          <w:rFonts w:ascii="Times New Roman" w:eastAsia="Times New Roman" w:hAnsi="Times New Roman" w:cs="Times New Roman"/>
          <w:sz w:val="26"/>
          <w:szCs w:val="26"/>
        </w:rPr>
      </w:pPr>
    </w:p>
    <w:p w14:paraId="0B2AFC40" w14:textId="77777777" w:rsidR="00237FF6" w:rsidRDefault="00237FF6">
      <w:pPr>
        <w:pStyle w:val="a"/>
        <w:rPr>
          <w:rFonts w:ascii="Times New Roman" w:eastAsia="Times New Roman" w:hAnsi="Times New Roman" w:cs="Times New Roman"/>
          <w:sz w:val="26"/>
          <w:szCs w:val="26"/>
        </w:rPr>
      </w:pPr>
    </w:p>
    <w:p w14:paraId="0B1BCA24" w14:textId="77777777" w:rsidR="001A7040" w:rsidRDefault="00237FF6">
      <w:pPr>
        <w:pStyle w:val="a"/>
        <w:rPr>
          <w:rFonts w:ascii="Times New Roman" w:eastAsia="Times New Roman" w:hAnsi="Times New Roman" w:cs="Times New Roman"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Центральный</w:t>
      </w:r>
      <w:r>
        <w:rPr>
          <w:b/>
          <w:bCs/>
          <w:i/>
          <w:iCs/>
          <w:sz w:val="26"/>
          <w:szCs w:val="26"/>
        </w:rPr>
        <w:t xml:space="preserve"> </w:t>
      </w:r>
      <w:r>
        <w:rPr>
          <w:b/>
          <w:bCs/>
          <w:i/>
          <w:iCs/>
          <w:sz w:val="26"/>
          <w:szCs w:val="26"/>
        </w:rPr>
        <w:t>вокзал</w:t>
      </w:r>
      <w:r>
        <w:rPr>
          <w:rFonts w:ascii="Times New Roman"/>
          <w:b/>
          <w:bCs/>
          <w:i/>
          <w:iCs/>
          <w:sz w:val="26"/>
          <w:szCs w:val="26"/>
        </w:rPr>
        <w:t>.</w:t>
      </w:r>
    </w:p>
    <w:p w14:paraId="442684F8" w14:textId="77777777" w:rsidR="001A7040" w:rsidRDefault="00F95860">
      <w:pPr>
        <w:pStyle w:val="a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6"/>
          <w:szCs w:val="26"/>
          <w:lang w:val="en-US"/>
        </w:rPr>
        <w:drawing>
          <wp:anchor distT="152400" distB="152400" distL="152400" distR="152400" simplePos="0" relativeHeight="251663360" behindDoc="0" locked="0" layoutInCell="1" allowOverlap="1" wp14:anchorId="6C9A3CDF" wp14:editId="741E26F4">
            <wp:simplePos x="0" y="0"/>
            <wp:positionH relativeFrom="margin">
              <wp:posOffset>21929</wp:posOffset>
            </wp:positionH>
            <wp:positionV relativeFrom="line">
              <wp:posOffset>284402</wp:posOffset>
            </wp:positionV>
            <wp:extent cx="2234280" cy="1505244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D6BF16CB-B08F-432A-ABB6-1F65C1FC7B24-L0-001.jpe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280" cy="15052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/>
          <w:b/>
          <w:bCs/>
          <w:i/>
          <w:iCs/>
          <w:sz w:val="26"/>
          <w:szCs w:val="26"/>
        </w:rPr>
        <w:t xml:space="preserve"> </w:t>
      </w:r>
    </w:p>
    <w:p w14:paraId="14C7F949" w14:textId="77777777" w:rsidR="001A7040" w:rsidRDefault="00F95860">
      <w:pPr>
        <w:pStyle w:val="a"/>
        <w:rPr>
          <w:rFonts w:ascii="Times New Roman" w:eastAsia="Times New Roman" w:hAnsi="Times New Roman" w:cs="Times New Roman"/>
          <w:sz w:val="26"/>
          <w:szCs w:val="26"/>
        </w:rPr>
      </w:pPr>
      <w:r>
        <w:rPr>
          <w:sz w:val="26"/>
          <w:szCs w:val="26"/>
        </w:rPr>
        <w:t>Не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ме</w:t>
      </w:r>
      <w:r>
        <w:rPr>
          <w:sz w:val="26"/>
          <w:szCs w:val="26"/>
        </w:rPr>
        <w:t>нее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известной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достопримечательностью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города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считается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Центральный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вокзал</w:t>
      </w:r>
      <w:r>
        <w:rPr>
          <w:rFonts w:ascii="Times New Roman"/>
          <w:sz w:val="26"/>
          <w:szCs w:val="26"/>
        </w:rPr>
        <w:t xml:space="preserve">. </w:t>
      </w:r>
      <w:r>
        <w:rPr>
          <w:sz w:val="26"/>
          <w:szCs w:val="26"/>
        </w:rPr>
        <w:t>Один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из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самых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крупных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вокзалов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мире</w:t>
      </w:r>
      <w:r>
        <w:rPr>
          <w:rFonts w:ascii="Times New Roman"/>
          <w:sz w:val="26"/>
          <w:szCs w:val="26"/>
        </w:rPr>
        <w:t xml:space="preserve">. </w:t>
      </w:r>
      <w:r>
        <w:rPr>
          <w:sz w:val="26"/>
          <w:szCs w:val="26"/>
        </w:rPr>
        <w:t>Вокзал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богат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разнообразными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магазинами</w:t>
      </w:r>
      <w:r>
        <w:rPr>
          <w:rFonts w:ascii="Times New Roman"/>
          <w:sz w:val="26"/>
          <w:szCs w:val="26"/>
        </w:rPr>
        <w:t>,</w:t>
      </w:r>
      <w:r>
        <w:rPr>
          <w:rFonts w:ascii="Times New Roman"/>
          <w:b/>
          <w:bCs/>
          <w:i/>
          <w:iCs/>
          <w:sz w:val="26"/>
          <w:szCs w:val="26"/>
        </w:rPr>
        <w:t xml:space="preserve"> </w:t>
      </w:r>
      <w:r>
        <w:rPr>
          <w:sz w:val="26"/>
          <w:szCs w:val="26"/>
        </w:rPr>
        <w:t>кафе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ресторанами</w:t>
      </w:r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также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большими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залами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ожидания</w:t>
      </w:r>
      <w:r>
        <w:rPr>
          <w:rFonts w:ascii="Times New Roman"/>
          <w:sz w:val="26"/>
          <w:szCs w:val="26"/>
        </w:rPr>
        <w:t xml:space="preserve">. </w:t>
      </w:r>
      <w:r>
        <w:rPr>
          <w:sz w:val="26"/>
          <w:szCs w:val="26"/>
        </w:rPr>
        <w:t>Главный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зал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ожидания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выполнен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роскошном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стиле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арочными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окнами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колоннами</w:t>
      </w:r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что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делает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его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схожим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сводчатым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храмом</w:t>
      </w:r>
      <w:r>
        <w:rPr>
          <w:rFonts w:ascii="Times New Roman"/>
          <w:sz w:val="26"/>
          <w:szCs w:val="26"/>
        </w:rPr>
        <w:t xml:space="preserve">. </w:t>
      </w:r>
      <w:r>
        <w:rPr>
          <w:sz w:val="26"/>
          <w:szCs w:val="26"/>
        </w:rPr>
        <w:t>Расположен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вокзал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пересечении</w:t>
      </w:r>
      <w:r>
        <w:rPr>
          <w:sz w:val="26"/>
          <w:szCs w:val="26"/>
        </w:rPr>
        <w:t xml:space="preserve"> </w:t>
      </w:r>
      <w:r>
        <w:rPr>
          <w:rFonts w:ascii="Times New Roman"/>
          <w:sz w:val="26"/>
          <w:szCs w:val="26"/>
        </w:rPr>
        <w:t>42-</w:t>
      </w:r>
      <w:r>
        <w:rPr>
          <w:sz w:val="26"/>
          <w:szCs w:val="26"/>
        </w:rPr>
        <w:t>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улицы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Парк</w:t>
      </w:r>
      <w:r>
        <w:rPr>
          <w:rFonts w:ascii="Times New Roman"/>
          <w:sz w:val="26"/>
          <w:szCs w:val="26"/>
        </w:rPr>
        <w:t>-</w:t>
      </w:r>
      <w:r>
        <w:rPr>
          <w:sz w:val="26"/>
          <w:szCs w:val="26"/>
        </w:rPr>
        <w:t>авеню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Манхэттене</w:t>
      </w:r>
      <w:r>
        <w:rPr>
          <w:rFonts w:ascii="Times New Roman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anchor distT="152400" distB="152400" distL="152400" distR="152400" simplePos="0" relativeHeight="251664384" behindDoc="0" locked="0" layoutInCell="1" allowOverlap="1" wp14:anchorId="43C946DE" wp14:editId="1BB07F9A">
            <wp:simplePos x="0" y="0"/>
            <wp:positionH relativeFrom="margin">
              <wp:posOffset>11622</wp:posOffset>
            </wp:positionH>
            <wp:positionV relativeFrom="line">
              <wp:posOffset>228127</wp:posOffset>
            </wp:positionV>
            <wp:extent cx="2438850" cy="1571827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5DAC095-DA15-4E6D-9DE5-82DC899820B4-L0-001.jpe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850" cy="15718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/>
          <w:sz w:val="26"/>
          <w:szCs w:val="26"/>
        </w:rPr>
        <w:t xml:space="preserve"> </w:t>
      </w:r>
    </w:p>
    <w:p w14:paraId="56B31B2B" w14:textId="77777777" w:rsidR="001A7040" w:rsidRDefault="001A7040">
      <w:pPr>
        <w:pStyle w:val="a"/>
        <w:rPr>
          <w:rFonts w:ascii="Times New Roman" w:eastAsia="Times New Roman" w:hAnsi="Times New Roman" w:cs="Times New Roman"/>
          <w:sz w:val="26"/>
          <w:szCs w:val="26"/>
        </w:rPr>
      </w:pPr>
    </w:p>
    <w:p w14:paraId="30261C8F" w14:textId="77777777" w:rsidR="001A7040" w:rsidRDefault="00F95860">
      <w:pPr>
        <w:pStyle w:val="a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Центральный</w:t>
      </w:r>
      <w:r>
        <w:rPr>
          <w:b/>
          <w:bCs/>
          <w:i/>
          <w:iCs/>
          <w:sz w:val="26"/>
          <w:szCs w:val="26"/>
        </w:rPr>
        <w:t xml:space="preserve"> </w:t>
      </w:r>
      <w:r>
        <w:rPr>
          <w:b/>
          <w:bCs/>
          <w:i/>
          <w:iCs/>
          <w:sz w:val="26"/>
          <w:szCs w:val="26"/>
        </w:rPr>
        <w:t>парк</w:t>
      </w:r>
      <w:r>
        <w:rPr>
          <w:rFonts w:ascii="Times New Roman"/>
          <w:b/>
          <w:bCs/>
          <w:i/>
          <w:iCs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noProof/>
          <w:sz w:val="26"/>
          <w:szCs w:val="26"/>
          <w:lang w:val="en-US"/>
        </w:rPr>
        <w:drawing>
          <wp:anchor distT="152400" distB="152400" distL="152400" distR="152400" simplePos="0" relativeHeight="251666432" behindDoc="0" locked="0" layoutInCell="1" allowOverlap="1" wp14:anchorId="5D1BFF53" wp14:editId="161EFED4">
            <wp:simplePos x="0" y="0"/>
            <wp:positionH relativeFrom="margin">
              <wp:posOffset>4372702</wp:posOffset>
            </wp:positionH>
            <wp:positionV relativeFrom="line">
              <wp:posOffset>340294</wp:posOffset>
            </wp:positionV>
            <wp:extent cx="1585235" cy="1718661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782D6961-588D-4014-8143-8E879EA9F21D-L0-001.jpe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235" cy="17186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/>
          <w:b/>
          <w:bCs/>
          <w:i/>
          <w:iCs/>
          <w:sz w:val="26"/>
          <w:szCs w:val="26"/>
        </w:rPr>
        <w:t xml:space="preserve"> </w:t>
      </w:r>
    </w:p>
    <w:p w14:paraId="41226EEB" w14:textId="77777777" w:rsidR="001A7040" w:rsidRDefault="00F95860">
      <w:pPr>
        <w:pStyle w:val="a"/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6"/>
          <w:szCs w:val="26"/>
          <w:lang w:val="en-US"/>
        </w:rPr>
        <w:drawing>
          <wp:anchor distT="152400" distB="152400" distL="152400" distR="152400" simplePos="0" relativeHeight="251665408" behindDoc="0" locked="0" layoutInCell="1" allowOverlap="1" wp14:anchorId="3E22BF2B" wp14:editId="560C9848">
            <wp:simplePos x="0" y="0"/>
            <wp:positionH relativeFrom="margin">
              <wp:posOffset>-296532</wp:posOffset>
            </wp:positionH>
            <wp:positionV relativeFrom="line">
              <wp:posOffset>208684</wp:posOffset>
            </wp:positionV>
            <wp:extent cx="2364577" cy="1573177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9C04F174-8E22-4DD2-9CAB-58695828AF5B-L0-001.jpe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577" cy="15731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1060676" w14:textId="77777777" w:rsidR="001A7040" w:rsidRDefault="00F95860">
      <w:pPr>
        <w:pStyle w:val="a"/>
      </w:pPr>
      <w:r>
        <w:rPr>
          <w:sz w:val="26"/>
          <w:szCs w:val="26"/>
        </w:rPr>
        <w:t>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самой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приятной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достопримечательностью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города</w:t>
      </w:r>
      <w:r>
        <w:rPr>
          <w:rFonts w:ascii="Times New Roman"/>
          <w:sz w:val="26"/>
          <w:szCs w:val="26"/>
          <w:lang w:val="en-US"/>
        </w:rPr>
        <w:t xml:space="preserve">, </w:t>
      </w:r>
      <w:r>
        <w:rPr>
          <w:sz w:val="26"/>
          <w:szCs w:val="26"/>
        </w:rPr>
        <w:t>которую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обязательно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стоит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посетить</w:t>
      </w:r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является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Центральный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парк</w:t>
      </w:r>
      <w:r>
        <w:rPr>
          <w:rFonts w:ascii="Times New Roman"/>
          <w:sz w:val="26"/>
          <w:szCs w:val="26"/>
        </w:rPr>
        <w:t xml:space="preserve">! </w:t>
      </w:r>
      <w:r>
        <w:rPr>
          <w:sz w:val="26"/>
          <w:szCs w:val="26"/>
        </w:rPr>
        <w:t>Это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один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из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самых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крупнейших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парков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Америке</w:t>
      </w:r>
      <w:r>
        <w:rPr>
          <w:rFonts w:ascii="Times New Roman"/>
          <w:sz w:val="26"/>
          <w:szCs w:val="26"/>
        </w:rPr>
        <w:t xml:space="preserve">. </w:t>
      </w:r>
      <w:r>
        <w:rPr>
          <w:sz w:val="26"/>
          <w:szCs w:val="26"/>
        </w:rPr>
        <w:t>Он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знаменит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весь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мир</w:t>
      </w:r>
      <w:r>
        <w:rPr>
          <w:rFonts w:ascii="Times New Roman"/>
          <w:sz w:val="26"/>
          <w:szCs w:val="26"/>
        </w:rPr>
        <w:t xml:space="preserve">. </w:t>
      </w:r>
      <w:r>
        <w:rPr>
          <w:sz w:val="26"/>
          <w:szCs w:val="26"/>
        </w:rPr>
        <w:t>Находится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парк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центре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Манхэттена</w:t>
      </w:r>
      <w:r>
        <w:rPr>
          <w:rFonts w:ascii="Times New Roman"/>
          <w:sz w:val="26"/>
          <w:szCs w:val="26"/>
        </w:rPr>
        <w:t xml:space="preserve">. </w:t>
      </w:r>
      <w:r>
        <w:rPr>
          <w:sz w:val="26"/>
          <w:szCs w:val="26"/>
        </w:rPr>
        <w:t>Это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самый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посещаемый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парк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Соединенных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Штатах</w:t>
      </w:r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туда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приходят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как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туристы</w:t>
      </w:r>
      <w:r>
        <w:rPr>
          <w:rFonts w:ascii="Times New Roman"/>
          <w:sz w:val="26"/>
          <w:szCs w:val="26"/>
        </w:rPr>
        <w:t xml:space="preserve">, </w:t>
      </w:r>
      <w:r>
        <w:rPr>
          <w:sz w:val="26"/>
          <w:szCs w:val="26"/>
        </w:rPr>
        <w:t>так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обычные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жители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Нью</w:t>
      </w:r>
      <w:r>
        <w:rPr>
          <w:rFonts w:ascii="Times New Roman"/>
          <w:sz w:val="26"/>
          <w:szCs w:val="26"/>
        </w:rPr>
        <w:t>-</w:t>
      </w:r>
      <w:r>
        <w:rPr>
          <w:sz w:val="26"/>
          <w:szCs w:val="26"/>
        </w:rPr>
        <w:t>Йорка</w:t>
      </w:r>
      <w:r>
        <w:rPr>
          <w:rFonts w:ascii="Times New Roman"/>
          <w:sz w:val="26"/>
          <w:szCs w:val="26"/>
        </w:rPr>
        <w:t xml:space="preserve">. </w:t>
      </w:r>
      <w:r>
        <w:rPr>
          <w:sz w:val="26"/>
          <w:szCs w:val="26"/>
        </w:rPr>
        <w:t>В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парке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есть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н</w:t>
      </w:r>
      <w:r>
        <w:rPr>
          <w:sz w:val="26"/>
          <w:szCs w:val="26"/>
        </w:rPr>
        <w:t>есколько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детских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игровых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площадок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>зоопарк</w:t>
      </w:r>
      <w:r>
        <w:rPr>
          <w:rFonts w:ascii="Times New Roman"/>
          <w:sz w:val="26"/>
          <w:szCs w:val="26"/>
        </w:rPr>
        <w:t xml:space="preserve">. </w:t>
      </w:r>
      <w:bookmarkStart w:id="0" w:name="_GoBack"/>
      <w:bookmarkEnd w:id="0"/>
    </w:p>
    <w:sectPr w:rsidR="001A7040">
      <w:headerReference w:type="default" r:id="rId16"/>
      <w:footerReference w:type="default" r:id="rId1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2EC404" w14:textId="77777777" w:rsidR="00000000" w:rsidRDefault="00F95860">
      <w:r>
        <w:separator/>
      </w:r>
    </w:p>
  </w:endnote>
  <w:endnote w:type="continuationSeparator" w:id="0">
    <w:p w14:paraId="17F75FBE" w14:textId="77777777" w:rsidR="00000000" w:rsidRDefault="00F95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4C26A7" w14:textId="77777777" w:rsidR="001A7040" w:rsidRDefault="001A7040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3ADCD2" w14:textId="77777777" w:rsidR="00000000" w:rsidRDefault="00F95860">
      <w:r>
        <w:separator/>
      </w:r>
    </w:p>
  </w:footnote>
  <w:footnote w:type="continuationSeparator" w:id="0">
    <w:p w14:paraId="6FBE17E2" w14:textId="77777777" w:rsidR="00000000" w:rsidRDefault="00F958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3FEF0" w14:textId="77777777" w:rsidR="001A7040" w:rsidRDefault="001A704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A7040"/>
    <w:rsid w:val="001A7040"/>
    <w:rsid w:val="00237FF6"/>
    <w:rsid w:val="00F9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A713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">
    <w:name w:val="Текст"/>
    <w:rPr>
      <w:rFonts w:ascii="Helvetica" w:hAnsi="Arial Unicode MS" w:cs="Arial Unicode MS"/>
      <w:color w:val="000000"/>
      <w:sz w:val="22"/>
      <w:szCs w:val="22"/>
      <w:lang w:val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">
    <w:name w:val="Текст"/>
    <w:rPr>
      <w:rFonts w:ascii="Helvetica" w:hAnsi="Arial Unicode MS" w:cs="Arial Unicode MS"/>
      <w:color w:val="000000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421</Words>
  <Characters>2403</Characters>
  <Application>Microsoft Macintosh Word</Application>
  <DocSecurity>0</DocSecurity>
  <Lines>20</Lines>
  <Paragraphs>5</Paragraphs>
  <ScaleCrop>false</ScaleCrop>
  <Company/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Matisse Love</cp:lastModifiedBy>
  <cp:revision>2</cp:revision>
  <cp:lastPrinted>2017-04-27T17:20:00Z</cp:lastPrinted>
  <dcterms:created xsi:type="dcterms:W3CDTF">2017-04-27T17:27:00Z</dcterms:created>
  <dcterms:modified xsi:type="dcterms:W3CDTF">2017-04-27T17:27:00Z</dcterms:modified>
</cp:coreProperties>
</file>