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3B" w:rsidRDefault="008B113B" w:rsidP="008B113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  <w:t>Школа Простой и Понятно Астрологии представляет</w:t>
      </w:r>
      <w:r>
        <w:rPr>
          <w:rFonts w:ascii="Helvetica" w:hAnsi="Helvetica" w:cs="Helvetica"/>
          <w:color w:val="333333"/>
          <w:sz w:val="20"/>
          <w:szCs w:val="20"/>
        </w:rPr>
        <w:br/>
        <w:t>Астрологический курс «Карта Сокровищ: что скрывает гороскоп»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Познайте свою уникальность 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измените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жизнь к лучшему</w:t>
      </w:r>
      <w:r>
        <w:rPr>
          <w:rFonts w:ascii="Helvetica" w:hAnsi="Helvetica" w:cs="Helvetica"/>
          <w:color w:val="333333"/>
          <w:sz w:val="20"/>
          <w:szCs w:val="20"/>
        </w:rPr>
        <w:br/>
        <w:t>• Вы всегда ощущали в себе скрытые таланты и возможности?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• Вы прошли сотни психологических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тестов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но так о себе ничего и не поняли?</w:t>
      </w:r>
      <w:r>
        <w:rPr>
          <w:rFonts w:ascii="Helvetica" w:hAnsi="Helvetica" w:cs="Helvetica"/>
          <w:color w:val="333333"/>
          <w:sz w:val="20"/>
          <w:szCs w:val="20"/>
        </w:rPr>
        <w:br/>
        <w:t>• Вы потерялись и никак не можете понять свое предназначение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• Вам кажется, что в вашей жизни что-то происходит не так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…</w:t>
      </w:r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ВАШЕЙ ЖИЗНИ ВСЕ ТАК! ВЫ УНИКАЛЬНЫ И САМОДОСТАТОЧНЫ</w:t>
      </w:r>
      <w:r>
        <w:rPr>
          <w:rFonts w:ascii="Helvetica" w:hAnsi="Helvetica" w:cs="Helvetica"/>
          <w:color w:val="333333"/>
          <w:sz w:val="20"/>
          <w:szCs w:val="20"/>
        </w:rPr>
        <w:br/>
        <w:t>Внешний успех напрямую связан с Вашим внутренним миром.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Познайте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себя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свои скрытые ресурсы с помощью базового аудио-курса Простой и Понятной Астрологии для новичков «КАРТА СОКРОВИЩ»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Я – Анна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Сухомлин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практикующий астролог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астропсихолог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 За моими плечами 15 лет практики и многие годы обучения, включая Московскую академию астрологии. Я могу с уверенность сказать, что астрология это далеко не то, что мы привыкли видеть в журнальных разворотах, это — прежде всего, прекрасный инструмент САМОПОЗНАНИЯ. Ведь самый верный способ разобраться в себе — это посмотреть карту своего рождения. Но чтобы узнать свои врожденные и потенциальные возможности — КАРТУ НУЖНО УМЕТЬ ПРАВИЛЬНО ЧИТАТЬ. Нужно знать и понимать, какая информация в карте главная, а какая — второстепенная. Нужно знать и понимать качества планет, энергии знаков зодиака и характеристики домов гороскопа…</w:t>
      </w:r>
      <w:r>
        <w:rPr>
          <w:rFonts w:ascii="Helvetica" w:hAnsi="Helvetica" w:cs="Helvetica"/>
          <w:color w:val="333333"/>
          <w:sz w:val="20"/>
          <w:szCs w:val="20"/>
        </w:rPr>
        <w:br/>
        <w:t>Должно быть, вы спросите, как не утонуть в этом огромном море информации?</w:t>
      </w:r>
      <w:r>
        <w:rPr>
          <w:rFonts w:ascii="Helvetica" w:hAnsi="Helvetica" w:cs="Helvetica"/>
          <w:color w:val="333333"/>
          <w:sz w:val="20"/>
          <w:szCs w:val="20"/>
        </w:rPr>
        <w:br/>
        <w:t>Как определить — какие системы действительно работают?</w:t>
      </w:r>
      <w:r>
        <w:rPr>
          <w:rFonts w:ascii="Helvetica" w:hAnsi="Helvetica" w:cs="Helvetica"/>
          <w:color w:val="333333"/>
          <w:sz w:val="20"/>
          <w:szCs w:val="20"/>
        </w:rPr>
        <w:br/>
        <w:t>И самое главное — как это все применять на практике?</w:t>
      </w:r>
      <w:r>
        <w:rPr>
          <w:rFonts w:ascii="Helvetica" w:hAnsi="Helvetica" w:cs="Helvetica"/>
          <w:color w:val="333333"/>
          <w:sz w:val="20"/>
          <w:szCs w:val="20"/>
        </w:rPr>
        <w:br/>
        <w:t>Для этого — нужно просто понять БАЗОВЫЙ язык символов, на котором говорит астрология! Специально для Вас я записала этот курс, где вы сможете получить только полезную, понятную и применимую на практике информацию. Вас ожидает предельно простое и ясное изложение материала,</w:t>
      </w:r>
      <w:r>
        <w:rPr>
          <w:rFonts w:ascii="Helvetica" w:hAnsi="Helvetica" w:cs="Helvetica"/>
          <w:color w:val="333333"/>
          <w:sz w:val="20"/>
          <w:szCs w:val="20"/>
        </w:rPr>
        <w:br/>
        <w:t>адаптированное под НЕ астрологов.</w:t>
      </w:r>
      <w:r>
        <w:rPr>
          <w:rFonts w:ascii="Helvetica" w:hAnsi="Helvetica" w:cs="Helvetica"/>
          <w:color w:val="333333"/>
          <w:sz w:val="20"/>
          <w:szCs w:val="20"/>
        </w:rPr>
        <w:br/>
        <w:t>9 практических аудио-уроков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пошла информация о курсе..</w:t>
      </w:r>
      <w:r>
        <w:rPr>
          <w:rFonts w:ascii="Helvetica" w:hAnsi="Helvetica" w:cs="Helvetica"/>
          <w:color w:val="333333"/>
          <w:sz w:val="20"/>
          <w:szCs w:val="20"/>
        </w:rPr>
        <w:br/>
        <w:t>Что вам даст этот курс?</w:t>
      </w:r>
      <w:r>
        <w:rPr>
          <w:rFonts w:ascii="Helvetica" w:hAnsi="Helvetica" w:cs="Helvetica"/>
          <w:color w:val="333333"/>
          <w:sz w:val="20"/>
          <w:szCs w:val="20"/>
        </w:rPr>
        <w:br/>
        <w:t>В результате обучения на базовом курсе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вы ГАРАНТИРОВАННО получите практические навыки первого прочтения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натально</w:t>
      </w:r>
      <w:r w:rsidR="00774D1E">
        <w:rPr>
          <w:rFonts w:ascii="Helvetica" w:hAnsi="Helvetica" w:cs="Helvetica"/>
          <w:color w:val="333333"/>
          <w:sz w:val="20"/>
          <w:szCs w:val="20"/>
        </w:rPr>
        <w:t>й</w:t>
      </w:r>
      <w:proofErr w:type="spellEnd"/>
      <w:r w:rsidR="00774D1E">
        <w:rPr>
          <w:rFonts w:ascii="Helvetica" w:hAnsi="Helvetica" w:cs="Helvetica"/>
          <w:color w:val="333333"/>
          <w:sz w:val="20"/>
          <w:szCs w:val="20"/>
        </w:rPr>
        <w:t xml:space="preserve"> карты:</w:t>
      </w:r>
      <w:r w:rsidR="00774D1E">
        <w:rPr>
          <w:rFonts w:ascii="Helvetica" w:hAnsi="Helvetica" w:cs="Helvetica"/>
          <w:color w:val="333333"/>
          <w:sz w:val="20"/>
          <w:szCs w:val="20"/>
        </w:rPr>
        <w:br/>
        <w:t>• поймете кто вы в эт</w:t>
      </w:r>
      <w:r>
        <w:rPr>
          <w:rFonts w:ascii="Helvetica" w:hAnsi="Helvetica" w:cs="Helvetica"/>
          <w:color w:val="333333"/>
          <w:sz w:val="20"/>
          <w:szCs w:val="20"/>
        </w:rPr>
        <w:t>ом мире и каков ваш основной импульс к деятельности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 xml:space="preserve">•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ознаете особенности внутреннего мира — как вы воспринимаете </w:t>
      </w:r>
      <w:r w:rsidR="00774D1E">
        <w:rPr>
          <w:rFonts w:ascii="Helvetica" w:hAnsi="Helvetica" w:cs="Helvetica"/>
          <w:color w:val="333333"/>
          <w:sz w:val="20"/>
          <w:szCs w:val="20"/>
        </w:rPr>
        <w:t>окружающий</w:t>
      </w:r>
      <w:r>
        <w:rPr>
          <w:rFonts w:ascii="Helvetica" w:hAnsi="Helvetica" w:cs="Helvetica"/>
          <w:color w:val="333333"/>
          <w:sz w:val="20"/>
          <w:szCs w:val="20"/>
        </w:rPr>
        <w:t xml:space="preserve"> мир, готовы ли вы </w:t>
      </w:r>
      <w:r w:rsidR="00774D1E">
        <w:rPr>
          <w:rFonts w:ascii="Helvetica" w:hAnsi="Helvetica" w:cs="Helvetica"/>
          <w:color w:val="333333"/>
          <w:sz w:val="20"/>
          <w:szCs w:val="20"/>
        </w:rPr>
        <w:t>меняться</w:t>
      </w:r>
      <w:r>
        <w:rPr>
          <w:rFonts w:ascii="Helvetica" w:hAnsi="Helvetica" w:cs="Helvetica"/>
          <w:color w:val="333333"/>
          <w:sz w:val="20"/>
          <w:szCs w:val="20"/>
        </w:rPr>
        <w:t>, как часто меняется ваше настроение, каков ваш темперамент.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• узнаете свой тип общения с людьми: как вы привыкли разговаривать, думать, запоминать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 обрабатывать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информацию</w:t>
      </w:r>
      <w:r w:rsidR="00774D1E">
        <w:rPr>
          <w:rFonts w:ascii="Helvetica" w:hAnsi="Helvetica" w:cs="Helvetica"/>
          <w:color w:val="333333"/>
          <w:sz w:val="20"/>
          <w:szCs w:val="20"/>
        </w:rPr>
        <w:t>;</w:t>
      </w:r>
      <w:r>
        <w:rPr>
          <w:rFonts w:ascii="Helvetica" w:hAnsi="Helvetica" w:cs="Helvetica"/>
          <w:color w:val="333333"/>
          <w:sz w:val="20"/>
          <w:szCs w:val="20"/>
        </w:rPr>
        <w:br/>
        <w:t>• увидите</w:t>
      </w:r>
      <w:r w:rsidR="00774D1E"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t xml:space="preserve"> как вы строите отношения с людьми, что для вас важно в партнерах и как вы их выбираете</w:t>
      </w:r>
      <w:r w:rsidR="00774D1E">
        <w:rPr>
          <w:rFonts w:ascii="Helvetica" w:hAnsi="Helvetica" w:cs="Helvetica"/>
          <w:color w:val="333333"/>
          <w:sz w:val="20"/>
          <w:szCs w:val="20"/>
        </w:rPr>
        <w:t>;</w:t>
      </w:r>
      <w:r>
        <w:rPr>
          <w:rFonts w:ascii="Helvetica" w:hAnsi="Helvetica" w:cs="Helvetica"/>
          <w:color w:val="333333"/>
          <w:sz w:val="20"/>
          <w:szCs w:val="20"/>
        </w:rPr>
        <w:br/>
        <w:t>- осознаете то, как вы принимаете решения, насколько быстро беретесь за дело или берете время на обдумывание</w:t>
      </w:r>
      <w:r w:rsidR="00774D1E">
        <w:rPr>
          <w:rFonts w:ascii="Helvetica" w:hAnsi="Helvetica" w:cs="Helvetica"/>
          <w:color w:val="333333"/>
          <w:sz w:val="20"/>
          <w:szCs w:val="20"/>
        </w:rPr>
        <w:t>;</w:t>
      </w:r>
      <w:r>
        <w:rPr>
          <w:rFonts w:ascii="Helvetica" w:hAnsi="Helvetica" w:cs="Helvetica"/>
          <w:color w:val="333333"/>
          <w:sz w:val="20"/>
          <w:szCs w:val="20"/>
        </w:rPr>
        <w:br/>
        <w:t>- поймете на практике что для вас успех и что результат, к чему вы стремитесь в жизни и какими способами достигаете своих целей</w:t>
      </w:r>
      <w:r w:rsidR="00774D1E">
        <w:rPr>
          <w:rFonts w:ascii="Helvetica" w:hAnsi="Helvetica" w:cs="Helvetica"/>
          <w:color w:val="333333"/>
          <w:sz w:val="20"/>
          <w:szCs w:val="20"/>
        </w:rPr>
        <w:t>.</w:t>
      </w:r>
    </w:p>
    <w:p w:rsidR="008B113B" w:rsidRDefault="008B113B" w:rsidP="008B113B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Только представьте — вы вводите данные в программу и получаете весь мир как на ладони. Познав себя — вы получаете ключи к долгожданному счастью и гармонии в жизни. Астрология — ваш помощник и проводник в этом. Освоив этот инструмент</w:t>
      </w:r>
      <w:r w:rsidR="00774D1E"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t xml:space="preserve"> вы будете первым советчиком в жизни ваших друзей и близких. Это очень просто — убедитесь в этом, почитав отзывы наших слушателей.</w:t>
      </w:r>
      <w:r>
        <w:rPr>
          <w:rFonts w:ascii="Helvetica" w:hAnsi="Helvetica" w:cs="Helvetica"/>
          <w:color w:val="333333"/>
          <w:sz w:val="20"/>
          <w:szCs w:val="20"/>
        </w:rPr>
        <w:br/>
        <w:t>Отзывы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аказывайте курс прямо сейчас – и начинайте уже сегодня менять свою жизнь к лучшему!</w:t>
      </w:r>
      <w:r>
        <w:rPr>
          <w:rFonts w:ascii="Helvetica" w:hAnsi="Helvetica" w:cs="Helvetica"/>
          <w:color w:val="333333"/>
          <w:sz w:val="20"/>
          <w:szCs w:val="20"/>
        </w:rPr>
        <w:br/>
        <w:t>Дополнительно к вашему заказу вы получаете уникальный курс «Ваш Звездный Капитал», в котором вы узнаете</w:t>
      </w:r>
      <w:r w:rsidR="00774D1E"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t xml:space="preserve"> как привлечь денежную энергию в вашу жизнь. Речь пойдет не об абстрактных купюрах, а о ваших реальных денежных возможностях!</w:t>
      </w:r>
      <w:r>
        <w:rPr>
          <w:rFonts w:ascii="Helvetica" w:hAnsi="Helvetica" w:cs="Helvetica"/>
          <w:color w:val="333333"/>
          <w:sz w:val="20"/>
          <w:szCs w:val="20"/>
        </w:rPr>
        <w:br/>
        <w:t>Заказать Базовый курс Астрологии «Карта Сокровищ» + курс «Ваш звездный Капитал»</w:t>
      </w:r>
      <w:r>
        <w:rPr>
          <w:rFonts w:ascii="Helvetica" w:hAnsi="Helvetica" w:cs="Helvetica"/>
          <w:color w:val="333333"/>
          <w:sz w:val="20"/>
          <w:szCs w:val="20"/>
        </w:rPr>
        <w:br/>
        <w:t>Стоимость 12 900</w:t>
      </w:r>
      <w:r>
        <w:rPr>
          <w:rFonts w:ascii="Helvetica" w:hAnsi="Helvetica" w:cs="Helvetica"/>
          <w:color w:val="333333"/>
          <w:sz w:val="20"/>
          <w:szCs w:val="20"/>
        </w:rPr>
        <w:br/>
        <w:t>Кнопка оформить заказ</w:t>
      </w:r>
      <w:r>
        <w:rPr>
          <w:rFonts w:ascii="Helvetica" w:hAnsi="Helvetica" w:cs="Helvetica"/>
          <w:color w:val="333333"/>
          <w:sz w:val="20"/>
          <w:szCs w:val="20"/>
        </w:rPr>
        <w:br/>
        <w:t>Гарантия</w:t>
      </w:r>
    </w:p>
    <w:p w:rsidR="008B113B" w:rsidRDefault="008B113B"/>
    <w:sectPr w:rsidR="008B113B" w:rsidSect="007D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13B"/>
    <w:rsid w:val="00774D1E"/>
    <w:rsid w:val="00776063"/>
    <w:rsid w:val="007D2E0E"/>
    <w:rsid w:val="008B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2017-04-22T16:32:00Z</dcterms:created>
  <dcterms:modified xsi:type="dcterms:W3CDTF">2017-04-29T16:49:00Z</dcterms:modified>
</cp:coreProperties>
</file>