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44FB0" w14:textId="77777777" w:rsidR="00EF1650" w:rsidRDefault="00D125F0" w:rsidP="000B1CB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i/>
          <w:color w:val="00B050"/>
          <w:sz w:val="32"/>
          <w:szCs w:val="32"/>
          <w:bdr w:val="none" w:sz="0" w:space="0" w:color="auto" w:frame="1"/>
          <w:lang w:val="ru-RU" w:eastAsia="uk-UA"/>
        </w:rPr>
      </w:pPr>
      <w:bookmarkStart w:id="0" w:name="_GoBack"/>
      <w:bookmarkEnd w:id="0"/>
      <w:r>
        <w:rPr>
          <w:rFonts w:eastAsia="Times New Roman" w:cstheme="minorHAnsi"/>
          <w:b/>
          <w:i/>
          <w:color w:val="00B050"/>
          <w:sz w:val="32"/>
          <w:szCs w:val="32"/>
          <w:bdr w:val="none" w:sz="0" w:space="0" w:color="auto" w:frame="1"/>
          <w:lang w:val="ru-RU" w:eastAsia="uk-UA"/>
        </w:rPr>
        <w:t xml:space="preserve">«Сырное королевство» - </w:t>
      </w:r>
      <w:r w:rsidR="00964BBA">
        <w:rPr>
          <w:rFonts w:eastAsia="Times New Roman" w:cstheme="minorHAnsi"/>
          <w:b/>
          <w:i/>
          <w:color w:val="00B050"/>
          <w:sz w:val="32"/>
          <w:szCs w:val="32"/>
          <w:bdr w:val="none" w:sz="0" w:space="0" w:color="auto" w:frame="1"/>
          <w:lang w:val="ru-RU" w:eastAsia="uk-UA"/>
        </w:rPr>
        <w:t xml:space="preserve">один из наиболее активно растущих </w:t>
      </w:r>
      <w:proofErr w:type="spellStart"/>
      <w:r w:rsidR="00964BBA">
        <w:rPr>
          <w:rFonts w:eastAsia="Times New Roman" w:cstheme="minorHAnsi"/>
          <w:b/>
          <w:i/>
          <w:color w:val="00B050"/>
          <w:sz w:val="32"/>
          <w:szCs w:val="32"/>
          <w:bdr w:val="none" w:sz="0" w:space="0" w:color="auto" w:frame="1"/>
          <w:lang w:val="ru-RU" w:eastAsia="uk-UA"/>
        </w:rPr>
        <w:t>франчайзинговых</w:t>
      </w:r>
      <w:proofErr w:type="spellEnd"/>
      <w:r w:rsidR="00964BBA">
        <w:rPr>
          <w:rFonts w:eastAsia="Times New Roman" w:cstheme="minorHAnsi"/>
          <w:b/>
          <w:i/>
          <w:color w:val="00B050"/>
          <w:sz w:val="32"/>
          <w:szCs w:val="32"/>
          <w:bdr w:val="none" w:sz="0" w:space="0" w:color="auto" w:frame="1"/>
          <w:lang w:val="ru-RU" w:eastAsia="uk-UA"/>
        </w:rPr>
        <w:t xml:space="preserve"> проектов Украины</w:t>
      </w:r>
    </w:p>
    <w:p w14:paraId="0341C418" w14:textId="77777777" w:rsidR="00C4552F" w:rsidRPr="00EF1650" w:rsidRDefault="00C4552F" w:rsidP="000B1CB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</w:pPr>
    </w:p>
    <w:p w14:paraId="0D0C8632" w14:textId="3FADC34D" w:rsidR="00CC671E" w:rsidRDefault="00413175" w:rsidP="003246B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/>
          <w:color w:val="505050"/>
          <w:bdr w:val="none" w:sz="0" w:space="0" w:color="auto" w:frame="1"/>
          <w:lang w:val="ru-RU" w:eastAsia="uk-UA"/>
        </w:rPr>
      </w:pPr>
      <w:r w:rsidRPr="001A0F67">
        <w:rPr>
          <w:rFonts w:eastAsia="Times New Roman" w:cstheme="minorHAnsi"/>
          <w:i/>
          <w:color w:val="505050"/>
          <w:bdr w:val="none" w:sz="0" w:space="0" w:color="auto" w:frame="1"/>
          <w:lang w:val="ru-RU" w:eastAsia="uk-UA"/>
        </w:rPr>
        <w:t>Магазины</w:t>
      </w:r>
      <w:r w:rsidR="00CC671E">
        <w:rPr>
          <w:rFonts w:eastAsia="Times New Roman" w:cstheme="minorHAnsi"/>
          <w:i/>
          <w:color w:val="505050"/>
          <w:bdr w:val="none" w:sz="0" w:space="0" w:color="auto" w:frame="1"/>
          <w:lang w:val="ru-RU" w:eastAsia="uk-UA"/>
        </w:rPr>
        <w:t xml:space="preserve"> </w:t>
      </w:r>
      <w:r w:rsidRPr="001A0F67">
        <w:rPr>
          <w:rFonts w:eastAsia="Times New Roman" w:cstheme="minorHAnsi"/>
          <w:i/>
          <w:color w:val="505050"/>
          <w:bdr w:val="none" w:sz="0" w:space="0" w:color="auto" w:frame="1"/>
          <w:lang w:val="ru-RU" w:eastAsia="uk-UA"/>
        </w:rPr>
        <w:t xml:space="preserve">«Сырного королевства» знакомы сегодня </w:t>
      </w:r>
      <w:r w:rsidR="00565F39">
        <w:rPr>
          <w:rFonts w:eastAsia="Times New Roman" w:cstheme="minorHAnsi"/>
          <w:i/>
          <w:color w:val="505050"/>
          <w:bdr w:val="none" w:sz="0" w:space="0" w:color="auto" w:frame="1"/>
          <w:lang w:val="ru-RU" w:eastAsia="uk-UA"/>
        </w:rPr>
        <w:t>многим украинцам</w:t>
      </w:r>
      <w:r w:rsidR="004A27EC" w:rsidRPr="001A0F67">
        <w:rPr>
          <w:rFonts w:eastAsia="Times New Roman" w:cstheme="minorHAnsi"/>
          <w:i/>
          <w:color w:val="505050"/>
          <w:bdr w:val="none" w:sz="0" w:space="0" w:color="auto" w:frame="1"/>
          <w:lang w:val="ru-RU" w:eastAsia="uk-UA"/>
        </w:rPr>
        <w:t xml:space="preserve"> – торговая</w:t>
      </w:r>
      <w:r w:rsidR="00C549A9" w:rsidRPr="001A0F67">
        <w:rPr>
          <w:rFonts w:eastAsia="Times New Roman" w:cstheme="minorHAnsi"/>
          <w:i/>
          <w:color w:val="505050"/>
          <w:bdr w:val="none" w:sz="0" w:space="0" w:color="auto" w:frame="1"/>
          <w:lang w:val="ru-RU" w:eastAsia="uk-UA"/>
        </w:rPr>
        <w:t xml:space="preserve"> сеть</w:t>
      </w:r>
      <w:r w:rsidR="00CC671E">
        <w:rPr>
          <w:rFonts w:eastAsia="Times New Roman" w:cstheme="minorHAnsi"/>
          <w:i/>
          <w:color w:val="505050"/>
          <w:bdr w:val="none" w:sz="0" w:space="0" w:color="auto" w:frame="1"/>
          <w:lang w:val="ru-RU" w:eastAsia="uk-UA"/>
        </w:rPr>
        <w:t xml:space="preserve"> </w:t>
      </w:r>
      <w:r w:rsidR="00720676" w:rsidRPr="001A0F67">
        <w:rPr>
          <w:rFonts w:eastAsia="Times New Roman" w:cstheme="minorHAnsi"/>
          <w:i/>
          <w:color w:val="505050"/>
          <w:bdr w:val="none" w:sz="0" w:space="0" w:color="auto" w:frame="1"/>
          <w:lang w:val="ru-RU" w:eastAsia="uk-UA"/>
        </w:rPr>
        <w:t xml:space="preserve">успела разрастись </w:t>
      </w:r>
      <w:r w:rsidR="00A60B52">
        <w:rPr>
          <w:rFonts w:eastAsia="Times New Roman" w:cstheme="minorHAnsi"/>
          <w:i/>
          <w:color w:val="505050"/>
          <w:bdr w:val="none" w:sz="0" w:space="0" w:color="auto" w:frame="1"/>
          <w:lang w:val="ru-RU" w:eastAsia="uk-UA"/>
        </w:rPr>
        <w:t>за год</w:t>
      </w:r>
      <w:r w:rsidR="00CB77E6">
        <w:rPr>
          <w:rFonts w:eastAsia="Times New Roman" w:cstheme="minorHAnsi"/>
          <w:i/>
          <w:color w:val="505050"/>
          <w:bdr w:val="none" w:sz="0" w:space="0" w:color="auto" w:frame="1"/>
          <w:lang w:val="ru-RU" w:eastAsia="uk-UA"/>
        </w:rPr>
        <w:t xml:space="preserve"> с 14 до 28 магазинов</w:t>
      </w:r>
      <w:r w:rsidR="00720676" w:rsidRPr="001A0F67">
        <w:rPr>
          <w:rFonts w:eastAsia="Times New Roman" w:cstheme="minorHAnsi"/>
          <w:i/>
          <w:color w:val="505050"/>
          <w:bdr w:val="none" w:sz="0" w:space="0" w:color="auto" w:frame="1"/>
          <w:lang w:val="ru-RU" w:eastAsia="uk-UA"/>
        </w:rPr>
        <w:t xml:space="preserve">. В чём секрет успеха? В </w:t>
      </w:r>
      <w:proofErr w:type="spellStart"/>
      <w:r w:rsidR="00720676" w:rsidRPr="001A0F67">
        <w:rPr>
          <w:rFonts w:eastAsia="Times New Roman" w:cstheme="minorHAnsi"/>
          <w:i/>
          <w:color w:val="505050"/>
          <w:bdr w:val="none" w:sz="0" w:space="0" w:color="auto" w:frame="1"/>
          <w:lang w:val="ru-RU" w:eastAsia="uk-UA"/>
        </w:rPr>
        <w:t>атмосферности</w:t>
      </w:r>
      <w:proofErr w:type="spellEnd"/>
      <w:r w:rsidR="00720676" w:rsidRPr="001A0F67">
        <w:rPr>
          <w:rFonts w:eastAsia="Times New Roman" w:cstheme="minorHAnsi"/>
          <w:i/>
          <w:color w:val="505050"/>
          <w:bdr w:val="none" w:sz="0" w:space="0" w:color="auto" w:frame="1"/>
          <w:lang w:val="ru-RU" w:eastAsia="uk-UA"/>
        </w:rPr>
        <w:t xml:space="preserve"> за</w:t>
      </w:r>
      <w:r w:rsidR="001A0F67">
        <w:rPr>
          <w:rFonts w:eastAsia="Times New Roman" w:cstheme="minorHAnsi"/>
          <w:i/>
          <w:color w:val="505050"/>
          <w:bdr w:val="none" w:sz="0" w:space="0" w:color="auto" w:frame="1"/>
          <w:lang w:val="ru-RU" w:eastAsia="uk-UA"/>
        </w:rPr>
        <w:t xml:space="preserve">ведения, </w:t>
      </w:r>
      <w:r w:rsidR="00D343B1" w:rsidRPr="001A0F67">
        <w:rPr>
          <w:rFonts w:eastAsia="Times New Roman" w:cstheme="minorHAnsi"/>
          <w:i/>
          <w:color w:val="505050"/>
          <w:bdr w:val="none" w:sz="0" w:space="0" w:color="auto" w:frame="1"/>
          <w:lang w:val="ru-RU" w:eastAsia="uk-UA"/>
        </w:rPr>
        <w:t>богатом ассортименте или</w:t>
      </w:r>
      <w:r w:rsidR="00720676" w:rsidRPr="001A0F67">
        <w:rPr>
          <w:rFonts w:eastAsia="Times New Roman" w:cstheme="minorHAnsi"/>
          <w:i/>
          <w:color w:val="505050"/>
          <w:bdr w:val="none" w:sz="0" w:space="0" w:color="auto" w:frame="1"/>
          <w:lang w:val="ru-RU" w:eastAsia="uk-UA"/>
        </w:rPr>
        <w:t xml:space="preserve"> в европейском подходе</w:t>
      </w:r>
      <w:r w:rsidR="00A35039" w:rsidRPr="001A0F67">
        <w:rPr>
          <w:rFonts w:eastAsia="Times New Roman" w:cstheme="minorHAnsi"/>
          <w:i/>
          <w:color w:val="505050"/>
          <w:bdr w:val="none" w:sz="0" w:space="0" w:color="auto" w:frame="1"/>
          <w:lang w:val="ru-RU" w:eastAsia="uk-UA"/>
        </w:rPr>
        <w:t>,</w:t>
      </w:r>
      <w:r w:rsidR="00720676" w:rsidRPr="001A0F67">
        <w:rPr>
          <w:rFonts w:eastAsia="Times New Roman" w:cstheme="minorHAnsi"/>
          <w:i/>
          <w:color w:val="505050"/>
          <w:bdr w:val="none" w:sz="0" w:space="0" w:color="auto" w:frame="1"/>
          <w:lang w:val="ru-RU" w:eastAsia="uk-UA"/>
        </w:rPr>
        <w:t xml:space="preserve"> как к культуре </w:t>
      </w:r>
      <w:r w:rsidR="00CB77E6">
        <w:rPr>
          <w:rFonts w:eastAsia="Times New Roman" w:cstheme="minorHAnsi"/>
          <w:i/>
          <w:color w:val="505050"/>
          <w:bdr w:val="none" w:sz="0" w:space="0" w:color="auto" w:frame="1"/>
          <w:lang w:val="ru-RU" w:eastAsia="uk-UA"/>
        </w:rPr>
        <w:t>потребления</w:t>
      </w:r>
      <w:r w:rsidR="00CB77E6" w:rsidRPr="001A0F67">
        <w:rPr>
          <w:rFonts w:eastAsia="Times New Roman" w:cstheme="minorHAnsi"/>
          <w:i/>
          <w:color w:val="505050"/>
          <w:bdr w:val="none" w:sz="0" w:space="0" w:color="auto" w:frame="1"/>
          <w:lang w:val="ru-RU" w:eastAsia="uk-UA"/>
        </w:rPr>
        <w:t xml:space="preserve"> </w:t>
      </w:r>
      <w:r w:rsidR="00720676" w:rsidRPr="001A0F67">
        <w:rPr>
          <w:rFonts w:eastAsia="Times New Roman" w:cstheme="minorHAnsi"/>
          <w:i/>
          <w:color w:val="505050"/>
          <w:bdr w:val="none" w:sz="0" w:space="0" w:color="auto" w:frame="1"/>
          <w:lang w:val="ru-RU" w:eastAsia="uk-UA"/>
        </w:rPr>
        <w:t xml:space="preserve">сыров, так и к вопросам ведения </w:t>
      </w:r>
      <w:r w:rsidR="00EF1650" w:rsidRPr="001A0F67">
        <w:rPr>
          <w:rFonts w:eastAsia="Times New Roman" w:cstheme="minorHAnsi"/>
          <w:i/>
          <w:color w:val="505050"/>
          <w:bdr w:val="none" w:sz="0" w:space="0" w:color="auto" w:frame="1"/>
          <w:lang w:val="ru-RU" w:eastAsia="uk-UA"/>
        </w:rPr>
        <w:t xml:space="preserve">«сырного» </w:t>
      </w:r>
      <w:r w:rsidR="00D343B1" w:rsidRPr="001A0F67">
        <w:rPr>
          <w:rFonts w:eastAsia="Times New Roman" w:cstheme="minorHAnsi"/>
          <w:i/>
          <w:color w:val="505050"/>
          <w:bdr w:val="none" w:sz="0" w:space="0" w:color="auto" w:frame="1"/>
          <w:lang w:val="ru-RU" w:eastAsia="uk-UA"/>
        </w:rPr>
        <w:t>бизнеса?</w:t>
      </w:r>
      <w:r w:rsidR="00CC671E">
        <w:rPr>
          <w:rFonts w:eastAsia="Times New Roman" w:cstheme="minorHAnsi"/>
          <w:i/>
          <w:color w:val="505050"/>
          <w:bdr w:val="none" w:sz="0" w:space="0" w:color="auto" w:frame="1"/>
          <w:lang w:val="ru-RU" w:eastAsia="uk-UA"/>
        </w:rPr>
        <w:t xml:space="preserve"> </w:t>
      </w:r>
    </w:p>
    <w:p w14:paraId="3484D0FD" w14:textId="77777777" w:rsidR="00413175" w:rsidRPr="001A0F67" w:rsidRDefault="000537FD" w:rsidP="003246B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/>
          <w:color w:val="505050"/>
          <w:bdr w:val="none" w:sz="0" w:space="0" w:color="auto" w:frame="1"/>
          <w:lang w:val="ru-RU" w:eastAsia="uk-UA"/>
        </w:rPr>
      </w:pPr>
      <w:r>
        <w:rPr>
          <w:rFonts w:eastAsia="Times New Roman" w:cstheme="minorHAnsi"/>
          <w:i/>
          <w:color w:val="505050"/>
          <w:bdr w:val="none" w:sz="0" w:space="0" w:color="auto" w:frame="1"/>
          <w:lang w:val="ru-RU" w:eastAsia="uk-UA"/>
        </w:rPr>
        <w:t>О формате магазинов</w:t>
      </w:r>
      <w:r w:rsidR="00C45FE6" w:rsidRPr="001A0F67">
        <w:rPr>
          <w:rFonts w:eastAsia="Times New Roman" w:cstheme="minorHAnsi"/>
          <w:i/>
          <w:color w:val="505050"/>
          <w:bdr w:val="none" w:sz="0" w:space="0" w:color="auto" w:frame="1"/>
          <w:lang w:val="ru-RU" w:eastAsia="uk-UA"/>
        </w:rPr>
        <w:t xml:space="preserve"> и предложениях по франчайзингу </w:t>
      </w:r>
      <w:proofErr w:type="spellStart"/>
      <w:r w:rsidR="00C45FE6" w:rsidRPr="001A0F67">
        <w:rPr>
          <w:rFonts w:eastAsia="Times New Roman" w:cstheme="minorHAnsi"/>
          <w:i/>
          <w:color w:val="505050"/>
          <w:bdr w:val="none" w:sz="0" w:space="0" w:color="auto" w:frame="1"/>
          <w:lang w:eastAsia="uk-UA"/>
        </w:rPr>
        <w:t>рассказ</w:t>
      </w:r>
      <w:proofErr w:type="spellEnd"/>
      <w:r w:rsidR="00C45FE6" w:rsidRPr="001A0F67">
        <w:rPr>
          <w:rFonts w:eastAsia="Times New Roman" w:cstheme="minorHAnsi"/>
          <w:i/>
          <w:color w:val="505050"/>
          <w:bdr w:val="none" w:sz="0" w:space="0" w:color="auto" w:frame="1"/>
          <w:lang w:val="ru-RU" w:eastAsia="uk-UA"/>
        </w:rPr>
        <w:t>ы</w:t>
      </w:r>
      <w:proofErr w:type="spellStart"/>
      <w:r w:rsidR="00417DC6" w:rsidRPr="001A0F67">
        <w:rPr>
          <w:rFonts w:eastAsia="Times New Roman" w:cstheme="minorHAnsi"/>
          <w:i/>
          <w:color w:val="505050"/>
          <w:bdr w:val="none" w:sz="0" w:space="0" w:color="auto" w:frame="1"/>
          <w:lang w:eastAsia="uk-UA"/>
        </w:rPr>
        <w:t>вает</w:t>
      </w:r>
      <w:proofErr w:type="spellEnd"/>
      <w:r w:rsidR="00417DC6" w:rsidRPr="001A0F67">
        <w:rPr>
          <w:rFonts w:eastAsia="Times New Roman" w:cstheme="minorHAnsi"/>
          <w:i/>
          <w:color w:val="505050"/>
          <w:bdr w:val="none" w:sz="0" w:space="0" w:color="auto" w:frame="1"/>
          <w:lang w:eastAsia="uk-UA"/>
        </w:rPr>
        <w:t xml:space="preserve"> Денис </w:t>
      </w:r>
      <w:proofErr w:type="spellStart"/>
      <w:r w:rsidR="00417DC6" w:rsidRPr="001A0F67">
        <w:rPr>
          <w:rFonts w:eastAsia="Times New Roman" w:cstheme="minorHAnsi"/>
          <w:i/>
          <w:color w:val="505050"/>
          <w:bdr w:val="none" w:sz="0" w:space="0" w:color="auto" w:frame="1"/>
          <w:lang w:eastAsia="uk-UA"/>
        </w:rPr>
        <w:t>Приймяги</w:t>
      </w:r>
      <w:proofErr w:type="spellEnd"/>
      <w:r w:rsidR="00417DC6" w:rsidRPr="001A0F67">
        <w:rPr>
          <w:rFonts w:eastAsia="Times New Roman" w:cstheme="minorHAnsi"/>
          <w:i/>
          <w:color w:val="505050"/>
          <w:bdr w:val="none" w:sz="0" w:space="0" w:color="auto" w:frame="1"/>
          <w:lang w:eastAsia="uk-UA"/>
        </w:rPr>
        <w:t xml:space="preserve"> – </w:t>
      </w:r>
      <w:r w:rsidR="004816A5" w:rsidRPr="001A0F67">
        <w:rPr>
          <w:rFonts w:eastAsia="Times New Roman" w:cstheme="minorHAnsi"/>
          <w:i/>
          <w:color w:val="505050"/>
          <w:bdr w:val="none" w:sz="0" w:space="0" w:color="auto" w:frame="1"/>
          <w:lang w:val="ru-RU" w:eastAsia="uk-UA"/>
        </w:rPr>
        <w:t xml:space="preserve">сырный </w:t>
      </w:r>
      <w:proofErr w:type="spellStart"/>
      <w:r w:rsidR="004816A5" w:rsidRPr="001A0F67">
        <w:rPr>
          <w:rFonts w:eastAsia="Times New Roman" w:cstheme="minorHAnsi"/>
          <w:i/>
          <w:color w:val="505050"/>
          <w:bdr w:val="none" w:sz="0" w:space="0" w:color="auto" w:frame="1"/>
          <w:lang w:val="ru-RU" w:eastAsia="uk-UA"/>
        </w:rPr>
        <w:t>сомелье</w:t>
      </w:r>
      <w:proofErr w:type="spellEnd"/>
      <w:r w:rsidR="004816A5" w:rsidRPr="001A0F67">
        <w:rPr>
          <w:rFonts w:eastAsia="Times New Roman" w:cstheme="minorHAnsi"/>
          <w:i/>
          <w:color w:val="505050"/>
          <w:bdr w:val="none" w:sz="0" w:space="0" w:color="auto" w:frame="1"/>
          <w:lang w:val="ru-RU" w:eastAsia="uk-UA"/>
        </w:rPr>
        <w:t xml:space="preserve"> и </w:t>
      </w:r>
      <w:proofErr w:type="spellStart"/>
      <w:r w:rsidR="001A0F67" w:rsidRPr="001A0F67">
        <w:rPr>
          <w:rFonts w:eastAsia="Times New Roman" w:cstheme="minorHAnsi"/>
          <w:i/>
          <w:color w:val="505050"/>
          <w:bdr w:val="none" w:sz="0" w:space="0" w:color="auto" w:frame="1"/>
          <w:lang w:val="ru-RU" w:eastAsia="uk-UA"/>
        </w:rPr>
        <w:t>сооснователь</w:t>
      </w:r>
      <w:proofErr w:type="spellEnd"/>
      <w:r w:rsidR="001A0F67" w:rsidRPr="001A0F67">
        <w:rPr>
          <w:rFonts w:eastAsia="Times New Roman" w:cstheme="minorHAnsi"/>
          <w:i/>
          <w:color w:val="505050"/>
          <w:bdr w:val="none" w:sz="0" w:space="0" w:color="auto" w:frame="1"/>
          <w:lang w:val="ru-RU" w:eastAsia="uk-UA"/>
        </w:rPr>
        <w:t xml:space="preserve"> </w:t>
      </w:r>
      <w:r w:rsidR="00417DC6" w:rsidRPr="001A0F67">
        <w:rPr>
          <w:rFonts w:eastAsia="Times New Roman" w:cstheme="minorHAnsi"/>
          <w:i/>
          <w:color w:val="505050"/>
          <w:bdr w:val="none" w:sz="0" w:space="0" w:color="auto" w:frame="1"/>
          <w:lang w:eastAsia="uk-UA"/>
        </w:rPr>
        <w:t>«С</w:t>
      </w:r>
      <w:proofErr w:type="spellStart"/>
      <w:r w:rsidR="00417DC6" w:rsidRPr="001A0F67">
        <w:rPr>
          <w:rFonts w:eastAsia="Times New Roman" w:cstheme="minorHAnsi"/>
          <w:i/>
          <w:color w:val="505050"/>
          <w:bdr w:val="none" w:sz="0" w:space="0" w:color="auto" w:frame="1"/>
          <w:lang w:val="ru-RU" w:eastAsia="uk-UA"/>
        </w:rPr>
        <w:t>ырного</w:t>
      </w:r>
      <w:proofErr w:type="spellEnd"/>
      <w:r w:rsidR="00417DC6" w:rsidRPr="001A0F67">
        <w:rPr>
          <w:rFonts w:eastAsia="Times New Roman" w:cstheme="minorHAnsi"/>
          <w:i/>
          <w:color w:val="505050"/>
          <w:bdr w:val="none" w:sz="0" w:space="0" w:color="auto" w:frame="1"/>
          <w:lang w:val="ru-RU" w:eastAsia="uk-UA"/>
        </w:rPr>
        <w:t xml:space="preserve"> королевства»</w:t>
      </w:r>
      <w:r w:rsidR="004816A5" w:rsidRPr="001A0F67">
        <w:rPr>
          <w:rFonts w:eastAsia="Times New Roman" w:cstheme="minorHAnsi"/>
          <w:i/>
          <w:color w:val="505050"/>
          <w:bdr w:val="none" w:sz="0" w:space="0" w:color="auto" w:frame="1"/>
          <w:lang w:val="ru-RU" w:eastAsia="uk-UA"/>
        </w:rPr>
        <w:t xml:space="preserve">. </w:t>
      </w:r>
    </w:p>
    <w:p w14:paraId="66525A8A" w14:textId="77777777" w:rsidR="00720676" w:rsidRDefault="00720676" w:rsidP="000B1CB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</w:pPr>
    </w:p>
    <w:p w14:paraId="00683EB2" w14:textId="77777777" w:rsidR="003246BC" w:rsidRPr="003246BC" w:rsidRDefault="002C249A" w:rsidP="008C17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F79646" w:themeColor="accent6"/>
          <w:sz w:val="28"/>
          <w:szCs w:val="28"/>
          <w:bdr w:val="none" w:sz="0" w:space="0" w:color="auto" w:frame="1"/>
          <w:lang w:val="ru-RU" w:eastAsia="uk-UA"/>
        </w:rPr>
      </w:pPr>
      <w:r>
        <w:rPr>
          <w:rFonts w:eastAsia="Times New Roman" w:cstheme="minorHAnsi"/>
          <w:b/>
          <w:color w:val="F79646" w:themeColor="accent6"/>
          <w:sz w:val="28"/>
          <w:szCs w:val="28"/>
          <w:bdr w:val="none" w:sz="0" w:space="0" w:color="auto" w:frame="1"/>
          <w:lang w:val="ru-RU" w:eastAsia="uk-UA"/>
        </w:rPr>
        <w:t>«</w:t>
      </w:r>
      <w:r w:rsidR="003246BC" w:rsidRPr="003246BC">
        <w:rPr>
          <w:rFonts w:eastAsia="Times New Roman" w:cstheme="minorHAnsi"/>
          <w:b/>
          <w:color w:val="F79646" w:themeColor="accent6"/>
          <w:sz w:val="28"/>
          <w:szCs w:val="28"/>
          <w:bdr w:val="none" w:sz="0" w:space="0" w:color="auto" w:frame="1"/>
          <w:lang w:val="ru-RU" w:eastAsia="uk-UA"/>
        </w:rPr>
        <w:t>В наших магазинах те</w:t>
      </w:r>
      <w:r w:rsidR="00D5046A">
        <w:rPr>
          <w:rFonts w:eastAsia="Times New Roman" w:cstheme="minorHAnsi"/>
          <w:b/>
          <w:color w:val="F79646" w:themeColor="accent6"/>
          <w:sz w:val="28"/>
          <w:szCs w:val="28"/>
          <w:bdr w:val="none" w:sz="0" w:space="0" w:color="auto" w:frame="1"/>
          <w:lang w:val="ru-RU" w:eastAsia="uk-UA"/>
        </w:rPr>
        <w:t>п</w:t>
      </w:r>
      <w:r w:rsidR="003246BC" w:rsidRPr="003246BC">
        <w:rPr>
          <w:rFonts w:eastAsia="Times New Roman" w:cstheme="minorHAnsi"/>
          <w:b/>
          <w:color w:val="F79646" w:themeColor="accent6"/>
          <w:sz w:val="28"/>
          <w:szCs w:val="28"/>
          <w:bdr w:val="none" w:sz="0" w:space="0" w:color="auto" w:frame="1"/>
          <w:lang w:val="ru-RU" w:eastAsia="uk-UA"/>
        </w:rPr>
        <w:t>ло и уютно, как дома</w:t>
      </w:r>
      <w:r>
        <w:rPr>
          <w:rFonts w:eastAsia="Times New Roman" w:cstheme="minorHAnsi"/>
          <w:b/>
          <w:color w:val="F79646" w:themeColor="accent6"/>
          <w:sz w:val="28"/>
          <w:szCs w:val="28"/>
          <w:bdr w:val="none" w:sz="0" w:space="0" w:color="auto" w:frame="1"/>
          <w:lang w:val="ru-RU" w:eastAsia="uk-UA"/>
        </w:rPr>
        <w:t>»</w:t>
      </w:r>
    </w:p>
    <w:p w14:paraId="3A39EEFB" w14:textId="4253B2A8" w:rsidR="005F182F" w:rsidRPr="000E68F8" w:rsidRDefault="00EF1650" w:rsidP="008C17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</w:pPr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«Сырное короле</w:t>
      </w:r>
      <w:r w:rsidR="00D5046A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в</w:t>
      </w:r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ство» - </w:t>
      </w:r>
      <w:r w:rsidR="005F2B27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это не просто специализированные точки продажи сыра, но в первую очередь атмосферные магазины, </w:t>
      </w:r>
      <w:r w:rsidR="00EC1418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уютные</w:t>
      </w:r>
      <w:r w:rsidR="005F2B27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, семейные. </w:t>
      </w:r>
      <w:r w:rsidR="00A35039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К нам приходят не только за покупками, но и за </w:t>
      </w:r>
      <w:r w:rsidR="00EC1418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эмоциями. </w:t>
      </w:r>
      <w:r w:rsidR="00A514ED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М</w:t>
      </w:r>
      <w:r w:rsidR="00EC1418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ного времени и внимания </w:t>
      </w:r>
      <w:r w:rsidR="00A514ED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мы </w:t>
      </w:r>
      <w:r w:rsidR="00EC1418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уделяем тому, чтобы в каждом из наших магазинов </w:t>
      </w:r>
      <w:r w:rsidR="00CB77E6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гости </w:t>
      </w:r>
      <w:r w:rsidR="00EC1418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чувствовали себя </w:t>
      </w:r>
      <w:r w:rsidR="007321EA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желанными</w:t>
      </w:r>
      <w:r w:rsidR="00EC1418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. </w:t>
      </w:r>
      <w:r w:rsidR="008C1717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Наши</w:t>
      </w:r>
      <w:r w:rsidR="00CC671E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</w:t>
      </w:r>
      <w:r w:rsidR="005F182F" w:rsidRPr="00A8127B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продавцы знакомятся с </w:t>
      </w:r>
      <w:r w:rsidR="000E68F8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гостями</w:t>
      </w:r>
      <w:r w:rsidR="005F182F" w:rsidRPr="00A8127B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, запоминают их вкусы, рассказывают историю появления, употребления сыров, знакомят с</w:t>
      </w:r>
      <w:r w:rsidR="00A60559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сырными аксессуарами, предлагают попробовать вместе с сыром интересный конфитюр или горчицу</w:t>
      </w:r>
      <w:r w:rsidR="002C249A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. </w:t>
      </w:r>
    </w:p>
    <w:p w14:paraId="5B91F57D" w14:textId="77777777" w:rsidR="005F182F" w:rsidRDefault="005F182F" w:rsidP="000B1CB7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05050"/>
          <w:sz w:val="18"/>
          <w:szCs w:val="18"/>
          <w:lang w:val="ru-RU" w:eastAsia="uk-UA"/>
        </w:rPr>
      </w:pPr>
    </w:p>
    <w:p w14:paraId="0983B0A1" w14:textId="56F082EF" w:rsidR="005F182F" w:rsidRDefault="007321EA" w:rsidP="000B1CB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</w:pPr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Сыры </w:t>
      </w:r>
      <w:r w:rsidR="00A73CD8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для своего ассортимента</w:t>
      </w:r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мы заказываем напрямую у лучших европейских производителей,</w:t>
      </w:r>
      <w:r w:rsidR="00CC671E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</w:t>
      </w:r>
      <w:r w:rsidR="00B83917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предлагая эксклюзивные </w:t>
      </w:r>
      <w:r w:rsidR="009A633D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сыры</w:t>
      </w:r>
      <w:r w:rsidR="00B83917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, которых вы больше не найдёте ни в одном магазине </w:t>
      </w:r>
      <w:r w:rsidR="00797A2B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Украины</w:t>
      </w:r>
      <w:r w:rsidR="00266F62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!</w:t>
      </w:r>
      <w:r w:rsidR="00797A2B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</w:t>
      </w:r>
      <w:proofErr w:type="gramStart"/>
      <w:r w:rsidR="00A661F0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В</w:t>
      </w:r>
      <w:r w:rsidR="009A2698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се сыры, представленные </w:t>
      </w:r>
      <w:r w:rsidR="00797A2B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у нас,</w:t>
      </w:r>
      <w:r w:rsidR="00CC671E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</w:t>
      </w:r>
      <w:r w:rsidR="00A661F0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можно и нужно пробовать</w:t>
      </w:r>
      <w:r w:rsidR="009A2698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– совершенно </w:t>
      </w:r>
      <w:r w:rsidR="006D0811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бесплатно</w:t>
      </w:r>
      <w:r w:rsidR="00797A2B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,</w:t>
      </w:r>
      <w:r w:rsidR="006D0811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и не обязательно их </w:t>
      </w:r>
      <w:r w:rsidR="00CB77E6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при этом </w:t>
      </w:r>
      <w:r w:rsidR="006D0811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покупать</w:t>
      </w:r>
      <w:r w:rsidR="00CB77E6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:)</w:t>
      </w:r>
      <w:proofErr w:type="gramEnd"/>
    </w:p>
    <w:p w14:paraId="1C1BB967" w14:textId="77777777" w:rsidR="002C249A" w:rsidRDefault="002C249A" w:rsidP="000B1CB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</w:pPr>
    </w:p>
    <w:p w14:paraId="6EA45EA2" w14:textId="77777777" w:rsidR="004E1B31" w:rsidRDefault="004E1B31" w:rsidP="004E1B3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</w:pPr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Первый магазин </w:t>
      </w:r>
      <w:r w:rsidR="002C249A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«Сырное королевство» </w:t>
      </w:r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мы открыли в Киеве в октябре 2013 года. Прошло </w:t>
      </w:r>
      <w:r w:rsidR="005F46F0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немногим </w:t>
      </w:r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больше трёх лет - и сейчас в нашей сети уже 28 торговых точек. Из них </w:t>
      </w:r>
      <w:r w:rsidRPr="00CB378C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11</w:t>
      </w:r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магазинов в столице, а остальные рассредоточены по всей стране – во Львове, Одессе, Днепре, Харькове…</w:t>
      </w:r>
      <w:r w:rsidR="00CC671E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</w:t>
      </w:r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В то же время, многие города нами ещё не охвачены, и там пока вообще ни одного специализированного сырного магазина нет. Житомир, Запорожье, Тернополь, Чернигов – это направления для развития и широкие возможности для наших потенциальных партнёров. С октября 2015 года мы открыли программу франчайзинга и сейчас с удовольствием сотрудничаем с инвесторами со всех регионов страны. </w:t>
      </w:r>
    </w:p>
    <w:p w14:paraId="32CF723A" w14:textId="77777777" w:rsidR="006D0811" w:rsidRDefault="006D0811" w:rsidP="000B1CB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</w:pPr>
    </w:p>
    <w:p w14:paraId="52F67FF0" w14:textId="63DBF6DE" w:rsidR="00B92085" w:rsidRDefault="00904D1E" w:rsidP="00B213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</w:pPr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Франшиза от «Сырного королевства» </w:t>
      </w:r>
      <w:r w:rsidR="005757F1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интересна,</w:t>
      </w:r>
      <w:r w:rsidR="00CC671E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</w:t>
      </w:r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прежде всего</w:t>
      </w:r>
      <w:r w:rsidR="008D279D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,</w:t>
      </w:r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эксклюзивностью формата</w:t>
      </w:r>
      <w:r w:rsidR="00B92085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и своим вкладом в развитие сырной культуры в каждом городе</w:t>
      </w:r>
      <w:r w:rsidR="00B92085" w:rsidRPr="00B92085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</w:t>
      </w:r>
      <w:r w:rsidR="00B92085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нашей страны.</w:t>
      </w:r>
    </w:p>
    <w:p w14:paraId="5B5DDAD5" w14:textId="5596EA23" w:rsidR="00B21317" w:rsidRDefault="00266F62" w:rsidP="00B213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</w:pPr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Мы помогаем </w:t>
      </w:r>
      <w:proofErr w:type="spellStart"/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франчайзи</w:t>
      </w:r>
      <w:proofErr w:type="spellEnd"/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открыть магазин «под ключ», консультируя и помогая всем – формирование ассортимента, выбор помещения, дизайн интерьера и экстерьера, </w:t>
      </w:r>
      <w:proofErr w:type="spellStart"/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найм</w:t>
      </w:r>
      <w:proofErr w:type="spellEnd"/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и обучение персонала и т.д.</w:t>
      </w:r>
      <w:r w:rsidR="00B92085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Делаем все быстро – за 3 недели у вас уже может быть свой магазин!</w:t>
      </w:r>
    </w:p>
    <w:p w14:paraId="3AA10D53" w14:textId="798D2435" w:rsidR="00413175" w:rsidRDefault="00413175" w:rsidP="00B213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</w:pPr>
    </w:p>
    <w:p w14:paraId="4F88EADD" w14:textId="77777777" w:rsidR="00A33E59" w:rsidRDefault="00A33E59" w:rsidP="00B213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</w:pPr>
    </w:p>
    <w:p w14:paraId="52A70596" w14:textId="77777777" w:rsidR="00A33E59" w:rsidRDefault="00A33E59" w:rsidP="00B213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F79646" w:themeColor="accent6"/>
          <w:sz w:val="28"/>
          <w:szCs w:val="28"/>
          <w:bdr w:val="none" w:sz="0" w:space="0" w:color="auto" w:frame="1"/>
          <w:lang w:val="ru-RU" w:eastAsia="uk-UA"/>
        </w:rPr>
      </w:pPr>
      <w:r w:rsidRPr="00ED2166">
        <w:rPr>
          <w:rFonts w:eastAsia="Times New Roman" w:cstheme="minorHAnsi"/>
          <w:b/>
          <w:color w:val="F79646" w:themeColor="accent6"/>
          <w:sz w:val="28"/>
          <w:szCs w:val="28"/>
          <w:bdr w:val="none" w:sz="0" w:space="0" w:color="auto" w:frame="1"/>
          <w:lang w:val="ru-RU" w:eastAsia="uk-UA"/>
        </w:rPr>
        <w:t>Преимущества франшизы от «Сырного королевства»</w:t>
      </w:r>
    </w:p>
    <w:p w14:paraId="6C8E3B82" w14:textId="77777777" w:rsidR="00E02038" w:rsidRDefault="00E02038" w:rsidP="00B21317">
      <w:pPr>
        <w:shd w:val="clear" w:color="auto" w:fill="FFFFFF"/>
        <w:spacing w:after="0" w:line="240" w:lineRule="auto"/>
        <w:textAlignment w:val="baseline"/>
        <w:rPr>
          <w:rFonts w:cstheme="minorHAnsi"/>
          <w:color w:val="505050"/>
          <w:bdr w:val="none" w:sz="0" w:space="0" w:color="auto" w:frame="1"/>
          <w:lang w:val="ru-RU"/>
        </w:rPr>
      </w:pPr>
      <w:r w:rsidRPr="00E02038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Сотрудничая с нами на основе франчайзинга, партнёры получают </w:t>
      </w:r>
      <w:proofErr w:type="spellStart"/>
      <w:r w:rsidR="00871BEA" w:rsidRPr="000B1CB7">
        <w:rPr>
          <w:rFonts w:cstheme="minorHAnsi"/>
          <w:color w:val="505050"/>
          <w:bdr w:val="none" w:sz="0" w:space="0" w:color="auto" w:frame="1"/>
        </w:rPr>
        <w:t>стабильный</w:t>
      </w:r>
      <w:proofErr w:type="spellEnd"/>
      <w:r w:rsidR="00871BEA" w:rsidRPr="000B1CB7">
        <w:rPr>
          <w:rFonts w:cstheme="minorHAnsi"/>
          <w:color w:val="505050"/>
          <w:bdr w:val="none" w:sz="0" w:space="0" w:color="auto" w:frame="1"/>
        </w:rPr>
        <w:t xml:space="preserve"> и </w:t>
      </w:r>
      <w:proofErr w:type="spellStart"/>
      <w:r w:rsidR="00871BEA" w:rsidRPr="000B1CB7">
        <w:rPr>
          <w:rFonts w:cstheme="minorHAnsi"/>
          <w:color w:val="505050"/>
          <w:bdr w:val="none" w:sz="0" w:space="0" w:color="auto" w:frame="1"/>
        </w:rPr>
        <w:t>доходный</w:t>
      </w:r>
      <w:proofErr w:type="spellEnd"/>
      <w:r w:rsidR="00871BEA" w:rsidRPr="000B1CB7">
        <w:rPr>
          <w:rFonts w:cstheme="minorHAnsi"/>
          <w:color w:val="505050"/>
          <w:bdr w:val="none" w:sz="0" w:space="0" w:color="auto" w:frame="1"/>
        </w:rPr>
        <w:t xml:space="preserve"> </w:t>
      </w:r>
      <w:proofErr w:type="spellStart"/>
      <w:r w:rsidR="00871BEA" w:rsidRPr="000B1CB7">
        <w:rPr>
          <w:rFonts w:cstheme="minorHAnsi"/>
          <w:color w:val="505050"/>
          <w:bdr w:val="none" w:sz="0" w:space="0" w:color="auto" w:frame="1"/>
        </w:rPr>
        <w:t>действующий</w:t>
      </w:r>
      <w:proofErr w:type="spellEnd"/>
      <w:r w:rsidR="00871BEA" w:rsidRPr="000B1CB7">
        <w:rPr>
          <w:rFonts w:cstheme="minorHAnsi"/>
          <w:color w:val="505050"/>
          <w:bdr w:val="none" w:sz="0" w:space="0" w:color="auto" w:frame="1"/>
        </w:rPr>
        <w:t xml:space="preserve"> </w:t>
      </w:r>
      <w:proofErr w:type="spellStart"/>
      <w:r w:rsidR="00871BEA">
        <w:rPr>
          <w:rFonts w:cstheme="minorHAnsi"/>
          <w:color w:val="505050"/>
          <w:bdr w:val="none" w:sz="0" w:space="0" w:color="auto" w:frame="1"/>
        </w:rPr>
        <w:t>бизнес</w:t>
      </w:r>
      <w:proofErr w:type="spellEnd"/>
      <w:r w:rsidR="00871BEA">
        <w:rPr>
          <w:rFonts w:cstheme="minorHAnsi"/>
          <w:color w:val="505050"/>
          <w:bdr w:val="none" w:sz="0" w:space="0" w:color="auto" w:frame="1"/>
        </w:rPr>
        <w:t xml:space="preserve">. </w:t>
      </w:r>
      <w:r w:rsidR="00871BEA">
        <w:rPr>
          <w:rFonts w:cstheme="minorHAnsi"/>
          <w:color w:val="505050"/>
          <w:bdr w:val="none" w:sz="0" w:space="0" w:color="auto" w:frame="1"/>
          <w:lang w:val="ru-RU"/>
        </w:rPr>
        <w:t>Э</w:t>
      </w:r>
      <w:proofErr w:type="spellStart"/>
      <w:r w:rsidR="00871BEA">
        <w:rPr>
          <w:rFonts w:cstheme="minorHAnsi"/>
          <w:color w:val="505050"/>
          <w:bdr w:val="none" w:sz="0" w:space="0" w:color="auto" w:frame="1"/>
        </w:rPr>
        <w:t>ффективность</w:t>
      </w:r>
      <w:proofErr w:type="spellEnd"/>
      <w:r w:rsidR="00871BEA">
        <w:rPr>
          <w:rFonts w:cstheme="minorHAnsi"/>
          <w:color w:val="505050"/>
          <w:bdr w:val="none" w:sz="0" w:space="0" w:color="auto" w:frame="1"/>
        </w:rPr>
        <w:t xml:space="preserve"> </w:t>
      </w:r>
      <w:r w:rsidR="00871BEA">
        <w:rPr>
          <w:rFonts w:cstheme="minorHAnsi"/>
          <w:color w:val="505050"/>
          <w:bdr w:val="none" w:sz="0" w:space="0" w:color="auto" w:frame="1"/>
          <w:lang w:val="ru-RU"/>
        </w:rPr>
        <w:t>э</w:t>
      </w:r>
      <w:r w:rsidR="00871BEA">
        <w:rPr>
          <w:rFonts w:cstheme="minorHAnsi"/>
          <w:color w:val="505050"/>
          <w:bdr w:val="none" w:sz="0" w:space="0" w:color="auto" w:frame="1"/>
        </w:rPr>
        <w:t xml:space="preserve">той </w:t>
      </w:r>
      <w:proofErr w:type="spellStart"/>
      <w:r w:rsidR="00871BEA">
        <w:rPr>
          <w:rFonts w:cstheme="minorHAnsi"/>
          <w:color w:val="505050"/>
          <w:bdr w:val="none" w:sz="0" w:space="0" w:color="auto" w:frame="1"/>
        </w:rPr>
        <w:t>модели</w:t>
      </w:r>
      <w:proofErr w:type="spellEnd"/>
      <w:r w:rsidR="00871BEA">
        <w:rPr>
          <w:rFonts w:cstheme="minorHAnsi"/>
          <w:color w:val="505050"/>
          <w:bdr w:val="none" w:sz="0" w:space="0" w:color="auto" w:frame="1"/>
        </w:rPr>
        <w:t xml:space="preserve"> </w:t>
      </w:r>
      <w:proofErr w:type="spellStart"/>
      <w:r w:rsidR="00871BEA">
        <w:rPr>
          <w:rFonts w:cstheme="minorHAnsi"/>
          <w:color w:val="505050"/>
          <w:bdr w:val="none" w:sz="0" w:space="0" w:color="auto" w:frame="1"/>
        </w:rPr>
        <w:t>испробована</w:t>
      </w:r>
      <w:proofErr w:type="spellEnd"/>
      <w:r w:rsidR="00871BEA">
        <w:rPr>
          <w:rFonts w:cstheme="minorHAnsi"/>
          <w:color w:val="505050"/>
          <w:bdr w:val="none" w:sz="0" w:space="0" w:color="auto" w:frame="1"/>
        </w:rPr>
        <w:t xml:space="preserve"> не </w:t>
      </w:r>
      <w:proofErr w:type="spellStart"/>
      <w:r w:rsidR="00871BEA">
        <w:rPr>
          <w:rFonts w:cstheme="minorHAnsi"/>
          <w:color w:val="505050"/>
          <w:bdr w:val="none" w:sz="0" w:space="0" w:color="auto" w:frame="1"/>
        </w:rPr>
        <w:t>т</w:t>
      </w:r>
      <w:r w:rsidR="00EC457E">
        <w:rPr>
          <w:rFonts w:cstheme="minorHAnsi"/>
          <w:color w:val="505050"/>
          <w:bdr w:val="none" w:sz="0" w:space="0" w:color="auto" w:frame="1"/>
        </w:rPr>
        <w:t>олько</w:t>
      </w:r>
      <w:proofErr w:type="spellEnd"/>
      <w:r w:rsidR="00EC457E">
        <w:rPr>
          <w:rFonts w:cstheme="minorHAnsi"/>
          <w:color w:val="505050"/>
          <w:bdr w:val="none" w:sz="0" w:space="0" w:color="auto" w:frame="1"/>
        </w:rPr>
        <w:t xml:space="preserve"> в </w:t>
      </w:r>
      <w:proofErr w:type="spellStart"/>
      <w:r w:rsidR="00EC457E">
        <w:rPr>
          <w:rFonts w:cstheme="minorHAnsi"/>
          <w:color w:val="505050"/>
          <w:bdr w:val="none" w:sz="0" w:space="0" w:color="auto" w:frame="1"/>
        </w:rPr>
        <w:t>Украине</w:t>
      </w:r>
      <w:proofErr w:type="spellEnd"/>
      <w:r w:rsidR="00EC457E">
        <w:rPr>
          <w:rFonts w:cstheme="minorHAnsi"/>
          <w:color w:val="505050"/>
          <w:bdr w:val="none" w:sz="0" w:space="0" w:color="auto" w:frame="1"/>
        </w:rPr>
        <w:t xml:space="preserve">, </w:t>
      </w:r>
      <w:proofErr w:type="spellStart"/>
      <w:r w:rsidR="00EC457E">
        <w:rPr>
          <w:rFonts w:cstheme="minorHAnsi"/>
          <w:color w:val="505050"/>
          <w:bdr w:val="none" w:sz="0" w:space="0" w:color="auto" w:frame="1"/>
        </w:rPr>
        <w:t>но</w:t>
      </w:r>
      <w:proofErr w:type="spellEnd"/>
      <w:r w:rsidR="00EC457E">
        <w:rPr>
          <w:rFonts w:cstheme="minorHAnsi"/>
          <w:color w:val="505050"/>
          <w:bdr w:val="none" w:sz="0" w:space="0" w:color="auto" w:frame="1"/>
        </w:rPr>
        <w:t xml:space="preserve"> и </w:t>
      </w:r>
      <w:proofErr w:type="spellStart"/>
      <w:r w:rsidR="00EC457E">
        <w:rPr>
          <w:rFonts w:cstheme="minorHAnsi"/>
          <w:color w:val="505050"/>
          <w:bdr w:val="none" w:sz="0" w:space="0" w:color="auto" w:frame="1"/>
        </w:rPr>
        <w:t>аналогичн</w:t>
      </w:r>
      <w:proofErr w:type="spellEnd"/>
      <w:r w:rsidR="00EC457E">
        <w:rPr>
          <w:rFonts w:cstheme="minorHAnsi"/>
          <w:color w:val="505050"/>
          <w:bdr w:val="none" w:sz="0" w:space="0" w:color="auto" w:frame="1"/>
          <w:lang w:val="ru-RU"/>
        </w:rPr>
        <w:t>ы</w:t>
      </w:r>
      <w:r w:rsidR="00871BEA">
        <w:rPr>
          <w:rFonts w:cstheme="minorHAnsi"/>
          <w:color w:val="505050"/>
          <w:bdr w:val="none" w:sz="0" w:space="0" w:color="auto" w:frame="1"/>
        </w:rPr>
        <w:t xml:space="preserve">ми магазинами </w:t>
      </w:r>
      <w:r w:rsidR="00EC457E">
        <w:rPr>
          <w:rFonts w:cstheme="minorHAnsi"/>
          <w:color w:val="505050"/>
          <w:bdr w:val="none" w:sz="0" w:space="0" w:color="auto" w:frame="1"/>
          <w:lang w:val="ru-RU"/>
        </w:rPr>
        <w:t xml:space="preserve">в Латвии и Эстонии, откуда мы и привезли </w:t>
      </w:r>
      <w:r w:rsidR="0063089D">
        <w:rPr>
          <w:rFonts w:cstheme="minorHAnsi"/>
          <w:color w:val="505050"/>
          <w:bdr w:val="none" w:sz="0" w:space="0" w:color="auto" w:frame="1"/>
          <w:lang w:val="ru-RU"/>
        </w:rPr>
        <w:t>идею</w:t>
      </w:r>
      <w:r w:rsidR="00EC457E">
        <w:rPr>
          <w:rFonts w:cstheme="minorHAnsi"/>
          <w:color w:val="505050"/>
          <w:bdr w:val="none" w:sz="0" w:space="0" w:color="auto" w:frame="1"/>
          <w:lang w:val="ru-RU"/>
        </w:rPr>
        <w:t xml:space="preserve"> </w:t>
      </w:r>
      <w:r w:rsidR="0063089D">
        <w:rPr>
          <w:rFonts w:cstheme="minorHAnsi"/>
          <w:color w:val="505050"/>
          <w:bdr w:val="none" w:sz="0" w:space="0" w:color="auto" w:frame="1"/>
          <w:lang w:val="ru-RU"/>
        </w:rPr>
        <w:t xml:space="preserve">«Сырного королевства». </w:t>
      </w:r>
    </w:p>
    <w:p w14:paraId="278DD946" w14:textId="77777777" w:rsidR="00DB19C0" w:rsidRDefault="00293A81" w:rsidP="00B21317">
      <w:pPr>
        <w:shd w:val="clear" w:color="auto" w:fill="FFFFFF"/>
        <w:spacing w:after="0" w:line="240" w:lineRule="auto"/>
        <w:textAlignment w:val="baseline"/>
        <w:rPr>
          <w:rFonts w:cstheme="minorHAnsi"/>
          <w:color w:val="505050"/>
          <w:bdr w:val="none" w:sz="0" w:space="0" w:color="auto" w:frame="1"/>
          <w:lang w:val="ru-RU"/>
        </w:rPr>
      </w:pPr>
      <w:r>
        <w:rPr>
          <w:rFonts w:cstheme="minorHAnsi"/>
          <w:color w:val="505050"/>
          <w:bdr w:val="none" w:sz="0" w:space="0" w:color="auto" w:frame="1"/>
          <w:lang w:val="ru-RU"/>
        </w:rPr>
        <w:t xml:space="preserve">В чём состоит уникальность нашего </w:t>
      </w:r>
      <w:proofErr w:type="spellStart"/>
      <w:r>
        <w:rPr>
          <w:rFonts w:cstheme="minorHAnsi"/>
          <w:color w:val="505050"/>
          <w:bdr w:val="none" w:sz="0" w:space="0" w:color="auto" w:frame="1"/>
          <w:lang w:val="ru-RU"/>
        </w:rPr>
        <w:t>франчайзингового</w:t>
      </w:r>
      <w:proofErr w:type="spellEnd"/>
      <w:r>
        <w:rPr>
          <w:rFonts w:cstheme="minorHAnsi"/>
          <w:color w:val="505050"/>
          <w:bdr w:val="none" w:sz="0" w:space="0" w:color="auto" w:frame="1"/>
          <w:lang w:val="ru-RU"/>
        </w:rPr>
        <w:t xml:space="preserve"> предложения?</w:t>
      </w:r>
      <w:r w:rsidR="00DB19C0">
        <w:rPr>
          <w:rFonts w:cstheme="minorHAnsi"/>
          <w:color w:val="505050"/>
          <w:bdr w:val="none" w:sz="0" w:space="0" w:color="auto" w:frame="1"/>
          <w:lang w:val="ru-RU"/>
        </w:rPr>
        <w:t xml:space="preserve"> </w:t>
      </w:r>
    </w:p>
    <w:p w14:paraId="07D50D67" w14:textId="77777777" w:rsidR="00A33E59" w:rsidRDefault="0069173D" w:rsidP="00A33E59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</w:pPr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Готовая, </w:t>
      </w:r>
      <w:r w:rsidRPr="00F35C38">
        <w:rPr>
          <w:rFonts w:eastAsia="Times New Roman" w:cstheme="minorHAnsi"/>
          <w:b/>
          <w:color w:val="505050"/>
          <w:bdr w:val="none" w:sz="0" w:space="0" w:color="auto" w:frame="1"/>
          <w:lang w:val="ru-RU" w:eastAsia="uk-UA"/>
        </w:rPr>
        <w:t>продуманная до деталей бизнес-модель</w:t>
      </w:r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, успешно работающая </w:t>
      </w:r>
      <w:r w:rsidR="00647975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уже три года по всей </w:t>
      </w:r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Украине. </w:t>
      </w:r>
      <w:r w:rsidR="00647975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Мы </w:t>
      </w:r>
      <w:r w:rsidR="00DC56AB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предоставляем партнёрам</w:t>
      </w:r>
      <w:r w:rsidR="00CC671E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</w:t>
      </w:r>
      <w:r w:rsidR="00B45414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подробно </w:t>
      </w:r>
      <w:r w:rsidR="006756B5" w:rsidRPr="00AD26DF">
        <w:rPr>
          <w:rFonts w:eastAsia="Times New Roman" w:cstheme="minorHAnsi"/>
          <w:color w:val="505050"/>
          <w:lang w:eastAsia="uk-UA"/>
        </w:rPr>
        <w:t>расписанную</w:t>
      </w:r>
      <w:r w:rsidR="006756B5" w:rsidRPr="000B1CB7">
        <w:rPr>
          <w:rFonts w:eastAsia="Times New Roman" w:cstheme="minorHAnsi"/>
          <w:color w:val="505050"/>
          <w:bdr w:val="none" w:sz="0" w:space="0" w:color="auto" w:frame="1"/>
          <w:lang w:eastAsia="uk-UA"/>
        </w:rPr>
        <w:t> </w:t>
      </w:r>
      <w:r w:rsidR="006756B5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 xml:space="preserve">структуру франчайзингового пакета и </w:t>
      </w:r>
      <w:r w:rsidR="006756B5">
        <w:rPr>
          <w:rFonts w:eastAsia="Times New Roman" w:cstheme="minorHAnsi"/>
          <w:color w:val="505050"/>
          <w:bdr w:val="none" w:sz="0" w:space="0" w:color="auto" w:frame="1"/>
          <w:lang w:eastAsia="uk-UA"/>
        </w:rPr>
        <w:t>бренд бук</w:t>
      </w:r>
      <w:r w:rsidR="00DC56AB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, в которых </w:t>
      </w:r>
      <w:r w:rsidR="00F10161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продумано всё – от </w:t>
      </w:r>
      <w:r w:rsidR="00212A06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способа </w:t>
      </w:r>
      <w:r w:rsidR="00F10161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выкладки сыров до формата проведения рекламных акций. Для у</w:t>
      </w:r>
      <w:r w:rsidR="00E24CC7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с</w:t>
      </w:r>
      <w:r w:rsidR="00F10161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пешного развития магазина </w:t>
      </w:r>
      <w:r w:rsidR="0030096E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партнёрам нужно просто </w:t>
      </w:r>
      <w:r w:rsidR="00E24CC7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следовать нашим рекомендациям.</w:t>
      </w:r>
    </w:p>
    <w:p w14:paraId="136FDA06" w14:textId="0C8EEF22" w:rsidR="00425630" w:rsidRDefault="001550CD" w:rsidP="00A33E59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</w:pPr>
      <w:r w:rsidRPr="00F35C38">
        <w:rPr>
          <w:rFonts w:eastAsia="Times New Roman" w:cstheme="minorHAnsi"/>
          <w:b/>
          <w:color w:val="505050"/>
          <w:bdr w:val="none" w:sz="0" w:space="0" w:color="auto" w:frame="1"/>
          <w:lang w:val="ru-RU" w:eastAsia="uk-UA"/>
        </w:rPr>
        <w:t>Уникальная концепция</w:t>
      </w:r>
      <w:r w:rsidR="00212A06">
        <w:rPr>
          <w:rFonts w:eastAsia="Times New Roman" w:cstheme="minorHAnsi"/>
          <w:b/>
          <w:color w:val="505050"/>
          <w:bdr w:val="none" w:sz="0" w:space="0" w:color="auto" w:frame="1"/>
          <w:lang w:val="ru-RU" w:eastAsia="uk-UA"/>
        </w:rPr>
        <w:t xml:space="preserve"> </w:t>
      </w:r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–</w:t>
      </w:r>
      <w:r w:rsidR="003D4A6A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в Украине нет </w:t>
      </w:r>
      <w:r w:rsidR="00127C30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аналогичных магазинов с таким </w:t>
      </w:r>
      <w:r w:rsidR="00BA5D6B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эксклюзивным </w:t>
      </w:r>
      <w:r w:rsidR="00127C30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ассортиментом. Открывая торговую точку </w:t>
      </w:r>
      <w:r w:rsidR="00425630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«Сырного королевства» в своём городе, вы занимаете свободную нишу и получае</w:t>
      </w:r>
      <w:r w:rsidR="00F35C38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т</w:t>
      </w:r>
      <w:r w:rsidR="00425630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е широкие возможности для дальнейшего развития.</w:t>
      </w:r>
      <w:r w:rsidR="00CC671E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</w:t>
      </w:r>
      <w:r w:rsidR="00553E22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Мы только приветствуем, если в городе </w:t>
      </w:r>
      <w:r w:rsidR="00266F62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вы сможете </w:t>
      </w:r>
      <w:r w:rsidR="00553E22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откры</w:t>
      </w:r>
      <w:r w:rsidR="00266F62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ть </w:t>
      </w:r>
      <w:r w:rsidR="00553E22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нес</w:t>
      </w:r>
      <w:r w:rsidR="001F1DB6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колько магазинов. </w:t>
      </w:r>
    </w:p>
    <w:p w14:paraId="450BD519" w14:textId="77777777" w:rsidR="00E7247C" w:rsidRDefault="00E7247C" w:rsidP="00A33E59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</w:pPr>
      <w:r w:rsidRPr="00E7247C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Мы </w:t>
      </w:r>
      <w:r>
        <w:rPr>
          <w:rFonts w:eastAsia="Times New Roman" w:cstheme="minorHAnsi"/>
          <w:b/>
          <w:color w:val="505050"/>
          <w:bdr w:val="none" w:sz="0" w:space="0" w:color="auto" w:frame="1"/>
          <w:lang w:val="ru-RU" w:eastAsia="uk-UA"/>
        </w:rPr>
        <w:t xml:space="preserve">сами формируем рынок </w:t>
      </w:r>
      <w:r w:rsidRPr="00E7247C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и обеспечиваем лояльное отношение к бренду.</w:t>
      </w:r>
      <w:r w:rsidR="00CC671E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</w:t>
      </w:r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Наше внимание сосредоточено не только на открытии новых магазинов, но и на развитии европейской </w:t>
      </w:r>
      <w:r w:rsidR="00331798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культуры </w:t>
      </w:r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потребления сыр</w:t>
      </w:r>
      <w:r w:rsidR="00331798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ов</w:t>
      </w:r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в Украине.</w:t>
      </w:r>
      <w:r w:rsidR="00CC671E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</w:t>
      </w:r>
      <w:r w:rsidR="0024161C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Мы ведём обширную работу с сегментом </w:t>
      </w:r>
      <w:proofErr w:type="spellStart"/>
      <w:r w:rsidR="0024161C" w:rsidRPr="000B1CB7">
        <w:rPr>
          <w:rFonts w:cstheme="minorHAnsi"/>
          <w:color w:val="505050"/>
          <w:bdr w:val="none" w:sz="0" w:space="0" w:color="auto" w:frame="1"/>
        </w:rPr>
        <w:t>HoReCa</w:t>
      </w:r>
      <w:proofErr w:type="spellEnd"/>
      <w:r w:rsidR="0024161C">
        <w:rPr>
          <w:rFonts w:cstheme="minorHAnsi"/>
          <w:color w:val="505050"/>
          <w:bdr w:val="none" w:sz="0" w:space="0" w:color="auto" w:frame="1"/>
          <w:lang w:val="ru-RU"/>
        </w:rPr>
        <w:t xml:space="preserve">, </w:t>
      </w:r>
      <w:r w:rsidR="0024161C">
        <w:rPr>
          <w:rFonts w:cstheme="minorHAnsi"/>
          <w:color w:val="505050"/>
          <w:bdr w:val="none" w:sz="0" w:space="0" w:color="auto" w:frame="1"/>
          <w:lang w:val="ru-RU"/>
        </w:rPr>
        <w:lastRenderedPageBreak/>
        <w:t>проводим мастер-классы и дег</w:t>
      </w:r>
      <w:r w:rsidR="00331798">
        <w:rPr>
          <w:rFonts w:cstheme="minorHAnsi"/>
          <w:color w:val="505050"/>
          <w:bdr w:val="none" w:sz="0" w:space="0" w:color="auto" w:frame="1"/>
          <w:lang w:val="ru-RU"/>
        </w:rPr>
        <w:t xml:space="preserve">устации, участвуем в фестивалях, оформляем </w:t>
      </w:r>
      <w:proofErr w:type="spellStart"/>
      <w:r w:rsidR="00331798">
        <w:rPr>
          <w:rFonts w:cstheme="minorHAnsi"/>
          <w:color w:val="505050"/>
          <w:bdr w:val="none" w:sz="0" w:space="0" w:color="auto" w:frame="1"/>
          <w:lang w:val="ru-RU"/>
        </w:rPr>
        <w:t>чизбары</w:t>
      </w:r>
      <w:proofErr w:type="spellEnd"/>
      <w:r w:rsidR="00331798">
        <w:rPr>
          <w:rFonts w:cstheme="minorHAnsi"/>
          <w:color w:val="505050"/>
          <w:bdr w:val="none" w:sz="0" w:space="0" w:color="auto" w:frame="1"/>
          <w:lang w:val="ru-RU"/>
        </w:rPr>
        <w:t xml:space="preserve"> на праздниках. Всё для того, чтобы </w:t>
      </w:r>
      <w:r w:rsidR="007D57DC">
        <w:rPr>
          <w:rFonts w:cstheme="minorHAnsi"/>
          <w:color w:val="505050"/>
          <w:bdr w:val="none" w:sz="0" w:space="0" w:color="auto" w:frame="1"/>
          <w:lang w:val="ru-RU"/>
        </w:rPr>
        <w:t xml:space="preserve">научить украинцев любить </w:t>
      </w:r>
      <w:r w:rsidR="00A73CD8">
        <w:rPr>
          <w:rFonts w:cstheme="minorHAnsi"/>
          <w:color w:val="505050"/>
          <w:bdr w:val="none" w:sz="0" w:space="0" w:color="auto" w:frame="1"/>
          <w:lang w:val="ru-RU"/>
        </w:rPr>
        <w:t xml:space="preserve">сыр, понимать его и </w:t>
      </w:r>
      <w:r w:rsidR="00040A03">
        <w:rPr>
          <w:rFonts w:cstheme="minorHAnsi"/>
          <w:color w:val="505050"/>
          <w:bdr w:val="none" w:sz="0" w:space="0" w:color="auto" w:frame="1"/>
          <w:lang w:val="ru-RU"/>
        </w:rPr>
        <w:t>ценить по-настоящему хороший вкус.</w:t>
      </w:r>
      <w:r w:rsidR="00CC671E">
        <w:rPr>
          <w:rFonts w:cstheme="minorHAnsi"/>
          <w:color w:val="505050"/>
          <w:bdr w:val="none" w:sz="0" w:space="0" w:color="auto" w:frame="1"/>
          <w:lang w:val="ru-RU"/>
        </w:rPr>
        <w:t xml:space="preserve"> </w:t>
      </w:r>
    </w:p>
    <w:p w14:paraId="71FAED68" w14:textId="6D40E959" w:rsidR="001550CD" w:rsidRPr="00982316" w:rsidRDefault="00F35C38" w:rsidP="00A33E59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</w:pPr>
      <w:r w:rsidRPr="00982316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Вне зависимости от региона, все наши магазины с первых месяцев работы демонстрируют </w:t>
      </w:r>
      <w:r w:rsidRPr="00982316">
        <w:rPr>
          <w:rFonts w:eastAsia="Times New Roman" w:cstheme="minorHAnsi"/>
          <w:b/>
          <w:color w:val="505050"/>
          <w:bdr w:val="none" w:sz="0" w:space="0" w:color="auto" w:frame="1"/>
          <w:lang w:val="ru-RU" w:eastAsia="uk-UA"/>
        </w:rPr>
        <w:t>высокий уровень выручки</w:t>
      </w:r>
      <w:r w:rsidRPr="00982316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.</w:t>
      </w:r>
      <w:r w:rsidR="001550CD" w:rsidRPr="00982316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</w:t>
      </w:r>
      <w:r w:rsidR="00E85FCE" w:rsidRPr="00982316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Благодаря</w:t>
      </w:r>
      <w:r w:rsidR="00CC671E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</w:t>
      </w:r>
      <w:r w:rsidR="00E85FCE" w:rsidRPr="00982316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особой атмосфере, интересному ассортименту, грамотным сотрудникам </w:t>
      </w:r>
      <w:r w:rsidR="00982316" w:rsidRPr="00982316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– у нас всегда хорошие продажи</w:t>
      </w:r>
      <w:r w:rsidR="00B92085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, большая часть </w:t>
      </w:r>
      <w:proofErr w:type="spellStart"/>
      <w:r w:rsidR="006756B5" w:rsidRPr="00982316">
        <w:rPr>
          <w:rFonts w:eastAsia="Times New Roman" w:cstheme="minorHAnsi"/>
          <w:color w:val="505050"/>
          <w:bdr w:val="none" w:sz="0" w:space="0" w:color="auto" w:frame="1"/>
          <w:lang w:eastAsia="uk-UA"/>
        </w:rPr>
        <w:t>посетителей</w:t>
      </w:r>
      <w:proofErr w:type="spellEnd"/>
      <w:r w:rsidR="006756B5" w:rsidRPr="00982316">
        <w:rPr>
          <w:rFonts w:eastAsia="Times New Roman" w:cstheme="minorHAnsi"/>
          <w:color w:val="505050"/>
          <w:bdr w:val="none" w:sz="0" w:space="0" w:color="auto" w:frame="1"/>
          <w:lang w:eastAsia="uk-UA"/>
        </w:rPr>
        <w:t xml:space="preserve"> </w:t>
      </w:r>
      <w:r w:rsidR="000D77C6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становятся </w:t>
      </w:r>
      <w:proofErr w:type="spellStart"/>
      <w:r w:rsidR="006756B5" w:rsidRPr="00982316">
        <w:rPr>
          <w:rFonts w:eastAsia="Times New Roman" w:cstheme="minorHAnsi"/>
          <w:color w:val="505050"/>
          <w:bdr w:val="none" w:sz="0" w:space="0" w:color="auto" w:frame="1"/>
          <w:lang w:eastAsia="uk-UA"/>
        </w:rPr>
        <w:t>покупателями</w:t>
      </w:r>
      <w:proofErr w:type="spellEnd"/>
      <w:r w:rsidR="00982316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. </w:t>
      </w:r>
    </w:p>
    <w:p w14:paraId="42729A01" w14:textId="77777777" w:rsidR="00666944" w:rsidRDefault="00666944" w:rsidP="00A33E59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</w:pPr>
      <w:r w:rsidRPr="00E85FCE">
        <w:rPr>
          <w:rFonts w:eastAsia="Times New Roman" w:cstheme="minorHAnsi"/>
          <w:b/>
          <w:color w:val="505050"/>
          <w:bdr w:val="none" w:sz="0" w:space="0" w:color="auto" w:frame="1"/>
          <w:lang w:val="ru-RU" w:eastAsia="uk-UA"/>
        </w:rPr>
        <w:t>Отсутствие рисков</w:t>
      </w:r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– м</w:t>
      </w:r>
      <w:r w:rsidR="006647CE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о</w:t>
      </w:r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дель испытана на практике и подтверждено, что максимальные риски, которые есть у </w:t>
      </w:r>
      <w:proofErr w:type="spellStart"/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франчайзи</w:t>
      </w:r>
      <w:proofErr w:type="spellEnd"/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– это отклонение по срок</w:t>
      </w:r>
      <w:r w:rsidR="00EF1354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а</w:t>
      </w:r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м окупаемости</w:t>
      </w:r>
      <w:r w:rsidR="00EF1354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в пределах д</w:t>
      </w:r>
      <w:r w:rsidR="00D82B33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в</w:t>
      </w:r>
      <w:r w:rsidR="00EF1354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ух-трёх месяцев от планируемых показателей.</w:t>
      </w:r>
    </w:p>
    <w:p w14:paraId="418AEF81" w14:textId="77777777" w:rsidR="00660C16" w:rsidRDefault="00660C16" w:rsidP="00A33E59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</w:pPr>
      <w:r w:rsidRPr="00E85FCE">
        <w:rPr>
          <w:rFonts w:eastAsia="Times New Roman" w:cstheme="minorHAnsi"/>
          <w:b/>
          <w:color w:val="505050"/>
          <w:bdr w:val="none" w:sz="0" w:space="0" w:color="auto" w:frame="1"/>
          <w:lang w:val="ru-RU" w:eastAsia="uk-UA"/>
        </w:rPr>
        <w:t>Готовые маркетинговые решения</w:t>
      </w:r>
      <w:r w:rsidRPr="00660C16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– своим партнёрам мы предоставляем </w:t>
      </w:r>
      <w:r w:rsidRPr="00043E84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наработанные рекомендации по маркетингу и рекламе</w:t>
      </w:r>
      <w:r w:rsidR="00AA1E6D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. Н</w:t>
      </w:r>
      <w:proofErr w:type="spellStart"/>
      <w:r w:rsidR="00AA1E6D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>аша</w:t>
      </w:r>
      <w:proofErr w:type="spellEnd"/>
      <w:r w:rsidR="00AA1E6D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 xml:space="preserve"> команда </w:t>
      </w:r>
      <w:proofErr w:type="spellStart"/>
      <w:r w:rsidR="00AA1E6D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>разработала</w:t>
      </w:r>
      <w:proofErr w:type="spellEnd"/>
      <w:r w:rsidR="00AA1E6D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 xml:space="preserve"> </w:t>
      </w:r>
      <w:proofErr w:type="spellStart"/>
      <w:r w:rsidR="00AA1E6D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>методы</w:t>
      </w:r>
      <w:proofErr w:type="spellEnd"/>
      <w:r w:rsidR="00AA1E6D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 xml:space="preserve"> </w:t>
      </w:r>
      <w:proofErr w:type="spellStart"/>
      <w:r w:rsidR="00AA1E6D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>повышения</w:t>
      </w:r>
      <w:proofErr w:type="spellEnd"/>
      <w:r w:rsidR="00AA1E6D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 xml:space="preserve"> </w:t>
      </w:r>
      <w:proofErr w:type="spellStart"/>
      <w:r w:rsidR="00AA1E6D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>показателей</w:t>
      </w:r>
      <w:proofErr w:type="spellEnd"/>
      <w:r w:rsidR="00AA1E6D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 xml:space="preserve"> </w:t>
      </w:r>
      <w:proofErr w:type="spellStart"/>
      <w:r w:rsidR="00AA1E6D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>эффективности</w:t>
      </w:r>
      <w:proofErr w:type="spellEnd"/>
      <w:r w:rsidR="00AA1E6D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>,</w:t>
      </w:r>
      <w:r w:rsidR="00CC671E">
        <w:rPr>
          <w:rFonts w:eastAsia="Times New Roman" w:cstheme="minorHAnsi"/>
          <w:color w:val="505050"/>
          <w:bdr w:val="none" w:sz="0" w:space="0" w:color="auto" w:frame="1"/>
          <w:lang w:eastAsia="uk-UA"/>
        </w:rPr>
        <w:t xml:space="preserve"> </w:t>
      </w:r>
      <w:proofErr w:type="spellStart"/>
      <w:r w:rsidR="00AA1E6D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>сценарии</w:t>
      </w:r>
      <w:proofErr w:type="spellEnd"/>
      <w:r w:rsidR="00AA1E6D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 xml:space="preserve"> </w:t>
      </w:r>
      <w:proofErr w:type="spellStart"/>
      <w:r w:rsidR="00AA1E6D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>привлечения</w:t>
      </w:r>
      <w:proofErr w:type="spellEnd"/>
      <w:r w:rsidR="00AA1E6D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 xml:space="preserve"> </w:t>
      </w:r>
      <w:proofErr w:type="spellStart"/>
      <w:r w:rsidR="00AA1E6D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>клиентов</w:t>
      </w:r>
      <w:proofErr w:type="spellEnd"/>
      <w:r w:rsidR="00AA1E6D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 xml:space="preserve">, а </w:t>
      </w:r>
      <w:proofErr w:type="spellStart"/>
      <w:r w:rsidR="00AA1E6D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>также</w:t>
      </w:r>
      <w:proofErr w:type="spellEnd"/>
      <w:r w:rsidR="00AA1E6D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 xml:space="preserve"> </w:t>
      </w:r>
      <w:proofErr w:type="spellStart"/>
      <w:r w:rsidR="00AA1E6D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>отработала</w:t>
      </w:r>
      <w:proofErr w:type="spellEnd"/>
      <w:r w:rsidR="00AA1E6D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 xml:space="preserve"> </w:t>
      </w:r>
      <w:proofErr w:type="spellStart"/>
      <w:r w:rsidR="00AA1E6D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>цифровую</w:t>
      </w:r>
      <w:proofErr w:type="spellEnd"/>
      <w:r w:rsidR="00AA1E6D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 xml:space="preserve"> систему </w:t>
      </w:r>
      <w:proofErr w:type="spellStart"/>
      <w:r w:rsidR="00AA1E6D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>управления</w:t>
      </w:r>
      <w:proofErr w:type="spellEnd"/>
      <w:r w:rsidR="00AA1E6D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 xml:space="preserve"> </w:t>
      </w:r>
      <w:proofErr w:type="spellStart"/>
      <w:r w:rsidR="00AA1E6D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>ассортиментом</w:t>
      </w:r>
      <w:proofErr w:type="spellEnd"/>
      <w:r w:rsidR="00DA0993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.</w:t>
      </w:r>
    </w:p>
    <w:p w14:paraId="0A130B39" w14:textId="34FBE781" w:rsidR="007107D9" w:rsidRDefault="00DC56AB" w:rsidP="00A33E59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</w:pPr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Мы оказываем партнёрам </w:t>
      </w:r>
      <w:r w:rsidRPr="00F964C1">
        <w:rPr>
          <w:rFonts w:eastAsia="Times New Roman" w:cstheme="minorHAnsi"/>
          <w:b/>
          <w:color w:val="505050"/>
          <w:bdr w:val="none" w:sz="0" w:space="0" w:color="auto" w:frame="1"/>
          <w:lang w:val="ru-RU" w:eastAsia="uk-UA"/>
        </w:rPr>
        <w:t>всестороннюю помощь</w:t>
      </w:r>
      <w:r w:rsidR="00F964C1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. </w:t>
      </w:r>
      <w:proofErr w:type="spellStart"/>
      <w:r w:rsidR="00F964C1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Ф</w:t>
      </w:r>
      <w:r w:rsidR="007107D9" w:rsidRPr="007107D9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ранчайзинговый</w:t>
      </w:r>
      <w:proofErr w:type="spellEnd"/>
      <w:r w:rsidR="007107D9" w:rsidRPr="007107D9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офис </w:t>
      </w:r>
      <w:r w:rsidR="00F964C1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осуществляет </w:t>
      </w:r>
      <w:r w:rsidR="007107D9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бухгалтерскую, юридическую, логистическую</w:t>
      </w:r>
      <w:r w:rsidR="00B92085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, обучающую</w:t>
      </w:r>
      <w:r w:rsidR="007107D9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и маркетинговую поддержку </w:t>
      </w:r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наших торговых сетей. </w:t>
      </w:r>
    </w:p>
    <w:p w14:paraId="17A237A4" w14:textId="77777777" w:rsidR="00DC56AB" w:rsidRPr="007107D9" w:rsidRDefault="00DC56AB" w:rsidP="00D95EF4">
      <w:pPr>
        <w:pStyle w:val="a8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</w:pPr>
    </w:p>
    <w:p w14:paraId="453D4F51" w14:textId="77777777" w:rsidR="00413175" w:rsidRPr="00ED2166" w:rsidRDefault="006E7F22" w:rsidP="00B213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F79646" w:themeColor="accent6"/>
          <w:sz w:val="28"/>
          <w:szCs w:val="28"/>
          <w:bdr w:val="none" w:sz="0" w:space="0" w:color="auto" w:frame="1"/>
          <w:lang w:val="ru-RU" w:eastAsia="uk-UA"/>
        </w:rPr>
      </w:pPr>
      <w:r w:rsidRPr="00ED2166">
        <w:rPr>
          <w:rFonts w:eastAsia="Times New Roman" w:cstheme="minorHAnsi"/>
          <w:b/>
          <w:color w:val="F79646" w:themeColor="accent6"/>
          <w:sz w:val="28"/>
          <w:szCs w:val="28"/>
          <w:bdr w:val="none" w:sz="0" w:space="0" w:color="auto" w:frame="1"/>
          <w:lang w:val="ru-RU" w:eastAsia="uk-UA"/>
        </w:rPr>
        <w:t>Что нужно для старта?</w:t>
      </w:r>
    </w:p>
    <w:p w14:paraId="5C18ADDE" w14:textId="77777777" w:rsidR="00E221FD" w:rsidRDefault="006E7F22" w:rsidP="00ED3FAF">
      <w:pPr>
        <w:shd w:val="clear" w:color="auto" w:fill="FFFFFF"/>
        <w:spacing w:after="0" w:line="240" w:lineRule="auto"/>
        <w:ind w:left="851" w:hanging="851"/>
        <w:textAlignment w:val="baseline"/>
        <w:rPr>
          <w:rFonts w:eastAsia="Times New Roman" w:cstheme="minorHAnsi"/>
          <w:b/>
          <w:color w:val="505050"/>
          <w:bdr w:val="none" w:sz="0" w:space="0" w:color="auto" w:frame="1"/>
          <w:lang w:val="ru-RU" w:eastAsia="uk-UA"/>
        </w:rPr>
      </w:pPr>
      <w:r w:rsidRPr="00663CD2">
        <w:rPr>
          <w:rFonts w:eastAsia="Times New Roman" w:cstheme="minorHAnsi"/>
          <w:b/>
          <w:color w:val="505050"/>
          <w:bdr w:val="none" w:sz="0" w:space="0" w:color="auto" w:frame="1"/>
          <w:lang w:val="ru-RU" w:eastAsia="uk-UA"/>
        </w:rPr>
        <w:t>Бюджет</w:t>
      </w:r>
    </w:p>
    <w:p w14:paraId="39D2F684" w14:textId="238B9116" w:rsidR="006E7F22" w:rsidRDefault="00E221FD" w:rsidP="009B57C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</w:pPr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С</w:t>
      </w:r>
      <w:r w:rsidR="006E7F22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тоимость </w:t>
      </w:r>
      <w:r w:rsidR="00DE55C8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открытия </w:t>
      </w:r>
      <w:r w:rsidR="006E7F22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составляет</w:t>
      </w:r>
      <w:r w:rsidR="00043E84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</w:t>
      </w:r>
      <w:r w:rsidR="00DE55C8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около 3</w:t>
      </w:r>
      <w:r w:rsidR="00043E84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0</w:t>
      </w:r>
      <w:r w:rsidR="00ED3FAF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-</w:t>
      </w:r>
      <w:r w:rsidR="00DE55C8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40 </w:t>
      </w:r>
      <w:r w:rsidR="00043E84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тыс. евро, в зависимости от города</w:t>
      </w:r>
      <w:r w:rsidR="00DE55C8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и помещения</w:t>
      </w:r>
      <w:r w:rsidR="00043E84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.</w:t>
      </w:r>
      <w:r w:rsidR="00CC671E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</w:t>
      </w:r>
      <w:r w:rsidR="00DE55C8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Это - включая</w:t>
      </w:r>
      <w:r w:rsidR="005C7611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</w:t>
      </w:r>
      <w:r w:rsidR="00DE55C8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торговое оборудование </w:t>
      </w:r>
      <w:r w:rsidR="005C7611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и продукци</w:t>
      </w:r>
      <w:r w:rsidR="00DE55C8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ю</w:t>
      </w:r>
      <w:r w:rsidR="005C7611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.</w:t>
      </w:r>
    </w:p>
    <w:p w14:paraId="6D47E9C3" w14:textId="77777777" w:rsidR="006E7F22" w:rsidRDefault="006E7F22" w:rsidP="00B213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</w:pPr>
    </w:p>
    <w:p w14:paraId="7ADFC670" w14:textId="77777777" w:rsidR="009B57C3" w:rsidRDefault="006E7F22" w:rsidP="000502B1">
      <w:pPr>
        <w:shd w:val="clear" w:color="auto" w:fill="FFFFFF"/>
        <w:spacing w:after="0" w:line="240" w:lineRule="auto"/>
        <w:ind w:left="1276" w:hanging="1276"/>
        <w:textAlignment w:val="baseline"/>
        <w:rPr>
          <w:rFonts w:eastAsia="Times New Roman" w:cstheme="minorHAnsi"/>
          <w:b/>
          <w:color w:val="505050"/>
          <w:bdr w:val="none" w:sz="0" w:space="0" w:color="auto" w:frame="1"/>
          <w:lang w:val="ru-RU" w:eastAsia="uk-UA"/>
        </w:rPr>
      </w:pPr>
      <w:r w:rsidRPr="000F6421">
        <w:rPr>
          <w:rFonts w:eastAsia="Times New Roman" w:cstheme="minorHAnsi"/>
          <w:b/>
          <w:color w:val="505050"/>
          <w:bdr w:val="none" w:sz="0" w:space="0" w:color="auto" w:frame="1"/>
          <w:lang w:val="ru-RU" w:eastAsia="uk-UA"/>
        </w:rPr>
        <w:t>Помещение</w:t>
      </w:r>
    </w:p>
    <w:p w14:paraId="75CCA667" w14:textId="77777777" w:rsidR="006E7F22" w:rsidRPr="00C85896" w:rsidRDefault="009B57C3" w:rsidP="009B57C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bdr w:val="none" w:sz="0" w:space="0" w:color="auto" w:frame="1"/>
          <w:lang w:eastAsia="uk-UA"/>
        </w:rPr>
      </w:pPr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Д</w:t>
      </w:r>
      <w:r w:rsidR="00043E84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ля магазинов</w:t>
      </w:r>
      <w:r w:rsidR="007047F7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сети</w:t>
      </w:r>
      <w:r w:rsidR="00043E84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«Сырное королевст</w:t>
      </w:r>
      <w:r w:rsidR="00C85896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в</w:t>
      </w:r>
      <w:r w:rsidR="00043E84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о» </w:t>
      </w:r>
      <w:r w:rsidR="00EE39FC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оптимальным является помещение 40-50 м</w:t>
      </w:r>
      <w:r w:rsidR="00EE39FC">
        <w:rPr>
          <w:rFonts w:eastAsia="Times New Roman" w:cstheme="minorHAnsi"/>
          <w:color w:val="505050"/>
          <w:bdr w:val="none" w:sz="0" w:space="0" w:color="auto" w:frame="1"/>
          <w:vertAlign w:val="superscript"/>
          <w:lang w:val="ru-RU" w:eastAsia="uk-UA"/>
        </w:rPr>
        <w:t>2</w:t>
      </w:r>
      <w:r w:rsidR="00C85896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, но </w:t>
      </w:r>
      <w:r w:rsidR="00A9391F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мы предлагаем </w:t>
      </w:r>
      <w:r w:rsidR="00C85896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решения и для других </w:t>
      </w:r>
      <w:r w:rsidR="007047F7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форматов</w:t>
      </w:r>
      <w:r w:rsidR="00C85896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(от 30 до 90 м</w:t>
      </w:r>
      <w:r w:rsidR="00C85896">
        <w:rPr>
          <w:rFonts w:eastAsia="Times New Roman" w:cstheme="minorHAnsi"/>
          <w:color w:val="505050"/>
          <w:bdr w:val="none" w:sz="0" w:space="0" w:color="auto" w:frame="1"/>
          <w:vertAlign w:val="superscript"/>
          <w:lang w:val="ru-RU" w:eastAsia="uk-UA"/>
        </w:rPr>
        <w:t>2</w:t>
      </w:r>
      <w:r w:rsidR="00C85896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)</w:t>
      </w:r>
      <w:r w:rsidR="00ED3FAF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.</w:t>
      </w:r>
      <w:r w:rsidR="00A26529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Чем больше магазин – тем шире будет ассортимент сопутствующих товаров.</w:t>
      </w:r>
      <w:r w:rsidR="00500746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Магазин должен располагаться на центральных улицах города или в торговых центрах с высоким трафиком. </w:t>
      </w:r>
    </w:p>
    <w:p w14:paraId="4718B707" w14:textId="77777777" w:rsidR="006E7F22" w:rsidRDefault="006E7F22" w:rsidP="00B213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</w:pPr>
    </w:p>
    <w:p w14:paraId="1A3259E4" w14:textId="77777777" w:rsidR="009B57C3" w:rsidRDefault="006E7F22" w:rsidP="00ED3FAF">
      <w:pPr>
        <w:shd w:val="clear" w:color="auto" w:fill="FFFFFF"/>
        <w:spacing w:after="0" w:line="240" w:lineRule="auto"/>
        <w:ind w:left="1276" w:hanging="1276"/>
        <w:textAlignment w:val="baseline"/>
        <w:rPr>
          <w:rFonts w:eastAsia="Times New Roman" w:cstheme="minorHAnsi"/>
          <w:b/>
          <w:color w:val="505050"/>
          <w:bdr w:val="none" w:sz="0" w:space="0" w:color="auto" w:frame="1"/>
          <w:lang w:val="ru-RU" w:eastAsia="uk-UA"/>
        </w:rPr>
      </w:pPr>
      <w:r w:rsidRPr="000F6421">
        <w:rPr>
          <w:rFonts w:eastAsia="Times New Roman" w:cstheme="minorHAnsi"/>
          <w:b/>
          <w:color w:val="505050"/>
          <w:bdr w:val="none" w:sz="0" w:space="0" w:color="auto" w:frame="1"/>
          <w:lang w:val="ru-RU" w:eastAsia="uk-UA"/>
        </w:rPr>
        <w:t>Подготовка</w:t>
      </w:r>
    </w:p>
    <w:p w14:paraId="138ABE96" w14:textId="3C49C9D7" w:rsidR="00DE55C8" w:rsidRDefault="009B57C3" w:rsidP="009B57C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</w:pPr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Н</w:t>
      </w:r>
      <w:r w:rsidR="00C81222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а этапе подготовки к открытию </w:t>
      </w:r>
      <w:r w:rsidR="0022789A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нового магазина</w:t>
      </w:r>
      <w:r w:rsidR="000F6421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мы оказываем</w:t>
      </w:r>
      <w:r w:rsidR="00C81222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</w:t>
      </w:r>
      <w:proofErr w:type="spellStart"/>
      <w:r w:rsidR="00C81222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франчайзи</w:t>
      </w:r>
      <w:proofErr w:type="spellEnd"/>
      <w:r w:rsidR="00C81222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полную поддержку</w:t>
      </w:r>
      <w:r w:rsidR="00DE55C8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, у нас есть четкий расписанный план и наши специалисты, которые подключаются на разных </w:t>
      </w:r>
      <w:proofErr w:type="spellStart"/>
      <w:r w:rsidR="00DE55C8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этапах</w:t>
      </w:r>
      <w:proofErr w:type="gramStart"/>
      <w:r w:rsidR="00C81222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.</w:t>
      </w:r>
      <w:r w:rsidR="00CD3A05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П</w:t>
      </w:r>
      <w:proofErr w:type="gramEnd"/>
      <w:r w:rsidR="00B92CE7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редст</w:t>
      </w:r>
      <w:r w:rsidR="00CD3A05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авители</w:t>
      </w:r>
      <w:proofErr w:type="spellEnd"/>
      <w:r w:rsidR="00CD3A05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«Сырного королевства» выезжают в город, где пл</w:t>
      </w:r>
      <w:r w:rsidR="00B92CE7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анируется открытие магазина</w:t>
      </w:r>
      <w:r w:rsidR="00DE55C8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. </w:t>
      </w:r>
    </w:p>
    <w:p w14:paraId="18AF4B35" w14:textId="2E2B0D43" w:rsidR="0022789A" w:rsidRDefault="00DE55C8" w:rsidP="009B57C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</w:pPr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Из самого важного</w:t>
      </w:r>
      <w:r w:rsidR="00B92CE7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, </w:t>
      </w:r>
      <w:r w:rsidR="00BC1481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мы</w:t>
      </w:r>
      <w:r w:rsidR="0022789A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:</w:t>
      </w:r>
    </w:p>
    <w:p w14:paraId="17E4FFC1" w14:textId="77777777" w:rsidR="0022789A" w:rsidRPr="00BC1481" w:rsidRDefault="00BC1481" w:rsidP="009B57C3">
      <w:pPr>
        <w:pStyle w:val="a8"/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709" w:hanging="284"/>
        <w:textAlignment w:val="baseline"/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</w:pPr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п</w:t>
      </w:r>
      <w:r w:rsidR="00C81222" w:rsidRPr="00BC1481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омога</w:t>
      </w:r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ем</w:t>
      </w:r>
      <w:r w:rsidR="00CC671E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</w:t>
      </w:r>
      <w:r w:rsidR="00C81222" w:rsidRPr="00BC1481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подбирать </w:t>
      </w:r>
      <w:r w:rsidR="000D687A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менеджеров и </w:t>
      </w:r>
      <w:r w:rsidR="00C81222" w:rsidRPr="00BC1481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персонал</w:t>
      </w:r>
      <w:r w:rsidR="007E1AB0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,</w:t>
      </w:r>
      <w:r w:rsidR="0022789A" w:rsidRPr="00BC1481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провод</w:t>
      </w:r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им</w:t>
      </w:r>
      <w:r w:rsidR="0022789A" w:rsidRPr="00BC1481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обучение </w:t>
      </w:r>
      <w:r w:rsidR="007E1AB0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и </w:t>
      </w:r>
      <w:proofErr w:type="spellStart"/>
      <w:r w:rsidR="007E1AB0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аттестируем</w:t>
      </w:r>
      <w:proofErr w:type="spellEnd"/>
      <w:r w:rsidR="007E1AB0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</w:t>
      </w:r>
      <w:r w:rsidR="007A23C4" w:rsidRPr="00BC1481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сотрудников</w:t>
      </w:r>
      <w:r w:rsidR="00225D5E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</w:t>
      </w:r>
      <w:r w:rsidR="000D687A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– для </w:t>
      </w:r>
      <w:r w:rsidR="007A23C4" w:rsidRPr="00BC1481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этого мы создали собственную школу </w:t>
      </w:r>
      <w:r w:rsidR="0022789A" w:rsidRPr="00BC1481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сырных </w:t>
      </w:r>
      <w:proofErr w:type="spellStart"/>
      <w:r w:rsidR="0022789A" w:rsidRPr="00BC1481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сомелье</w:t>
      </w:r>
      <w:proofErr w:type="spellEnd"/>
      <w:r w:rsidR="0022789A" w:rsidRPr="00BC1481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;</w:t>
      </w:r>
    </w:p>
    <w:p w14:paraId="47345E3D" w14:textId="77777777" w:rsidR="00CF1493" w:rsidRDefault="00C81222" w:rsidP="009B57C3">
      <w:pPr>
        <w:pStyle w:val="a8"/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709" w:hanging="284"/>
        <w:textAlignment w:val="baseline"/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</w:pPr>
      <w:r w:rsidRPr="00BC1481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оц</w:t>
      </w:r>
      <w:r w:rsidR="0022789A" w:rsidRPr="00BC1481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е</w:t>
      </w:r>
      <w:r w:rsidRPr="00BC1481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нива</w:t>
      </w:r>
      <w:r w:rsidR="00BC1481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ем</w:t>
      </w:r>
      <w:r w:rsidRPr="00BC1481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помещение</w:t>
      </w:r>
      <w:r w:rsidR="00CF1493" w:rsidRPr="00BC1481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, готов</w:t>
      </w:r>
      <w:r w:rsidR="008036D7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им</w:t>
      </w:r>
      <w:r w:rsidR="00CF1493" w:rsidRPr="00BC1481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</w:t>
      </w:r>
      <w:proofErr w:type="spellStart"/>
      <w:r w:rsidR="00CF1493" w:rsidRPr="00BC1481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планограмму</w:t>
      </w:r>
      <w:proofErr w:type="spellEnd"/>
      <w:r w:rsidR="00CF1493" w:rsidRPr="00BC1481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по нему,</w:t>
      </w:r>
      <w:r w:rsidR="00CC671E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</w:t>
      </w:r>
      <w:r w:rsidRPr="00BC1481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созда</w:t>
      </w:r>
      <w:r w:rsidR="008036D7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ём</w:t>
      </w:r>
      <w:r w:rsidRPr="00BC1481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визуализацию интерьера</w:t>
      </w:r>
      <w:r w:rsidR="00CF1493" w:rsidRPr="00BC1481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;</w:t>
      </w:r>
    </w:p>
    <w:p w14:paraId="3F101CCE" w14:textId="77777777" w:rsidR="009E1296" w:rsidRDefault="00990C4C" w:rsidP="009B57C3">
      <w:pPr>
        <w:pStyle w:val="a8"/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709" w:hanging="284"/>
        <w:textAlignment w:val="baseline"/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</w:pPr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формируем заказ </w:t>
      </w:r>
      <w:r w:rsidR="00312638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для первоначального наполнения магазина товаром. Этой партии</w:t>
      </w:r>
      <w:r w:rsidR="00565EB1">
        <w:rPr>
          <w:rFonts w:eastAsia="Times New Roman" w:cstheme="minorHAnsi"/>
          <w:color w:val="505050"/>
          <w:bdr w:val="none" w:sz="0" w:space="0" w:color="auto" w:frame="1"/>
          <w:lang w:eastAsia="uk-UA"/>
        </w:rPr>
        <w:t>,</w:t>
      </w:r>
      <w:r w:rsidR="00312638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как правило</w:t>
      </w:r>
      <w:r w:rsidR="00565EB1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,</w:t>
      </w:r>
      <w:r w:rsidR="00312638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хватает на первый месяц работы</w:t>
      </w:r>
      <w:r w:rsidR="00BF4A14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. В</w:t>
      </w:r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дальнейшем дозаказ </w:t>
      </w:r>
      <w:r w:rsidR="00FC0391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недостающих позиций мы будем формировать самостоятельно, на основании отчётов о продажах;</w:t>
      </w:r>
    </w:p>
    <w:p w14:paraId="682DF216" w14:textId="77777777" w:rsidR="00FC0391" w:rsidRPr="00BC1481" w:rsidRDefault="00FC0391" w:rsidP="009B57C3">
      <w:pPr>
        <w:pStyle w:val="a8"/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709" w:hanging="284"/>
        <w:textAlignment w:val="baseline"/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</w:pPr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помогаем выбрать и заказать оборудование, следим за правильностью монтажа; </w:t>
      </w:r>
    </w:p>
    <w:p w14:paraId="45AD1B5F" w14:textId="77777777" w:rsidR="00904D1E" w:rsidRPr="00BC1481" w:rsidRDefault="00CF1493" w:rsidP="009B57C3">
      <w:pPr>
        <w:pStyle w:val="a8"/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709" w:hanging="284"/>
        <w:textAlignment w:val="baseline"/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</w:pPr>
      <w:r w:rsidRPr="00BC1481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совместно </w:t>
      </w:r>
      <w:r w:rsidR="008036D7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с </w:t>
      </w:r>
      <w:proofErr w:type="spellStart"/>
      <w:r w:rsidR="008036D7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франчайзи</w:t>
      </w:r>
      <w:proofErr w:type="spellEnd"/>
      <w:r w:rsidR="008036D7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</w:t>
      </w:r>
      <w:r w:rsidRPr="00BC1481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организовыва</w:t>
      </w:r>
      <w:r w:rsidR="008036D7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ем</w:t>
      </w:r>
      <w:r w:rsidR="00CC671E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</w:t>
      </w:r>
      <w:r w:rsidR="00355035" w:rsidRPr="00BC1481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торжественное открытие</w:t>
      </w:r>
      <w:r w:rsidR="005F75E9" w:rsidRPr="00BC1481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</w:t>
      </w:r>
      <w:r w:rsidR="008036D7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магазина и </w:t>
      </w:r>
      <w:r w:rsidR="005F75E9" w:rsidRPr="00BC1481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максимально анонсиру</w:t>
      </w:r>
      <w:r w:rsidR="008036D7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ем</w:t>
      </w:r>
      <w:r w:rsidR="005F75E9" w:rsidRPr="00BC1481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это событие через </w:t>
      </w:r>
      <w:r w:rsidR="00885B55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СМИ, социальные сети</w:t>
      </w:r>
      <w:r w:rsidR="00661E88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и</w:t>
      </w:r>
      <w:r w:rsidR="00885B55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местных </w:t>
      </w:r>
      <w:proofErr w:type="spellStart"/>
      <w:r w:rsidR="00885B55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блоггеров</w:t>
      </w:r>
      <w:proofErr w:type="spellEnd"/>
      <w:r w:rsidR="008036D7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;</w:t>
      </w:r>
    </w:p>
    <w:p w14:paraId="1CFFDC23" w14:textId="77777777" w:rsidR="005F75E9" w:rsidRPr="00B0608D" w:rsidRDefault="005F75E9" w:rsidP="009B57C3">
      <w:pPr>
        <w:pStyle w:val="a8"/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709" w:hanging="284"/>
        <w:textAlignment w:val="baseline"/>
        <w:rPr>
          <w:rFonts w:eastAsia="Times New Roman" w:cstheme="minorHAnsi"/>
          <w:color w:val="505050"/>
          <w:bdr w:val="none" w:sz="0" w:space="0" w:color="auto" w:frame="1"/>
          <w:lang w:eastAsia="uk-UA"/>
        </w:rPr>
      </w:pPr>
      <w:r w:rsidRPr="00BC1481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первые дни после открытия контролиру</w:t>
      </w:r>
      <w:r w:rsidR="00661E88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ем</w:t>
      </w:r>
      <w:r w:rsidRPr="00BC1481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работу магазина, помогая </w:t>
      </w:r>
      <w:r w:rsidR="00C424D9" w:rsidRPr="00BC1481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наладить процесс</w:t>
      </w:r>
      <w:r w:rsidR="00B0608D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.</w:t>
      </w:r>
    </w:p>
    <w:p w14:paraId="1EACEF47" w14:textId="0ED7569C" w:rsidR="00B0608D" w:rsidRPr="00B0608D" w:rsidRDefault="00B0608D" w:rsidP="00B0608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</w:pPr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Все подготовительные процессы отработаны, налажены и зан</w:t>
      </w:r>
      <w:r w:rsidR="00187246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имают </w:t>
      </w:r>
      <w:r w:rsidR="00DE55C8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от 21 дня до </w:t>
      </w:r>
      <w:r w:rsidR="00187246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полутора месяцев – от момента принятия решения про партнёрство до открытия дверей магазина «Сырное королевство» в вашем городе</w:t>
      </w:r>
      <w:r w:rsidR="00DE55C8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!</w:t>
      </w:r>
    </w:p>
    <w:p w14:paraId="6B6431FC" w14:textId="77777777" w:rsidR="006E7F22" w:rsidRDefault="006E7F22" w:rsidP="00B213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</w:pPr>
    </w:p>
    <w:p w14:paraId="7DDE7D6A" w14:textId="77777777" w:rsidR="006E7F22" w:rsidRPr="00116669" w:rsidRDefault="00784866" w:rsidP="00B213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F79646" w:themeColor="accent6"/>
          <w:sz w:val="28"/>
          <w:szCs w:val="28"/>
          <w:bdr w:val="none" w:sz="0" w:space="0" w:color="auto" w:frame="1"/>
          <w:lang w:val="ru-RU" w:eastAsia="uk-UA"/>
        </w:rPr>
      </w:pPr>
      <w:r w:rsidRPr="00116669">
        <w:rPr>
          <w:rFonts w:eastAsia="Times New Roman" w:cstheme="minorHAnsi"/>
          <w:b/>
          <w:color w:val="F79646" w:themeColor="accent6"/>
          <w:sz w:val="28"/>
          <w:szCs w:val="28"/>
          <w:bdr w:val="none" w:sz="0" w:space="0" w:color="auto" w:frame="1"/>
          <w:lang w:val="ru-RU" w:eastAsia="uk-UA"/>
        </w:rPr>
        <w:t xml:space="preserve">Информация по франшизе </w:t>
      </w:r>
    </w:p>
    <w:p w14:paraId="5B7E48DD" w14:textId="76224CAD" w:rsidR="006E7F22" w:rsidRDefault="00D76680" w:rsidP="00B213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</w:pPr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Наш бизнес построен на повторны</w:t>
      </w:r>
      <w:r w:rsidR="002715C5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х продажах, поэтому он подразумевает быстрый возврат инвестиций</w:t>
      </w:r>
      <w:r w:rsidR="00DE55C8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, до 24</w:t>
      </w:r>
      <w:r w:rsidR="002715C5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месяцев. </w:t>
      </w:r>
    </w:p>
    <w:p w14:paraId="16BE1BC8" w14:textId="77777777" w:rsidR="00D27952" w:rsidRDefault="00D27952" w:rsidP="00B213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</w:pPr>
    </w:p>
    <w:p w14:paraId="163C84CD" w14:textId="77777777" w:rsidR="0052249A" w:rsidRDefault="00556B48" w:rsidP="0052249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</w:pPr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Основные продукты, предлагаемые в «Сырном королевстве»</w:t>
      </w:r>
      <w:r w:rsidR="00515360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, это, конечно, </w:t>
      </w:r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сыры </w:t>
      </w:r>
      <w:r w:rsidR="00515360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– преимущественно голландские,</w:t>
      </w:r>
      <w:r w:rsidR="007A6959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</w:t>
      </w:r>
      <w:r w:rsidR="00515360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а также </w:t>
      </w:r>
      <w:r w:rsidR="0052249A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французские, швейцарские, итальянские, испанские, норвежские и английские.</w:t>
      </w:r>
      <w:r w:rsidR="00515360" w:rsidRPr="0052249A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</w:t>
      </w:r>
      <w:r w:rsidR="00515360" w:rsidRPr="0052249A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lastRenderedPageBreak/>
        <w:t xml:space="preserve">Кроме того, до 25% ассортимента </w:t>
      </w:r>
      <w:r w:rsidR="007A6959" w:rsidRPr="0052249A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составляют </w:t>
      </w:r>
      <w:r w:rsidR="00515360" w:rsidRPr="0052249A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соусы, конфитюры, вина, аксессуары (ножи, </w:t>
      </w:r>
      <w:proofErr w:type="spellStart"/>
      <w:r w:rsidR="00515360" w:rsidRPr="0052249A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слайсеры</w:t>
      </w:r>
      <w:proofErr w:type="spellEnd"/>
      <w:r w:rsidR="00515360" w:rsidRPr="0052249A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, сырные тёрки, </w:t>
      </w:r>
      <w:proofErr w:type="spellStart"/>
      <w:r w:rsidR="00515360" w:rsidRPr="0052249A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ф</w:t>
      </w:r>
      <w:r w:rsidR="007A6959" w:rsidRPr="0052249A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ондюшницы</w:t>
      </w:r>
      <w:proofErr w:type="spellEnd"/>
      <w:r w:rsidR="007A6959" w:rsidRPr="0052249A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)</w:t>
      </w:r>
      <w:r w:rsidR="00864A00" w:rsidRPr="0052249A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и закуски к сыру (орешки, шоколад, </w:t>
      </w:r>
      <w:proofErr w:type="spellStart"/>
      <w:r w:rsidR="00864A00" w:rsidRPr="0052249A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гриссини</w:t>
      </w:r>
      <w:proofErr w:type="spellEnd"/>
      <w:r w:rsidR="00864A00" w:rsidRPr="0052249A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и т.д.) </w:t>
      </w:r>
    </w:p>
    <w:p w14:paraId="2ABF6858" w14:textId="77777777" w:rsidR="00333111" w:rsidRDefault="00333111" w:rsidP="0052249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</w:pPr>
    </w:p>
    <w:p w14:paraId="0C12B078" w14:textId="77777777" w:rsidR="00D95EF4" w:rsidRPr="00AD26DF" w:rsidRDefault="003365FB" w:rsidP="00D95EF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lang w:eastAsia="uk-UA"/>
        </w:rPr>
      </w:pPr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Ассортимент продукции формируем мы сами, сами же делаем все закупки для наших</w:t>
      </w:r>
      <w:r w:rsidR="00D917C8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</w:t>
      </w:r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партнёров</w:t>
      </w:r>
      <w:r w:rsidR="000B7F9B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. </w:t>
      </w:r>
      <w:r w:rsidR="00C4552F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Постоянно</w:t>
      </w:r>
      <w:r w:rsidR="00D95EF4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 xml:space="preserve"> </w:t>
      </w:r>
      <w:proofErr w:type="spellStart"/>
      <w:r w:rsidR="00D95EF4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>расширя</w:t>
      </w:r>
      <w:proofErr w:type="spellEnd"/>
      <w:r w:rsidR="00C4552F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я</w:t>
      </w:r>
      <w:r w:rsidR="00D95EF4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 xml:space="preserve"> </w:t>
      </w:r>
      <w:proofErr w:type="spellStart"/>
      <w:r w:rsidR="00D95EF4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>свой</w:t>
      </w:r>
      <w:proofErr w:type="spellEnd"/>
      <w:r w:rsidR="00D95EF4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 xml:space="preserve"> </w:t>
      </w:r>
      <w:proofErr w:type="spellStart"/>
      <w:r w:rsidR="00D95EF4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>ассортиментный</w:t>
      </w:r>
      <w:proofErr w:type="spellEnd"/>
      <w:r w:rsidR="00D95EF4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 xml:space="preserve"> портфель</w:t>
      </w:r>
      <w:r w:rsidR="00C4552F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, мы</w:t>
      </w:r>
      <w:r w:rsidR="00C4552F">
        <w:rPr>
          <w:rFonts w:eastAsia="Times New Roman" w:cstheme="minorHAnsi"/>
          <w:color w:val="505050"/>
          <w:bdr w:val="none" w:sz="0" w:space="0" w:color="auto" w:frame="1"/>
          <w:lang w:eastAsia="uk-UA"/>
        </w:rPr>
        <w:t xml:space="preserve"> </w:t>
      </w:r>
      <w:proofErr w:type="spellStart"/>
      <w:r w:rsidR="00C4552F">
        <w:rPr>
          <w:rFonts w:eastAsia="Times New Roman" w:cstheme="minorHAnsi"/>
          <w:color w:val="505050"/>
          <w:bdr w:val="none" w:sz="0" w:space="0" w:color="auto" w:frame="1"/>
          <w:lang w:eastAsia="uk-UA"/>
        </w:rPr>
        <w:t>добавляем</w:t>
      </w:r>
      <w:proofErr w:type="spellEnd"/>
      <w:r w:rsidR="00C4552F">
        <w:rPr>
          <w:rFonts w:eastAsia="Times New Roman" w:cstheme="minorHAnsi"/>
          <w:color w:val="505050"/>
          <w:bdr w:val="none" w:sz="0" w:space="0" w:color="auto" w:frame="1"/>
          <w:lang w:eastAsia="uk-UA"/>
        </w:rPr>
        <w:t xml:space="preserve"> </w:t>
      </w:r>
      <w:proofErr w:type="spellStart"/>
      <w:r w:rsidR="00C4552F">
        <w:rPr>
          <w:rFonts w:eastAsia="Times New Roman" w:cstheme="minorHAnsi"/>
          <w:color w:val="505050"/>
          <w:bdr w:val="none" w:sz="0" w:space="0" w:color="auto" w:frame="1"/>
          <w:lang w:eastAsia="uk-UA"/>
        </w:rPr>
        <w:t>вс</w:t>
      </w:r>
      <w:proofErr w:type="spellEnd"/>
      <w:r w:rsidR="00C4552F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ё</w:t>
      </w:r>
      <w:r w:rsidR="00D95EF4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 xml:space="preserve"> </w:t>
      </w:r>
      <w:proofErr w:type="spellStart"/>
      <w:r w:rsidR="00D95EF4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>больше</w:t>
      </w:r>
      <w:proofErr w:type="spellEnd"/>
      <w:r w:rsidR="00D95EF4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 xml:space="preserve"> </w:t>
      </w:r>
      <w:proofErr w:type="spellStart"/>
      <w:r w:rsidR="00D95EF4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>эксклюзивных</w:t>
      </w:r>
      <w:proofErr w:type="spellEnd"/>
      <w:r w:rsidR="00D95EF4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 xml:space="preserve"> </w:t>
      </w:r>
      <w:proofErr w:type="spellStart"/>
      <w:r w:rsidR="00D95EF4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>позиций</w:t>
      </w:r>
      <w:proofErr w:type="spellEnd"/>
      <w:r w:rsidR="00D95EF4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 xml:space="preserve">, право на продажу </w:t>
      </w:r>
      <w:proofErr w:type="spellStart"/>
      <w:r w:rsidR="00D95EF4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>которых</w:t>
      </w:r>
      <w:proofErr w:type="spellEnd"/>
      <w:r w:rsidR="00D95EF4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 xml:space="preserve"> </w:t>
      </w:r>
      <w:proofErr w:type="spellStart"/>
      <w:r w:rsidR="00D95EF4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>будут</w:t>
      </w:r>
      <w:proofErr w:type="spellEnd"/>
      <w:r w:rsidR="00D95EF4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 xml:space="preserve"> </w:t>
      </w:r>
      <w:proofErr w:type="spellStart"/>
      <w:r w:rsidR="00D95EF4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>иметь</w:t>
      </w:r>
      <w:proofErr w:type="spellEnd"/>
      <w:r w:rsidR="00D95EF4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 xml:space="preserve"> </w:t>
      </w:r>
      <w:proofErr w:type="spellStart"/>
      <w:r w:rsidR="00D95EF4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>только</w:t>
      </w:r>
      <w:proofErr w:type="spellEnd"/>
      <w:r w:rsidR="00D95EF4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 xml:space="preserve"> </w:t>
      </w:r>
      <w:proofErr w:type="spellStart"/>
      <w:r w:rsidR="00D95EF4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>наши</w:t>
      </w:r>
      <w:proofErr w:type="spellEnd"/>
      <w:r w:rsidR="00D95EF4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 xml:space="preserve"> </w:t>
      </w:r>
      <w:proofErr w:type="spellStart"/>
      <w:r w:rsidR="00D95EF4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>магази</w:t>
      </w:r>
      <w:r w:rsidR="00C4552F">
        <w:rPr>
          <w:rFonts w:eastAsia="Times New Roman" w:cstheme="minorHAnsi"/>
          <w:color w:val="505050"/>
          <w:bdr w:val="none" w:sz="0" w:space="0" w:color="auto" w:frame="1"/>
          <w:lang w:eastAsia="uk-UA"/>
        </w:rPr>
        <w:t>ны</w:t>
      </w:r>
      <w:proofErr w:type="spellEnd"/>
      <w:r w:rsidR="00C4552F">
        <w:rPr>
          <w:rFonts w:eastAsia="Times New Roman" w:cstheme="minorHAnsi"/>
          <w:color w:val="505050"/>
          <w:bdr w:val="none" w:sz="0" w:space="0" w:color="auto" w:frame="1"/>
          <w:lang w:eastAsia="uk-UA"/>
        </w:rPr>
        <w:t xml:space="preserve">, </w:t>
      </w:r>
      <w:proofErr w:type="spellStart"/>
      <w:r w:rsidR="00C4552F">
        <w:rPr>
          <w:rFonts w:eastAsia="Times New Roman" w:cstheme="minorHAnsi"/>
          <w:color w:val="505050"/>
          <w:bdr w:val="none" w:sz="0" w:space="0" w:color="auto" w:frame="1"/>
          <w:lang w:eastAsia="uk-UA"/>
        </w:rPr>
        <w:t>соответственно</w:t>
      </w:r>
      <w:proofErr w:type="spellEnd"/>
      <w:r w:rsidR="00C4552F">
        <w:rPr>
          <w:rFonts w:eastAsia="Times New Roman" w:cstheme="minorHAnsi"/>
          <w:color w:val="505050"/>
          <w:bdr w:val="none" w:sz="0" w:space="0" w:color="auto" w:frame="1"/>
          <w:lang w:eastAsia="uk-UA"/>
        </w:rPr>
        <w:t xml:space="preserve"> и </w:t>
      </w:r>
      <w:proofErr w:type="spellStart"/>
      <w:r w:rsidR="00C4552F">
        <w:rPr>
          <w:rFonts w:eastAsia="Times New Roman" w:cstheme="minorHAnsi"/>
          <w:color w:val="505050"/>
          <w:bdr w:val="none" w:sz="0" w:space="0" w:color="auto" w:frame="1"/>
          <w:lang w:eastAsia="uk-UA"/>
        </w:rPr>
        <w:t>наши</w:t>
      </w:r>
      <w:proofErr w:type="spellEnd"/>
      <w:r w:rsidR="00C4552F">
        <w:rPr>
          <w:rFonts w:eastAsia="Times New Roman" w:cstheme="minorHAnsi"/>
          <w:color w:val="505050"/>
          <w:bdr w:val="none" w:sz="0" w:space="0" w:color="auto" w:frame="1"/>
          <w:lang w:eastAsia="uk-UA"/>
        </w:rPr>
        <w:t xml:space="preserve"> </w:t>
      </w:r>
      <w:proofErr w:type="spellStart"/>
      <w:r w:rsidR="00C4552F">
        <w:rPr>
          <w:rFonts w:eastAsia="Times New Roman" w:cstheme="minorHAnsi"/>
          <w:color w:val="505050"/>
          <w:bdr w:val="none" w:sz="0" w:space="0" w:color="auto" w:frame="1"/>
          <w:lang w:eastAsia="uk-UA"/>
        </w:rPr>
        <w:t>партн</w:t>
      </w:r>
      <w:proofErr w:type="spellEnd"/>
      <w:r w:rsidR="00C4552F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ё</w:t>
      </w:r>
      <w:proofErr w:type="spellStart"/>
      <w:r w:rsidR="00D95EF4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>ры</w:t>
      </w:r>
      <w:proofErr w:type="spellEnd"/>
      <w:r w:rsidR="00D95EF4" w:rsidRPr="00AD26DF">
        <w:rPr>
          <w:rFonts w:eastAsia="Times New Roman" w:cstheme="minorHAnsi"/>
          <w:color w:val="505050"/>
          <w:bdr w:val="none" w:sz="0" w:space="0" w:color="auto" w:frame="1"/>
          <w:lang w:eastAsia="uk-UA"/>
        </w:rPr>
        <w:t>.</w:t>
      </w:r>
    </w:p>
    <w:p w14:paraId="44089D6C" w14:textId="77777777" w:rsidR="00D95EF4" w:rsidRPr="00D95EF4" w:rsidRDefault="00D95EF4" w:rsidP="0052249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bdr w:val="none" w:sz="0" w:space="0" w:color="auto" w:frame="1"/>
          <w:lang w:eastAsia="uk-UA"/>
        </w:rPr>
      </w:pPr>
    </w:p>
    <w:p w14:paraId="198C0A0F" w14:textId="77777777" w:rsidR="00333111" w:rsidRDefault="000B7F9B" w:rsidP="0052249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</w:pPr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Уровень </w:t>
      </w:r>
      <w:r w:rsidR="0056519A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цен устанавливает </w:t>
      </w:r>
      <w:proofErr w:type="spellStart"/>
      <w:r w:rsidR="0056519A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франчайзи</w:t>
      </w:r>
      <w:proofErr w:type="spellEnd"/>
      <w:r w:rsidR="0056519A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по согласованию с центральным офисом. Как правило, </w:t>
      </w:r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мы рекомендуем придерживаться </w:t>
      </w:r>
      <w:r w:rsidR="0056519A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размера наценки </w:t>
      </w:r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в 37-40%. Это довольно высокие показатели маржи, но в нашем случае они полностью </w:t>
      </w:r>
      <w:r w:rsidR="00D917C8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оправд</w:t>
      </w:r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а</w:t>
      </w:r>
      <w:r w:rsidR="00D917C8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ны</w:t>
      </w:r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. </w:t>
      </w:r>
    </w:p>
    <w:p w14:paraId="2C6AA26A" w14:textId="77777777" w:rsidR="000B7F9B" w:rsidRDefault="000B7F9B" w:rsidP="0052249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</w:pPr>
    </w:p>
    <w:p w14:paraId="11E5827E" w14:textId="77777777" w:rsidR="000B7F9B" w:rsidRDefault="00A9278C" w:rsidP="0052249A">
      <w:pPr>
        <w:shd w:val="clear" w:color="auto" w:fill="FFFFFF"/>
        <w:spacing w:after="0" w:line="240" w:lineRule="auto"/>
        <w:textAlignment w:val="baseline"/>
        <w:rPr>
          <w:rFonts w:cstheme="minorHAnsi"/>
          <w:color w:val="505050"/>
          <w:bdr w:val="none" w:sz="0" w:space="0" w:color="auto" w:frame="1"/>
          <w:lang w:val="ru-RU"/>
        </w:rPr>
      </w:pPr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Отдельно хочу отметить, что мы весьма щепетильно относимся к выбору </w:t>
      </w:r>
      <w:proofErr w:type="spellStart"/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франчайзи</w:t>
      </w:r>
      <w:proofErr w:type="spellEnd"/>
      <w:r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-партнёров, ведь от качества их работы зависит репутация всего </w:t>
      </w:r>
      <w:r w:rsidR="00F20F3B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>нашего бренда. Поэтому, несмотря на большое количество предложений сотрудничества, мы многим отказываем.</w:t>
      </w:r>
      <w:r w:rsidR="00215754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 Выбирая</w:t>
      </w:r>
      <w:r w:rsidR="000D687A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, кому доверить открытие фирменного магазина «Сырного королевства» в том или ином городе, мы </w:t>
      </w:r>
      <w:r w:rsidR="00845073">
        <w:rPr>
          <w:rFonts w:eastAsia="Times New Roman" w:cstheme="minorHAnsi"/>
          <w:color w:val="505050"/>
          <w:bdr w:val="none" w:sz="0" w:space="0" w:color="auto" w:frame="1"/>
          <w:lang w:val="ru-RU" w:eastAsia="uk-UA"/>
        </w:rPr>
        <w:t xml:space="preserve">тщательно изучаем заявки и стараемся разглядеть среди десятков желающих наших единомышленников, которые были бы так же влюблены в сыр и так же заинтересованы </w:t>
      </w:r>
      <w:proofErr w:type="spellStart"/>
      <w:r w:rsidR="00845073" w:rsidRPr="000B1CB7">
        <w:rPr>
          <w:rFonts w:cstheme="minorHAnsi"/>
          <w:color w:val="505050"/>
          <w:bdr w:val="none" w:sz="0" w:space="0" w:color="auto" w:frame="1"/>
        </w:rPr>
        <w:t>во</w:t>
      </w:r>
      <w:proofErr w:type="spellEnd"/>
      <w:r w:rsidR="00845073" w:rsidRPr="000B1CB7">
        <w:rPr>
          <w:rFonts w:cstheme="minorHAnsi"/>
          <w:color w:val="505050"/>
          <w:bdr w:val="none" w:sz="0" w:space="0" w:color="auto" w:frame="1"/>
        </w:rPr>
        <w:t xml:space="preserve"> </w:t>
      </w:r>
      <w:proofErr w:type="spellStart"/>
      <w:r w:rsidR="00845073" w:rsidRPr="000B1CB7">
        <w:rPr>
          <w:rFonts w:cstheme="minorHAnsi"/>
          <w:color w:val="505050"/>
          <w:bdr w:val="none" w:sz="0" w:space="0" w:color="auto" w:frame="1"/>
        </w:rPr>
        <w:t>взаимовыгодном</w:t>
      </w:r>
      <w:proofErr w:type="spellEnd"/>
      <w:r w:rsidR="00845073" w:rsidRPr="000B1CB7">
        <w:rPr>
          <w:rFonts w:cstheme="minorHAnsi"/>
          <w:color w:val="505050"/>
          <w:bdr w:val="none" w:sz="0" w:space="0" w:color="auto" w:frame="1"/>
        </w:rPr>
        <w:t xml:space="preserve"> </w:t>
      </w:r>
      <w:proofErr w:type="spellStart"/>
      <w:r w:rsidR="00845073" w:rsidRPr="000B1CB7">
        <w:rPr>
          <w:rFonts w:cstheme="minorHAnsi"/>
          <w:color w:val="505050"/>
          <w:bdr w:val="none" w:sz="0" w:space="0" w:color="auto" w:frame="1"/>
        </w:rPr>
        <w:t>сотрудничестве</w:t>
      </w:r>
      <w:proofErr w:type="spellEnd"/>
      <w:r w:rsidR="00845073" w:rsidRPr="000B1CB7">
        <w:rPr>
          <w:rFonts w:cstheme="minorHAnsi"/>
          <w:color w:val="505050"/>
          <w:bdr w:val="none" w:sz="0" w:space="0" w:color="auto" w:frame="1"/>
        </w:rPr>
        <w:t xml:space="preserve"> и </w:t>
      </w:r>
      <w:proofErr w:type="spellStart"/>
      <w:r w:rsidR="00845073" w:rsidRPr="000B1CB7">
        <w:rPr>
          <w:rFonts w:cstheme="minorHAnsi"/>
          <w:color w:val="505050"/>
          <w:bdr w:val="none" w:sz="0" w:space="0" w:color="auto" w:frame="1"/>
        </w:rPr>
        <w:t>приумножении</w:t>
      </w:r>
      <w:proofErr w:type="spellEnd"/>
      <w:r w:rsidR="00845073" w:rsidRPr="000B1CB7">
        <w:rPr>
          <w:rFonts w:cstheme="minorHAnsi"/>
          <w:color w:val="505050"/>
          <w:bdr w:val="none" w:sz="0" w:space="0" w:color="auto" w:frame="1"/>
        </w:rPr>
        <w:t xml:space="preserve"> </w:t>
      </w:r>
      <w:proofErr w:type="spellStart"/>
      <w:r w:rsidR="00845073" w:rsidRPr="000B1CB7">
        <w:rPr>
          <w:rFonts w:cstheme="minorHAnsi"/>
          <w:color w:val="505050"/>
          <w:bdr w:val="none" w:sz="0" w:space="0" w:color="auto" w:frame="1"/>
        </w:rPr>
        <w:t>успешной</w:t>
      </w:r>
      <w:proofErr w:type="spellEnd"/>
      <w:r w:rsidR="00845073" w:rsidRPr="000B1CB7">
        <w:rPr>
          <w:rFonts w:cstheme="minorHAnsi"/>
          <w:color w:val="505050"/>
          <w:bdr w:val="none" w:sz="0" w:space="0" w:color="auto" w:frame="1"/>
        </w:rPr>
        <w:t xml:space="preserve"> </w:t>
      </w:r>
      <w:proofErr w:type="spellStart"/>
      <w:r w:rsidR="00845073" w:rsidRPr="000B1CB7">
        <w:rPr>
          <w:rFonts w:cstheme="minorHAnsi"/>
          <w:color w:val="505050"/>
          <w:bdr w:val="none" w:sz="0" w:space="0" w:color="auto" w:frame="1"/>
        </w:rPr>
        <w:t>репутации</w:t>
      </w:r>
      <w:proofErr w:type="spellEnd"/>
      <w:r w:rsidR="00845073" w:rsidRPr="000B1CB7">
        <w:rPr>
          <w:rFonts w:cstheme="minorHAnsi"/>
          <w:color w:val="505050"/>
          <w:bdr w:val="none" w:sz="0" w:space="0" w:color="auto" w:frame="1"/>
        </w:rPr>
        <w:t xml:space="preserve"> бренда</w:t>
      </w:r>
      <w:r w:rsidR="00CB23A3">
        <w:rPr>
          <w:rFonts w:cstheme="minorHAnsi"/>
          <w:color w:val="505050"/>
          <w:bdr w:val="none" w:sz="0" w:space="0" w:color="auto" w:frame="1"/>
          <w:lang w:val="ru-RU"/>
        </w:rPr>
        <w:t xml:space="preserve">, как и мы. </w:t>
      </w:r>
    </w:p>
    <w:p w14:paraId="2CCBE847" w14:textId="77777777" w:rsidR="00CB23A3" w:rsidRDefault="00CB23A3" w:rsidP="0052249A">
      <w:pPr>
        <w:shd w:val="clear" w:color="auto" w:fill="FFFFFF"/>
        <w:spacing w:after="0" w:line="240" w:lineRule="auto"/>
        <w:textAlignment w:val="baseline"/>
        <w:rPr>
          <w:rFonts w:cstheme="minorHAnsi"/>
          <w:color w:val="505050"/>
          <w:bdr w:val="none" w:sz="0" w:space="0" w:color="auto" w:frame="1"/>
          <w:lang w:val="ru-RU"/>
        </w:rPr>
      </w:pPr>
    </w:p>
    <w:p w14:paraId="259AB0BB" w14:textId="0BECFAF0" w:rsidR="001A2463" w:rsidRDefault="00DE55C8" w:rsidP="001A2463">
      <w:pPr>
        <w:shd w:val="clear" w:color="auto" w:fill="FFFFFF"/>
        <w:spacing w:after="0" w:line="240" w:lineRule="auto"/>
        <w:textAlignment w:val="baseline"/>
        <w:rPr>
          <w:rFonts w:cstheme="minorHAnsi"/>
          <w:color w:val="505050"/>
          <w:bdr w:val="none" w:sz="0" w:space="0" w:color="auto" w:frame="1"/>
          <w:lang w:val="ru-RU"/>
        </w:rPr>
      </w:pPr>
      <w:r>
        <w:rPr>
          <w:rFonts w:cstheme="minorHAnsi"/>
          <w:color w:val="505050"/>
          <w:bdr w:val="none" w:sz="0" w:space="0" w:color="auto" w:frame="1"/>
          <w:lang w:val="ru-RU"/>
        </w:rPr>
        <w:t>И самое главное – бизнес Сырного королевства очень вкусный и приятный!)</w:t>
      </w:r>
    </w:p>
    <w:sectPr w:rsidR="001A24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ACE0C" w14:textId="77777777" w:rsidR="006C7B5F" w:rsidRDefault="006C7B5F" w:rsidP="00E73F18">
      <w:pPr>
        <w:spacing w:after="0" w:line="240" w:lineRule="auto"/>
      </w:pPr>
      <w:r>
        <w:separator/>
      </w:r>
    </w:p>
  </w:endnote>
  <w:endnote w:type="continuationSeparator" w:id="0">
    <w:p w14:paraId="6B06D302" w14:textId="77777777" w:rsidR="006C7B5F" w:rsidRDefault="006C7B5F" w:rsidP="00E73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C06442" w14:textId="77777777" w:rsidR="006C7B5F" w:rsidRDefault="006C7B5F" w:rsidP="00E73F18">
      <w:pPr>
        <w:spacing w:after="0" w:line="240" w:lineRule="auto"/>
      </w:pPr>
      <w:r>
        <w:separator/>
      </w:r>
    </w:p>
  </w:footnote>
  <w:footnote w:type="continuationSeparator" w:id="0">
    <w:p w14:paraId="61CA2E57" w14:textId="77777777" w:rsidR="006C7B5F" w:rsidRDefault="006C7B5F" w:rsidP="00E73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7141"/>
    <w:multiLevelType w:val="multilevel"/>
    <w:tmpl w:val="11A8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B303F"/>
    <w:multiLevelType w:val="multilevel"/>
    <w:tmpl w:val="1DCA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97BDE"/>
    <w:multiLevelType w:val="multilevel"/>
    <w:tmpl w:val="90F2F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179A8"/>
    <w:multiLevelType w:val="multilevel"/>
    <w:tmpl w:val="E5E8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CF4482"/>
    <w:multiLevelType w:val="multilevel"/>
    <w:tmpl w:val="FF48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AE6090"/>
    <w:multiLevelType w:val="multilevel"/>
    <w:tmpl w:val="9198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E50918"/>
    <w:multiLevelType w:val="hybridMultilevel"/>
    <w:tmpl w:val="33D49A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D219E9"/>
    <w:multiLevelType w:val="multilevel"/>
    <w:tmpl w:val="75D2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820AC6"/>
    <w:multiLevelType w:val="hybridMultilevel"/>
    <w:tmpl w:val="B194FA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F4"/>
    <w:rsid w:val="00040A03"/>
    <w:rsid w:val="00043E84"/>
    <w:rsid w:val="000502B1"/>
    <w:rsid w:val="000537FD"/>
    <w:rsid w:val="00085A4E"/>
    <w:rsid w:val="000B1CB7"/>
    <w:rsid w:val="000B7F9B"/>
    <w:rsid w:val="000D687A"/>
    <w:rsid w:val="000D77C6"/>
    <w:rsid w:val="000E68F8"/>
    <w:rsid w:val="000F6421"/>
    <w:rsid w:val="00116669"/>
    <w:rsid w:val="00127C30"/>
    <w:rsid w:val="0015149D"/>
    <w:rsid w:val="001550CD"/>
    <w:rsid w:val="00187246"/>
    <w:rsid w:val="00193127"/>
    <w:rsid w:val="001A0F67"/>
    <w:rsid w:val="001A2463"/>
    <w:rsid w:val="001D41AC"/>
    <w:rsid w:val="001F1DB6"/>
    <w:rsid w:val="001F682A"/>
    <w:rsid w:val="00207354"/>
    <w:rsid w:val="00212A06"/>
    <w:rsid w:val="00215754"/>
    <w:rsid w:val="00225D5E"/>
    <w:rsid w:val="0022789A"/>
    <w:rsid w:val="002324C1"/>
    <w:rsid w:val="002324C4"/>
    <w:rsid w:val="00235231"/>
    <w:rsid w:val="0024161C"/>
    <w:rsid w:val="00266F62"/>
    <w:rsid w:val="002715C5"/>
    <w:rsid w:val="00293A81"/>
    <w:rsid w:val="00297DBF"/>
    <w:rsid w:val="002C249A"/>
    <w:rsid w:val="0030096E"/>
    <w:rsid w:val="00312638"/>
    <w:rsid w:val="003246BC"/>
    <w:rsid w:val="00331798"/>
    <w:rsid w:val="00333111"/>
    <w:rsid w:val="003365FB"/>
    <w:rsid w:val="00355035"/>
    <w:rsid w:val="00363766"/>
    <w:rsid w:val="00397080"/>
    <w:rsid w:val="003D0615"/>
    <w:rsid w:val="003D4A6A"/>
    <w:rsid w:val="00406534"/>
    <w:rsid w:val="00413175"/>
    <w:rsid w:val="00417DC6"/>
    <w:rsid w:val="00425630"/>
    <w:rsid w:val="00426A9C"/>
    <w:rsid w:val="004816A5"/>
    <w:rsid w:val="004826CE"/>
    <w:rsid w:val="004A27EC"/>
    <w:rsid w:val="004D4785"/>
    <w:rsid w:val="004E1B31"/>
    <w:rsid w:val="004F62E7"/>
    <w:rsid w:val="004F66E4"/>
    <w:rsid w:val="00500746"/>
    <w:rsid w:val="00515360"/>
    <w:rsid w:val="00516AAF"/>
    <w:rsid w:val="0052249A"/>
    <w:rsid w:val="00553E22"/>
    <w:rsid w:val="00556B48"/>
    <w:rsid w:val="0056519A"/>
    <w:rsid w:val="00565EB1"/>
    <w:rsid w:val="00565F39"/>
    <w:rsid w:val="005757F1"/>
    <w:rsid w:val="005C7611"/>
    <w:rsid w:val="005F182F"/>
    <w:rsid w:val="005F2B27"/>
    <w:rsid w:val="005F46F0"/>
    <w:rsid w:val="005F75E9"/>
    <w:rsid w:val="006102AE"/>
    <w:rsid w:val="00615AF6"/>
    <w:rsid w:val="0062741F"/>
    <w:rsid w:val="0063089D"/>
    <w:rsid w:val="00647975"/>
    <w:rsid w:val="00660C16"/>
    <w:rsid w:val="00661E88"/>
    <w:rsid w:val="00663CD2"/>
    <w:rsid w:val="006647CE"/>
    <w:rsid w:val="00666944"/>
    <w:rsid w:val="006756B5"/>
    <w:rsid w:val="0069173D"/>
    <w:rsid w:val="006C7B5F"/>
    <w:rsid w:val="006D0811"/>
    <w:rsid w:val="006D2652"/>
    <w:rsid w:val="006E18F4"/>
    <w:rsid w:val="006E7F22"/>
    <w:rsid w:val="007047F7"/>
    <w:rsid w:val="007107D9"/>
    <w:rsid w:val="00720676"/>
    <w:rsid w:val="007321EA"/>
    <w:rsid w:val="007802BF"/>
    <w:rsid w:val="00784866"/>
    <w:rsid w:val="00790B31"/>
    <w:rsid w:val="00796F68"/>
    <w:rsid w:val="00797A2B"/>
    <w:rsid w:val="007A23C4"/>
    <w:rsid w:val="007A6959"/>
    <w:rsid w:val="007A6A15"/>
    <w:rsid w:val="007D57DC"/>
    <w:rsid w:val="007E1AB0"/>
    <w:rsid w:val="007E599C"/>
    <w:rsid w:val="008036D7"/>
    <w:rsid w:val="0084277F"/>
    <w:rsid w:val="00845073"/>
    <w:rsid w:val="00845ED9"/>
    <w:rsid w:val="00864A00"/>
    <w:rsid w:val="00871BEA"/>
    <w:rsid w:val="0087475F"/>
    <w:rsid w:val="00885B55"/>
    <w:rsid w:val="008C1717"/>
    <w:rsid w:val="008D279D"/>
    <w:rsid w:val="008E7B33"/>
    <w:rsid w:val="008F209E"/>
    <w:rsid w:val="00903CDB"/>
    <w:rsid w:val="00904D1E"/>
    <w:rsid w:val="00952BC0"/>
    <w:rsid w:val="00964BBA"/>
    <w:rsid w:val="009753AE"/>
    <w:rsid w:val="00982316"/>
    <w:rsid w:val="00987E92"/>
    <w:rsid w:val="00990C4C"/>
    <w:rsid w:val="009A2698"/>
    <w:rsid w:val="009A633D"/>
    <w:rsid w:val="009B57C3"/>
    <w:rsid w:val="009D02DF"/>
    <w:rsid w:val="009E1296"/>
    <w:rsid w:val="00A26529"/>
    <w:rsid w:val="00A3005E"/>
    <w:rsid w:val="00A3305A"/>
    <w:rsid w:val="00A33E59"/>
    <w:rsid w:val="00A35039"/>
    <w:rsid w:val="00A514ED"/>
    <w:rsid w:val="00A60559"/>
    <w:rsid w:val="00A60B52"/>
    <w:rsid w:val="00A661F0"/>
    <w:rsid w:val="00A73CD8"/>
    <w:rsid w:val="00A8127B"/>
    <w:rsid w:val="00A848B5"/>
    <w:rsid w:val="00A9278C"/>
    <w:rsid w:val="00A9391F"/>
    <w:rsid w:val="00AA1E6D"/>
    <w:rsid w:val="00AD26DF"/>
    <w:rsid w:val="00B0608D"/>
    <w:rsid w:val="00B10C78"/>
    <w:rsid w:val="00B21317"/>
    <w:rsid w:val="00B45414"/>
    <w:rsid w:val="00B73AD5"/>
    <w:rsid w:val="00B74226"/>
    <w:rsid w:val="00B83917"/>
    <w:rsid w:val="00B92085"/>
    <w:rsid w:val="00B92CE7"/>
    <w:rsid w:val="00BA5D6B"/>
    <w:rsid w:val="00BC1481"/>
    <w:rsid w:val="00BD0594"/>
    <w:rsid w:val="00BE1C19"/>
    <w:rsid w:val="00BF4A14"/>
    <w:rsid w:val="00C1388A"/>
    <w:rsid w:val="00C424D9"/>
    <w:rsid w:val="00C4552F"/>
    <w:rsid w:val="00C45FE6"/>
    <w:rsid w:val="00C549A9"/>
    <w:rsid w:val="00C77C1F"/>
    <w:rsid w:val="00C81222"/>
    <w:rsid w:val="00C85896"/>
    <w:rsid w:val="00CA19F8"/>
    <w:rsid w:val="00CB23A3"/>
    <w:rsid w:val="00CB378C"/>
    <w:rsid w:val="00CB77E6"/>
    <w:rsid w:val="00CC671E"/>
    <w:rsid w:val="00CD3A05"/>
    <w:rsid w:val="00CF1493"/>
    <w:rsid w:val="00D125F0"/>
    <w:rsid w:val="00D27952"/>
    <w:rsid w:val="00D343B1"/>
    <w:rsid w:val="00D5046A"/>
    <w:rsid w:val="00D76680"/>
    <w:rsid w:val="00D82B33"/>
    <w:rsid w:val="00D917C8"/>
    <w:rsid w:val="00D95EF4"/>
    <w:rsid w:val="00DA0993"/>
    <w:rsid w:val="00DB19C0"/>
    <w:rsid w:val="00DC45B1"/>
    <w:rsid w:val="00DC56AB"/>
    <w:rsid w:val="00DC73ED"/>
    <w:rsid w:val="00DE55C8"/>
    <w:rsid w:val="00DF5B93"/>
    <w:rsid w:val="00E02038"/>
    <w:rsid w:val="00E221FD"/>
    <w:rsid w:val="00E24CC7"/>
    <w:rsid w:val="00E27BFB"/>
    <w:rsid w:val="00E7247C"/>
    <w:rsid w:val="00E73F18"/>
    <w:rsid w:val="00E84EF3"/>
    <w:rsid w:val="00E85FCE"/>
    <w:rsid w:val="00EC1418"/>
    <w:rsid w:val="00EC457E"/>
    <w:rsid w:val="00ED2166"/>
    <w:rsid w:val="00ED3FAF"/>
    <w:rsid w:val="00EE39FC"/>
    <w:rsid w:val="00EF0DEC"/>
    <w:rsid w:val="00EF1354"/>
    <w:rsid w:val="00EF1650"/>
    <w:rsid w:val="00F10161"/>
    <w:rsid w:val="00F12104"/>
    <w:rsid w:val="00F14F7D"/>
    <w:rsid w:val="00F17DB6"/>
    <w:rsid w:val="00F20F3B"/>
    <w:rsid w:val="00F35C38"/>
    <w:rsid w:val="00F964C1"/>
    <w:rsid w:val="00FC0391"/>
    <w:rsid w:val="00FF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BE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E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427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4277F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84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84277F"/>
  </w:style>
  <w:style w:type="paragraph" w:customStyle="1" w:styleId="photocredits">
    <w:name w:val="photo_credits"/>
    <w:basedOn w:val="a"/>
    <w:rsid w:val="0084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hotodescription">
    <w:name w:val="photo_description"/>
    <w:basedOn w:val="a"/>
    <w:rsid w:val="0084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84277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2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77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45E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A8127B"/>
    <w:rPr>
      <w:b/>
      <w:bCs/>
    </w:rPr>
  </w:style>
  <w:style w:type="paragraph" w:styleId="a8">
    <w:name w:val="List Paragraph"/>
    <w:basedOn w:val="a"/>
    <w:uiPriority w:val="34"/>
    <w:qFormat/>
    <w:rsid w:val="00A33E5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73F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3F18"/>
  </w:style>
  <w:style w:type="paragraph" w:styleId="ab">
    <w:name w:val="footer"/>
    <w:basedOn w:val="a"/>
    <w:link w:val="ac"/>
    <w:uiPriority w:val="99"/>
    <w:unhideWhenUsed/>
    <w:rsid w:val="00E73F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3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E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427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4277F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84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84277F"/>
  </w:style>
  <w:style w:type="paragraph" w:customStyle="1" w:styleId="photocredits">
    <w:name w:val="photo_credits"/>
    <w:basedOn w:val="a"/>
    <w:rsid w:val="0084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hotodescription">
    <w:name w:val="photo_description"/>
    <w:basedOn w:val="a"/>
    <w:rsid w:val="0084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84277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2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77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45E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A8127B"/>
    <w:rPr>
      <w:b/>
      <w:bCs/>
    </w:rPr>
  </w:style>
  <w:style w:type="paragraph" w:styleId="a8">
    <w:name w:val="List Paragraph"/>
    <w:basedOn w:val="a"/>
    <w:uiPriority w:val="34"/>
    <w:qFormat/>
    <w:rsid w:val="00A33E5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73F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3F18"/>
  </w:style>
  <w:style w:type="paragraph" w:styleId="ab">
    <w:name w:val="footer"/>
    <w:basedOn w:val="a"/>
    <w:link w:val="ac"/>
    <w:uiPriority w:val="99"/>
    <w:unhideWhenUsed/>
    <w:rsid w:val="00E73F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3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7514">
          <w:marLeft w:val="-225"/>
          <w:marRight w:val="-225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846296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952217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57819681">
          <w:marLeft w:val="-225"/>
          <w:marRight w:val="-225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581705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6041057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954550140">
          <w:marLeft w:val="-225"/>
          <w:marRight w:val="-225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771577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597554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646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0951">
          <w:marLeft w:val="-225"/>
          <w:marRight w:val="-225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48423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009140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20762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4666EFB-FAF4-42B5-8EE2-8713B131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3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22</cp:revision>
  <dcterms:created xsi:type="dcterms:W3CDTF">2017-01-17T13:38:00Z</dcterms:created>
  <dcterms:modified xsi:type="dcterms:W3CDTF">2017-05-09T17:59:00Z</dcterms:modified>
</cp:coreProperties>
</file>