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31" w:rsidRPr="003D42F7" w:rsidRDefault="004D28FB" w:rsidP="001E0F93">
      <w:pPr>
        <w:spacing w:after="0" w:line="240" w:lineRule="auto"/>
        <w:rPr>
          <w:rFonts w:ascii="Georgia" w:hAnsi="Georgia"/>
          <w:i/>
        </w:rPr>
      </w:pPr>
      <w:r w:rsidRPr="003D42F7">
        <w:rPr>
          <w:rFonts w:ascii="Georgia" w:hAnsi="Georgia"/>
          <w:i/>
        </w:rPr>
        <w:t>Тема</w:t>
      </w:r>
      <w:r w:rsidR="005B3454" w:rsidRPr="003D42F7">
        <w:rPr>
          <w:rFonts w:ascii="Georgia" w:hAnsi="Georgia"/>
          <w:i/>
        </w:rPr>
        <w:t xml:space="preserve"> письма</w:t>
      </w:r>
      <w:r w:rsidRPr="003D42F7">
        <w:rPr>
          <w:rFonts w:ascii="Georgia" w:hAnsi="Georgia"/>
          <w:i/>
        </w:rPr>
        <w:t xml:space="preserve">: </w:t>
      </w:r>
      <w:r w:rsidR="00DF63E6" w:rsidRPr="003D42F7">
        <w:rPr>
          <w:rFonts w:ascii="Georgia" w:hAnsi="Georgia"/>
          <w:i/>
        </w:rPr>
        <w:t>«</w:t>
      </w:r>
      <w:r w:rsidR="009F4FD1">
        <w:rPr>
          <w:rFonts w:ascii="Georgia" w:hAnsi="Georgia"/>
          <w:i/>
        </w:rPr>
        <w:t xml:space="preserve">Автосервис </w:t>
      </w:r>
      <w:proofErr w:type="spellStart"/>
      <w:r w:rsidR="00DF63E6" w:rsidRPr="003D42F7">
        <w:rPr>
          <w:rFonts w:ascii="Georgia" w:hAnsi="Georgia"/>
          <w:i/>
        </w:rPr>
        <w:t>Mathax</w:t>
      </w:r>
      <w:proofErr w:type="spellEnd"/>
      <w:r w:rsidR="00DF63E6" w:rsidRPr="003D42F7">
        <w:rPr>
          <w:rFonts w:ascii="Georgia" w:hAnsi="Georgia"/>
          <w:i/>
        </w:rPr>
        <w:t xml:space="preserve">: </w:t>
      </w:r>
      <w:r w:rsidR="008E23C2">
        <w:rPr>
          <w:rFonts w:ascii="Georgia" w:hAnsi="Georgia"/>
          <w:i/>
        </w:rPr>
        <w:t>коммерческое предложение для партнеров</w:t>
      </w:r>
      <w:r w:rsidR="00DF63E6" w:rsidRPr="003D42F7">
        <w:rPr>
          <w:rFonts w:ascii="Georgia" w:hAnsi="Georgia"/>
          <w:i/>
        </w:rPr>
        <w:t>»</w:t>
      </w:r>
    </w:p>
    <w:p w:rsidR="004D28FB" w:rsidRPr="003D42F7" w:rsidRDefault="004D28FB" w:rsidP="00B152A7">
      <w:pPr>
        <w:spacing w:after="0" w:line="240" w:lineRule="auto"/>
        <w:rPr>
          <w:rFonts w:ascii="Georgia" w:hAnsi="Georgia"/>
        </w:rPr>
      </w:pPr>
    </w:p>
    <w:p w:rsidR="009D200A" w:rsidRDefault="009D200A" w:rsidP="003D42F7">
      <w:pPr>
        <w:spacing w:after="0" w:line="240" w:lineRule="auto"/>
        <w:jc w:val="center"/>
        <w:rPr>
          <w:rFonts w:ascii="Georgia" w:hAnsi="Georgia"/>
        </w:rPr>
      </w:pPr>
      <w:proofErr w:type="spellStart"/>
      <w:r>
        <w:rPr>
          <w:rFonts w:ascii="Georgia" w:hAnsi="Georgia"/>
          <w:lang w:val="uk-UA"/>
        </w:rPr>
        <w:t>Уважа</w:t>
      </w:r>
      <w:r>
        <w:rPr>
          <w:rFonts w:ascii="Georgia" w:hAnsi="Georgia"/>
        </w:rPr>
        <w:t>емый</w:t>
      </w:r>
      <w:proofErr w:type="spellEnd"/>
      <w:r>
        <w:rPr>
          <w:rFonts w:ascii="Georgia" w:hAnsi="Georgia"/>
        </w:rPr>
        <w:t xml:space="preserve"> партнёр! </w:t>
      </w:r>
    </w:p>
    <w:p w:rsidR="009D200A" w:rsidRDefault="009D200A" w:rsidP="003D42F7">
      <w:pPr>
        <w:spacing w:after="0" w:line="240" w:lineRule="auto"/>
        <w:jc w:val="center"/>
        <w:rPr>
          <w:rFonts w:ascii="Georgia" w:hAnsi="Georgia"/>
        </w:rPr>
      </w:pPr>
    </w:p>
    <w:p w:rsidR="00B27962" w:rsidRDefault="009D200A" w:rsidP="00B152A7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В продолжение телефонного разговора направляем Вам коммерческое предложение по вариантам сотрудничества с автосервисом</w:t>
      </w:r>
      <w:r w:rsidR="00E9433D">
        <w:rPr>
          <w:rFonts w:ascii="Georgia" w:hAnsi="Georgia"/>
        </w:rPr>
        <w:t xml:space="preserve"> </w:t>
      </w:r>
      <w:proofErr w:type="spellStart"/>
      <w:r w:rsidR="00E9433D">
        <w:rPr>
          <w:rFonts w:ascii="Georgia" w:hAnsi="Georgia"/>
          <w:lang w:val="en-US"/>
        </w:rPr>
        <w:t>Mathax</w:t>
      </w:r>
      <w:proofErr w:type="spellEnd"/>
      <w:r>
        <w:rPr>
          <w:rFonts w:ascii="Georgia" w:hAnsi="Georgia"/>
        </w:rPr>
        <w:t xml:space="preserve">. </w:t>
      </w:r>
      <w:r w:rsidR="000D3C3D">
        <w:rPr>
          <w:rFonts w:ascii="Georgia" w:hAnsi="Georgia"/>
        </w:rPr>
        <w:t>Напомним, что д</w:t>
      </w:r>
      <w:r w:rsidR="00A738A5">
        <w:rPr>
          <w:rFonts w:ascii="Georgia" w:hAnsi="Georgia"/>
        </w:rPr>
        <w:t>ля новых клиентов мы сейчас предлагаем особые условия по нанесению</w:t>
      </w:r>
      <w:r w:rsidR="00E9433D">
        <w:rPr>
          <w:rFonts w:ascii="Georgia" w:hAnsi="Georgia"/>
          <w:lang w:val="en-US"/>
        </w:rPr>
        <w:t xml:space="preserve"> </w:t>
      </w:r>
      <w:r w:rsidR="008235B8" w:rsidRPr="003D42F7">
        <w:rPr>
          <w:rFonts w:ascii="Georgia" w:hAnsi="Georgia"/>
        </w:rPr>
        <w:t>защитн</w:t>
      </w:r>
      <w:r w:rsidR="00E9433D">
        <w:rPr>
          <w:rFonts w:ascii="Georgia" w:hAnsi="Georgia"/>
        </w:rPr>
        <w:t xml:space="preserve">ых </w:t>
      </w:r>
      <w:proofErr w:type="spellStart"/>
      <w:r w:rsidR="00E9433D">
        <w:rPr>
          <w:rFonts w:ascii="Georgia" w:hAnsi="Georgia"/>
        </w:rPr>
        <w:t>нанопокрытий</w:t>
      </w:r>
      <w:proofErr w:type="spellEnd"/>
      <w:r w:rsidR="008235B8" w:rsidRPr="003D42F7">
        <w:rPr>
          <w:rFonts w:ascii="Georgia" w:hAnsi="Georgia"/>
        </w:rPr>
        <w:t xml:space="preserve">. </w:t>
      </w:r>
      <w:r w:rsidR="003D42F7">
        <w:rPr>
          <w:rFonts w:ascii="Georgia" w:hAnsi="Georgia"/>
        </w:rPr>
        <w:t xml:space="preserve">Сотрудничая </w:t>
      </w:r>
      <w:r w:rsidR="00907108">
        <w:rPr>
          <w:rFonts w:ascii="Georgia" w:hAnsi="Georgia"/>
        </w:rPr>
        <w:t>с</w:t>
      </w:r>
      <w:r w:rsidR="003D42F7">
        <w:rPr>
          <w:rFonts w:ascii="Georgia" w:hAnsi="Georgia"/>
        </w:rPr>
        <w:t xml:space="preserve"> нами, вы </w:t>
      </w:r>
      <w:r w:rsidR="00597B9A">
        <w:rPr>
          <w:rFonts w:ascii="Georgia" w:hAnsi="Georgia"/>
        </w:rPr>
        <w:t xml:space="preserve">обеспечите идеальный внешний вид своему автомобилю, </w:t>
      </w:r>
      <w:r w:rsidR="00A25BF9">
        <w:rPr>
          <w:rFonts w:ascii="Georgia" w:hAnsi="Georgia"/>
        </w:rPr>
        <w:t>п</w:t>
      </w:r>
      <w:r w:rsidR="00597B9A">
        <w:rPr>
          <w:rFonts w:ascii="Georgia" w:hAnsi="Georgia"/>
        </w:rPr>
        <w:t>олучив максимум эффективности при меньших затратах.</w:t>
      </w:r>
    </w:p>
    <w:p w:rsidR="00A25BF9" w:rsidRDefault="00A25BF9" w:rsidP="00B152A7">
      <w:pPr>
        <w:spacing w:after="0" w:line="240" w:lineRule="auto"/>
        <w:rPr>
          <w:rFonts w:ascii="Georgia" w:hAnsi="Georgia"/>
        </w:rPr>
      </w:pPr>
    </w:p>
    <w:p w:rsidR="00A25BF9" w:rsidRPr="00A25BF9" w:rsidRDefault="00A25BF9" w:rsidP="00B152A7">
      <w:pPr>
        <w:spacing w:after="0" w:line="240" w:lineRule="auto"/>
        <w:rPr>
          <w:rFonts w:ascii="Georgia" w:hAnsi="Georgia"/>
          <w:b/>
          <w:color w:val="E36C0A" w:themeColor="accent6" w:themeShade="BF"/>
          <w:sz w:val="24"/>
        </w:rPr>
      </w:pPr>
      <w:r>
        <w:rPr>
          <w:rFonts w:ascii="Georgia" w:hAnsi="Georgia"/>
          <w:b/>
          <w:color w:val="E36C0A" w:themeColor="accent6" w:themeShade="BF"/>
          <w:sz w:val="24"/>
        </w:rPr>
        <w:t>Суть предложения</w:t>
      </w:r>
    </w:p>
    <w:p w:rsidR="008B3D73" w:rsidRPr="003D42F7" w:rsidRDefault="008B3D73" w:rsidP="00B152A7">
      <w:pPr>
        <w:spacing w:after="0" w:line="240" w:lineRule="auto"/>
        <w:rPr>
          <w:rFonts w:ascii="Georgia" w:hAnsi="Georgia"/>
        </w:rPr>
      </w:pPr>
      <w:r w:rsidRPr="003D42F7">
        <w:rPr>
          <w:rFonts w:ascii="Georgia" w:hAnsi="Georgia"/>
        </w:rPr>
        <w:t xml:space="preserve">Для </w:t>
      </w:r>
      <w:r w:rsidR="00E9433D">
        <w:rPr>
          <w:rFonts w:ascii="Georgia" w:hAnsi="Georgia"/>
        </w:rPr>
        <w:t>новых корпоративных клиентов</w:t>
      </w:r>
      <w:r w:rsidR="00B82536">
        <w:rPr>
          <w:rFonts w:ascii="Georgia" w:hAnsi="Georgia"/>
        </w:rPr>
        <w:t xml:space="preserve">, которые осуществляют у нас полировку авто, </w:t>
      </w:r>
      <w:r w:rsidRPr="003D42F7">
        <w:rPr>
          <w:rFonts w:ascii="Georgia" w:hAnsi="Georgia"/>
        </w:rPr>
        <w:t xml:space="preserve">мы предлагаем: </w:t>
      </w:r>
    </w:p>
    <w:p w:rsidR="00615FC2" w:rsidRPr="003D42F7" w:rsidRDefault="00B27962" w:rsidP="0096215F">
      <w:pPr>
        <w:pStyle w:val="a3"/>
        <w:numPr>
          <w:ilvl w:val="0"/>
          <w:numId w:val="2"/>
        </w:numPr>
        <w:spacing w:after="0" w:line="240" w:lineRule="auto"/>
        <w:ind w:left="993" w:right="1842"/>
        <w:rPr>
          <w:rFonts w:ascii="Georgia" w:hAnsi="Georgia"/>
        </w:rPr>
      </w:pPr>
      <w:r w:rsidRPr="003D42F7">
        <w:rPr>
          <w:rFonts w:ascii="Georgia" w:hAnsi="Georgia"/>
          <w:b/>
        </w:rPr>
        <w:t>скидку 50%</w:t>
      </w:r>
      <w:r w:rsidRPr="003D42F7">
        <w:rPr>
          <w:rFonts w:ascii="Georgia" w:hAnsi="Georgia"/>
        </w:rPr>
        <w:t xml:space="preserve"> на покрытие </w:t>
      </w:r>
      <w:proofErr w:type="spellStart"/>
      <w:r w:rsidRPr="003D42F7">
        <w:rPr>
          <w:rFonts w:ascii="Georgia" w:hAnsi="Georgia"/>
        </w:rPr>
        <w:t>нанокерамикой</w:t>
      </w:r>
      <w:proofErr w:type="spellEnd"/>
      <w:r w:rsidRPr="003D42F7">
        <w:rPr>
          <w:rFonts w:ascii="Georgia" w:hAnsi="Georgia"/>
        </w:rPr>
        <w:t xml:space="preserve"> и «жидким стеклом» - </w:t>
      </w:r>
      <w:r w:rsidR="008B3D73" w:rsidRPr="003D42F7">
        <w:rPr>
          <w:rFonts w:ascii="Georgia" w:hAnsi="Georgia"/>
        </w:rPr>
        <w:t>н</w:t>
      </w:r>
      <w:r w:rsidR="00615FC2" w:rsidRPr="003D42F7">
        <w:rPr>
          <w:rFonts w:ascii="Georgia" w:hAnsi="Georgia"/>
        </w:rPr>
        <w:t xml:space="preserve">а протяжении двух месяцев </w:t>
      </w:r>
      <w:r w:rsidR="008B3D73" w:rsidRPr="003D42F7">
        <w:rPr>
          <w:rFonts w:ascii="Georgia" w:hAnsi="Georgia"/>
        </w:rPr>
        <w:t xml:space="preserve">с первого визита </w:t>
      </w:r>
    </w:p>
    <w:p w:rsidR="001D5F46" w:rsidRPr="003D42F7" w:rsidRDefault="001D5F46" w:rsidP="0096215F">
      <w:pPr>
        <w:pStyle w:val="a3"/>
        <w:numPr>
          <w:ilvl w:val="0"/>
          <w:numId w:val="2"/>
        </w:numPr>
        <w:spacing w:after="0" w:line="240" w:lineRule="auto"/>
        <w:ind w:left="993" w:right="1842"/>
        <w:rPr>
          <w:rFonts w:ascii="Georgia" w:hAnsi="Georgia"/>
        </w:rPr>
      </w:pPr>
      <w:r w:rsidRPr="003D42F7">
        <w:rPr>
          <w:rFonts w:ascii="Georgia" w:hAnsi="Georgia"/>
          <w:b/>
        </w:rPr>
        <w:t>скидку 15%</w:t>
      </w:r>
      <w:r w:rsidRPr="003D42F7">
        <w:rPr>
          <w:rFonts w:ascii="Georgia" w:hAnsi="Georgia"/>
        </w:rPr>
        <w:t xml:space="preserve"> на все услуги</w:t>
      </w:r>
      <w:r w:rsidR="00B27962" w:rsidRPr="003D42F7">
        <w:rPr>
          <w:rFonts w:ascii="Georgia" w:hAnsi="Georgia"/>
        </w:rPr>
        <w:t xml:space="preserve"> в дальнейшем</w:t>
      </w:r>
      <w:r w:rsidR="00D8002C" w:rsidRPr="003D42F7">
        <w:rPr>
          <w:rFonts w:ascii="Georgia" w:hAnsi="Georgia"/>
        </w:rPr>
        <w:t>.</w:t>
      </w:r>
    </w:p>
    <w:p w:rsidR="00D8002C" w:rsidRDefault="00D8002C" w:rsidP="00B152A7">
      <w:pPr>
        <w:spacing w:after="0" w:line="240" w:lineRule="auto"/>
        <w:rPr>
          <w:rFonts w:ascii="Georgia" w:hAnsi="Georgia"/>
        </w:rPr>
      </w:pPr>
    </w:p>
    <w:p w:rsidR="00A25BF9" w:rsidRPr="009B1E20" w:rsidRDefault="00EE5242" w:rsidP="00B152A7">
      <w:pPr>
        <w:spacing w:after="0" w:line="240" w:lineRule="auto"/>
        <w:rPr>
          <w:rFonts w:ascii="Georgia" w:hAnsi="Georgia"/>
          <w:b/>
          <w:color w:val="E36C0A" w:themeColor="accent6" w:themeShade="BF"/>
          <w:sz w:val="24"/>
        </w:rPr>
      </w:pPr>
      <w:r>
        <w:rPr>
          <w:rFonts w:ascii="Georgia" w:hAnsi="Georgia"/>
          <w:b/>
          <w:color w:val="E36C0A" w:themeColor="accent6" w:themeShade="BF"/>
          <w:sz w:val="24"/>
        </w:rPr>
        <w:t>Варианты услуг для вашего автомобиля</w:t>
      </w:r>
      <w:r w:rsidR="00A25BF9" w:rsidRPr="009B1E20">
        <w:rPr>
          <w:rFonts w:ascii="Georgia" w:hAnsi="Georgia"/>
          <w:b/>
          <w:color w:val="E36C0A" w:themeColor="accent6" w:themeShade="BF"/>
          <w:sz w:val="24"/>
        </w:rPr>
        <w:t xml:space="preserve"> </w:t>
      </w:r>
    </w:p>
    <w:p w:rsidR="009B1E20" w:rsidRPr="003D42F7" w:rsidRDefault="009B1E20" w:rsidP="009B1E20">
      <w:pPr>
        <w:spacing w:after="0" w:line="240" w:lineRule="auto"/>
        <w:rPr>
          <w:rFonts w:ascii="Georgia" w:hAnsi="Georgia"/>
        </w:rPr>
      </w:pPr>
      <w:r w:rsidRPr="003D42F7">
        <w:rPr>
          <w:rFonts w:ascii="Georgia" w:hAnsi="Georgia"/>
        </w:rPr>
        <w:t xml:space="preserve">Автосервис </w:t>
      </w:r>
      <w:proofErr w:type="spellStart"/>
      <w:r w:rsidRPr="003D42F7">
        <w:rPr>
          <w:rFonts w:ascii="Georgia" w:hAnsi="Georgia"/>
        </w:rPr>
        <w:t>Mathax</w:t>
      </w:r>
      <w:proofErr w:type="spellEnd"/>
      <w:r w:rsidRPr="003D42F7">
        <w:rPr>
          <w:rFonts w:ascii="Georgia" w:hAnsi="Georgia"/>
        </w:rPr>
        <w:t xml:space="preserve"> предлагает такие пакеты услуг по полировке: </w:t>
      </w:r>
    </w:p>
    <w:p w:rsidR="009B1E20" w:rsidRPr="003D42F7" w:rsidRDefault="009B1E20" w:rsidP="009B1E20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F50108">
        <w:rPr>
          <w:rFonts w:ascii="Georgia" w:hAnsi="Georgia"/>
          <w:b/>
        </w:rPr>
        <w:t xml:space="preserve">Предпродажная </w:t>
      </w:r>
      <w:r w:rsidR="00C33347" w:rsidRPr="00F50108">
        <w:rPr>
          <w:rFonts w:ascii="Georgia" w:hAnsi="Georgia"/>
          <w:b/>
        </w:rPr>
        <w:t xml:space="preserve">(косметическая) </w:t>
      </w:r>
      <w:r w:rsidRPr="00F50108">
        <w:rPr>
          <w:rFonts w:ascii="Georgia" w:hAnsi="Georgia"/>
          <w:b/>
        </w:rPr>
        <w:t>полировка</w:t>
      </w:r>
      <w:r w:rsidR="00C33347">
        <w:rPr>
          <w:rFonts w:ascii="Georgia" w:hAnsi="Georgia"/>
        </w:rPr>
        <w:t xml:space="preserve"> – процедура, в результате которой достигается краткосрочный эффект блеска. </w:t>
      </w:r>
      <w:r w:rsidR="002A62EE">
        <w:rPr>
          <w:rFonts w:ascii="Georgia" w:hAnsi="Georgia"/>
        </w:rPr>
        <w:t>Повреждения ЛКП при такой полировке не удаляются, а маскируются – автомобиль выглядит эффектнее и новее.</w:t>
      </w:r>
    </w:p>
    <w:p w:rsidR="009B1E20" w:rsidRPr="003D42F7" w:rsidRDefault="009B1E20" w:rsidP="009B1E20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F50108">
        <w:rPr>
          <w:rFonts w:ascii="Georgia" w:hAnsi="Georgia"/>
          <w:b/>
        </w:rPr>
        <w:t xml:space="preserve">Восстановительная </w:t>
      </w:r>
      <w:r w:rsidR="006A01BF" w:rsidRPr="00F50108">
        <w:rPr>
          <w:rFonts w:ascii="Georgia" w:hAnsi="Georgia"/>
          <w:b/>
        </w:rPr>
        <w:t xml:space="preserve">(абразивная) </w:t>
      </w:r>
      <w:r w:rsidRPr="00F50108">
        <w:rPr>
          <w:rFonts w:ascii="Georgia" w:hAnsi="Georgia"/>
          <w:b/>
        </w:rPr>
        <w:t>полировка</w:t>
      </w:r>
      <w:r w:rsidR="001E6424">
        <w:rPr>
          <w:rFonts w:ascii="Georgia" w:hAnsi="Georgia"/>
        </w:rPr>
        <w:t xml:space="preserve"> – более глубокая обработка поверхности кузова, в</w:t>
      </w:r>
      <w:r w:rsidR="00E0048D">
        <w:rPr>
          <w:rFonts w:ascii="Georgia" w:hAnsi="Georgia"/>
        </w:rPr>
        <w:t xml:space="preserve"> результате которой снимается тончайший слой лакокрасочного покрытия. Это позволяет убрать мелкие царапины и потёртости, </w:t>
      </w:r>
      <w:r w:rsidR="00060FB0">
        <w:rPr>
          <w:rFonts w:ascii="Georgia" w:hAnsi="Georgia"/>
        </w:rPr>
        <w:t xml:space="preserve">устраняет </w:t>
      </w:r>
      <w:r w:rsidR="00060FB0" w:rsidRPr="003D42F7">
        <w:rPr>
          <w:rFonts w:ascii="Georgia" w:hAnsi="Georgia"/>
        </w:rPr>
        <w:t>помутнения</w:t>
      </w:r>
      <w:r w:rsidR="00060FB0">
        <w:rPr>
          <w:rFonts w:ascii="Georgia" w:hAnsi="Georgia"/>
        </w:rPr>
        <w:t>, снимает</w:t>
      </w:r>
      <w:r w:rsidR="00060FB0" w:rsidRPr="003D42F7">
        <w:rPr>
          <w:rFonts w:ascii="Georgia" w:hAnsi="Georgia"/>
        </w:rPr>
        <w:t xml:space="preserve"> </w:t>
      </w:r>
      <w:proofErr w:type="spellStart"/>
      <w:r w:rsidR="00060FB0" w:rsidRPr="003D42F7">
        <w:rPr>
          <w:rFonts w:ascii="Georgia" w:hAnsi="Georgia"/>
        </w:rPr>
        <w:t>окисленный</w:t>
      </w:r>
      <w:proofErr w:type="spellEnd"/>
      <w:r w:rsidR="00060FB0" w:rsidRPr="003D42F7">
        <w:rPr>
          <w:rFonts w:ascii="Georgia" w:hAnsi="Georgia"/>
        </w:rPr>
        <w:t xml:space="preserve"> слой лака</w:t>
      </w:r>
      <w:r w:rsidR="00060FB0">
        <w:rPr>
          <w:rFonts w:ascii="Georgia" w:hAnsi="Georgia"/>
        </w:rPr>
        <w:t xml:space="preserve">, </w:t>
      </w:r>
      <w:r w:rsidR="00F50108">
        <w:rPr>
          <w:rFonts w:ascii="Georgia" w:hAnsi="Georgia"/>
        </w:rPr>
        <w:t xml:space="preserve">освежает цвет. Вместе с тем, </w:t>
      </w:r>
      <w:r w:rsidR="00060FB0">
        <w:rPr>
          <w:rFonts w:ascii="Georgia" w:hAnsi="Georgia"/>
        </w:rPr>
        <w:t xml:space="preserve">после абразивной полировки поверхность автомобиля остаётся </w:t>
      </w:r>
      <w:r w:rsidR="0003400B">
        <w:rPr>
          <w:rFonts w:ascii="Georgia" w:hAnsi="Georgia"/>
        </w:rPr>
        <w:t>открытой</w:t>
      </w:r>
      <w:r w:rsidR="00060FB0">
        <w:rPr>
          <w:rFonts w:ascii="Georgia" w:hAnsi="Georgia"/>
        </w:rPr>
        <w:t xml:space="preserve"> перед внешними воздействиями, поэтому желательно нанесение защитных покрытий. </w:t>
      </w:r>
    </w:p>
    <w:p w:rsidR="009B1E20" w:rsidRPr="003D42F7" w:rsidRDefault="009B1E20" w:rsidP="009B1E20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D177EB">
        <w:rPr>
          <w:rFonts w:ascii="Georgia" w:hAnsi="Georgia"/>
          <w:b/>
        </w:rPr>
        <w:t xml:space="preserve">Восстановительная полировка + нанесение </w:t>
      </w:r>
      <w:r w:rsidR="00D177EB">
        <w:rPr>
          <w:rFonts w:ascii="Georgia" w:hAnsi="Georgia"/>
          <w:b/>
        </w:rPr>
        <w:t>«</w:t>
      </w:r>
      <w:r w:rsidRPr="00D177EB">
        <w:rPr>
          <w:rFonts w:ascii="Georgia" w:hAnsi="Georgia"/>
          <w:b/>
        </w:rPr>
        <w:t>жидкого стекла</w:t>
      </w:r>
      <w:r w:rsidR="00D177EB">
        <w:rPr>
          <w:rFonts w:ascii="Georgia" w:hAnsi="Georgia"/>
          <w:b/>
        </w:rPr>
        <w:t>»</w:t>
      </w:r>
      <w:r w:rsidR="00882B61">
        <w:rPr>
          <w:rFonts w:ascii="Georgia" w:hAnsi="Georgia"/>
          <w:lang w:val="en-US"/>
        </w:rPr>
        <w:t xml:space="preserve"> – </w:t>
      </w:r>
      <w:r w:rsidR="00882B61">
        <w:rPr>
          <w:rFonts w:ascii="Georgia" w:hAnsi="Georgia"/>
        </w:rPr>
        <w:t>когда важна не только эстетика, но и защита</w:t>
      </w:r>
      <w:r w:rsidR="00470D26">
        <w:rPr>
          <w:rFonts w:ascii="Georgia" w:hAnsi="Georgia"/>
        </w:rPr>
        <w:t xml:space="preserve">. </w:t>
      </w:r>
      <w:r w:rsidR="00170F4D">
        <w:rPr>
          <w:rFonts w:ascii="Georgia" w:hAnsi="Georgia"/>
        </w:rPr>
        <w:t>Абразивная полировка выровняет и очистит поверхность кузова, а «жидкое стекло» придаст ему зе</w:t>
      </w:r>
      <w:r w:rsidR="00283026">
        <w:rPr>
          <w:rFonts w:ascii="Georgia" w:hAnsi="Georgia"/>
        </w:rPr>
        <w:t>р</w:t>
      </w:r>
      <w:r w:rsidR="00170F4D">
        <w:rPr>
          <w:rFonts w:ascii="Georgia" w:hAnsi="Georgia"/>
        </w:rPr>
        <w:t>кальный блеск и защитит от</w:t>
      </w:r>
      <w:r w:rsidR="00251B55">
        <w:rPr>
          <w:rFonts w:ascii="Georgia" w:hAnsi="Georgia"/>
        </w:rPr>
        <w:t xml:space="preserve"> </w:t>
      </w:r>
      <w:r w:rsidR="00283026">
        <w:rPr>
          <w:rFonts w:ascii="Georgia" w:hAnsi="Georgia"/>
        </w:rPr>
        <w:t>воздействия влаги и грязи.</w:t>
      </w:r>
    </w:p>
    <w:p w:rsidR="009B1E20" w:rsidRDefault="009B1E20" w:rsidP="009B1E20">
      <w:pPr>
        <w:pStyle w:val="a3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 w:rsidRPr="00034743">
        <w:rPr>
          <w:rFonts w:ascii="Georgia" w:hAnsi="Georgia"/>
          <w:b/>
        </w:rPr>
        <w:t xml:space="preserve">Восстановительная полировка + нанесение керамического покрытия + нанесение  </w:t>
      </w:r>
      <w:r w:rsidR="00D177EB">
        <w:rPr>
          <w:rFonts w:ascii="Georgia" w:hAnsi="Georgia"/>
          <w:b/>
        </w:rPr>
        <w:t>«</w:t>
      </w:r>
      <w:r w:rsidRPr="00034743">
        <w:rPr>
          <w:rFonts w:ascii="Georgia" w:hAnsi="Georgia"/>
          <w:b/>
        </w:rPr>
        <w:t>жидкого стекла</w:t>
      </w:r>
      <w:r w:rsidR="00D177EB">
        <w:rPr>
          <w:rFonts w:ascii="Georgia" w:hAnsi="Georgia"/>
          <w:b/>
        </w:rPr>
        <w:t>»</w:t>
      </w:r>
      <w:r w:rsidR="0003400B">
        <w:rPr>
          <w:rFonts w:ascii="Georgia" w:hAnsi="Georgia"/>
        </w:rPr>
        <w:t xml:space="preserve"> – максимально полный комплекс процедур для автомобиля. После </w:t>
      </w:r>
      <w:r w:rsidR="00034743">
        <w:rPr>
          <w:rFonts w:ascii="Georgia" w:hAnsi="Georgia"/>
        </w:rPr>
        <w:t xml:space="preserve">качественной очистки с помощью абразивных полировальных дисков и щёток, поверхность обрабатывается </w:t>
      </w:r>
      <w:proofErr w:type="spellStart"/>
      <w:r w:rsidR="00034743">
        <w:rPr>
          <w:rFonts w:ascii="Georgia" w:hAnsi="Georgia"/>
        </w:rPr>
        <w:t>нанокерамикой</w:t>
      </w:r>
      <w:proofErr w:type="spellEnd"/>
      <w:r w:rsidR="00034743">
        <w:rPr>
          <w:rFonts w:ascii="Georgia" w:hAnsi="Georgia"/>
        </w:rPr>
        <w:t xml:space="preserve"> – специальным составом, который </w:t>
      </w:r>
      <w:r w:rsidR="00E604E9">
        <w:rPr>
          <w:rFonts w:ascii="Georgia" w:hAnsi="Georgia"/>
        </w:rPr>
        <w:t xml:space="preserve">усиливает </w:t>
      </w:r>
      <w:r w:rsidR="000A0C4B">
        <w:rPr>
          <w:rFonts w:ascii="Georgia" w:hAnsi="Georgia"/>
        </w:rPr>
        <w:t>защитные свойства ЛКП, придавая</w:t>
      </w:r>
      <w:r w:rsidR="00E604E9">
        <w:rPr>
          <w:rFonts w:ascii="Georgia" w:hAnsi="Georgia"/>
        </w:rPr>
        <w:t xml:space="preserve"> кузову </w:t>
      </w:r>
      <w:r w:rsidR="000A0C4B">
        <w:rPr>
          <w:rFonts w:ascii="Georgia" w:hAnsi="Georgia"/>
        </w:rPr>
        <w:t xml:space="preserve">твёрдость до 9Н! </w:t>
      </w:r>
      <w:proofErr w:type="spellStart"/>
      <w:r w:rsidR="000A0C4B">
        <w:rPr>
          <w:rFonts w:ascii="Georgia" w:hAnsi="Georgia"/>
        </w:rPr>
        <w:t>Нанокерамика</w:t>
      </w:r>
      <w:proofErr w:type="spellEnd"/>
      <w:r w:rsidR="000A0C4B">
        <w:rPr>
          <w:rFonts w:ascii="Georgia" w:hAnsi="Georgia"/>
        </w:rPr>
        <w:t xml:space="preserve"> защитит поверхность от </w:t>
      </w:r>
      <w:r w:rsidR="00E9641A">
        <w:rPr>
          <w:rFonts w:ascii="Georgia" w:hAnsi="Georgia"/>
        </w:rPr>
        <w:t>повреждений и атмосферных воздействий, а финишное покрытие «</w:t>
      </w:r>
      <w:r w:rsidR="00D177EB">
        <w:rPr>
          <w:rFonts w:ascii="Georgia" w:hAnsi="Georgia"/>
        </w:rPr>
        <w:t>ж</w:t>
      </w:r>
      <w:r w:rsidR="00E9641A">
        <w:rPr>
          <w:rFonts w:ascii="Georgia" w:hAnsi="Georgia"/>
        </w:rPr>
        <w:t xml:space="preserve">идким стеклом» </w:t>
      </w:r>
      <w:r w:rsidR="00E9641A" w:rsidRPr="003D42F7">
        <w:rPr>
          <w:rFonts w:ascii="Georgia" w:hAnsi="Georgia"/>
        </w:rPr>
        <w:t>придаст кузову блеск и сделает поверхность водо- и грязеотталкивающей.</w:t>
      </w:r>
    </w:p>
    <w:p w:rsidR="009B1E20" w:rsidRDefault="009B1E20" w:rsidP="009B1E20">
      <w:pPr>
        <w:spacing w:after="0" w:line="240" w:lineRule="auto"/>
        <w:rPr>
          <w:rFonts w:ascii="Georgia" w:hAnsi="Georgia"/>
        </w:rPr>
      </w:pPr>
    </w:p>
    <w:p w:rsidR="00843C61" w:rsidRDefault="00AE57E2" w:rsidP="00AE57E2">
      <w:pPr>
        <w:spacing w:after="0" w:line="240" w:lineRule="auto"/>
        <w:rPr>
          <w:rFonts w:ascii="Georgia" w:hAnsi="Georgia"/>
        </w:rPr>
      </w:pPr>
      <w:r w:rsidRPr="00AE57E2">
        <w:rPr>
          <w:rFonts w:ascii="Georgia" w:hAnsi="Georgia"/>
        </w:rPr>
        <w:t xml:space="preserve">Мы не только </w:t>
      </w:r>
      <w:r w:rsidR="004E388A">
        <w:rPr>
          <w:rFonts w:ascii="Georgia" w:hAnsi="Georgia"/>
        </w:rPr>
        <w:t>осуществляем</w:t>
      </w:r>
      <w:r w:rsidR="004E388A" w:rsidRPr="00AE57E2">
        <w:rPr>
          <w:rFonts w:ascii="Georgia" w:hAnsi="Georgia"/>
        </w:rPr>
        <w:t xml:space="preserve"> </w:t>
      </w:r>
      <w:r w:rsidRPr="00AE57E2">
        <w:rPr>
          <w:rFonts w:ascii="Georgia" w:hAnsi="Georgia"/>
        </w:rPr>
        <w:t xml:space="preserve">полировку и </w:t>
      </w:r>
      <w:r w:rsidR="004E388A">
        <w:rPr>
          <w:rFonts w:ascii="Georgia" w:hAnsi="Georgia"/>
        </w:rPr>
        <w:t xml:space="preserve">наносим </w:t>
      </w:r>
      <w:r w:rsidRPr="00AE57E2">
        <w:rPr>
          <w:rFonts w:ascii="Georgia" w:hAnsi="Georgia"/>
        </w:rPr>
        <w:t xml:space="preserve">защитные покрытия для кузова, но </w:t>
      </w:r>
      <w:r w:rsidR="004E388A">
        <w:rPr>
          <w:rFonts w:ascii="Georgia" w:hAnsi="Georgia"/>
        </w:rPr>
        <w:t xml:space="preserve">и выполняем </w:t>
      </w:r>
      <w:r w:rsidR="003003A7">
        <w:rPr>
          <w:rFonts w:ascii="Georgia" w:hAnsi="Georgia"/>
        </w:rPr>
        <w:t>другие виды работ по улучшению внешнего вида автомобилей. В частнос</w:t>
      </w:r>
      <w:r w:rsidR="00843C61">
        <w:rPr>
          <w:rFonts w:ascii="Georgia" w:hAnsi="Georgia"/>
        </w:rPr>
        <w:t>т</w:t>
      </w:r>
      <w:r w:rsidR="003003A7">
        <w:rPr>
          <w:rFonts w:ascii="Georgia" w:hAnsi="Georgia"/>
        </w:rPr>
        <w:t xml:space="preserve">и, </w:t>
      </w:r>
      <w:r w:rsidR="00843C61">
        <w:rPr>
          <w:rFonts w:ascii="Georgia" w:hAnsi="Georgia"/>
        </w:rPr>
        <w:t xml:space="preserve">ремонт вмятин на кузове и ремонт стёкол. </w:t>
      </w:r>
    </w:p>
    <w:p w:rsidR="00756B6C" w:rsidRDefault="00756B6C" w:rsidP="00AE57E2">
      <w:pPr>
        <w:spacing w:after="0" w:line="240" w:lineRule="auto"/>
        <w:rPr>
          <w:rFonts w:ascii="Georgia" w:hAnsi="Georgia"/>
        </w:rPr>
      </w:pPr>
    </w:p>
    <w:p w:rsidR="00B82536" w:rsidRDefault="00B82536" w:rsidP="00AE57E2">
      <w:pPr>
        <w:spacing w:after="0" w:line="240" w:lineRule="auto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Ремонт вмятин </w:t>
      </w:r>
      <w:r w:rsidR="00843C61">
        <w:rPr>
          <w:rFonts w:ascii="Georgia" w:hAnsi="Georgia"/>
        </w:rPr>
        <w:t xml:space="preserve">в автосервисе </w:t>
      </w:r>
      <w:proofErr w:type="spellStart"/>
      <w:r w:rsidR="00843C61">
        <w:rPr>
          <w:rFonts w:ascii="Georgia" w:hAnsi="Georgia"/>
          <w:lang w:val="en-US"/>
        </w:rPr>
        <w:t>Mathax</w:t>
      </w:r>
      <w:proofErr w:type="spellEnd"/>
      <w:r w:rsidR="00843C61">
        <w:rPr>
          <w:rFonts w:ascii="Georgia" w:hAnsi="Georgia"/>
          <w:lang w:val="uk-UA"/>
        </w:rPr>
        <w:t xml:space="preserve"> </w:t>
      </w:r>
      <w:proofErr w:type="spellStart"/>
      <w:r w:rsidR="00843C61">
        <w:rPr>
          <w:rFonts w:ascii="Georgia" w:hAnsi="Georgia"/>
          <w:lang w:val="uk-UA"/>
        </w:rPr>
        <w:t>осуществляется</w:t>
      </w:r>
      <w:proofErr w:type="spellEnd"/>
      <w:r w:rsidR="00843C61">
        <w:rPr>
          <w:rFonts w:ascii="Georgia" w:hAnsi="Georgia"/>
          <w:lang w:val="uk-UA"/>
        </w:rPr>
        <w:t xml:space="preserve"> по </w:t>
      </w:r>
      <w:proofErr w:type="spellStart"/>
      <w:r w:rsidR="00843C61">
        <w:rPr>
          <w:rFonts w:ascii="Georgia" w:hAnsi="Georgia"/>
          <w:lang w:val="uk-UA"/>
        </w:rPr>
        <w:t>специальной</w:t>
      </w:r>
      <w:proofErr w:type="spellEnd"/>
      <w:r w:rsidR="00843C61">
        <w:rPr>
          <w:rFonts w:ascii="Georgia" w:hAnsi="Georgia"/>
          <w:lang w:val="uk-UA"/>
        </w:rPr>
        <w:t xml:space="preserve"> технологи, не </w:t>
      </w:r>
      <w:proofErr w:type="spellStart"/>
      <w:r w:rsidR="00843C61">
        <w:rPr>
          <w:rFonts w:ascii="Georgia" w:hAnsi="Georgia"/>
          <w:lang w:val="uk-UA"/>
        </w:rPr>
        <w:t>требующей</w:t>
      </w:r>
      <w:proofErr w:type="spellEnd"/>
      <w:r w:rsidR="00843C61">
        <w:rPr>
          <w:rFonts w:ascii="Georgia" w:hAnsi="Georgia"/>
          <w:lang w:val="uk-UA"/>
        </w:rPr>
        <w:t xml:space="preserve"> </w:t>
      </w:r>
      <w:proofErr w:type="spellStart"/>
      <w:r w:rsidR="00843C61">
        <w:rPr>
          <w:rFonts w:ascii="Georgia" w:hAnsi="Georgia"/>
          <w:lang w:val="uk-UA"/>
        </w:rPr>
        <w:t>покраски</w:t>
      </w:r>
      <w:proofErr w:type="spellEnd"/>
      <w:r w:rsidR="00843C61">
        <w:rPr>
          <w:rFonts w:ascii="Georgia" w:hAnsi="Georgia"/>
          <w:lang w:val="uk-UA"/>
        </w:rPr>
        <w:t xml:space="preserve"> и </w:t>
      </w:r>
      <w:proofErr w:type="spellStart"/>
      <w:r w:rsidR="00843C61">
        <w:rPr>
          <w:rFonts w:ascii="Georgia" w:hAnsi="Georgia"/>
          <w:lang w:val="uk-UA"/>
        </w:rPr>
        <w:t>жестяных</w:t>
      </w:r>
      <w:proofErr w:type="spellEnd"/>
      <w:r w:rsidR="00843C61">
        <w:rPr>
          <w:rFonts w:ascii="Georgia" w:hAnsi="Georgia"/>
          <w:lang w:val="uk-UA"/>
        </w:rPr>
        <w:t xml:space="preserve"> </w:t>
      </w:r>
      <w:proofErr w:type="spellStart"/>
      <w:r w:rsidR="00843C61">
        <w:rPr>
          <w:rFonts w:ascii="Georgia" w:hAnsi="Georgia"/>
          <w:lang w:val="uk-UA"/>
        </w:rPr>
        <w:t>работ</w:t>
      </w:r>
      <w:proofErr w:type="spellEnd"/>
      <w:r w:rsidR="00843C61">
        <w:rPr>
          <w:rFonts w:ascii="Georgia" w:hAnsi="Georgia"/>
          <w:lang w:val="uk-UA"/>
        </w:rPr>
        <w:t>.</w:t>
      </w:r>
      <w:proofErr w:type="gramEnd"/>
      <w:r w:rsidR="00843C61">
        <w:rPr>
          <w:rFonts w:ascii="Georgia" w:hAnsi="Georgia"/>
          <w:lang w:val="uk-UA"/>
        </w:rPr>
        <w:t xml:space="preserve"> </w:t>
      </w:r>
      <w:r w:rsidR="00843C61">
        <w:rPr>
          <w:rFonts w:ascii="Georgia" w:hAnsi="Georgia"/>
        </w:rPr>
        <w:t>Н</w:t>
      </w:r>
      <w:r w:rsidR="0039338C">
        <w:rPr>
          <w:rFonts w:ascii="Georgia" w:hAnsi="Georgia"/>
        </w:rPr>
        <w:t xml:space="preserve">еглубокие повреждения кузова удаляются методом </w:t>
      </w:r>
      <w:r w:rsidR="0039338C">
        <w:rPr>
          <w:rFonts w:ascii="Georgia" w:hAnsi="Georgia"/>
          <w:lang w:val="en-US"/>
        </w:rPr>
        <w:t>PDR</w:t>
      </w:r>
      <w:r w:rsidR="0039338C">
        <w:rPr>
          <w:rFonts w:ascii="Georgia" w:hAnsi="Georgia"/>
        </w:rPr>
        <w:t xml:space="preserve"> с применением рычагов и мини-</w:t>
      </w:r>
      <w:proofErr w:type="spellStart"/>
      <w:r w:rsidR="0039338C">
        <w:rPr>
          <w:rFonts w:ascii="Georgia" w:hAnsi="Georgia"/>
        </w:rPr>
        <w:t>лифтеров</w:t>
      </w:r>
      <w:proofErr w:type="spellEnd"/>
      <w:r w:rsidR="0039338C">
        <w:rPr>
          <w:rFonts w:ascii="Georgia" w:hAnsi="Georgia"/>
        </w:rPr>
        <w:t xml:space="preserve">. </w:t>
      </w:r>
      <w:r w:rsidR="00843C61">
        <w:rPr>
          <w:rFonts w:ascii="Georgia" w:hAnsi="Georgia"/>
        </w:rPr>
        <w:t xml:space="preserve"> </w:t>
      </w:r>
    </w:p>
    <w:p w:rsidR="00B82536" w:rsidRDefault="00B82536" w:rsidP="00AE57E2">
      <w:pPr>
        <w:spacing w:after="0" w:line="240" w:lineRule="auto"/>
        <w:rPr>
          <w:rFonts w:ascii="Georgia" w:hAnsi="Georgia"/>
        </w:rPr>
      </w:pPr>
    </w:p>
    <w:p w:rsidR="003C41C9" w:rsidRDefault="003C41C9" w:rsidP="00AE57E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Ремонт стёкол позволяет оперативно удалить сколы и трещины, сохранив </w:t>
      </w:r>
      <w:r w:rsidR="00506C21">
        <w:rPr>
          <w:rFonts w:ascii="Georgia" w:hAnsi="Georgia"/>
        </w:rPr>
        <w:t xml:space="preserve">оригинальное </w:t>
      </w:r>
      <w:r>
        <w:rPr>
          <w:rFonts w:ascii="Georgia" w:hAnsi="Georgia"/>
        </w:rPr>
        <w:t xml:space="preserve">лобовое стекло и восстановив его прочность и прозрачность. </w:t>
      </w:r>
      <w:r w:rsidR="00506C21">
        <w:rPr>
          <w:rFonts w:ascii="Georgia" w:hAnsi="Georgia"/>
        </w:rPr>
        <w:t xml:space="preserve">Для заполнения повреждённых участков используются фотополимерные составы. </w:t>
      </w:r>
    </w:p>
    <w:p w:rsidR="003C41C9" w:rsidRDefault="003C41C9" w:rsidP="00AE57E2">
      <w:pPr>
        <w:spacing w:after="0" w:line="240" w:lineRule="auto"/>
        <w:rPr>
          <w:rFonts w:ascii="Georgia" w:hAnsi="Georgia"/>
        </w:rPr>
      </w:pPr>
    </w:p>
    <w:p w:rsidR="00843C61" w:rsidRDefault="00506C21" w:rsidP="00843C61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Мы также предлагаем</w:t>
      </w:r>
      <w:r w:rsidR="00843C61" w:rsidRPr="00AE57E2">
        <w:rPr>
          <w:rFonts w:ascii="Georgia" w:hAnsi="Georgia"/>
        </w:rPr>
        <w:t xml:space="preserve"> полировку фар</w:t>
      </w:r>
      <w:r w:rsidR="004E388A">
        <w:rPr>
          <w:rFonts w:ascii="Georgia" w:hAnsi="Georgia"/>
        </w:rPr>
        <w:t xml:space="preserve"> и</w:t>
      </w:r>
      <w:r w:rsidR="00843C61" w:rsidRPr="00AE57E2">
        <w:rPr>
          <w:rFonts w:ascii="Georgia" w:hAnsi="Georgia"/>
        </w:rPr>
        <w:t xml:space="preserve"> защиту стёкол покрытием «</w:t>
      </w:r>
      <w:proofErr w:type="spellStart"/>
      <w:r w:rsidR="00843C61" w:rsidRPr="00AE57E2">
        <w:rPr>
          <w:rFonts w:ascii="Georgia" w:hAnsi="Georgia"/>
        </w:rPr>
        <w:t>антидождь</w:t>
      </w:r>
      <w:proofErr w:type="spellEnd"/>
      <w:r w:rsidR="00843C61" w:rsidRPr="00AE57E2">
        <w:rPr>
          <w:rFonts w:ascii="Georgia" w:hAnsi="Georgia"/>
        </w:rPr>
        <w:t xml:space="preserve">». Весь спектр услуг </w:t>
      </w:r>
      <w:r w:rsidR="001D2DD8">
        <w:rPr>
          <w:rFonts w:ascii="Georgia" w:hAnsi="Georgia"/>
        </w:rPr>
        <w:t xml:space="preserve">для вашего авто </w:t>
      </w:r>
      <w:r w:rsidR="00843C61" w:rsidRPr="00AE57E2">
        <w:rPr>
          <w:rFonts w:ascii="Georgia" w:hAnsi="Georgia"/>
        </w:rPr>
        <w:t>– в одном месте!</w:t>
      </w:r>
    </w:p>
    <w:p w:rsidR="00B82536" w:rsidRPr="00AE57E2" w:rsidRDefault="00B82536" w:rsidP="00AE57E2">
      <w:pPr>
        <w:spacing w:after="0" w:line="240" w:lineRule="auto"/>
        <w:rPr>
          <w:rFonts w:ascii="Georgia" w:hAnsi="Georgia"/>
        </w:rPr>
      </w:pPr>
    </w:p>
    <w:p w:rsidR="00283026" w:rsidRPr="00283026" w:rsidRDefault="00283026" w:rsidP="00283026">
      <w:pPr>
        <w:spacing w:after="0" w:line="240" w:lineRule="auto"/>
        <w:rPr>
          <w:rFonts w:ascii="Georgia" w:hAnsi="Georgia"/>
          <w:b/>
          <w:color w:val="E36C0A" w:themeColor="accent6" w:themeShade="BF"/>
          <w:sz w:val="24"/>
          <w:lang w:val="en-US"/>
        </w:rPr>
      </w:pPr>
      <w:r w:rsidRPr="00283026">
        <w:rPr>
          <w:rFonts w:ascii="Georgia" w:hAnsi="Georgia"/>
          <w:b/>
          <w:color w:val="E36C0A" w:themeColor="accent6" w:themeShade="BF"/>
          <w:sz w:val="24"/>
        </w:rPr>
        <w:t xml:space="preserve">Преимущества автосервиса </w:t>
      </w:r>
      <w:proofErr w:type="spellStart"/>
      <w:r w:rsidRPr="00283026">
        <w:rPr>
          <w:rFonts w:ascii="Georgia" w:hAnsi="Georgia"/>
          <w:b/>
          <w:color w:val="E36C0A" w:themeColor="accent6" w:themeShade="BF"/>
          <w:sz w:val="24"/>
          <w:lang w:val="en-US"/>
        </w:rPr>
        <w:t>Mathax</w:t>
      </w:r>
      <w:proofErr w:type="spellEnd"/>
    </w:p>
    <w:p w:rsidR="00283026" w:rsidRPr="00CE5860" w:rsidRDefault="00283026" w:rsidP="00283026">
      <w:pPr>
        <w:pStyle w:val="a3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3D42F7">
        <w:rPr>
          <w:rFonts w:ascii="Georgia" w:hAnsi="Georgia"/>
        </w:rPr>
        <w:t xml:space="preserve">Мы наносим </w:t>
      </w:r>
      <w:proofErr w:type="spellStart"/>
      <w:r w:rsidRPr="003D42F7">
        <w:rPr>
          <w:rFonts w:ascii="Georgia" w:hAnsi="Georgia"/>
        </w:rPr>
        <w:t>нанокерамику</w:t>
      </w:r>
      <w:proofErr w:type="spellEnd"/>
      <w:r w:rsidRPr="003D42F7">
        <w:rPr>
          <w:rFonts w:ascii="Georgia" w:hAnsi="Georgia"/>
        </w:rPr>
        <w:t xml:space="preserve"> в три слоя, тогда как другие используют всего два.</w:t>
      </w:r>
    </w:p>
    <w:p w:rsidR="00283026" w:rsidRPr="003D42F7" w:rsidRDefault="00283026" w:rsidP="00283026">
      <w:pPr>
        <w:pStyle w:val="a3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3D42F7">
        <w:rPr>
          <w:rFonts w:ascii="Georgia" w:hAnsi="Georgia"/>
        </w:rPr>
        <w:t>У нас работают опытные мастера, прошедшие обучение в Германии и России</w:t>
      </w:r>
    </w:p>
    <w:p w:rsidR="00283026" w:rsidRPr="003D42F7" w:rsidRDefault="00283026" w:rsidP="00283026">
      <w:pPr>
        <w:pStyle w:val="a3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 w:rsidRPr="003D42F7">
        <w:rPr>
          <w:rFonts w:ascii="Georgia" w:hAnsi="Georgia"/>
        </w:rPr>
        <w:lastRenderedPageBreak/>
        <w:t xml:space="preserve">Мы используем покрытия и полироли от лучших производителей: </w:t>
      </w:r>
      <w:proofErr w:type="spellStart"/>
      <w:r w:rsidRPr="003D42F7">
        <w:rPr>
          <w:rFonts w:ascii="Georgia" w:hAnsi="Georgia"/>
        </w:rPr>
        <w:t>Everglass</w:t>
      </w:r>
      <w:proofErr w:type="spellEnd"/>
      <w:r w:rsidRPr="003D42F7">
        <w:rPr>
          <w:rFonts w:ascii="Georgia" w:hAnsi="Georgia"/>
        </w:rPr>
        <w:t xml:space="preserve">, </w:t>
      </w:r>
      <w:proofErr w:type="spellStart"/>
      <w:r w:rsidRPr="003D42F7">
        <w:rPr>
          <w:rFonts w:ascii="Georgia" w:hAnsi="Georgia"/>
        </w:rPr>
        <w:t>Koch</w:t>
      </w:r>
      <w:proofErr w:type="spellEnd"/>
      <w:r w:rsidRPr="003D42F7">
        <w:rPr>
          <w:rFonts w:ascii="Georgia" w:hAnsi="Georgia"/>
        </w:rPr>
        <w:t xml:space="preserve"> </w:t>
      </w:r>
      <w:proofErr w:type="spellStart"/>
      <w:r w:rsidRPr="003D42F7">
        <w:rPr>
          <w:rFonts w:ascii="Georgia" w:hAnsi="Georgia"/>
        </w:rPr>
        <w:t>chemie</w:t>
      </w:r>
      <w:proofErr w:type="spellEnd"/>
      <w:r w:rsidRPr="003D42F7">
        <w:rPr>
          <w:rFonts w:ascii="Georgia" w:hAnsi="Georgia"/>
        </w:rPr>
        <w:t xml:space="preserve">, </w:t>
      </w:r>
      <w:proofErr w:type="spellStart"/>
      <w:r w:rsidRPr="003D42F7">
        <w:rPr>
          <w:rFonts w:ascii="Georgia" w:hAnsi="Georgia"/>
        </w:rPr>
        <w:t>Menzerna</w:t>
      </w:r>
      <w:proofErr w:type="spellEnd"/>
      <w:r w:rsidRPr="003D42F7">
        <w:rPr>
          <w:rFonts w:ascii="Georgia" w:hAnsi="Georgia"/>
        </w:rPr>
        <w:t xml:space="preserve">, </w:t>
      </w:r>
      <w:proofErr w:type="spellStart"/>
      <w:r w:rsidRPr="003D42F7">
        <w:rPr>
          <w:rFonts w:ascii="Georgia" w:hAnsi="Georgia"/>
        </w:rPr>
        <w:t>Meguiars</w:t>
      </w:r>
      <w:proofErr w:type="spellEnd"/>
      <w:r w:rsidRPr="003D42F7">
        <w:rPr>
          <w:rFonts w:ascii="Georgia" w:hAnsi="Georgia"/>
        </w:rPr>
        <w:t xml:space="preserve">, 3M, </w:t>
      </w:r>
      <w:proofErr w:type="spellStart"/>
      <w:r w:rsidRPr="003D42F7">
        <w:rPr>
          <w:rFonts w:ascii="Georgia" w:hAnsi="Georgia"/>
        </w:rPr>
        <w:t>Chemical</w:t>
      </w:r>
      <w:proofErr w:type="spellEnd"/>
      <w:r w:rsidRPr="003D42F7">
        <w:rPr>
          <w:rFonts w:ascii="Georgia" w:hAnsi="Georgia"/>
        </w:rPr>
        <w:t xml:space="preserve"> </w:t>
      </w:r>
      <w:proofErr w:type="spellStart"/>
      <w:r w:rsidRPr="003D42F7">
        <w:rPr>
          <w:rFonts w:ascii="Georgia" w:hAnsi="Georgia"/>
        </w:rPr>
        <w:t>Guys</w:t>
      </w:r>
      <w:proofErr w:type="spellEnd"/>
      <w:r w:rsidR="0071362E">
        <w:rPr>
          <w:rFonts w:ascii="Georgia" w:hAnsi="Georgia"/>
        </w:rPr>
        <w:t xml:space="preserve"> и </w:t>
      </w:r>
      <w:proofErr w:type="spellStart"/>
      <w:proofErr w:type="gramStart"/>
      <w:r w:rsidR="0071362E">
        <w:rPr>
          <w:rFonts w:ascii="Georgia" w:hAnsi="Georgia"/>
        </w:rPr>
        <w:t>др</w:t>
      </w:r>
      <w:proofErr w:type="spellEnd"/>
      <w:proofErr w:type="gramEnd"/>
      <w:r w:rsidR="0071362E">
        <w:rPr>
          <w:rFonts w:ascii="Georgia" w:hAnsi="Georgia"/>
        </w:rPr>
        <w:t>, которые держатся на поверхности до трёх лет!</w:t>
      </w:r>
    </w:p>
    <w:p w:rsidR="00283026" w:rsidRDefault="00AE57E2" w:rsidP="00283026">
      <w:pPr>
        <w:pStyle w:val="a3"/>
        <w:numPr>
          <w:ilvl w:val="0"/>
          <w:numId w:val="4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Все виды работ выполняются оперативно – от нескольких часов до суток. </w:t>
      </w:r>
      <w:r w:rsidR="00283026" w:rsidRPr="003D42F7">
        <w:rPr>
          <w:rFonts w:ascii="Georgia" w:hAnsi="Georgia"/>
        </w:rPr>
        <w:t>В</w:t>
      </w:r>
      <w:r w:rsidR="00756B6C">
        <w:rPr>
          <w:rFonts w:ascii="Georgia" w:hAnsi="Georgia"/>
        </w:rPr>
        <w:t xml:space="preserve">сё это время </w:t>
      </w:r>
      <w:r w:rsidR="00283026" w:rsidRPr="003D42F7">
        <w:rPr>
          <w:rFonts w:ascii="Georgia" w:hAnsi="Georgia"/>
        </w:rPr>
        <w:t xml:space="preserve">ваш автомобиль остаётся на охраняемой территории – в полной безопасности и под контролем. </w:t>
      </w:r>
    </w:p>
    <w:p w:rsidR="00FB0ED9" w:rsidRDefault="00FB0ED9" w:rsidP="00FB0ED9">
      <w:pPr>
        <w:spacing w:after="0" w:line="240" w:lineRule="auto"/>
        <w:ind w:left="360"/>
        <w:rPr>
          <w:rFonts w:ascii="Georgia" w:hAnsi="Georgia"/>
        </w:rPr>
      </w:pPr>
    </w:p>
    <w:p w:rsidR="00FB0ED9" w:rsidRDefault="00FB0ED9" w:rsidP="00FB0ED9">
      <w:pPr>
        <w:spacing w:after="0" w:line="240" w:lineRule="auto"/>
        <w:ind w:left="360"/>
        <w:rPr>
          <w:rFonts w:ascii="Georgia" w:hAnsi="Georgia"/>
        </w:rPr>
      </w:pPr>
      <w:r>
        <w:rPr>
          <w:rFonts w:ascii="Georgia" w:hAnsi="Georgia"/>
        </w:rPr>
        <w:t xml:space="preserve">Сотрудничество с </w:t>
      </w:r>
      <w:proofErr w:type="spellStart"/>
      <w:r>
        <w:rPr>
          <w:rFonts w:ascii="Georgia" w:hAnsi="Georgia"/>
          <w:lang w:val="en-US"/>
        </w:rPr>
        <w:t>Mathax</w:t>
      </w:r>
      <w:proofErr w:type="spellEnd"/>
      <w:r>
        <w:rPr>
          <w:rFonts w:ascii="Georgia" w:hAnsi="Georgia"/>
          <w:lang w:val="uk-UA"/>
        </w:rPr>
        <w:t xml:space="preserve"> – </w:t>
      </w:r>
      <w:r>
        <w:rPr>
          <w:rFonts w:ascii="Georgia" w:hAnsi="Georgia"/>
        </w:rPr>
        <w:t xml:space="preserve">это возможность получить профессиональные услуги по полировке и ремонту автомобиля </w:t>
      </w:r>
      <w:r w:rsidR="003E259D">
        <w:rPr>
          <w:rFonts w:ascii="Georgia" w:hAnsi="Georgia"/>
        </w:rPr>
        <w:t>на выгодных условиях. Если у Вас остались вопросы или требуется более детальная информация по нашему предложению – будем рады ответить на них при ли</w:t>
      </w:r>
      <w:r w:rsidR="00E46427">
        <w:rPr>
          <w:rFonts w:ascii="Georgia" w:hAnsi="Georgia"/>
        </w:rPr>
        <w:t xml:space="preserve">чной встрече или по телефону. </w:t>
      </w:r>
    </w:p>
    <w:p w:rsidR="00E46427" w:rsidRDefault="00E46427" w:rsidP="00FB0ED9">
      <w:pPr>
        <w:spacing w:after="0" w:line="240" w:lineRule="auto"/>
        <w:ind w:left="360"/>
        <w:rPr>
          <w:rFonts w:ascii="Georgia" w:hAnsi="Georgia"/>
        </w:rPr>
      </w:pPr>
    </w:p>
    <w:p w:rsidR="00E46427" w:rsidRDefault="00E46427" w:rsidP="00FB0ED9">
      <w:pPr>
        <w:spacing w:after="0" w:line="240" w:lineRule="auto"/>
        <w:ind w:left="360"/>
        <w:rPr>
          <w:rFonts w:ascii="Georgia" w:hAnsi="Georgia"/>
        </w:rPr>
      </w:pPr>
      <w:r>
        <w:rPr>
          <w:rFonts w:ascii="Georgia" w:hAnsi="Georgia"/>
        </w:rPr>
        <w:t>С надеждой на длительное и успешное сотрудничество,</w:t>
      </w:r>
    </w:p>
    <w:p w:rsidR="00E46427" w:rsidRDefault="00E46427" w:rsidP="00FB0ED9">
      <w:pPr>
        <w:spacing w:after="0" w:line="240" w:lineRule="auto"/>
        <w:ind w:left="360"/>
        <w:rPr>
          <w:rFonts w:ascii="Georgia" w:hAnsi="Georgia"/>
        </w:rPr>
      </w:pPr>
    </w:p>
    <w:p w:rsidR="00E46427" w:rsidRDefault="00995970" w:rsidP="00995970">
      <w:pPr>
        <w:spacing w:after="0" w:line="240" w:lineRule="auto"/>
        <w:jc w:val="right"/>
        <w:rPr>
          <w:rFonts w:ascii="Georgia" w:hAnsi="Georgia"/>
          <w:lang w:val="en-US"/>
        </w:rPr>
      </w:pPr>
      <w:r>
        <w:rPr>
          <w:rFonts w:ascii="Georgia" w:hAnsi="Georgia"/>
        </w:rPr>
        <w:t>генеральный д</w:t>
      </w:r>
      <w:r w:rsidR="00E46427">
        <w:rPr>
          <w:rFonts w:ascii="Georgia" w:hAnsi="Georgia"/>
        </w:rPr>
        <w:t xml:space="preserve">иректор </w:t>
      </w:r>
      <w:proofErr w:type="spellStart"/>
      <w:r w:rsidR="00C63D0C">
        <w:rPr>
          <w:rFonts w:ascii="Georgia" w:hAnsi="Georgia"/>
          <w:lang w:val="en-US"/>
        </w:rPr>
        <w:t>Mathax</w:t>
      </w:r>
      <w:proofErr w:type="spellEnd"/>
      <w:r w:rsidR="00C63D0C">
        <w:rPr>
          <w:rFonts w:ascii="Georgia" w:hAnsi="Georgia"/>
          <w:lang w:val="en-US"/>
        </w:rPr>
        <w:t xml:space="preserve"> Ltd </w:t>
      </w:r>
    </w:p>
    <w:p w:rsidR="00C63D0C" w:rsidRPr="00C63D0C" w:rsidRDefault="00E976EA" w:rsidP="00995970">
      <w:pPr>
        <w:spacing w:after="0" w:line="240" w:lineRule="auto"/>
        <w:jc w:val="right"/>
        <w:rPr>
          <w:rFonts w:ascii="Georgia" w:hAnsi="Georgia"/>
        </w:rPr>
      </w:pPr>
      <w:r>
        <w:rPr>
          <w:rFonts w:ascii="Georgia" w:hAnsi="Georgia"/>
        </w:rPr>
        <w:t>Иван Иванов</w:t>
      </w:r>
      <w:bookmarkStart w:id="0" w:name="_GoBack"/>
      <w:bookmarkEnd w:id="0"/>
    </w:p>
    <w:p w:rsidR="005C781B" w:rsidRDefault="005C781B" w:rsidP="00B152A7">
      <w:pPr>
        <w:spacing w:after="0" w:line="240" w:lineRule="auto"/>
        <w:rPr>
          <w:rFonts w:ascii="Georgia" w:hAnsi="Georgia"/>
        </w:rPr>
      </w:pPr>
    </w:p>
    <w:p w:rsidR="006425AF" w:rsidRPr="003D42F7" w:rsidRDefault="006425AF" w:rsidP="00B152A7">
      <w:pPr>
        <w:spacing w:after="0" w:line="240" w:lineRule="auto"/>
        <w:rPr>
          <w:rFonts w:ascii="Georgia" w:hAnsi="Georgia"/>
        </w:rPr>
      </w:pPr>
    </w:p>
    <w:p w:rsidR="003240D4" w:rsidRPr="003D42F7" w:rsidRDefault="003240D4" w:rsidP="002133F1">
      <w:pPr>
        <w:spacing w:after="0" w:line="240" w:lineRule="auto"/>
        <w:jc w:val="center"/>
        <w:rPr>
          <w:rFonts w:ascii="Georgia" w:hAnsi="Georgia"/>
        </w:rPr>
      </w:pPr>
    </w:p>
    <w:sectPr w:rsidR="003240D4" w:rsidRPr="003D42F7" w:rsidSect="001E0F93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62E"/>
    <w:multiLevelType w:val="hybridMultilevel"/>
    <w:tmpl w:val="17C2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F7A70"/>
    <w:multiLevelType w:val="hybridMultilevel"/>
    <w:tmpl w:val="7B7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C643E"/>
    <w:multiLevelType w:val="hybridMultilevel"/>
    <w:tmpl w:val="EAD20D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2218A"/>
    <w:multiLevelType w:val="hybridMultilevel"/>
    <w:tmpl w:val="E3F025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88"/>
    <w:rsid w:val="000003DD"/>
    <w:rsid w:val="00024DD0"/>
    <w:rsid w:val="0003400B"/>
    <w:rsid w:val="00034743"/>
    <w:rsid w:val="0005119A"/>
    <w:rsid w:val="0005723F"/>
    <w:rsid w:val="00060FB0"/>
    <w:rsid w:val="00070ADD"/>
    <w:rsid w:val="00094015"/>
    <w:rsid w:val="000A0C4B"/>
    <w:rsid w:val="000D3C3D"/>
    <w:rsid w:val="000E04DB"/>
    <w:rsid w:val="00115224"/>
    <w:rsid w:val="00120284"/>
    <w:rsid w:val="00134972"/>
    <w:rsid w:val="00170F4D"/>
    <w:rsid w:val="001A100A"/>
    <w:rsid w:val="001D2DD8"/>
    <w:rsid w:val="001D5F46"/>
    <w:rsid w:val="001E0F93"/>
    <w:rsid w:val="001E6424"/>
    <w:rsid w:val="001E66A0"/>
    <w:rsid w:val="002133F1"/>
    <w:rsid w:val="002442DB"/>
    <w:rsid w:val="00251B55"/>
    <w:rsid w:val="0027472D"/>
    <w:rsid w:val="00283026"/>
    <w:rsid w:val="00287D0B"/>
    <w:rsid w:val="002A1D18"/>
    <w:rsid w:val="002A4B64"/>
    <w:rsid w:val="002A62EE"/>
    <w:rsid w:val="002C6B84"/>
    <w:rsid w:val="002F65C0"/>
    <w:rsid w:val="002F6806"/>
    <w:rsid w:val="003003A7"/>
    <w:rsid w:val="003240D4"/>
    <w:rsid w:val="003416FB"/>
    <w:rsid w:val="00371185"/>
    <w:rsid w:val="0039338C"/>
    <w:rsid w:val="003B2940"/>
    <w:rsid w:val="003C41C9"/>
    <w:rsid w:val="003D3116"/>
    <w:rsid w:val="003D42F7"/>
    <w:rsid w:val="003E259D"/>
    <w:rsid w:val="003E6BC1"/>
    <w:rsid w:val="00416B88"/>
    <w:rsid w:val="00470D26"/>
    <w:rsid w:val="00481BDA"/>
    <w:rsid w:val="00482BCF"/>
    <w:rsid w:val="004B38EB"/>
    <w:rsid w:val="004D115D"/>
    <w:rsid w:val="004D28FB"/>
    <w:rsid w:val="004E388A"/>
    <w:rsid w:val="004E5D34"/>
    <w:rsid w:val="00506C21"/>
    <w:rsid w:val="005317C4"/>
    <w:rsid w:val="005534F1"/>
    <w:rsid w:val="00566F9B"/>
    <w:rsid w:val="00584E4D"/>
    <w:rsid w:val="005929A8"/>
    <w:rsid w:val="00596C63"/>
    <w:rsid w:val="00597B9A"/>
    <w:rsid w:val="005B3454"/>
    <w:rsid w:val="005C781B"/>
    <w:rsid w:val="005D629F"/>
    <w:rsid w:val="00615FC2"/>
    <w:rsid w:val="0061760D"/>
    <w:rsid w:val="00631C83"/>
    <w:rsid w:val="006425AF"/>
    <w:rsid w:val="00663720"/>
    <w:rsid w:val="006A01BF"/>
    <w:rsid w:val="006A53D7"/>
    <w:rsid w:val="006A703B"/>
    <w:rsid w:val="0071362E"/>
    <w:rsid w:val="00717407"/>
    <w:rsid w:val="00756B6C"/>
    <w:rsid w:val="007617DF"/>
    <w:rsid w:val="00776895"/>
    <w:rsid w:val="007B5EE4"/>
    <w:rsid w:val="007F75DF"/>
    <w:rsid w:val="00820C1B"/>
    <w:rsid w:val="008235B8"/>
    <w:rsid w:val="00840A9F"/>
    <w:rsid w:val="00843C61"/>
    <w:rsid w:val="0084642B"/>
    <w:rsid w:val="00882B61"/>
    <w:rsid w:val="00884C4C"/>
    <w:rsid w:val="008A621A"/>
    <w:rsid w:val="008B3D73"/>
    <w:rsid w:val="008B7C5F"/>
    <w:rsid w:val="008D778E"/>
    <w:rsid w:val="008E23C2"/>
    <w:rsid w:val="008F2741"/>
    <w:rsid w:val="00907108"/>
    <w:rsid w:val="0096215F"/>
    <w:rsid w:val="00972861"/>
    <w:rsid w:val="00994BFD"/>
    <w:rsid w:val="00995970"/>
    <w:rsid w:val="009B1E20"/>
    <w:rsid w:val="009C6BBF"/>
    <w:rsid w:val="009D200A"/>
    <w:rsid w:val="009F4FD1"/>
    <w:rsid w:val="00A203AB"/>
    <w:rsid w:val="00A25BF9"/>
    <w:rsid w:val="00A738A5"/>
    <w:rsid w:val="00A80A3C"/>
    <w:rsid w:val="00AA5C2C"/>
    <w:rsid w:val="00AD610C"/>
    <w:rsid w:val="00AE36FA"/>
    <w:rsid w:val="00AE57E2"/>
    <w:rsid w:val="00B152A7"/>
    <w:rsid w:val="00B27962"/>
    <w:rsid w:val="00B5575A"/>
    <w:rsid w:val="00B6440C"/>
    <w:rsid w:val="00B82536"/>
    <w:rsid w:val="00B96831"/>
    <w:rsid w:val="00C33347"/>
    <w:rsid w:val="00C63D0C"/>
    <w:rsid w:val="00C7213A"/>
    <w:rsid w:val="00C8290D"/>
    <w:rsid w:val="00CB5088"/>
    <w:rsid w:val="00CE5860"/>
    <w:rsid w:val="00CF179F"/>
    <w:rsid w:val="00D019E0"/>
    <w:rsid w:val="00D177EB"/>
    <w:rsid w:val="00D17932"/>
    <w:rsid w:val="00D40589"/>
    <w:rsid w:val="00D71188"/>
    <w:rsid w:val="00D8002C"/>
    <w:rsid w:val="00DC5124"/>
    <w:rsid w:val="00DF63E6"/>
    <w:rsid w:val="00E0048D"/>
    <w:rsid w:val="00E14D01"/>
    <w:rsid w:val="00E20C66"/>
    <w:rsid w:val="00E46427"/>
    <w:rsid w:val="00E55914"/>
    <w:rsid w:val="00E604E9"/>
    <w:rsid w:val="00E64F26"/>
    <w:rsid w:val="00E70494"/>
    <w:rsid w:val="00E83E58"/>
    <w:rsid w:val="00E85303"/>
    <w:rsid w:val="00E9433D"/>
    <w:rsid w:val="00E9641A"/>
    <w:rsid w:val="00E976EA"/>
    <w:rsid w:val="00EB449B"/>
    <w:rsid w:val="00EB4729"/>
    <w:rsid w:val="00EE5242"/>
    <w:rsid w:val="00F04AD4"/>
    <w:rsid w:val="00F17421"/>
    <w:rsid w:val="00F42249"/>
    <w:rsid w:val="00F50108"/>
    <w:rsid w:val="00F5221B"/>
    <w:rsid w:val="00F8555B"/>
    <w:rsid w:val="00F92CEC"/>
    <w:rsid w:val="00FA4E2E"/>
    <w:rsid w:val="00FB0ED9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dcterms:created xsi:type="dcterms:W3CDTF">2017-05-02T11:36:00Z</dcterms:created>
  <dcterms:modified xsi:type="dcterms:W3CDTF">2017-05-09T18:10:00Z</dcterms:modified>
</cp:coreProperties>
</file>