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F47" w:rsidRPr="0001455A" w:rsidRDefault="00330F47" w:rsidP="0001455A">
      <w:pPr>
        <w:spacing w:after="0"/>
        <w:rPr>
          <w:rFonts w:ascii="Times New Roman" w:hAnsi="Times New Roman" w:cs="Times New Roman"/>
          <w:b/>
          <w:sz w:val="28"/>
          <w:szCs w:val="28"/>
          <w:lang w:val="en-US"/>
        </w:rPr>
      </w:pPr>
    </w:p>
    <w:tbl>
      <w:tblPr>
        <w:tblStyle w:val="a4"/>
        <w:tblW w:w="10490" w:type="dxa"/>
        <w:tblInd w:w="-601" w:type="dxa"/>
        <w:tblLook w:val="0000" w:firstRow="0" w:lastRow="0" w:firstColumn="0" w:lastColumn="0" w:noHBand="0" w:noVBand="0"/>
      </w:tblPr>
      <w:tblGrid>
        <w:gridCol w:w="5386"/>
        <w:gridCol w:w="5104"/>
      </w:tblGrid>
      <w:tr w:rsidR="00330F47" w:rsidRPr="0001455A" w:rsidTr="00A757D7">
        <w:trPr>
          <w:trHeight w:val="8977"/>
        </w:trPr>
        <w:tc>
          <w:tcPr>
            <w:tcW w:w="5386" w:type="dxa"/>
          </w:tcPr>
          <w:p w:rsidR="0009182B" w:rsidRPr="006669A3" w:rsidRDefault="0009182B" w:rsidP="00FA6919">
            <w:pPr>
              <w:jc w:val="both"/>
              <w:rPr>
                <w:rFonts w:ascii="Times New Roman" w:hAnsi="Times New Roman" w:cs="Times New Roman"/>
                <w:b/>
                <w:lang w:val="uk-UA"/>
              </w:rPr>
            </w:pPr>
            <w:r w:rsidRPr="006669A3">
              <w:rPr>
                <w:rFonts w:ascii="Times New Roman" w:hAnsi="Times New Roman" w:cs="Times New Roman"/>
                <w:b/>
                <w:lang w:val="en-US"/>
              </w:rPr>
              <w:t xml:space="preserve">SAFETY DATA SHEET </w:t>
            </w:r>
          </w:p>
          <w:p w:rsidR="0009182B" w:rsidRPr="006669A3" w:rsidRDefault="0009182B" w:rsidP="00FA6919">
            <w:pPr>
              <w:jc w:val="both"/>
              <w:rPr>
                <w:rFonts w:ascii="Times New Roman" w:hAnsi="Times New Roman" w:cs="Times New Roman"/>
                <w:b/>
                <w:lang w:val="uk-UA"/>
              </w:rPr>
            </w:pPr>
            <w:r w:rsidRPr="006669A3">
              <w:rPr>
                <w:rFonts w:ascii="Times New Roman" w:hAnsi="Times New Roman" w:cs="Times New Roman"/>
                <w:b/>
                <w:lang w:val="en-US"/>
              </w:rPr>
              <w:t xml:space="preserve">Dated 13/10/2011 </w:t>
            </w:r>
          </w:p>
          <w:p w:rsidR="0009182B" w:rsidRPr="006669A3" w:rsidRDefault="0009182B" w:rsidP="00FA6919">
            <w:pPr>
              <w:jc w:val="both"/>
              <w:rPr>
                <w:rFonts w:ascii="Times New Roman" w:hAnsi="Times New Roman" w:cs="Times New Roman"/>
                <w:b/>
                <w:lang w:val="uk-UA"/>
              </w:rPr>
            </w:pPr>
          </w:p>
          <w:p w:rsidR="0009182B" w:rsidRPr="006669A3" w:rsidRDefault="0009182B" w:rsidP="00FA6919">
            <w:pPr>
              <w:jc w:val="both"/>
              <w:rPr>
                <w:rFonts w:ascii="Times New Roman" w:hAnsi="Times New Roman" w:cs="Times New Roman"/>
                <w:lang w:val="uk-UA"/>
              </w:rPr>
            </w:pPr>
            <w:r w:rsidRPr="006669A3">
              <w:rPr>
                <w:rFonts w:ascii="Times New Roman" w:hAnsi="Times New Roman" w:cs="Times New Roman"/>
                <w:b/>
                <w:lang w:val="en-US"/>
              </w:rPr>
              <w:t>1.</w:t>
            </w:r>
            <w:r w:rsidRPr="006669A3">
              <w:rPr>
                <w:rFonts w:ascii="Times New Roman" w:hAnsi="Times New Roman" w:cs="Times New Roman"/>
                <w:lang w:val="en-US"/>
              </w:rPr>
              <w:t xml:space="preserve"> </w:t>
            </w:r>
            <w:r w:rsidRPr="006669A3">
              <w:rPr>
                <w:rFonts w:ascii="Times New Roman" w:hAnsi="Times New Roman" w:cs="Times New Roman"/>
                <w:b/>
                <w:lang w:val="en-US"/>
              </w:rPr>
              <w:t>Identification of the substance/mixture and of the company/undertaking</w:t>
            </w:r>
            <w:r w:rsidRPr="006669A3">
              <w:rPr>
                <w:rFonts w:ascii="Times New Roman" w:hAnsi="Times New Roman" w:cs="Times New Roman"/>
                <w:lang w:val="en-US"/>
              </w:rPr>
              <w:t xml:space="preserve"> </w:t>
            </w:r>
          </w:p>
          <w:p w:rsidR="00A757D7" w:rsidRPr="006669A3" w:rsidRDefault="0009182B" w:rsidP="00FA6919">
            <w:pPr>
              <w:jc w:val="both"/>
              <w:rPr>
                <w:rFonts w:ascii="Times New Roman" w:hAnsi="Times New Roman" w:cs="Times New Roman"/>
                <w:lang w:val="uk-UA"/>
              </w:rPr>
            </w:pPr>
            <w:r w:rsidRPr="006669A3">
              <w:rPr>
                <w:rFonts w:ascii="Times New Roman" w:hAnsi="Times New Roman" w:cs="Times New Roman"/>
                <w:b/>
                <w:lang w:val="en-US"/>
              </w:rPr>
              <w:t>1.1. Product identifier</w:t>
            </w:r>
            <w:r w:rsidRPr="006669A3">
              <w:rPr>
                <w:rFonts w:ascii="Times New Roman" w:hAnsi="Times New Roman" w:cs="Times New Roman"/>
                <w:lang w:val="en-US"/>
              </w:rPr>
              <w:t xml:space="preserve"> </w:t>
            </w:r>
          </w:p>
          <w:p w:rsidR="0009182B" w:rsidRPr="006669A3" w:rsidRDefault="0009182B" w:rsidP="00FA6919">
            <w:pPr>
              <w:jc w:val="both"/>
              <w:rPr>
                <w:rFonts w:ascii="Times New Roman" w:hAnsi="Times New Roman" w:cs="Times New Roman"/>
                <w:b/>
                <w:lang w:val="uk-UA"/>
              </w:rPr>
            </w:pPr>
            <w:r w:rsidRPr="006669A3">
              <w:rPr>
                <w:rFonts w:ascii="Times New Roman" w:hAnsi="Times New Roman" w:cs="Times New Roman"/>
                <w:lang w:val="en-US"/>
              </w:rPr>
              <w:t xml:space="preserve">Product name </w:t>
            </w:r>
            <w:r w:rsidRPr="006669A3">
              <w:rPr>
                <w:rFonts w:ascii="Times New Roman" w:hAnsi="Times New Roman" w:cs="Times New Roman"/>
                <w:b/>
                <w:lang w:val="en-US"/>
              </w:rPr>
              <w:t xml:space="preserve">VIVALDI LIXIA </w:t>
            </w:r>
          </w:p>
          <w:p w:rsidR="00A757D7" w:rsidRPr="006669A3" w:rsidRDefault="0009182B" w:rsidP="00FA6919">
            <w:pPr>
              <w:jc w:val="both"/>
              <w:rPr>
                <w:rFonts w:ascii="Times New Roman" w:hAnsi="Times New Roman" w:cs="Times New Roman"/>
                <w:lang w:val="uk-UA"/>
              </w:rPr>
            </w:pPr>
            <w:r w:rsidRPr="006669A3">
              <w:rPr>
                <w:rFonts w:ascii="Times New Roman" w:hAnsi="Times New Roman" w:cs="Times New Roman"/>
                <w:b/>
                <w:lang w:val="en-US"/>
              </w:rPr>
              <w:t>1.2. Relevant identified uses of the substance or mixture and uses advised</w:t>
            </w:r>
            <w:r w:rsidRPr="006669A3">
              <w:rPr>
                <w:rFonts w:ascii="Times New Roman" w:hAnsi="Times New Roman" w:cs="Times New Roman"/>
                <w:lang w:val="en-US"/>
              </w:rPr>
              <w:t xml:space="preserve"> </w:t>
            </w:r>
            <w:r w:rsidRPr="006669A3">
              <w:rPr>
                <w:rFonts w:ascii="Times New Roman" w:hAnsi="Times New Roman" w:cs="Times New Roman"/>
                <w:b/>
                <w:lang w:val="en-US"/>
              </w:rPr>
              <w:t xml:space="preserve">against </w:t>
            </w:r>
          </w:p>
          <w:p w:rsidR="00A757D7" w:rsidRPr="006669A3" w:rsidRDefault="00A757D7" w:rsidP="00FA6919">
            <w:pPr>
              <w:jc w:val="both"/>
              <w:rPr>
                <w:rFonts w:ascii="Times New Roman" w:hAnsi="Times New Roman" w:cs="Times New Roman"/>
                <w:lang w:val="uk-UA"/>
              </w:rPr>
            </w:pPr>
          </w:p>
          <w:p w:rsidR="0009182B" w:rsidRPr="006669A3" w:rsidRDefault="0009182B" w:rsidP="00FA6919">
            <w:pPr>
              <w:jc w:val="both"/>
              <w:rPr>
                <w:rFonts w:ascii="Times New Roman" w:hAnsi="Times New Roman" w:cs="Times New Roman"/>
                <w:b/>
                <w:lang w:val="uk-UA"/>
              </w:rPr>
            </w:pPr>
            <w:r w:rsidRPr="006669A3">
              <w:rPr>
                <w:rFonts w:ascii="Times New Roman" w:hAnsi="Times New Roman" w:cs="Times New Roman"/>
                <w:lang w:val="en-US"/>
              </w:rPr>
              <w:t xml:space="preserve">Intended use </w:t>
            </w:r>
            <w:r w:rsidRPr="006669A3">
              <w:rPr>
                <w:rFonts w:ascii="Times New Roman" w:hAnsi="Times New Roman" w:cs="Times New Roman"/>
                <w:b/>
                <w:lang w:val="en-US"/>
              </w:rPr>
              <w:t xml:space="preserve">Liquid wax for stucco </w:t>
            </w:r>
          </w:p>
          <w:p w:rsidR="00A757D7" w:rsidRPr="006669A3" w:rsidRDefault="00A757D7" w:rsidP="00FA6919">
            <w:pPr>
              <w:jc w:val="both"/>
              <w:rPr>
                <w:rFonts w:ascii="Times New Roman" w:hAnsi="Times New Roman" w:cs="Times New Roman"/>
                <w:lang w:val="uk-UA"/>
              </w:rPr>
            </w:pPr>
          </w:p>
          <w:p w:rsidR="00BB5077" w:rsidRPr="006669A3" w:rsidRDefault="0009182B" w:rsidP="00FA6919">
            <w:pPr>
              <w:jc w:val="both"/>
              <w:rPr>
                <w:rFonts w:ascii="Times New Roman" w:hAnsi="Times New Roman" w:cs="Times New Roman"/>
                <w:b/>
                <w:lang w:val="uk-UA"/>
              </w:rPr>
            </w:pPr>
            <w:r w:rsidRPr="006669A3">
              <w:rPr>
                <w:rFonts w:ascii="Times New Roman" w:hAnsi="Times New Roman" w:cs="Times New Roman"/>
                <w:b/>
                <w:lang w:val="en-US"/>
              </w:rPr>
              <w:t xml:space="preserve">1.3. Details of the supplier of the safety data sheet </w:t>
            </w:r>
          </w:p>
          <w:p w:rsidR="00BB5077" w:rsidRPr="006669A3" w:rsidRDefault="00BB5077" w:rsidP="00FA6919">
            <w:pPr>
              <w:jc w:val="both"/>
              <w:rPr>
                <w:rFonts w:ascii="Times New Roman" w:hAnsi="Times New Roman" w:cs="Times New Roman"/>
                <w:lang w:val="uk-UA"/>
              </w:rPr>
            </w:pPr>
          </w:p>
          <w:p w:rsidR="00BB5077" w:rsidRPr="006669A3" w:rsidRDefault="0009182B" w:rsidP="00FA6919">
            <w:pPr>
              <w:jc w:val="both"/>
              <w:rPr>
                <w:rFonts w:ascii="Times New Roman" w:hAnsi="Times New Roman" w:cs="Times New Roman"/>
                <w:lang w:val="uk-UA"/>
              </w:rPr>
            </w:pPr>
            <w:r w:rsidRPr="006669A3">
              <w:rPr>
                <w:rFonts w:ascii="Times New Roman" w:hAnsi="Times New Roman" w:cs="Times New Roman"/>
                <w:lang w:val="en-US"/>
              </w:rPr>
              <w:t>Name</w:t>
            </w:r>
            <w:r w:rsidR="00BB5077" w:rsidRPr="006669A3">
              <w:rPr>
                <w:rFonts w:ascii="Times New Roman" w:hAnsi="Times New Roman" w:cs="Times New Roman"/>
                <w:lang w:val="uk-UA"/>
              </w:rPr>
              <w:t xml:space="preserve">                           </w:t>
            </w:r>
            <w:r w:rsidRPr="006669A3">
              <w:rPr>
                <w:rFonts w:ascii="Times New Roman" w:hAnsi="Times New Roman" w:cs="Times New Roman"/>
                <w:lang w:val="en-US"/>
              </w:rPr>
              <w:t xml:space="preserve"> </w:t>
            </w:r>
            <w:r w:rsidRPr="006669A3">
              <w:rPr>
                <w:rFonts w:ascii="Times New Roman" w:hAnsi="Times New Roman" w:cs="Times New Roman"/>
                <w:b/>
                <w:lang w:val="en-US"/>
              </w:rPr>
              <w:t>LA CALCE DEL BRENTA SRL</w:t>
            </w:r>
          </w:p>
          <w:p w:rsidR="00BB5077" w:rsidRPr="006669A3" w:rsidRDefault="0009182B" w:rsidP="00FA6919">
            <w:pPr>
              <w:jc w:val="both"/>
              <w:rPr>
                <w:rFonts w:ascii="Times New Roman" w:hAnsi="Times New Roman" w:cs="Times New Roman"/>
                <w:b/>
                <w:lang w:val="uk-UA"/>
              </w:rPr>
            </w:pPr>
            <w:r w:rsidRPr="006669A3">
              <w:rPr>
                <w:rFonts w:ascii="Times New Roman" w:hAnsi="Times New Roman" w:cs="Times New Roman"/>
                <w:lang w:val="en-US"/>
              </w:rPr>
              <w:t xml:space="preserve">Full address </w:t>
            </w:r>
            <w:r w:rsidR="00BB5077" w:rsidRPr="006669A3">
              <w:rPr>
                <w:rFonts w:ascii="Times New Roman" w:hAnsi="Times New Roman" w:cs="Times New Roman"/>
                <w:lang w:val="uk-UA"/>
              </w:rPr>
              <w:t xml:space="preserve">                                      </w:t>
            </w:r>
            <w:r w:rsidRPr="006669A3">
              <w:rPr>
                <w:rFonts w:ascii="Times New Roman" w:hAnsi="Times New Roman" w:cs="Times New Roman"/>
                <w:b/>
                <w:lang w:val="en-US"/>
              </w:rPr>
              <w:t xml:space="preserve">Via </w:t>
            </w:r>
            <w:proofErr w:type="spellStart"/>
            <w:r w:rsidRPr="006669A3">
              <w:rPr>
                <w:rFonts w:ascii="Times New Roman" w:hAnsi="Times New Roman" w:cs="Times New Roman"/>
                <w:b/>
                <w:lang w:val="en-US"/>
              </w:rPr>
              <w:t>della</w:t>
            </w:r>
            <w:proofErr w:type="spellEnd"/>
            <w:r w:rsidRPr="006669A3">
              <w:rPr>
                <w:rFonts w:ascii="Times New Roman" w:hAnsi="Times New Roman" w:cs="Times New Roman"/>
                <w:b/>
                <w:lang w:val="en-US"/>
              </w:rPr>
              <w:t xml:space="preserve"> </w:t>
            </w:r>
            <w:proofErr w:type="spellStart"/>
            <w:r w:rsidRPr="006669A3">
              <w:rPr>
                <w:rFonts w:ascii="Times New Roman" w:hAnsi="Times New Roman" w:cs="Times New Roman"/>
                <w:b/>
                <w:lang w:val="en-US"/>
              </w:rPr>
              <w:t>Fornace</w:t>
            </w:r>
            <w:proofErr w:type="spellEnd"/>
            <w:r w:rsidRPr="006669A3">
              <w:rPr>
                <w:rFonts w:ascii="Times New Roman" w:hAnsi="Times New Roman" w:cs="Times New Roman"/>
                <w:b/>
                <w:lang w:val="en-US"/>
              </w:rPr>
              <w:t xml:space="preserve">, 2 </w:t>
            </w:r>
          </w:p>
          <w:p w:rsidR="00BB5077" w:rsidRPr="006669A3" w:rsidRDefault="0009182B" w:rsidP="00FA6919">
            <w:pPr>
              <w:jc w:val="both"/>
              <w:rPr>
                <w:rFonts w:ascii="Times New Roman" w:hAnsi="Times New Roman" w:cs="Times New Roman"/>
                <w:lang w:val="uk-UA"/>
              </w:rPr>
            </w:pPr>
            <w:r w:rsidRPr="006669A3">
              <w:rPr>
                <w:rFonts w:ascii="Times New Roman" w:hAnsi="Times New Roman" w:cs="Times New Roman"/>
                <w:lang w:val="en-US"/>
              </w:rPr>
              <w:t xml:space="preserve">District and Country </w:t>
            </w:r>
            <w:r w:rsidR="00BB5077" w:rsidRPr="006669A3">
              <w:rPr>
                <w:rFonts w:ascii="Times New Roman" w:hAnsi="Times New Roman" w:cs="Times New Roman"/>
                <w:lang w:val="uk-UA"/>
              </w:rPr>
              <w:t xml:space="preserve">           </w:t>
            </w:r>
            <w:r w:rsidRPr="006669A3">
              <w:rPr>
                <w:rFonts w:ascii="Times New Roman" w:hAnsi="Times New Roman" w:cs="Times New Roman"/>
                <w:b/>
                <w:lang w:val="en-US"/>
              </w:rPr>
              <w:t xml:space="preserve">35013 </w:t>
            </w:r>
            <w:proofErr w:type="spellStart"/>
            <w:r w:rsidRPr="006669A3">
              <w:rPr>
                <w:rFonts w:ascii="Times New Roman" w:hAnsi="Times New Roman" w:cs="Times New Roman"/>
                <w:b/>
                <w:lang w:val="en-US"/>
              </w:rPr>
              <w:t>Cittadella</w:t>
            </w:r>
            <w:proofErr w:type="spellEnd"/>
            <w:r w:rsidRPr="006669A3">
              <w:rPr>
                <w:rFonts w:ascii="Times New Roman" w:hAnsi="Times New Roman" w:cs="Times New Roman"/>
                <w:b/>
                <w:lang w:val="en-US"/>
              </w:rPr>
              <w:t xml:space="preserve"> (PD) - Italy</w:t>
            </w:r>
            <w:r w:rsidRPr="006669A3">
              <w:rPr>
                <w:rFonts w:ascii="Times New Roman" w:hAnsi="Times New Roman" w:cs="Times New Roman"/>
                <w:lang w:val="en-US"/>
              </w:rPr>
              <w:t xml:space="preserve"> </w:t>
            </w:r>
          </w:p>
          <w:p w:rsidR="00BB5077" w:rsidRPr="006669A3" w:rsidRDefault="0009182B" w:rsidP="00FA6919">
            <w:pPr>
              <w:jc w:val="both"/>
              <w:rPr>
                <w:rFonts w:ascii="Times New Roman" w:hAnsi="Times New Roman" w:cs="Times New Roman"/>
                <w:b/>
                <w:lang w:val="uk-UA"/>
              </w:rPr>
            </w:pPr>
            <w:r w:rsidRPr="006669A3">
              <w:rPr>
                <w:rFonts w:ascii="Times New Roman" w:hAnsi="Times New Roman" w:cs="Times New Roman"/>
                <w:lang w:val="en-US"/>
              </w:rPr>
              <w:t>Tel.</w:t>
            </w:r>
            <w:r w:rsidR="00BB5077" w:rsidRPr="006669A3">
              <w:rPr>
                <w:rFonts w:ascii="Times New Roman" w:hAnsi="Times New Roman" w:cs="Times New Roman"/>
                <w:lang w:val="uk-UA"/>
              </w:rPr>
              <w:t xml:space="preserve">                                                         </w:t>
            </w:r>
            <w:r w:rsidRPr="006669A3">
              <w:rPr>
                <w:rFonts w:ascii="Times New Roman" w:hAnsi="Times New Roman" w:cs="Times New Roman"/>
                <w:lang w:val="en-US"/>
              </w:rPr>
              <w:t xml:space="preserve"> </w:t>
            </w:r>
            <w:r w:rsidRPr="006669A3">
              <w:rPr>
                <w:rFonts w:ascii="Times New Roman" w:hAnsi="Times New Roman" w:cs="Times New Roman"/>
                <w:b/>
                <w:lang w:val="en-US"/>
              </w:rPr>
              <w:t xml:space="preserve">+39.049.9445122 </w:t>
            </w:r>
          </w:p>
          <w:p w:rsidR="00BB5077" w:rsidRPr="006669A3" w:rsidRDefault="0009182B" w:rsidP="00FA6919">
            <w:pPr>
              <w:jc w:val="both"/>
              <w:rPr>
                <w:rFonts w:ascii="Times New Roman" w:hAnsi="Times New Roman" w:cs="Times New Roman"/>
                <w:lang w:val="uk-UA"/>
              </w:rPr>
            </w:pPr>
            <w:r w:rsidRPr="006669A3">
              <w:rPr>
                <w:rFonts w:ascii="Times New Roman" w:hAnsi="Times New Roman" w:cs="Times New Roman"/>
                <w:lang w:val="en-US"/>
              </w:rPr>
              <w:t xml:space="preserve">Fax </w:t>
            </w:r>
            <w:r w:rsidR="00BB5077" w:rsidRPr="006669A3">
              <w:rPr>
                <w:rFonts w:ascii="Times New Roman" w:hAnsi="Times New Roman" w:cs="Times New Roman"/>
                <w:lang w:val="uk-UA"/>
              </w:rPr>
              <w:t xml:space="preserve">                                                         </w:t>
            </w:r>
            <w:r w:rsidRPr="006669A3">
              <w:rPr>
                <w:rFonts w:ascii="Times New Roman" w:hAnsi="Times New Roman" w:cs="Times New Roman"/>
                <w:b/>
                <w:lang w:val="en-US"/>
              </w:rPr>
              <w:t>+39.049.9445589</w:t>
            </w:r>
            <w:r w:rsidRPr="006669A3">
              <w:rPr>
                <w:rFonts w:ascii="Times New Roman" w:hAnsi="Times New Roman" w:cs="Times New Roman"/>
                <w:lang w:val="en-US"/>
              </w:rPr>
              <w:t xml:space="preserve"> </w:t>
            </w:r>
          </w:p>
          <w:p w:rsidR="00BB5077" w:rsidRPr="006669A3" w:rsidRDefault="0009182B" w:rsidP="00FA6919">
            <w:pPr>
              <w:jc w:val="both"/>
              <w:rPr>
                <w:rFonts w:ascii="Times New Roman" w:hAnsi="Times New Roman" w:cs="Times New Roman"/>
                <w:lang w:val="uk-UA"/>
              </w:rPr>
            </w:pPr>
            <w:r w:rsidRPr="006669A3">
              <w:rPr>
                <w:rFonts w:ascii="Times New Roman" w:hAnsi="Times New Roman" w:cs="Times New Roman"/>
                <w:lang w:val="en-US"/>
              </w:rPr>
              <w:t xml:space="preserve">e-mail address of the competent person responsible for the Safety Data Sheet </w:t>
            </w:r>
          </w:p>
          <w:p w:rsidR="00BB5077" w:rsidRPr="006669A3" w:rsidRDefault="008E40B2" w:rsidP="00FA6919">
            <w:pPr>
              <w:jc w:val="both"/>
              <w:rPr>
                <w:rFonts w:ascii="Times New Roman" w:hAnsi="Times New Roman" w:cs="Times New Roman"/>
                <w:b/>
                <w:lang w:val="uk-UA"/>
              </w:rPr>
            </w:pPr>
            <w:hyperlink r:id="rId8" w:history="1">
              <w:r w:rsidR="0009182B" w:rsidRPr="006669A3">
                <w:rPr>
                  <w:rStyle w:val="a5"/>
                  <w:rFonts w:ascii="Times New Roman" w:hAnsi="Times New Roman" w:cs="Times New Roman"/>
                  <w:b/>
                  <w:color w:val="auto"/>
                  <w:lang w:val="en-US"/>
                </w:rPr>
                <w:t>info@lacalcedelbrenta.it</w:t>
              </w:r>
            </w:hyperlink>
            <w:r w:rsidR="0009182B" w:rsidRPr="006669A3">
              <w:rPr>
                <w:rFonts w:ascii="Times New Roman" w:hAnsi="Times New Roman" w:cs="Times New Roman"/>
                <w:b/>
                <w:lang w:val="en-US"/>
              </w:rPr>
              <w:t xml:space="preserve"> </w:t>
            </w:r>
          </w:p>
          <w:p w:rsidR="00BB5077" w:rsidRPr="006669A3" w:rsidRDefault="0009182B" w:rsidP="00FA6919">
            <w:pPr>
              <w:jc w:val="both"/>
              <w:rPr>
                <w:rFonts w:ascii="Times New Roman" w:hAnsi="Times New Roman" w:cs="Times New Roman"/>
                <w:b/>
                <w:lang w:val="uk-UA"/>
              </w:rPr>
            </w:pPr>
            <w:r w:rsidRPr="006669A3">
              <w:rPr>
                <w:rFonts w:ascii="Times New Roman" w:hAnsi="Times New Roman" w:cs="Times New Roman"/>
                <w:b/>
                <w:lang w:val="en-US"/>
              </w:rPr>
              <w:t xml:space="preserve">1.4. Emergency telephone number </w:t>
            </w:r>
          </w:p>
          <w:p w:rsidR="00BB5077" w:rsidRPr="006669A3" w:rsidRDefault="0009182B" w:rsidP="00FA6919">
            <w:pPr>
              <w:jc w:val="both"/>
              <w:rPr>
                <w:rFonts w:ascii="Times New Roman" w:hAnsi="Times New Roman" w:cs="Times New Roman"/>
                <w:lang w:val="uk-UA"/>
              </w:rPr>
            </w:pPr>
            <w:r w:rsidRPr="006669A3">
              <w:rPr>
                <w:rFonts w:ascii="Times New Roman" w:hAnsi="Times New Roman" w:cs="Times New Roman"/>
                <w:lang w:val="en-US"/>
              </w:rPr>
              <w:t xml:space="preserve">For urgent inquiries refer to </w:t>
            </w:r>
          </w:p>
          <w:p w:rsidR="0009182B" w:rsidRPr="006669A3" w:rsidRDefault="0009182B" w:rsidP="00FA6919">
            <w:pPr>
              <w:jc w:val="both"/>
              <w:rPr>
                <w:rFonts w:ascii="Times New Roman" w:hAnsi="Times New Roman" w:cs="Times New Roman"/>
                <w:b/>
                <w:lang w:val="uk-UA"/>
              </w:rPr>
            </w:pPr>
            <w:r w:rsidRPr="006669A3">
              <w:rPr>
                <w:rFonts w:ascii="Times New Roman" w:hAnsi="Times New Roman" w:cs="Times New Roman"/>
                <w:b/>
                <w:lang w:val="en-US"/>
              </w:rPr>
              <w:t xml:space="preserve">+39.049.9445122 </w:t>
            </w:r>
          </w:p>
          <w:p w:rsidR="00BB5077" w:rsidRPr="006669A3" w:rsidRDefault="00BB5077" w:rsidP="00FA6919">
            <w:pPr>
              <w:jc w:val="both"/>
              <w:rPr>
                <w:rFonts w:ascii="Times New Roman" w:hAnsi="Times New Roman" w:cs="Times New Roman"/>
                <w:b/>
                <w:lang w:val="uk-UA"/>
              </w:rPr>
            </w:pPr>
          </w:p>
          <w:p w:rsidR="0009182B" w:rsidRPr="006669A3" w:rsidRDefault="0009182B" w:rsidP="00FA6919">
            <w:pPr>
              <w:jc w:val="both"/>
              <w:rPr>
                <w:rFonts w:ascii="Times New Roman" w:hAnsi="Times New Roman" w:cs="Times New Roman"/>
                <w:b/>
                <w:lang w:val="uk-UA"/>
              </w:rPr>
            </w:pPr>
            <w:r w:rsidRPr="006669A3">
              <w:rPr>
                <w:rFonts w:ascii="Times New Roman" w:hAnsi="Times New Roman" w:cs="Times New Roman"/>
                <w:b/>
                <w:lang w:val="en-US"/>
              </w:rPr>
              <w:t xml:space="preserve">2. Hazards identification. </w:t>
            </w:r>
          </w:p>
          <w:p w:rsidR="00BB5077" w:rsidRPr="006669A3" w:rsidRDefault="0009182B" w:rsidP="00FA6919">
            <w:pPr>
              <w:jc w:val="both"/>
              <w:rPr>
                <w:rFonts w:ascii="Times New Roman" w:hAnsi="Times New Roman" w:cs="Times New Roman"/>
                <w:b/>
                <w:lang w:val="uk-UA"/>
              </w:rPr>
            </w:pPr>
            <w:r w:rsidRPr="006669A3">
              <w:rPr>
                <w:rFonts w:ascii="Times New Roman" w:hAnsi="Times New Roman" w:cs="Times New Roman"/>
                <w:b/>
                <w:lang w:val="en-US"/>
              </w:rPr>
              <w:t>2.1. Classification of the substance or mixture.</w:t>
            </w:r>
          </w:p>
          <w:p w:rsidR="00BB5077" w:rsidRPr="006669A3" w:rsidRDefault="0009182B" w:rsidP="00FA6919">
            <w:pPr>
              <w:jc w:val="both"/>
              <w:rPr>
                <w:rFonts w:ascii="Times New Roman" w:hAnsi="Times New Roman" w:cs="Times New Roman"/>
                <w:lang w:val="uk-UA"/>
              </w:rPr>
            </w:pPr>
            <w:r w:rsidRPr="006669A3">
              <w:rPr>
                <w:rFonts w:ascii="Times New Roman" w:hAnsi="Times New Roman" w:cs="Times New Roman"/>
                <w:lang w:val="en-US"/>
              </w:rPr>
              <w:t xml:space="preserve">The product is classified as hazardous pursuant to the provisions set forth in Directives 67/548/EEC and 1999/45/EC and/or EC Regulation 1272/2008 (CLP) (and subsequent amendments and supplements). The product thus requires a safety datasheet that complies with the provisions of EC </w:t>
            </w:r>
            <w:proofErr w:type="spellStart"/>
            <w:r w:rsidRPr="00852916">
              <w:rPr>
                <w:rFonts w:ascii="Times New Roman" w:hAnsi="Times New Roman" w:cs="Times New Roman"/>
                <w:b/>
                <w:i/>
                <w:lang w:val="en-US"/>
              </w:rPr>
              <w:t>Regulationn</w:t>
            </w:r>
            <w:proofErr w:type="spellEnd"/>
            <w:r w:rsidRPr="006669A3">
              <w:rPr>
                <w:rFonts w:ascii="Times New Roman" w:hAnsi="Times New Roman" w:cs="Times New Roman"/>
                <w:lang w:val="en-US"/>
              </w:rPr>
              <w:t xml:space="preserve"> 1907/2006 and subsequent amendments. Any additional information concerning the risks for health and/or the environment are given in sections 11 and 12 of this sheet. </w:t>
            </w:r>
          </w:p>
          <w:p w:rsidR="00BB5077" w:rsidRPr="006669A3" w:rsidRDefault="00BB5077" w:rsidP="00FA6919">
            <w:pPr>
              <w:jc w:val="both"/>
              <w:rPr>
                <w:rFonts w:ascii="Times New Roman" w:hAnsi="Times New Roman" w:cs="Times New Roman"/>
                <w:lang w:val="uk-UA"/>
              </w:rPr>
            </w:pPr>
          </w:p>
          <w:p w:rsidR="00BB5077" w:rsidRPr="006669A3" w:rsidRDefault="00BB5077" w:rsidP="00FA6919">
            <w:pPr>
              <w:jc w:val="both"/>
              <w:rPr>
                <w:rFonts w:ascii="Times New Roman" w:hAnsi="Times New Roman" w:cs="Times New Roman"/>
                <w:lang w:val="uk-UA"/>
              </w:rPr>
            </w:pPr>
          </w:p>
          <w:p w:rsidR="00BB5077" w:rsidRPr="006669A3" w:rsidRDefault="0009182B" w:rsidP="00FA6919">
            <w:pPr>
              <w:jc w:val="both"/>
              <w:rPr>
                <w:rFonts w:ascii="Times New Roman" w:hAnsi="Times New Roman" w:cs="Times New Roman"/>
                <w:b/>
                <w:lang w:val="uk-UA"/>
              </w:rPr>
            </w:pPr>
            <w:r w:rsidRPr="006669A3">
              <w:rPr>
                <w:rFonts w:ascii="Times New Roman" w:hAnsi="Times New Roman" w:cs="Times New Roman"/>
                <w:b/>
                <w:lang w:val="en-US"/>
              </w:rPr>
              <w:t xml:space="preserve">2.1.1. Regulation 1272/2008 (CLP) and following </w:t>
            </w:r>
            <w:r w:rsidRPr="00852916">
              <w:rPr>
                <w:rFonts w:ascii="Times New Roman" w:hAnsi="Times New Roman" w:cs="Times New Roman"/>
                <w:b/>
                <w:i/>
                <w:lang w:val="en-US"/>
              </w:rPr>
              <w:t>amendments</w:t>
            </w:r>
            <w:r w:rsidRPr="006669A3">
              <w:rPr>
                <w:rFonts w:ascii="Times New Roman" w:hAnsi="Times New Roman" w:cs="Times New Roman"/>
                <w:b/>
                <w:lang w:val="en-US"/>
              </w:rPr>
              <w:t xml:space="preserve"> and adjustments. </w:t>
            </w:r>
          </w:p>
          <w:p w:rsidR="00BB5077" w:rsidRPr="006669A3" w:rsidRDefault="0009182B" w:rsidP="00FA6919">
            <w:pPr>
              <w:jc w:val="both"/>
              <w:rPr>
                <w:rFonts w:ascii="Times New Roman" w:hAnsi="Times New Roman" w:cs="Times New Roman"/>
                <w:lang w:val="uk-UA"/>
              </w:rPr>
            </w:pPr>
            <w:r w:rsidRPr="006669A3">
              <w:rPr>
                <w:rFonts w:ascii="Times New Roman" w:hAnsi="Times New Roman" w:cs="Times New Roman"/>
                <w:lang w:val="en-US"/>
              </w:rPr>
              <w:t xml:space="preserve">Hazard classification and indication: </w:t>
            </w:r>
          </w:p>
          <w:p w:rsidR="00BB5077" w:rsidRPr="006669A3" w:rsidRDefault="0009182B" w:rsidP="00FA6919">
            <w:pPr>
              <w:jc w:val="both"/>
              <w:rPr>
                <w:rFonts w:ascii="Times New Roman" w:hAnsi="Times New Roman" w:cs="Times New Roman"/>
                <w:lang w:val="uk-UA"/>
              </w:rPr>
            </w:pPr>
            <w:r w:rsidRPr="006669A3">
              <w:rPr>
                <w:rFonts w:ascii="Times New Roman" w:hAnsi="Times New Roman" w:cs="Times New Roman"/>
                <w:lang w:val="en-US"/>
              </w:rPr>
              <w:t xml:space="preserve">EUH066 </w:t>
            </w:r>
          </w:p>
          <w:p w:rsidR="00BB5077" w:rsidRPr="006669A3" w:rsidRDefault="0009182B" w:rsidP="00FA6919">
            <w:pPr>
              <w:jc w:val="both"/>
              <w:rPr>
                <w:rFonts w:ascii="Times New Roman" w:hAnsi="Times New Roman" w:cs="Times New Roman"/>
                <w:b/>
                <w:lang w:val="uk-UA"/>
              </w:rPr>
            </w:pPr>
            <w:r w:rsidRPr="006669A3">
              <w:rPr>
                <w:rFonts w:ascii="Times New Roman" w:hAnsi="Times New Roman" w:cs="Times New Roman"/>
                <w:b/>
                <w:lang w:val="en-US"/>
              </w:rPr>
              <w:t xml:space="preserve">2.1.2. </w:t>
            </w:r>
            <w:r w:rsidRPr="00852916">
              <w:rPr>
                <w:rFonts w:ascii="Times New Roman" w:hAnsi="Times New Roman" w:cs="Times New Roman"/>
                <w:b/>
                <w:i/>
                <w:lang w:val="en-US"/>
              </w:rPr>
              <w:t>Directive</w:t>
            </w:r>
            <w:r w:rsidRPr="006669A3">
              <w:rPr>
                <w:rFonts w:ascii="Times New Roman" w:hAnsi="Times New Roman" w:cs="Times New Roman"/>
                <w:b/>
                <w:lang w:val="en-US"/>
              </w:rPr>
              <w:t xml:space="preserve"> 67/548/EEC and following amendments and adjustments. </w:t>
            </w:r>
          </w:p>
          <w:p w:rsidR="00BB5077" w:rsidRPr="006669A3" w:rsidRDefault="0009182B" w:rsidP="00FA6919">
            <w:pPr>
              <w:jc w:val="both"/>
              <w:rPr>
                <w:rFonts w:ascii="Times New Roman" w:hAnsi="Times New Roman" w:cs="Times New Roman"/>
                <w:lang w:val="uk-UA"/>
              </w:rPr>
            </w:pPr>
            <w:r w:rsidRPr="006669A3">
              <w:rPr>
                <w:rFonts w:ascii="Times New Roman" w:hAnsi="Times New Roman" w:cs="Times New Roman"/>
                <w:lang w:val="en-US"/>
              </w:rPr>
              <w:t xml:space="preserve">Danger Symbols: </w:t>
            </w:r>
            <w:r w:rsidR="00BB5077" w:rsidRPr="006669A3">
              <w:rPr>
                <w:rFonts w:ascii="Times New Roman" w:hAnsi="Times New Roman" w:cs="Times New Roman"/>
                <w:lang w:val="uk-UA"/>
              </w:rPr>
              <w:t xml:space="preserve">      </w:t>
            </w:r>
            <w:r w:rsidRPr="006669A3">
              <w:rPr>
                <w:rFonts w:ascii="Times New Roman" w:hAnsi="Times New Roman" w:cs="Times New Roman"/>
                <w:lang w:val="en-US"/>
              </w:rPr>
              <w:t xml:space="preserve">-- </w:t>
            </w:r>
          </w:p>
          <w:p w:rsidR="00BB5077" w:rsidRPr="006669A3" w:rsidRDefault="0009182B" w:rsidP="00FA6919">
            <w:pPr>
              <w:jc w:val="both"/>
              <w:rPr>
                <w:rFonts w:ascii="Times New Roman" w:hAnsi="Times New Roman" w:cs="Times New Roman"/>
                <w:lang w:val="uk-UA"/>
              </w:rPr>
            </w:pPr>
            <w:r w:rsidRPr="006669A3">
              <w:rPr>
                <w:rFonts w:ascii="Times New Roman" w:hAnsi="Times New Roman" w:cs="Times New Roman"/>
                <w:lang w:val="en-US"/>
              </w:rPr>
              <w:t xml:space="preserve">R phrases: </w:t>
            </w:r>
            <w:r w:rsidR="00BB5077" w:rsidRPr="006669A3">
              <w:rPr>
                <w:rFonts w:ascii="Times New Roman" w:hAnsi="Times New Roman" w:cs="Times New Roman"/>
                <w:lang w:val="uk-UA"/>
              </w:rPr>
              <w:t xml:space="preserve">                 </w:t>
            </w:r>
            <w:r w:rsidRPr="006669A3">
              <w:rPr>
                <w:rFonts w:ascii="Times New Roman" w:hAnsi="Times New Roman" w:cs="Times New Roman"/>
                <w:lang w:val="en-US"/>
              </w:rPr>
              <w:t xml:space="preserve">66 </w:t>
            </w:r>
          </w:p>
          <w:p w:rsidR="00BB5077" w:rsidRPr="006669A3" w:rsidRDefault="00BB5077" w:rsidP="00FA6919">
            <w:pPr>
              <w:jc w:val="both"/>
              <w:rPr>
                <w:rFonts w:ascii="Times New Roman" w:hAnsi="Times New Roman" w:cs="Times New Roman"/>
                <w:lang w:val="uk-UA"/>
              </w:rPr>
            </w:pPr>
          </w:p>
          <w:p w:rsidR="00BB5077" w:rsidRPr="006669A3" w:rsidRDefault="00BB5077" w:rsidP="00FA6919">
            <w:pPr>
              <w:jc w:val="both"/>
              <w:rPr>
                <w:rFonts w:ascii="Times New Roman" w:hAnsi="Times New Roman" w:cs="Times New Roman"/>
                <w:lang w:val="uk-UA"/>
              </w:rPr>
            </w:pPr>
          </w:p>
          <w:p w:rsidR="00BB5077" w:rsidRPr="006669A3" w:rsidRDefault="0009182B" w:rsidP="00FA6919">
            <w:pPr>
              <w:jc w:val="both"/>
              <w:rPr>
                <w:rFonts w:ascii="Times New Roman" w:hAnsi="Times New Roman" w:cs="Times New Roman"/>
                <w:lang w:val="uk-UA"/>
              </w:rPr>
            </w:pPr>
            <w:r w:rsidRPr="006669A3">
              <w:rPr>
                <w:rFonts w:ascii="Times New Roman" w:hAnsi="Times New Roman" w:cs="Times New Roman"/>
                <w:lang w:val="en-US"/>
              </w:rPr>
              <w:t xml:space="preserve">The full wording of the Risk (R) and hazard (H) phrases is given in section 16 of the sheet. </w:t>
            </w:r>
          </w:p>
          <w:p w:rsidR="00BB5077" w:rsidRPr="006669A3" w:rsidRDefault="0009182B" w:rsidP="00FA6919">
            <w:pPr>
              <w:jc w:val="both"/>
              <w:rPr>
                <w:rFonts w:ascii="Times New Roman" w:hAnsi="Times New Roman" w:cs="Times New Roman"/>
                <w:b/>
                <w:lang w:val="uk-UA"/>
              </w:rPr>
            </w:pPr>
            <w:r w:rsidRPr="006669A3">
              <w:rPr>
                <w:rFonts w:ascii="Times New Roman" w:hAnsi="Times New Roman" w:cs="Times New Roman"/>
                <w:b/>
                <w:lang w:val="en-US"/>
              </w:rPr>
              <w:t xml:space="preserve">2.2. Label elements. </w:t>
            </w:r>
          </w:p>
          <w:p w:rsidR="00BB5077" w:rsidRPr="006669A3" w:rsidRDefault="0009182B" w:rsidP="00FA6919">
            <w:pPr>
              <w:jc w:val="both"/>
              <w:rPr>
                <w:rFonts w:ascii="Times New Roman" w:hAnsi="Times New Roman" w:cs="Times New Roman"/>
                <w:lang w:val="uk-UA"/>
              </w:rPr>
            </w:pPr>
            <w:r w:rsidRPr="00852916">
              <w:rPr>
                <w:rFonts w:ascii="Times New Roman" w:hAnsi="Times New Roman" w:cs="Times New Roman"/>
                <w:i/>
                <w:lang w:val="en-US"/>
              </w:rPr>
              <w:t>Pictograms</w:t>
            </w:r>
            <w:r w:rsidRPr="006669A3">
              <w:rPr>
                <w:rFonts w:ascii="Times New Roman" w:hAnsi="Times New Roman" w:cs="Times New Roman"/>
                <w:lang w:val="en-US"/>
              </w:rPr>
              <w:t xml:space="preserve">: -- </w:t>
            </w:r>
          </w:p>
          <w:p w:rsidR="00BB5077" w:rsidRPr="006669A3" w:rsidRDefault="0009182B" w:rsidP="00FA6919">
            <w:pPr>
              <w:jc w:val="both"/>
              <w:rPr>
                <w:rFonts w:ascii="Times New Roman" w:hAnsi="Times New Roman" w:cs="Times New Roman"/>
                <w:lang w:val="uk-UA"/>
              </w:rPr>
            </w:pPr>
            <w:r w:rsidRPr="006669A3">
              <w:rPr>
                <w:rFonts w:ascii="Times New Roman" w:hAnsi="Times New Roman" w:cs="Times New Roman"/>
                <w:lang w:val="en-US"/>
              </w:rPr>
              <w:t xml:space="preserve">Warning: -- </w:t>
            </w:r>
          </w:p>
          <w:p w:rsidR="00BB5077" w:rsidRPr="006669A3" w:rsidRDefault="0009182B" w:rsidP="00FA6919">
            <w:pPr>
              <w:jc w:val="both"/>
              <w:rPr>
                <w:rFonts w:ascii="Times New Roman" w:hAnsi="Times New Roman" w:cs="Times New Roman"/>
                <w:lang w:val="uk-UA"/>
              </w:rPr>
            </w:pPr>
            <w:r w:rsidRPr="006669A3">
              <w:rPr>
                <w:rFonts w:ascii="Times New Roman" w:hAnsi="Times New Roman" w:cs="Times New Roman"/>
                <w:lang w:val="en-US"/>
              </w:rPr>
              <w:t xml:space="preserve">Hazard </w:t>
            </w:r>
            <w:r w:rsidRPr="00852916">
              <w:rPr>
                <w:rFonts w:ascii="Times New Roman" w:hAnsi="Times New Roman" w:cs="Times New Roman"/>
                <w:i/>
                <w:lang w:val="en-US"/>
              </w:rPr>
              <w:t>indication</w:t>
            </w:r>
            <w:r w:rsidRPr="006669A3">
              <w:rPr>
                <w:rFonts w:ascii="Times New Roman" w:hAnsi="Times New Roman" w:cs="Times New Roman"/>
                <w:lang w:val="en-US"/>
              </w:rPr>
              <w:t xml:space="preserve">: </w:t>
            </w:r>
          </w:p>
          <w:p w:rsidR="00BB5077" w:rsidRPr="006669A3" w:rsidRDefault="0009182B" w:rsidP="00FA6919">
            <w:pPr>
              <w:jc w:val="both"/>
              <w:rPr>
                <w:rFonts w:ascii="Times New Roman" w:hAnsi="Times New Roman" w:cs="Times New Roman"/>
                <w:lang w:val="uk-UA"/>
              </w:rPr>
            </w:pPr>
            <w:r w:rsidRPr="006669A3">
              <w:rPr>
                <w:rFonts w:ascii="Times New Roman" w:hAnsi="Times New Roman" w:cs="Times New Roman"/>
                <w:b/>
                <w:lang w:val="en-US"/>
              </w:rPr>
              <w:t>EUH066</w:t>
            </w:r>
            <w:r w:rsidRPr="006669A3">
              <w:rPr>
                <w:rFonts w:ascii="Times New Roman" w:hAnsi="Times New Roman" w:cs="Times New Roman"/>
                <w:lang w:val="en-US"/>
              </w:rPr>
              <w:t xml:space="preserve"> Repeated exposure may cause skin dryness or </w:t>
            </w:r>
            <w:r w:rsidRPr="006669A3">
              <w:rPr>
                <w:rFonts w:ascii="Times New Roman" w:hAnsi="Times New Roman" w:cs="Times New Roman"/>
                <w:lang w:val="en-US"/>
              </w:rPr>
              <w:lastRenderedPageBreak/>
              <w:t>cracking.</w:t>
            </w:r>
          </w:p>
          <w:p w:rsidR="00BB5077" w:rsidRPr="006669A3" w:rsidRDefault="0009182B" w:rsidP="00FA6919">
            <w:pPr>
              <w:jc w:val="both"/>
              <w:rPr>
                <w:rFonts w:ascii="Times New Roman" w:hAnsi="Times New Roman" w:cs="Times New Roman"/>
                <w:lang w:val="uk-UA"/>
              </w:rPr>
            </w:pPr>
            <w:r w:rsidRPr="006669A3">
              <w:rPr>
                <w:rFonts w:ascii="Times New Roman" w:hAnsi="Times New Roman" w:cs="Times New Roman"/>
                <w:lang w:val="en-US"/>
              </w:rPr>
              <w:t xml:space="preserve">Caution recommendations: -- </w:t>
            </w:r>
          </w:p>
          <w:p w:rsidR="00BB5077" w:rsidRPr="006669A3" w:rsidRDefault="0009182B" w:rsidP="00FA6919">
            <w:pPr>
              <w:jc w:val="both"/>
              <w:rPr>
                <w:rFonts w:ascii="Times New Roman" w:hAnsi="Times New Roman" w:cs="Times New Roman"/>
                <w:b/>
                <w:lang w:val="uk-UA"/>
              </w:rPr>
            </w:pPr>
            <w:r w:rsidRPr="006669A3">
              <w:rPr>
                <w:rFonts w:ascii="Times New Roman" w:hAnsi="Times New Roman" w:cs="Times New Roman"/>
                <w:b/>
                <w:lang w:val="en-US"/>
              </w:rPr>
              <w:t xml:space="preserve">2.3. Other hazards. </w:t>
            </w:r>
          </w:p>
          <w:p w:rsidR="00BB5077" w:rsidRPr="006669A3" w:rsidRDefault="0009182B" w:rsidP="00FA6919">
            <w:pPr>
              <w:jc w:val="both"/>
              <w:rPr>
                <w:rFonts w:ascii="Times New Roman" w:hAnsi="Times New Roman" w:cs="Times New Roman"/>
                <w:lang w:val="uk-UA"/>
              </w:rPr>
            </w:pPr>
            <w:r w:rsidRPr="006669A3">
              <w:rPr>
                <w:rFonts w:ascii="Times New Roman" w:hAnsi="Times New Roman" w:cs="Times New Roman"/>
                <w:lang w:val="en-US"/>
              </w:rPr>
              <w:t xml:space="preserve">Information not available. </w:t>
            </w:r>
          </w:p>
          <w:p w:rsidR="00BB5077" w:rsidRPr="006669A3" w:rsidRDefault="0009182B" w:rsidP="00FA6919">
            <w:pPr>
              <w:jc w:val="both"/>
              <w:rPr>
                <w:rFonts w:ascii="Times New Roman" w:hAnsi="Times New Roman" w:cs="Times New Roman"/>
                <w:lang w:val="uk-UA"/>
              </w:rPr>
            </w:pPr>
            <w:r w:rsidRPr="006669A3">
              <w:rPr>
                <w:rFonts w:ascii="Times New Roman" w:hAnsi="Times New Roman" w:cs="Times New Roman"/>
                <w:b/>
                <w:lang w:val="en-US"/>
              </w:rPr>
              <w:t xml:space="preserve">3. </w:t>
            </w:r>
            <w:r w:rsidRPr="00622C34">
              <w:rPr>
                <w:rFonts w:ascii="Times New Roman" w:hAnsi="Times New Roman" w:cs="Times New Roman"/>
                <w:b/>
                <w:i/>
                <w:lang w:val="en-US"/>
              </w:rPr>
              <w:t>Composition</w:t>
            </w:r>
            <w:r w:rsidRPr="006669A3">
              <w:rPr>
                <w:rFonts w:ascii="Times New Roman" w:hAnsi="Times New Roman" w:cs="Times New Roman"/>
                <w:b/>
                <w:lang w:val="en-US"/>
              </w:rPr>
              <w:t>/information on ingredients.</w:t>
            </w:r>
            <w:r w:rsidRPr="006669A3">
              <w:rPr>
                <w:rFonts w:ascii="Times New Roman" w:hAnsi="Times New Roman" w:cs="Times New Roman"/>
                <w:lang w:val="en-US"/>
              </w:rPr>
              <w:t xml:space="preserve"> </w:t>
            </w:r>
          </w:p>
          <w:p w:rsidR="00BB5077" w:rsidRPr="006669A3" w:rsidRDefault="0009182B" w:rsidP="00FA6919">
            <w:pPr>
              <w:jc w:val="both"/>
              <w:rPr>
                <w:rFonts w:ascii="Times New Roman" w:hAnsi="Times New Roman" w:cs="Times New Roman"/>
                <w:b/>
                <w:lang w:val="uk-UA"/>
              </w:rPr>
            </w:pPr>
            <w:r w:rsidRPr="006669A3">
              <w:rPr>
                <w:rFonts w:ascii="Times New Roman" w:hAnsi="Times New Roman" w:cs="Times New Roman"/>
                <w:b/>
                <w:lang w:val="en-US"/>
              </w:rPr>
              <w:t xml:space="preserve">3.1. </w:t>
            </w:r>
            <w:r w:rsidRPr="00622C34">
              <w:rPr>
                <w:rFonts w:ascii="Times New Roman" w:hAnsi="Times New Roman" w:cs="Times New Roman"/>
                <w:b/>
                <w:i/>
                <w:lang w:val="en-US"/>
              </w:rPr>
              <w:t>Substances.</w:t>
            </w:r>
            <w:r w:rsidRPr="006669A3">
              <w:rPr>
                <w:rFonts w:ascii="Times New Roman" w:hAnsi="Times New Roman" w:cs="Times New Roman"/>
                <w:b/>
                <w:lang w:val="en-US"/>
              </w:rPr>
              <w:t xml:space="preserve"> </w:t>
            </w:r>
          </w:p>
          <w:p w:rsidR="00BB5077" w:rsidRPr="006669A3" w:rsidRDefault="0009182B" w:rsidP="00FA6919">
            <w:pPr>
              <w:jc w:val="both"/>
              <w:rPr>
                <w:rFonts w:ascii="Times New Roman" w:hAnsi="Times New Roman" w:cs="Times New Roman"/>
                <w:lang w:val="uk-UA"/>
              </w:rPr>
            </w:pPr>
            <w:r w:rsidRPr="006669A3">
              <w:rPr>
                <w:rFonts w:ascii="Times New Roman" w:hAnsi="Times New Roman" w:cs="Times New Roman"/>
                <w:lang w:val="en-US"/>
              </w:rPr>
              <w:t xml:space="preserve">Information not relevant. </w:t>
            </w:r>
          </w:p>
          <w:p w:rsidR="00BB5077" w:rsidRPr="006669A3" w:rsidRDefault="0009182B" w:rsidP="00FA6919">
            <w:pPr>
              <w:jc w:val="both"/>
              <w:rPr>
                <w:rFonts w:ascii="Times New Roman" w:hAnsi="Times New Roman" w:cs="Times New Roman"/>
                <w:b/>
                <w:lang w:val="uk-UA"/>
              </w:rPr>
            </w:pPr>
            <w:r w:rsidRPr="006669A3">
              <w:rPr>
                <w:rFonts w:ascii="Times New Roman" w:hAnsi="Times New Roman" w:cs="Times New Roman"/>
                <w:b/>
                <w:lang w:val="en-US"/>
              </w:rPr>
              <w:t xml:space="preserve">3.2. </w:t>
            </w:r>
            <w:r w:rsidRPr="00622C34">
              <w:rPr>
                <w:rFonts w:ascii="Times New Roman" w:hAnsi="Times New Roman" w:cs="Times New Roman"/>
                <w:b/>
                <w:i/>
                <w:lang w:val="en-US"/>
              </w:rPr>
              <w:t>Mixtures.</w:t>
            </w:r>
            <w:r w:rsidRPr="006669A3">
              <w:rPr>
                <w:rFonts w:ascii="Times New Roman" w:hAnsi="Times New Roman" w:cs="Times New Roman"/>
                <w:b/>
                <w:lang w:val="en-US"/>
              </w:rPr>
              <w:t xml:space="preserve"> </w:t>
            </w:r>
          </w:p>
          <w:p w:rsidR="00BB5077" w:rsidRPr="006669A3" w:rsidRDefault="0009182B" w:rsidP="00FA6919">
            <w:pPr>
              <w:jc w:val="both"/>
              <w:rPr>
                <w:rFonts w:ascii="Times New Roman" w:hAnsi="Times New Roman" w:cs="Times New Roman"/>
                <w:b/>
                <w:lang w:val="uk-UA"/>
              </w:rPr>
            </w:pPr>
            <w:r w:rsidRPr="006669A3">
              <w:rPr>
                <w:rFonts w:ascii="Times New Roman" w:hAnsi="Times New Roman" w:cs="Times New Roman"/>
                <w:b/>
                <w:lang w:val="en-US"/>
              </w:rPr>
              <w:t>Contains:</w:t>
            </w:r>
          </w:p>
          <w:p w:rsidR="00BB5077" w:rsidRPr="006669A3" w:rsidRDefault="0009182B" w:rsidP="00FA6919">
            <w:pPr>
              <w:jc w:val="both"/>
              <w:rPr>
                <w:rFonts w:ascii="Times New Roman" w:hAnsi="Times New Roman" w:cs="Times New Roman"/>
                <w:lang w:val="uk-UA"/>
              </w:rPr>
            </w:pPr>
            <w:r w:rsidRPr="006669A3">
              <w:rPr>
                <w:rFonts w:ascii="Times New Roman" w:hAnsi="Times New Roman" w:cs="Times New Roman"/>
                <w:b/>
                <w:lang w:val="en-US"/>
              </w:rPr>
              <w:t xml:space="preserve"> Identification. Conc. %. Classification 67/548/EEC. Classification 1272/2008 (CLP). NAPHTA (PETROL.) HYDROTREATED HEAVY</w:t>
            </w:r>
            <w:r w:rsidRPr="006669A3">
              <w:rPr>
                <w:rFonts w:ascii="Times New Roman" w:hAnsi="Times New Roman" w:cs="Times New Roman"/>
                <w:lang w:val="en-US"/>
              </w:rPr>
              <w:t xml:space="preserve"> </w:t>
            </w:r>
          </w:p>
          <w:p w:rsidR="00AC3D03" w:rsidRPr="006669A3" w:rsidRDefault="0009182B" w:rsidP="00FA6919">
            <w:pPr>
              <w:jc w:val="both"/>
              <w:rPr>
                <w:rFonts w:ascii="Times New Roman" w:hAnsi="Times New Roman" w:cs="Times New Roman"/>
                <w:lang w:val="uk-UA"/>
              </w:rPr>
            </w:pPr>
            <w:r w:rsidRPr="006669A3">
              <w:rPr>
                <w:rFonts w:ascii="Times New Roman" w:hAnsi="Times New Roman" w:cs="Times New Roman"/>
                <w:lang w:val="en-US"/>
              </w:rPr>
              <w:t xml:space="preserve">CAS. 64742-48-9 20 - 30 R10, R66, </w:t>
            </w:r>
            <w:proofErr w:type="spellStart"/>
            <w:r w:rsidRPr="006669A3">
              <w:rPr>
                <w:rFonts w:ascii="Times New Roman" w:hAnsi="Times New Roman" w:cs="Times New Roman"/>
                <w:lang w:val="en-US"/>
              </w:rPr>
              <w:t>Xn</w:t>
            </w:r>
            <w:proofErr w:type="spellEnd"/>
            <w:r w:rsidRPr="006669A3">
              <w:rPr>
                <w:rFonts w:ascii="Times New Roman" w:hAnsi="Times New Roman" w:cs="Times New Roman"/>
                <w:lang w:val="en-US"/>
              </w:rPr>
              <w:t xml:space="preserve"> R65, Note H P Flam. Liq. 3 H226, </w:t>
            </w:r>
            <w:proofErr w:type="spellStart"/>
            <w:r w:rsidRPr="006669A3">
              <w:rPr>
                <w:rFonts w:ascii="Times New Roman" w:hAnsi="Times New Roman" w:cs="Times New Roman"/>
                <w:lang w:val="en-US"/>
              </w:rPr>
              <w:t>Carc</w:t>
            </w:r>
            <w:proofErr w:type="spellEnd"/>
            <w:r w:rsidRPr="006669A3">
              <w:rPr>
                <w:rFonts w:ascii="Times New Roman" w:hAnsi="Times New Roman" w:cs="Times New Roman"/>
                <w:lang w:val="en-US"/>
              </w:rPr>
              <w:t xml:space="preserve">. 1B H350, </w:t>
            </w:r>
            <w:proofErr w:type="spellStart"/>
            <w:r w:rsidRPr="006669A3">
              <w:rPr>
                <w:rFonts w:ascii="Times New Roman" w:hAnsi="Times New Roman" w:cs="Times New Roman"/>
                <w:lang w:val="en-US"/>
              </w:rPr>
              <w:t>Muta</w:t>
            </w:r>
            <w:proofErr w:type="spellEnd"/>
            <w:r w:rsidRPr="006669A3">
              <w:rPr>
                <w:rFonts w:ascii="Times New Roman" w:hAnsi="Times New Roman" w:cs="Times New Roman"/>
                <w:lang w:val="en-US"/>
              </w:rPr>
              <w:t xml:space="preserve">. 1B H340, Asp. </w:t>
            </w:r>
            <w:proofErr w:type="spellStart"/>
            <w:r w:rsidRPr="006669A3">
              <w:rPr>
                <w:rFonts w:ascii="Times New Roman" w:hAnsi="Times New Roman" w:cs="Times New Roman"/>
                <w:lang w:val="en-US"/>
              </w:rPr>
              <w:t>Tox</w:t>
            </w:r>
            <w:proofErr w:type="spellEnd"/>
            <w:r w:rsidRPr="006669A3">
              <w:rPr>
                <w:rFonts w:ascii="Times New Roman" w:hAnsi="Times New Roman" w:cs="Times New Roman"/>
                <w:lang w:val="en-US"/>
              </w:rPr>
              <w:t xml:space="preserve">. </w:t>
            </w:r>
          </w:p>
          <w:p w:rsidR="00AC3D03" w:rsidRPr="006669A3" w:rsidRDefault="0009182B" w:rsidP="00FA6919">
            <w:pPr>
              <w:jc w:val="both"/>
              <w:rPr>
                <w:rFonts w:ascii="Times New Roman" w:hAnsi="Times New Roman" w:cs="Times New Roman"/>
                <w:lang w:val="uk-UA"/>
              </w:rPr>
            </w:pPr>
            <w:r w:rsidRPr="006669A3">
              <w:rPr>
                <w:rFonts w:ascii="Times New Roman" w:hAnsi="Times New Roman" w:cs="Times New Roman"/>
                <w:lang w:val="en-US"/>
              </w:rPr>
              <w:t>1 H304, EC. 265-150-3 EUH066, Note H P I</w:t>
            </w:r>
          </w:p>
          <w:p w:rsidR="00AC3D03" w:rsidRPr="006669A3" w:rsidRDefault="0009182B" w:rsidP="00FA6919">
            <w:pPr>
              <w:jc w:val="both"/>
              <w:rPr>
                <w:rFonts w:ascii="Times New Roman" w:hAnsi="Times New Roman" w:cs="Times New Roman"/>
                <w:lang w:val="uk-UA"/>
              </w:rPr>
            </w:pPr>
            <w:r w:rsidRPr="006669A3">
              <w:rPr>
                <w:rFonts w:ascii="Times New Roman" w:hAnsi="Times New Roman" w:cs="Times New Roman"/>
                <w:lang w:val="en-US"/>
              </w:rPr>
              <w:t xml:space="preserve">NDEX. 649-327-00-6 </w:t>
            </w:r>
          </w:p>
          <w:p w:rsidR="00AC3D03" w:rsidRPr="006669A3" w:rsidRDefault="0009182B" w:rsidP="00FA6919">
            <w:pPr>
              <w:jc w:val="both"/>
              <w:rPr>
                <w:rFonts w:ascii="Times New Roman" w:hAnsi="Times New Roman" w:cs="Times New Roman"/>
                <w:b/>
                <w:lang w:val="uk-UA"/>
              </w:rPr>
            </w:pPr>
            <w:r w:rsidRPr="006669A3">
              <w:rPr>
                <w:rFonts w:ascii="Times New Roman" w:hAnsi="Times New Roman" w:cs="Times New Roman"/>
                <w:b/>
                <w:lang w:val="en-US"/>
              </w:rPr>
              <w:t xml:space="preserve">1-METHOXY-2-PROPANOL </w:t>
            </w:r>
          </w:p>
          <w:p w:rsidR="00AC3D03" w:rsidRPr="006669A3" w:rsidRDefault="0009182B" w:rsidP="00FA6919">
            <w:pPr>
              <w:jc w:val="both"/>
              <w:rPr>
                <w:rFonts w:ascii="Times New Roman" w:hAnsi="Times New Roman" w:cs="Times New Roman"/>
                <w:lang w:val="uk-UA"/>
              </w:rPr>
            </w:pPr>
            <w:r w:rsidRPr="006669A3">
              <w:rPr>
                <w:rFonts w:ascii="Times New Roman" w:hAnsi="Times New Roman" w:cs="Times New Roman"/>
                <w:lang w:val="en-US"/>
              </w:rPr>
              <w:t xml:space="preserve">CAS. 107-98-2 1 - 5 R10, R67 Flam. Liq. 3 H226, STOT SE 3 H336 EC. 203-539-1 INDEX. 603-064-00-3 </w:t>
            </w:r>
          </w:p>
          <w:p w:rsidR="00AC3D03" w:rsidRPr="006669A3" w:rsidRDefault="00AC3D03" w:rsidP="00FA6919">
            <w:pPr>
              <w:jc w:val="both"/>
              <w:rPr>
                <w:rFonts w:ascii="Times New Roman" w:hAnsi="Times New Roman" w:cs="Times New Roman"/>
                <w:lang w:val="uk-UA"/>
              </w:rPr>
            </w:pPr>
          </w:p>
          <w:p w:rsidR="00AC3D03" w:rsidRPr="006669A3" w:rsidRDefault="0009182B" w:rsidP="00FA6919">
            <w:pPr>
              <w:jc w:val="both"/>
              <w:rPr>
                <w:rFonts w:ascii="Times New Roman" w:hAnsi="Times New Roman" w:cs="Times New Roman"/>
                <w:lang w:val="uk-UA"/>
              </w:rPr>
            </w:pPr>
            <w:r w:rsidRPr="006669A3">
              <w:rPr>
                <w:rFonts w:ascii="Times New Roman" w:hAnsi="Times New Roman" w:cs="Times New Roman"/>
                <w:b/>
                <w:lang w:val="en-US"/>
              </w:rPr>
              <w:t>DIPROPYLENE GLYCOL MONOMETHYL ETHER</w:t>
            </w:r>
            <w:r w:rsidRPr="006669A3">
              <w:rPr>
                <w:rFonts w:ascii="Times New Roman" w:hAnsi="Times New Roman" w:cs="Times New Roman"/>
                <w:lang w:val="en-US"/>
              </w:rPr>
              <w:t xml:space="preserve"> CAS. 34590-94-8 1 - 5 Substance with a community workplace exposure </w:t>
            </w:r>
            <w:proofErr w:type="gramStart"/>
            <w:r w:rsidRPr="006669A3">
              <w:rPr>
                <w:rFonts w:ascii="Times New Roman" w:hAnsi="Times New Roman" w:cs="Times New Roman"/>
                <w:lang w:val="en-US"/>
              </w:rPr>
              <w:t>limit</w:t>
            </w:r>
            <w:proofErr w:type="gramEnd"/>
            <w:r w:rsidRPr="006669A3">
              <w:rPr>
                <w:rFonts w:ascii="Times New Roman" w:hAnsi="Times New Roman" w:cs="Times New Roman"/>
                <w:lang w:val="en-US"/>
              </w:rPr>
              <w:t xml:space="preserve">. </w:t>
            </w:r>
          </w:p>
          <w:p w:rsidR="00AC3D03" w:rsidRPr="006669A3" w:rsidRDefault="0009182B" w:rsidP="00FA6919">
            <w:pPr>
              <w:jc w:val="both"/>
              <w:rPr>
                <w:rFonts w:ascii="Times New Roman" w:hAnsi="Times New Roman" w:cs="Times New Roman"/>
                <w:lang w:val="uk-UA"/>
              </w:rPr>
            </w:pPr>
            <w:r w:rsidRPr="006669A3">
              <w:rPr>
                <w:rFonts w:ascii="Times New Roman" w:hAnsi="Times New Roman" w:cs="Times New Roman"/>
                <w:lang w:val="en-US"/>
              </w:rPr>
              <w:t>EC. 252-104-2 I</w:t>
            </w:r>
          </w:p>
          <w:p w:rsidR="00AC3D03" w:rsidRPr="006669A3" w:rsidRDefault="0009182B" w:rsidP="00FA6919">
            <w:pPr>
              <w:jc w:val="both"/>
              <w:rPr>
                <w:rFonts w:ascii="Times New Roman" w:hAnsi="Times New Roman" w:cs="Times New Roman"/>
                <w:lang w:val="uk-UA"/>
              </w:rPr>
            </w:pPr>
            <w:r w:rsidRPr="006669A3">
              <w:rPr>
                <w:rFonts w:ascii="Times New Roman" w:hAnsi="Times New Roman" w:cs="Times New Roman"/>
                <w:lang w:val="en-US"/>
              </w:rPr>
              <w:t xml:space="preserve">NDEX. </w:t>
            </w:r>
            <w:r w:rsidR="00AC3D03" w:rsidRPr="006669A3">
              <w:rPr>
                <w:rFonts w:ascii="Times New Roman" w:hAnsi="Times New Roman" w:cs="Times New Roman"/>
                <w:lang w:val="en-US"/>
              </w:rPr>
              <w:t>–</w:t>
            </w:r>
            <w:r w:rsidRPr="006669A3">
              <w:rPr>
                <w:rFonts w:ascii="Times New Roman" w:hAnsi="Times New Roman" w:cs="Times New Roman"/>
                <w:lang w:val="en-US"/>
              </w:rPr>
              <w:t xml:space="preserve"> </w:t>
            </w:r>
          </w:p>
          <w:p w:rsidR="00AC3D03" w:rsidRPr="006669A3" w:rsidRDefault="0009182B" w:rsidP="00FA6919">
            <w:pPr>
              <w:jc w:val="both"/>
              <w:rPr>
                <w:rFonts w:ascii="Times New Roman" w:hAnsi="Times New Roman" w:cs="Times New Roman"/>
                <w:lang w:val="uk-UA"/>
              </w:rPr>
            </w:pPr>
            <w:r w:rsidRPr="006669A3">
              <w:rPr>
                <w:rFonts w:ascii="Times New Roman" w:hAnsi="Times New Roman" w:cs="Times New Roman"/>
                <w:lang w:val="en-US"/>
              </w:rPr>
              <w:t xml:space="preserve">T+ = Very Toxic(T+), T = Toxic(T), </w:t>
            </w:r>
            <w:proofErr w:type="spellStart"/>
            <w:r w:rsidRPr="006669A3">
              <w:rPr>
                <w:rFonts w:ascii="Times New Roman" w:hAnsi="Times New Roman" w:cs="Times New Roman"/>
                <w:lang w:val="en-US"/>
              </w:rPr>
              <w:t>Xn</w:t>
            </w:r>
            <w:proofErr w:type="spellEnd"/>
            <w:r w:rsidRPr="006669A3">
              <w:rPr>
                <w:rFonts w:ascii="Times New Roman" w:hAnsi="Times New Roman" w:cs="Times New Roman"/>
                <w:lang w:val="en-US"/>
              </w:rPr>
              <w:t xml:space="preserve"> = Harmful(</w:t>
            </w:r>
            <w:proofErr w:type="spellStart"/>
            <w:r w:rsidRPr="006669A3">
              <w:rPr>
                <w:rFonts w:ascii="Times New Roman" w:hAnsi="Times New Roman" w:cs="Times New Roman"/>
                <w:lang w:val="en-US"/>
              </w:rPr>
              <w:t>Xn</w:t>
            </w:r>
            <w:proofErr w:type="spellEnd"/>
            <w:r w:rsidRPr="006669A3">
              <w:rPr>
                <w:rFonts w:ascii="Times New Roman" w:hAnsi="Times New Roman" w:cs="Times New Roman"/>
                <w:lang w:val="en-US"/>
              </w:rPr>
              <w:t xml:space="preserve">), C = </w:t>
            </w:r>
            <w:r w:rsidRPr="00FA4639">
              <w:rPr>
                <w:rFonts w:ascii="Times New Roman" w:hAnsi="Times New Roman" w:cs="Times New Roman"/>
                <w:i/>
                <w:lang w:val="en-US"/>
              </w:rPr>
              <w:t>Corrosive</w:t>
            </w:r>
            <w:r w:rsidRPr="006669A3">
              <w:rPr>
                <w:rFonts w:ascii="Times New Roman" w:hAnsi="Times New Roman" w:cs="Times New Roman"/>
                <w:lang w:val="en-US"/>
              </w:rPr>
              <w:t xml:space="preserve">(C), Xi = </w:t>
            </w:r>
            <w:r w:rsidRPr="00FA4639">
              <w:rPr>
                <w:rFonts w:ascii="Times New Roman" w:hAnsi="Times New Roman" w:cs="Times New Roman"/>
                <w:i/>
                <w:lang w:val="en-US"/>
              </w:rPr>
              <w:t>Irritan</w:t>
            </w:r>
            <w:r w:rsidRPr="006669A3">
              <w:rPr>
                <w:rFonts w:ascii="Times New Roman" w:hAnsi="Times New Roman" w:cs="Times New Roman"/>
                <w:lang w:val="en-US"/>
              </w:rPr>
              <w:t xml:space="preserve">t(Xi), O = </w:t>
            </w:r>
            <w:r w:rsidRPr="00FA4639">
              <w:rPr>
                <w:rFonts w:ascii="Times New Roman" w:hAnsi="Times New Roman" w:cs="Times New Roman"/>
                <w:i/>
                <w:lang w:val="en-US"/>
              </w:rPr>
              <w:t>Oxidizing</w:t>
            </w:r>
            <w:r w:rsidRPr="006669A3">
              <w:rPr>
                <w:rFonts w:ascii="Times New Roman" w:hAnsi="Times New Roman" w:cs="Times New Roman"/>
                <w:lang w:val="en-US"/>
              </w:rPr>
              <w:t xml:space="preserve">(O), E = </w:t>
            </w:r>
            <w:r w:rsidRPr="00FA4639">
              <w:rPr>
                <w:rFonts w:ascii="Times New Roman" w:hAnsi="Times New Roman" w:cs="Times New Roman"/>
                <w:i/>
                <w:lang w:val="en-US"/>
              </w:rPr>
              <w:t>Explosive</w:t>
            </w:r>
            <w:r w:rsidRPr="006669A3">
              <w:rPr>
                <w:rFonts w:ascii="Times New Roman" w:hAnsi="Times New Roman" w:cs="Times New Roman"/>
                <w:lang w:val="en-US"/>
              </w:rPr>
              <w:t xml:space="preserve">(E), F+ = Extremely Flammable(F+), F = Highly Flammable(F), N = Dangerous for the Environment(N) </w:t>
            </w:r>
          </w:p>
          <w:p w:rsidR="00AC3D03" w:rsidRPr="006669A3" w:rsidRDefault="00AC3D03" w:rsidP="00FA6919">
            <w:pPr>
              <w:jc w:val="both"/>
              <w:rPr>
                <w:rFonts w:ascii="Times New Roman" w:hAnsi="Times New Roman" w:cs="Times New Roman"/>
                <w:lang w:val="uk-UA"/>
              </w:rPr>
            </w:pPr>
          </w:p>
          <w:p w:rsidR="00AC3D03" w:rsidRPr="006669A3" w:rsidRDefault="00AC3D03" w:rsidP="00FA6919">
            <w:pPr>
              <w:jc w:val="both"/>
              <w:rPr>
                <w:rFonts w:ascii="Times New Roman" w:hAnsi="Times New Roman" w:cs="Times New Roman"/>
                <w:lang w:val="uk-UA"/>
              </w:rPr>
            </w:pPr>
          </w:p>
          <w:p w:rsidR="00AC3D03" w:rsidRPr="006669A3" w:rsidRDefault="0009182B" w:rsidP="00FA6919">
            <w:pPr>
              <w:jc w:val="both"/>
              <w:rPr>
                <w:rFonts w:ascii="Times New Roman" w:hAnsi="Times New Roman" w:cs="Times New Roman"/>
                <w:lang w:val="uk-UA"/>
              </w:rPr>
            </w:pPr>
            <w:r w:rsidRPr="006669A3">
              <w:rPr>
                <w:rFonts w:ascii="Times New Roman" w:hAnsi="Times New Roman" w:cs="Times New Roman"/>
                <w:lang w:val="en-US"/>
              </w:rPr>
              <w:t xml:space="preserve">The full wording of the Risk (R) and hazard (H) phrases is given in section 16 of the sheet. </w:t>
            </w:r>
          </w:p>
          <w:p w:rsidR="00AC3D03" w:rsidRPr="006669A3" w:rsidRDefault="00AC3D03" w:rsidP="00FA6919">
            <w:pPr>
              <w:jc w:val="both"/>
              <w:rPr>
                <w:rFonts w:ascii="Times New Roman" w:hAnsi="Times New Roman" w:cs="Times New Roman"/>
                <w:lang w:val="uk-UA"/>
              </w:rPr>
            </w:pPr>
          </w:p>
          <w:p w:rsidR="00AC3D03" w:rsidRPr="006669A3" w:rsidRDefault="00AC3D03" w:rsidP="00FA6919">
            <w:pPr>
              <w:jc w:val="both"/>
              <w:rPr>
                <w:rFonts w:ascii="Times New Roman" w:hAnsi="Times New Roman" w:cs="Times New Roman"/>
                <w:lang w:val="uk-UA"/>
              </w:rPr>
            </w:pPr>
          </w:p>
          <w:p w:rsidR="00AC3D03" w:rsidRPr="006669A3" w:rsidRDefault="0009182B" w:rsidP="00FA6919">
            <w:pPr>
              <w:jc w:val="both"/>
              <w:rPr>
                <w:rFonts w:ascii="Times New Roman" w:hAnsi="Times New Roman" w:cs="Times New Roman"/>
                <w:b/>
                <w:lang w:val="uk-UA"/>
              </w:rPr>
            </w:pPr>
            <w:r w:rsidRPr="006669A3">
              <w:rPr>
                <w:rFonts w:ascii="Times New Roman" w:hAnsi="Times New Roman" w:cs="Times New Roman"/>
                <w:b/>
                <w:lang w:val="en-US"/>
              </w:rPr>
              <w:t xml:space="preserve">4. First aid measures. </w:t>
            </w:r>
          </w:p>
          <w:p w:rsidR="00AC3D03" w:rsidRPr="006669A3" w:rsidRDefault="0009182B" w:rsidP="00FA6919">
            <w:pPr>
              <w:jc w:val="both"/>
              <w:rPr>
                <w:rFonts w:ascii="Times New Roman" w:hAnsi="Times New Roman" w:cs="Times New Roman"/>
                <w:b/>
                <w:lang w:val="uk-UA"/>
              </w:rPr>
            </w:pPr>
            <w:r w:rsidRPr="006669A3">
              <w:rPr>
                <w:rFonts w:ascii="Times New Roman" w:hAnsi="Times New Roman" w:cs="Times New Roman"/>
                <w:b/>
                <w:lang w:val="en-US"/>
              </w:rPr>
              <w:t>4.1. Description of first aid measures.</w:t>
            </w:r>
          </w:p>
          <w:p w:rsidR="00AC3D03" w:rsidRPr="006669A3" w:rsidRDefault="0009182B" w:rsidP="00FA6919">
            <w:pPr>
              <w:jc w:val="both"/>
              <w:rPr>
                <w:rFonts w:ascii="Times New Roman" w:hAnsi="Times New Roman" w:cs="Times New Roman"/>
                <w:lang w:val="uk-UA"/>
              </w:rPr>
            </w:pPr>
            <w:r w:rsidRPr="006669A3">
              <w:rPr>
                <w:rFonts w:ascii="Times New Roman" w:hAnsi="Times New Roman" w:cs="Times New Roman"/>
                <w:lang w:val="en-US"/>
              </w:rPr>
              <w:t xml:space="preserve">EYES: Irrigate copiously with clean, fresh water for at least 15 minutes. Seek medical advice. </w:t>
            </w:r>
          </w:p>
          <w:p w:rsidR="00AC3D03" w:rsidRPr="006669A3" w:rsidRDefault="00AC3D03" w:rsidP="00FA6919">
            <w:pPr>
              <w:jc w:val="both"/>
              <w:rPr>
                <w:rFonts w:ascii="Times New Roman" w:hAnsi="Times New Roman" w:cs="Times New Roman"/>
                <w:lang w:val="uk-UA"/>
              </w:rPr>
            </w:pPr>
          </w:p>
          <w:p w:rsidR="00AC3D03" w:rsidRPr="006669A3" w:rsidRDefault="0009182B" w:rsidP="00FA6919">
            <w:pPr>
              <w:jc w:val="both"/>
              <w:rPr>
                <w:rFonts w:ascii="Times New Roman" w:hAnsi="Times New Roman" w:cs="Times New Roman"/>
                <w:lang w:val="uk-UA"/>
              </w:rPr>
            </w:pPr>
            <w:r w:rsidRPr="006669A3">
              <w:rPr>
                <w:rFonts w:ascii="Times New Roman" w:hAnsi="Times New Roman" w:cs="Times New Roman"/>
                <w:lang w:val="en-US"/>
              </w:rPr>
              <w:t xml:space="preserve">SKIN: Wash immediately with plenty of water. Remove contaminated clothing. If irritation persists, seek medical attention. Wash contaminated clothing before using them again. </w:t>
            </w:r>
          </w:p>
          <w:p w:rsidR="00AC3D03" w:rsidRPr="006669A3" w:rsidRDefault="00AC3D03" w:rsidP="00FA6919">
            <w:pPr>
              <w:jc w:val="both"/>
              <w:rPr>
                <w:rFonts w:ascii="Times New Roman" w:hAnsi="Times New Roman" w:cs="Times New Roman"/>
                <w:lang w:val="uk-UA"/>
              </w:rPr>
            </w:pPr>
          </w:p>
          <w:p w:rsidR="00AC3D03" w:rsidRPr="006669A3" w:rsidRDefault="0009182B" w:rsidP="00FA6919">
            <w:pPr>
              <w:jc w:val="both"/>
              <w:rPr>
                <w:rFonts w:ascii="Times New Roman" w:hAnsi="Times New Roman" w:cs="Times New Roman"/>
                <w:lang w:val="uk-UA"/>
              </w:rPr>
            </w:pPr>
            <w:r w:rsidRPr="006669A3">
              <w:rPr>
                <w:rFonts w:ascii="Times New Roman" w:hAnsi="Times New Roman" w:cs="Times New Roman"/>
                <w:lang w:val="en-US"/>
              </w:rPr>
              <w:t xml:space="preserve">INHALATION: Remove to open air. If breathing is irregular, seek medical advice. </w:t>
            </w:r>
          </w:p>
          <w:p w:rsidR="00AC3D03" w:rsidRPr="006669A3" w:rsidRDefault="0009182B" w:rsidP="00FA6919">
            <w:pPr>
              <w:jc w:val="both"/>
              <w:rPr>
                <w:rFonts w:ascii="Times New Roman" w:hAnsi="Times New Roman" w:cs="Times New Roman"/>
                <w:lang w:val="uk-UA"/>
              </w:rPr>
            </w:pPr>
            <w:r w:rsidRPr="008E68C7">
              <w:rPr>
                <w:rFonts w:ascii="Times New Roman" w:hAnsi="Times New Roman" w:cs="Times New Roman"/>
                <w:i/>
                <w:lang w:val="en-US"/>
              </w:rPr>
              <w:t>INGESTION</w:t>
            </w:r>
            <w:r w:rsidRPr="006669A3">
              <w:rPr>
                <w:rFonts w:ascii="Times New Roman" w:hAnsi="Times New Roman" w:cs="Times New Roman"/>
                <w:lang w:val="en-US"/>
              </w:rPr>
              <w:t xml:space="preserve">: Obtain immediate medical attention. Induce vomiting only if indicated by the doctor. Never give anything by mouth to an unconscious person. </w:t>
            </w:r>
          </w:p>
          <w:p w:rsidR="00AC3D03" w:rsidRPr="006669A3" w:rsidRDefault="00AC3D03" w:rsidP="00FA6919">
            <w:pPr>
              <w:jc w:val="both"/>
              <w:rPr>
                <w:rFonts w:ascii="Times New Roman" w:hAnsi="Times New Roman" w:cs="Times New Roman"/>
                <w:lang w:val="uk-UA"/>
              </w:rPr>
            </w:pPr>
          </w:p>
          <w:p w:rsidR="00AC3D03" w:rsidRPr="006669A3" w:rsidRDefault="0009182B" w:rsidP="00FA6919">
            <w:pPr>
              <w:jc w:val="both"/>
              <w:rPr>
                <w:rFonts w:ascii="Times New Roman" w:hAnsi="Times New Roman" w:cs="Times New Roman"/>
                <w:b/>
                <w:lang w:val="uk-UA"/>
              </w:rPr>
            </w:pPr>
            <w:r w:rsidRPr="006669A3">
              <w:rPr>
                <w:rFonts w:ascii="Times New Roman" w:hAnsi="Times New Roman" w:cs="Times New Roman"/>
                <w:b/>
                <w:lang w:val="en-US"/>
              </w:rPr>
              <w:t xml:space="preserve">4.2. Most important symptoms and effects, both acute and delayed. </w:t>
            </w:r>
          </w:p>
          <w:p w:rsidR="00AC3D03" w:rsidRPr="006669A3" w:rsidRDefault="0009182B" w:rsidP="00FA6919">
            <w:pPr>
              <w:jc w:val="both"/>
              <w:rPr>
                <w:rFonts w:ascii="Times New Roman" w:hAnsi="Times New Roman" w:cs="Times New Roman"/>
                <w:lang w:val="uk-UA"/>
              </w:rPr>
            </w:pPr>
            <w:r w:rsidRPr="006669A3">
              <w:rPr>
                <w:rFonts w:ascii="Times New Roman" w:hAnsi="Times New Roman" w:cs="Times New Roman"/>
                <w:lang w:val="en-US"/>
              </w:rPr>
              <w:t xml:space="preserve">For symptoms and effects caused by the contained substances see chap. 11. </w:t>
            </w:r>
          </w:p>
          <w:p w:rsidR="00AC3D03" w:rsidRPr="006669A3" w:rsidRDefault="00AC3D03" w:rsidP="00FA6919">
            <w:pPr>
              <w:jc w:val="both"/>
              <w:rPr>
                <w:rFonts w:ascii="Times New Roman" w:hAnsi="Times New Roman" w:cs="Times New Roman"/>
                <w:lang w:val="uk-UA"/>
              </w:rPr>
            </w:pPr>
          </w:p>
          <w:p w:rsidR="00AC3D03" w:rsidRPr="006669A3" w:rsidRDefault="0009182B" w:rsidP="00FA6919">
            <w:pPr>
              <w:jc w:val="both"/>
              <w:rPr>
                <w:rFonts w:ascii="Times New Roman" w:hAnsi="Times New Roman" w:cs="Times New Roman"/>
                <w:b/>
                <w:lang w:val="uk-UA"/>
              </w:rPr>
            </w:pPr>
            <w:r w:rsidRPr="006669A3">
              <w:rPr>
                <w:rFonts w:ascii="Times New Roman" w:hAnsi="Times New Roman" w:cs="Times New Roman"/>
                <w:b/>
                <w:lang w:val="en-US"/>
              </w:rPr>
              <w:t xml:space="preserve">4.3. Indication of any immediate medical attention and special treatment needed. Follow doctor's orders. </w:t>
            </w:r>
          </w:p>
          <w:p w:rsidR="00AC3D03" w:rsidRPr="006669A3" w:rsidRDefault="00AC3D03" w:rsidP="00FA6919">
            <w:pPr>
              <w:jc w:val="both"/>
              <w:rPr>
                <w:rFonts w:ascii="Times New Roman" w:hAnsi="Times New Roman" w:cs="Times New Roman"/>
                <w:b/>
                <w:lang w:val="uk-UA"/>
              </w:rPr>
            </w:pPr>
          </w:p>
          <w:p w:rsidR="00AC3D03" w:rsidRPr="006669A3" w:rsidRDefault="00AC3D03" w:rsidP="00FA6919">
            <w:pPr>
              <w:jc w:val="both"/>
              <w:rPr>
                <w:rFonts w:ascii="Times New Roman" w:hAnsi="Times New Roman" w:cs="Times New Roman"/>
                <w:b/>
                <w:lang w:val="uk-UA"/>
              </w:rPr>
            </w:pPr>
          </w:p>
          <w:p w:rsidR="00AC3D03" w:rsidRPr="006669A3" w:rsidRDefault="0009182B" w:rsidP="00FA6919">
            <w:pPr>
              <w:jc w:val="both"/>
              <w:rPr>
                <w:rFonts w:ascii="Times New Roman" w:hAnsi="Times New Roman" w:cs="Times New Roman"/>
                <w:b/>
                <w:lang w:val="uk-UA"/>
              </w:rPr>
            </w:pPr>
            <w:r w:rsidRPr="006669A3">
              <w:rPr>
                <w:rFonts w:ascii="Times New Roman" w:hAnsi="Times New Roman" w:cs="Times New Roman"/>
                <w:b/>
                <w:lang w:val="en-US"/>
              </w:rPr>
              <w:t xml:space="preserve">5. Firefighting measures. </w:t>
            </w:r>
          </w:p>
          <w:p w:rsidR="00AC3D03" w:rsidRPr="006669A3" w:rsidRDefault="0009182B" w:rsidP="00FA6919">
            <w:pPr>
              <w:jc w:val="both"/>
              <w:rPr>
                <w:rFonts w:ascii="Times New Roman" w:hAnsi="Times New Roman" w:cs="Times New Roman"/>
                <w:b/>
                <w:lang w:val="uk-UA"/>
              </w:rPr>
            </w:pPr>
            <w:r w:rsidRPr="006669A3">
              <w:rPr>
                <w:rFonts w:ascii="Times New Roman" w:hAnsi="Times New Roman" w:cs="Times New Roman"/>
                <w:b/>
                <w:lang w:val="en-US"/>
              </w:rPr>
              <w:t xml:space="preserve">5.1. Extinguishing media. </w:t>
            </w:r>
          </w:p>
          <w:p w:rsidR="00222B9D" w:rsidRPr="00622C34" w:rsidRDefault="0009182B" w:rsidP="00FA6919">
            <w:pPr>
              <w:jc w:val="both"/>
              <w:rPr>
                <w:rFonts w:ascii="Times New Roman" w:hAnsi="Times New Roman" w:cs="Times New Roman"/>
                <w:i/>
                <w:lang w:val="uk-UA"/>
              </w:rPr>
            </w:pPr>
            <w:r w:rsidRPr="006669A3">
              <w:rPr>
                <w:rFonts w:ascii="Times New Roman" w:hAnsi="Times New Roman" w:cs="Times New Roman"/>
                <w:lang w:val="en-US"/>
              </w:rPr>
              <w:t xml:space="preserve">SUITABLE </w:t>
            </w:r>
            <w:r w:rsidRPr="00622C34">
              <w:rPr>
                <w:rFonts w:ascii="Times New Roman" w:hAnsi="Times New Roman" w:cs="Times New Roman"/>
                <w:i/>
                <w:lang w:val="en-US"/>
              </w:rPr>
              <w:t xml:space="preserve">EXTINGUISHING MEDIA </w:t>
            </w:r>
          </w:p>
          <w:p w:rsidR="00222B9D" w:rsidRPr="006669A3" w:rsidRDefault="0009182B" w:rsidP="00FA6919">
            <w:pPr>
              <w:jc w:val="both"/>
              <w:rPr>
                <w:rFonts w:ascii="Times New Roman" w:hAnsi="Times New Roman" w:cs="Times New Roman"/>
                <w:lang w:val="uk-UA"/>
              </w:rPr>
            </w:pPr>
            <w:r w:rsidRPr="006669A3">
              <w:rPr>
                <w:rFonts w:ascii="Times New Roman" w:hAnsi="Times New Roman" w:cs="Times New Roman"/>
                <w:lang w:val="en-US"/>
              </w:rPr>
              <w:t xml:space="preserve">The extinction equipment should contain carbon dioxide, foam or chemical powders. For product leaks and spills that have not caught fire, nebulized water can be used to dispel flammable fumes and protect the individuals taking part in stemming the leak. </w:t>
            </w:r>
          </w:p>
          <w:p w:rsidR="00222B9D" w:rsidRPr="006669A3" w:rsidRDefault="00222B9D" w:rsidP="00FA6919">
            <w:pPr>
              <w:jc w:val="both"/>
              <w:rPr>
                <w:rFonts w:ascii="Times New Roman" w:hAnsi="Times New Roman" w:cs="Times New Roman"/>
                <w:lang w:val="uk-UA"/>
              </w:rPr>
            </w:pPr>
          </w:p>
          <w:p w:rsidR="00222B9D" w:rsidRPr="006669A3" w:rsidRDefault="00222B9D" w:rsidP="00FA6919">
            <w:pPr>
              <w:jc w:val="both"/>
              <w:rPr>
                <w:rFonts w:ascii="Times New Roman" w:hAnsi="Times New Roman" w:cs="Times New Roman"/>
                <w:lang w:val="uk-UA"/>
              </w:rPr>
            </w:pPr>
          </w:p>
          <w:p w:rsidR="00222B9D" w:rsidRPr="006669A3" w:rsidRDefault="0009182B" w:rsidP="00FA6919">
            <w:pPr>
              <w:jc w:val="both"/>
              <w:rPr>
                <w:rFonts w:ascii="Times New Roman" w:hAnsi="Times New Roman" w:cs="Times New Roman"/>
                <w:lang w:val="uk-UA"/>
              </w:rPr>
            </w:pPr>
            <w:r w:rsidRPr="006669A3">
              <w:rPr>
                <w:rFonts w:ascii="Times New Roman" w:hAnsi="Times New Roman" w:cs="Times New Roman"/>
                <w:lang w:val="en-US"/>
              </w:rPr>
              <w:t xml:space="preserve">EXTINGUISHING MEDIA WHICH SHALL NOT BE USED FOR SAFETY REASONS </w:t>
            </w:r>
          </w:p>
          <w:p w:rsidR="00222B9D" w:rsidRPr="006669A3" w:rsidRDefault="0009182B" w:rsidP="00FA6919">
            <w:pPr>
              <w:jc w:val="both"/>
              <w:rPr>
                <w:rFonts w:ascii="Times New Roman" w:hAnsi="Times New Roman" w:cs="Times New Roman"/>
                <w:lang w:val="uk-UA"/>
              </w:rPr>
            </w:pPr>
            <w:r w:rsidRPr="006669A3">
              <w:rPr>
                <w:rFonts w:ascii="Times New Roman" w:hAnsi="Times New Roman" w:cs="Times New Roman"/>
                <w:lang w:val="en-US"/>
              </w:rPr>
              <w:t>Do not use jets of water. Water is not effective for putting out fires but can be used to cool containers exposed to flames to prevent explosions.</w:t>
            </w:r>
          </w:p>
          <w:p w:rsidR="00222B9D" w:rsidRPr="006669A3" w:rsidRDefault="00222B9D" w:rsidP="00FA6919">
            <w:pPr>
              <w:jc w:val="both"/>
              <w:rPr>
                <w:rFonts w:ascii="Times New Roman" w:hAnsi="Times New Roman" w:cs="Times New Roman"/>
                <w:lang w:val="uk-UA"/>
              </w:rPr>
            </w:pPr>
          </w:p>
          <w:p w:rsidR="00222B9D" w:rsidRPr="006669A3" w:rsidRDefault="00222B9D" w:rsidP="00FA6919">
            <w:pPr>
              <w:jc w:val="both"/>
              <w:rPr>
                <w:rFonts w:ascii="Times New Roman" w:hAnsi="Times New Roman" w:cs="Times New Roman"/>
                <w:lang w:val="uk-UA"/>
              </w:rPr>
            </w:pPr>
          </w:p>
          <w:p w:rsidR="00222B9D" w:rsidRPr="006669A3" w:rsidRDefault="0009182B" w:rsidP="00FA6919">
            <w:pPr>
              <w:jc w:val="both"/>
              <w:rPr>
                <w:rFonts w:ascii="Times New Roman" w:hAnsi="Times New Roman" w:cs="Times New Roman"/>
                <w:b/>
                <w:lang w:val="uk-UA"/>
              </w:rPr>
            </w:pPr>
            <w:r w:rsidRPr="006669A3">
              <w:rPr>
                <w:rFonts w:ascii="Times New Roman" w:hAnsi="Times New Roman" w:cs="Times New Roman"/>
                <w:b/>
                <w:lang w:val="en-US"/>
              </w:rPr>
              <w:t xml:space="preserve"> 5.2. Special hazards arising from the substance or mixture. </w:t>
            </w:r>
          </w:p>
          <w:p w:rsidR="00222B9D" w:rsidRPr="006669A3" w:rsidRDefault="0009182B" w:rsidP="00FA6919">
            <w:pPr>
              <w:jc w:val="both"/>
              <w:rPr>
                <w:rFonts w:ascii="Times New Roman" w:hAnsi="Times New Roman" w:cs="Times New Roman"/>
                <w:lang w:val="uk-UA"/>
              </w:rPr>
            </w:pPr>
            <w:r w:rsidRPr="006669A3">
              <w:rPr>
                <w:rFonts w:ascii="Times New Roman" w:hAnsi="Times New Roman" w:cs="Times New Roman"/>
                <w:lang w:val="en-US"/>
              </w:rPr>
              <w:t xml:space="preserve">HAZARDS CAUSED BY EXPOSURE IN THE EVENT OF FIRE </w:t>
            </w:r>
          </w:p>
          <w:p w:rsidR="00222B9D" w:rsidRPr="006669A3" w:rsidRDefault="0009182B" w:rsidP="00FA6919">
            <w:pPr>
              <w:jc w:val="both"/>
              <w:rPr>
                <w:rFonts w:ascii="Times New Roman" w:hAnsi="Times New Roman" w:cs="Times New Roman"/>
                <w:lang w:val="uk-UA"/>
              </w:rPr>
            </w:pPr>
            <w:r w:rsidRPr="006669A3">
              <w:rPr>
                <w:rFonts w:ascii="Times New Roman" w:hAnsi="Times New Roman" w:cs="Times New Roman"/>
                <w:lang w:val="en-US"/>
              </w:rPr>
              <w:t xml:space="preserve">Excess pressure may form in containers exposed to fire at a risk of explosion. Do not breathe combustion products (carbon oxide, toxic pyrolysis products, </w:t>
            </w:r>
            <w:proofErr w:type="spellStart"/>
            <w:r w:rsidRPr="006669A3">
              <w:rPr>
                <w:rFonts w:ascii="Times New Roman" w:hAnsi="Times New Roman" w:cs="Times New Roman"/>
                <w:lang w:val="en-US"/>
              </w:rPr>
              <w:t>etc</w:t>
            </w:r>
            <w:proofErr w:type="spellEnd"/>
            <w:r w:rsidRPr="006669A3">
              <w:rPr>
                <w:rFonts w:ascii="Times New Roman" w:hAnsi="Times New Roman" w:cs="Times New Roman"/>
                <w:lang w:val="en-US"/>
              </w:rPr>
              <w:t xml:space="preserve">). </w:t>
            </w:r>
          </w:p>
          <w:p w:rsidR="00222B9D" w:rsidRPr="006669A3" w:rsidRDefault="00222B9D" w:rsidP="00FA6919">
            <w:pPr>
              <w:jc w:val="both"/>
              <w:rPr>
                <w:rFonts w:ascii="Times New Roman" w:hAnsi="Times New Roman" w:cs="Times New Roman"/>
                <w:b/>
                <w:lang w:val="uk-UA"/>
              </w:rPr>
            </w:pPr>
          </w:p>
          <w:p w:rsidR="00222B9D" w:rsidRPr="006669A3" w:rsidRDefault="0009182B" w:rsidP="00FA6919">
            <w:pPr>
              <w:jc w:val="both"/>
              <w:rPr>
                <w:rFonts w:ascii="Times New Roman" w:hAnsi="Times New Roman" w:cs="Times New Roman"/>
                <w:b/>
                <w:lang w:val="uk-UA"/>
              </w:rPr>
            </w:pPr>
            <w:r w:rsidRPr="006669A3">
              <w:rPr>
                <w:rFonts w:ascii="Times New Roman" w:hAnsi="Times New Roman" w:cs="Times New Roman"/>
                <w:b/>
                <w:lang w:val="en-US"/>
              </w:rPr>
              <w:t xml:space="preserve">5.3. Advice for firefighters. </w:t>
            </w:r>
          </w:p>
          <w:p w:rsidR="00222B9D" w:rsidRPr="006669A3" w:rsidRDefault="0009182B" w:rsidP="00FA6919">
            <w:pPr>
              <w:jc w:val="both"/>
              <w:rPr>
                <w:rFonts w:ascii="Times New Roman" w:hAnsi="Times New Roman" w:cs="Times New Roman"/>
                <w:lang w:val="uk-UA"/>
              </w:rPr>
            </w:pPr>
            <w:r w:rsidRPr="006669A3">
              <w:rPr>
                <w:rFonts w:ascii="Times New Roman" w:hAnsi="Times New Roman" w:cs="Times New Roman"/>
                <w:lang w:val="en-US"/>
              </w:rPr>
              <w:t xml:space="preserve">GENERAL INFORMATION </w:t>
            </w:r>
          </w:p>
          <w:p w:rsidR="00222B9D" w:rsidRPr="006669A3" w:rsidRDefault="0009182B" w:rsidP="00FA6919">
            <w:pPr>
              <w:jc w:val="both"/>
              <w:rPr>
                <w:rFonts w:ascii="Times New Roman" w:hAnsi="Times New Roman" w:cs="Times New Roman"/>
                <w:lang w:val="uk-UA"/>
              </w:rPr>
            </w:pPr>
            <w:r w:rsidRPr="006669A3">
              <w:rPr>
                <w:rFonts w:ascii="Times New Roman" w:hAnsi="Times New Roman" w:cs="Times New Roman"/>
                <w:lang w:val="en-US"/>
              </w:rPr>
              <w:t>Use jets of water to cool the containers to prevent product decomposition and the development of substances potentially hazardous for health. Always wear full fire prevention gear. Collect extinguishing water to prevent it from draining into the sewer system. Dispose of contaminated water and the remains of the fire according to applicable regulations.</w:t>
            </w:r>
          </w:p>
          <w:p w:rsidR="00222B9D" w:rsidRPr="006669A3" w:rsidRDefault="00222B9D" w:rsidP="00FA6919">
            <w:pPr>
              <w:jc w:val="both"/>
              <w:rPr>
                <w:rFonts w:ascii="Times New Roman" w:hAnsi="Times New Roman" w:cs="Times New Roman"/>
                <w:lang w:val="uk-UA"/>
              </w:rPr>
            </w:pPr>
          </w:p>
          <w:p w:rsidR="00222B9D" w:rsidRPr="006669A3" w:rsidRDefault="00222B9D" w:rsidP="00FA6919">
            <w:pPr>
              <w:jc w:val="both"/>
              <w:rPr>
                <w:rFonts w:ascii="Times New Roman" w:hAnsi="Times New Roman" w:cs="Times New Roman"/>
                <w:lang w:val="uk-UA"/>
              </w:rPr>
            </w:pPr>
          </w:p>
          <w:p w:rsidR="00222B9D" w:rsidRPr="006669A3" w:rsidRDefault="0009182B" w:rsidP="00FA6919">
            <w:pPr>
              <w:jc w:val="both"/>
              <w:rPr>
                <w:rFonts w:ascii="Times New Roman" w:hAnsi="Times New Roman" w:cs="Times New Roman"/>
                <w:lang w:val="uk-UA"/>
              </w:rPr>
            </w:pPr>
            <w:r w:rsidRPr="006669A3">
              <w:rPr>
                <w:rFonts w:ascii="Times New Roman" w:hAnsi="Times New Roman" w:cs="Times New Roman"/>
                <w:lang w:val="en-US"/>
              </w:rPr>
              <w:t xml:space="preserve">SPECIAL PROTECTIVE EQUIPMENT FOR FIRE-FIGHTERS </w:t>
            </w:r>
          </w:p>
          <w:p w:rsidR="00222B9D" w:rsidRPr="006669A3" w:rsidRDefault="0009182B" w:rsidP="00FA6919">
            <w:pPr>
              <w:jc w:val="both"/>
              <w:rPr>
                <w:rFonts w:ascii="Times New Roman" w:hAnsi="Times New Roman" w:cs="Times New Roman"/>
                <w:lang w:val="uk-UA"/>
              </w:rPr>
            </w:pPr>
            <w:r w:rsidRPr="00622C34">
              <w:rPr>
                <w:rFonts w:ascii="Times New Roman" w:hAnsi="Times New Roman" w:cs="Times New Roman"/>
                <w:i/>
                <w:lang w:val="en-US"/>
              </w:rPr>
              <w:t>Hardhat</w:t>
            </w:r>
            <w:r w:rsidRPr="006669A3">
              <w:rPr>
                <w:rFonts w:ascii="Times New Roman" w:hAnsi="Times New Roman" w:cs="Times New Roman"/>
                <w:lang w:val="en-US"/>
              </w:rPr>
              <w:t xml:space="preserve"> with visor, fireproof clothing (fireproof jacket and trousers with ties around arms, legs and waist) work gloves (fireproof, cut proof and dielectric), self-respirator (self-protector). </w:t>
            </w:r>
          </w:p>
          <w:p w:rsidR="00222B9D" w:rsidRPr="006669A3" w:rsidRDefault="00222B9D" w:rsidP="00FA6919">
            <w:pPr>
              <w:jc w:val="both"/>
              <w:rPr>
                <w:rFonts w:ascii="Times New Roman" w:hAnsi="Times New Roman" w:cs="Times New Roman"/>
                <w:lang w:val="uk-UA"/>
              </w:rPr>
            </w:pPr>
          </w:p>
          <w:p w:rsidR="00222B9D" w:rsidRPr="006669A3" w:rsidRDefault="00222B9D" w:rsidP="00FA6919">
            <w:pPr>
              <w:jc w:val="both"/>
              <w:rPr>
                <w:rFonts w:ascii="Times New Roman" w:hAnsi="Times New Roman" w:cs="Times New Roman"/>
                <w:lang w:val="uk-UA"/>
              </w:rPr>
            </w:pPr>
          </w:p>
          <w:p w:rsidR="00222B9D" w:rsidRPr="006669A3" w:rsidRDefault="0009182B" w:rsidP="00FA6919">
            <w:pPr>
              <w:jc w:val="both"/>
              <w:rPr>
                <w:rFonts w:ascii="Times New Roman" w:hAnsi="Times New Roman" w:cs="Times New Roman"/>
                <w:b/>
                <w:lang w:val="uk-UA"/>
              </w:rPr>
            </w:pPr>
            <w:r w:rsidRPr="006669A3">
              <w:rPr>
                <w:rFonts w:ascii="Times New Roman" w:hAnsi="Times New Roman" w:cs="Times New Roman"/>
                <w:b/>
                <w:lang w:val="en-US"/>
              </w:rPr>
              <w:t xml:space="preserve">6. Accidental release measures. </w:t>
            </w:r>
          </w:p>
          <w:p w:rsidR="00222B9D" w:rsidRPr="006669A3" w:rsidRDefault="00222B9D" w:rsidP="00FA6919">
            <w:pPr>
              <w:jc w:val="both"/>
              <w:rPr>
                <w:rFonts w:ascii="Times New Roman" w:hAnsi="Times New Roman" w:cs="Times New Roman"/>
                <w:b/>
                <w:lang w:val="uk-UA"/>
              </w:rPr>
            </w:pPr>
          </w:p>
          <w:p w:rsidR="00222B9D" w:rsidRPr="006669A3" w:rsidRDefault="0009182B" w:rsidP="00FA6919">
            <w:pPr>
              <w:jc w:val="both"/>
              <w:rPr>
                <w:rFonts w:ascii="Times New Roman" w:hAnsi="Times New Roman" w:cs="Times New Roman"/>
                <w:b/>
                <w:lang w:val="uk-UA"/>
              </w:rPr>
            </w:pPr>
            <w:r w:rsidRPr="006669A3">
              <w:rPr>
                <w:rFonts w:ascii="Times New Roman" w:hAnsi="Times New Roman" w:cs="Times New Roman"/>
                <w:b/>
                <w:lang w:val="en-US"/>
              </w:rPr>
              <w:t xml:space="preserve">6.1. Personal precautions, protective equipment and emergency procedures. </w:t>
            </w:r>
          </w:p>
          <w:p w:rsidR="00222B9D" w:rsidRPr="006669A3" w:rsidRDefault="00222B9D" w:rsidP="00FA6919">
            <w:pPr>
              <w:jc w:val="both"/>
              <w:rPr>
                <w:rFonts w:ascii="Times New Roman" w:hAnsi="Times New Roman" w:cs="Times New Roman"/>
                <w:lang w:val="uk-UA"/>
              </w:rPr>
            </w:pPr>
          </w:p>
          <w:p w:rsidR="00222B9D" w:rsidRPr="006669A3" w:rsidRDefault="0009182B" w:rsidP="00FA6919">
            <w:pPr>
              <w:jc w:val="both"/>
              <w:rPr>
                <w:rFonts w:ascii="Times New Roman" w:hAnsi="Times New Roman" w:cs="Times New Roman"/>
                <w:lang w:val="uk-UA"/>
              </w:rPr>
            </w:pPr>
            <w:r w:rsidRPr="008E68C7">
              <w:rPr>
                <w:rFonts w:ascii="Times New Roman" w:hAnsi="Times New Roman" w:cs="Times New Roman"/>
                <w:i/>
                <w:lang w:val="en-US"/>
              </w:rPr>
              <w:t>Eliminate</w:t>
            </w:r>
            <w:r w:rsidRPr="006669A3">
              <w:rPr>
                <w:rFonts w:ascii="Times New Roman" w:hAnsi="Times New Roman" w:cs="Times New Roman"/>
                <w:lang w:val="en-US"/>
              </w:rPr>
              <w:t xml:space="preserve"> all sources of ignition (cigarettes, flames, sparks, etc.) from the leakage site. If there are no contraindications, spray solid products with water to </w:t>
            </w:r>
            <w:r w:rsidRPr="006669A3">
              <w:rPr>
                <w:rFonts w:ascii="Times New Roman" w:hAnsi="Times New Roman" w:cs="Times New Roman"/>
                <w:lang w:val="en-US"/>
              </w:rPr>
              <w:lastRenderedPageBreak/>
              <w:t xml:space="preserve">prevent the formation of dust. Use breathing equipment if fumes or powders are released into the air. Block the leakage if there is no hazard. Do not handle damaged containers or the leaked product before donning appropriate protective gear. For information on risks for the environmental and health, respiratory tract protection, ventilation and personal protection equipment, see the other sections of this sheet. </w:t>
            </w:r>
          </w:p>
          <w:p w:rsidR="00222B9D" w:rsidRPr="006669A3" w:rsidRDefault="00222B9D" w:rsidP="00FA6919">
            <w:pPr>
              <w:jc w:val="both"/>
              <w:rPr>
                <w:rFonts w:ascii="Times New Roman" w:hAnsi="Times New Roman" w:cs="Times New Roman"/>
                <w:lang w:val="uk-UA"/>
              </w:rPr>
            </w:pPr>
          </w:p>
          <w:p w:rsidR="00222B9D" w:rsidRPr="006669A3" w:rsidRDefault="00222B9D" w:rsidP="00FA6919">
            <w:pPr>
              <w:jc w:val="both"/>
              <w:rPr>
                <w:rFonts w:ascii="Times New Roman" w:hAnsi="Times New Roman" w:cs="Times New Roman"/>
                <w:lang w:val="uk-UA"/>
              </w:rPr>
            </w:pPr>
          </w:p>
          <w:p w:rsidR="00222B9D" w:rsidRPr="006669A3" w:rsidRDefault="0009182B" w:rsidP="00FA6919">
            <w:pPr>
              <w:jc w:val="both"/>
              <w:rPr>
                <w:rFonts w:ascii="Times New Roman" w:hAnsi="Times New Roman" w:cs="Times New Roman"/>
                <w:b/>
                <w:lang w:val="uk-UA"/>
              </w:rPr>
            </w:pPr>
            <w:r w:rsidRPr="006669A3">
              <w:rPr>
                <w:rFonts w:ascii="Times New Roman" w:hAnsi="Times New Roman" w:cs="Times New Roman"/>
                <w:b/>
                <w:lang w:val="en-US"/>
              </w:rPr>
              <w:t xml:space="preserve">6.2. Environmental precautions. </w:t>
            </w:r>
          </w:p>
          <w:p w:rsidR="00222B9D" w:rsidRPr="006669A3" w:rsidRDefault="00222B9D" w:rsidP="00FA6919">
            <w:pPr>
              <w:jc w:val="both"/>
              <w:rPr>
                <w:rFonts w:ascii="Times New Roman" w:hAnsi="Times New Roman" w:cs="Times New Roman"/>
                <w:lang w:val="uk-UA"/>
              </w:rPr>
            </w:pPr>
            <w:r w:rsidRPr="006669A3">
              <w:rPr>
                <w:rFonts w:ascii="Times New Roman" w:hAnsi="Times New Roman" w:cs="Times New Roman"/>
                <w:lang w:val="en-US"/>
              </w:rPr>
              <w:t>T</w:t>
            </w:r>
            <w:r w:rsidR="0009182B" w:rsidRPr="006669A3">
              <w:rPr>
                <w:rFonts w:ascii="Times New Roman" w:hAnsi="Times New Roman" w:cs="Times New Roman"/>
                <w:lang w:val="en-US"/>
              </w:rPr>
              <w:t xml:space="preserve">he product must not penetrate the sewers, surface water, ground water and </w:t>
            </w:r>
            <w:proofErr w:type="spellStart"/>
            <w:r w:rsidR="0009182B" w:rsidRPr="006669A3">
              <w:rPr>
                <w:rFonts w:ascii="Times New Roman" w:hAnsi="Times New Roman" w:cs="Times New Roman"/>
                <w:lang w:val="en-US"/>
              </w:rPr>
              <w:t>neighbouring</w:t>
            </w:r>
            <w:proofErr w:type="spellEnd"/>
            <w:r w:rsidR="0009182B" w:rsidRPr="006669A3">
              <w:rPr>
                <w:rFonts w:ascii="Times New Roman" w:hAnsi="Times New Roman" w:cs="Times New Roman"/>
                <w:lang w:val="en-US"/>
              </w:rPr>
              <w:t xml:space="preserve"> areas. </w:t>
            </w:r>
          </w:p>
          <w:p w:rsidR="00222B9D" w:rsidRPr="006669A3" w:rsidRDefault="00222B9D" w:rsidP="00FA6919">
            <w:pPr>
              <w:jc w:val="both"/>
              <w:rPr>
                <w:rFonts w:ascii="Times New Roman" w:hAnsi="Times New Roman" w:cs="Times New Roman"/>
                <w:b/>
                <w:lang w:val="uk-UA"/>
              </w:rPr>
            </w:pPr>
          </w:p>
          <w:p w:rsidR="00222B9D" w:rsidRPr="006669A3" w:rsidRDefault="0009182B" w:rsidP="00FA6919">
            <w:pPr>
              <w:jc w:val="both"/>
              <w:rPr>
                <w:rFonts w:ascii="Times New Roman" w:hAnsi="Times New Roman" w:cs="Times New Roman"/>
                <w:b/>
                <w:lang w:val="uk-UA"/>
              </w:rPr>
            </w:pPr>
            <w:r w:rsidRPr="006669A3">
              <w:rPr>
                <w:rFonts w:ascii="Times New Roman" w:hAnsi="Times New Roman" w:cs="Times New Roman"/>
                <w:b/>
                <w:lang w:val="en-US"/>
              </w:rPr>
              <w:t xml:space="preserve">6.3. Methods and material for containment and cleaning up. </w:t>
            </w:r>
          </w:p>
          <w:p w:rsidR="00222B9D" w:rsidRPr="006669A3" w:rsidRDefault="0009182B" w:rsidP="00FA6919">
            <w:pPr>
              <w:jc w:val="both"/>
              <w:rPr>
                <w:rFonts w:ascii="Times New Roman" w:hAnsi="Times New Roman" w:cs="Times New Roman"/>
                <w:lang w:val="en-US"/>
              </w:rPr>
            </w:pPr>
            <w:r w:rsidRPr="006669A3">
              <w:rPr>
                <w:rFonts w:ascii="Times New Roman" w:hAnsi="Times New Roman" w:cs="Times New Roman"/>
                <w:lang w:val="en-US"/>
              </w:rPr>
              <w:t xml:space="preserve">Use inert absorbent material (sand, vermiculite, </w:t>
            </w:r>
            <w:proofErr w:type="spellStart"/>
            <w:r w:rsidRPr="006669A3">
              <w:rPr>
                <w:rFonts w:ascii="Times New Roman" w:hAnsi="Times New Roman" w:cs="Times New Roman"/>
                <w:lang w:val="en-US"/>
              </w:rPr>
              <w:t>diatomeous</w:t>
            </w:r>
            <w:proofErr w:type="spellEnd"/>
            <w:r w:rsidRPr="006669A3">
              <w:rPr>
                <w:rFonts w:ascii="Times New Roman" w:hAnsi="Times New Roman" w:cs="Times New Roman"/>
                <w:lang w:val="en-US"/>
              </w:rPr>
              <w:t xml:space="preserve"> earth, </w:t>
            </w:r>
            <w:proofErr w:type="spellStart"/>
            <w:r w:rsidRPr="006669A3">
              <w:rPr>
                <w:rFonts w:ascii="Times New Roman" w:hAnsi="Times New Roman" w:cs="Times New Roman"/>
                <w:lang w:val="en-US"/>
              </w:rPr>
              <w:t>Kieselguhr</w:t>
            </w:r>
            <w:proofErr w:type="spellEnd"/>
            <w:r w:rsidRPr="006669A3">
              <w:rPr>
                <w:rFonts w:ascii="Times New Roman" w:hAnsi="Times New Roman" w:cs="Times New Roman"/>
                <w:lang w:val="en-US"/>
              </w:rPr>
              <w:t xml:space="preserve">, etc.) to soak up leaked product. </w:t>
            </w:r>
          </w:p>
          <w:p w:rsidR="00222B9D" w:rsidRPr="006669A3" w:rsidRDefault="0009182B" w:rsidP="00FA6919">
            <w:pPr>
              <w:jc w:val="both"/>
              <w:rPr>
                <w:rFonts w:ascii="Times New Roman" w:hAnsi="Times New Roman" w:cs="Times New Roman"/>
                <w:lang w:val="en-US"/>
              </w:rPr>
            </w:pPr>
            <w:r w:rsidRPr="006669A3">
              <w:rPr>
                <w:rFonts w:ascii="Times New Roman" w:hAnsi="Times New Roman" w:cs="Times New Roman"/>
                <w:lang w:val="en-US"/>
              </w:rPr>
              <w:t xml:space="preserve">Collect the majority of the remaining material and deposit it in containers for disposal. If there are no contraindications, use jets of water to eliminate product residues. Make sure the leakage site is well aired. Contaminated material should be disposed of in compliance with the provisions set forth in point 13. </w:t>
            </w:r>
          </w:p>
          <w:p w:rsidR="00222B9D" w:rsidRPr="006669A3" w:rsidRDefault="00222B9D" w:rsidP="00FA6919">
            <w:pPr>
              <w:jc w:val="both"/>
              <w:rPr>
                <w:rFonts w:ascii="Times New Roman" w:hAnsi="Times New Roman" w:cs="Times New Roman"/>
                <w:b/>
                <w:lang w:val="en-US"/>
              </w:rPr>
            </w:pPr>
          </w:p>
          <w:p w:rsidR="00222B9D" w:rsidRPr="006669A3" w:rsidRDefault="0009182B" w:rsidP="00FA6919">
            <w:pPr>
              <w:jc w:val="both"/>
              <w:rPr>
                <w:rFonts w:ascii="Times New Roman" w:hAnsi="Times New Roman" w:cs="Times New Roman"/>
                <w:lang w:val="en-US"/>
              </w:rPr>
            </w:pPr>
            <w:r w:rsidRPr="006669A3">
              <w:rPr>
                <w:rFonts w:ascii="Times New Roman" w:hAnsi="Times New Roman" w:cs="Times New Roman"/>
                <w:b/>
                <w:lang w:val="en-US"/>
              </w:rPr>
              <w:t>6.4. Reference to other sections</w:t>
            </w:r>
            <w:r w:rsidRPr="006669A3">
              <w:rPr>
                <w:rFonts w:ascii="Times New Roman" w:hAnsi="Times New Roman" w:cs="Times New Roman"/>
                <w:lang w:val="en-US"/>
              </w:rPr>
              <w:t xml:space="preserve">. </w:t>
            </w:r>
          </w:p>
          <w:p w:rsidR="00222B9D" w:rsidRPr="006669A3" w:rsidRDefault="0009182B" w:rsidP="00FA6919">
            <w:pPr>
              <w:jc w:val="both"/>
              <w:rPr>
                <w:rFonts w:ascii="Times New Roman" w:hAnsi="Times New Roman" w:cs="Times New Roman"/>
                <w:lang w:val="en-US"/>
              </w:rPr>
            </w:pPr>
            <w:r w:rsidRPr="006669A3">
              <w:rPr>
                <w:rFonts w:ascii="Times New Roman" w:hAnsi="Times New Roman" w:cs="Times New Roman"/>
                <w:lang w:val="en-US"/>
              </w:rPr>
              <w:t xml:space="preserve">Any information on personal protection and disposal is given in sections 8 and 13. </w:t>
            </w:r>
          </w:p>
          <w:p w:rsidR="00222B9D" w:rsidRPr="006669A3" w:rsidRDefault="00222B9D" w:rsidP="00FA6919">
            <w:pPr>
              <w:jc w:val="both"/>
              <w:rPr>
                <w:rFonts w:ascii="Times New Roman" w:hAnsi="Times New Roman" w:cs="Times New Roman"/>
                <w:lang w:val="en-US"/>
              </w:rPr>
            </w:pPr>
          </w:p>
          <w:p w:rsidR="00222B9D" w:rsidRPr="006669A3" w:rsidRDefault="00222B9D" w:rsidP="00FA6919">
            <w:pPr>
              <w:jc w:val="both"/>
              <w:rPr>
                <w:rFonts w:ascii="Times New Roman" w:hAnsi="Times New Roman" w:cs="Times New Roman"/>
                <w:lang w:val="en-US"/>
              </w:rPr>
            </w:pPr>
          </w:p>
          <w:p w:rsidR="00222B9D" w:rsidRPr="006669A3" w:rsidRDefault="0009182B" w:rsidP="00FA6919">
            <w:pPr>
              <w:jc w:val="both"/>
              <w:rPr>
                <w:rFonts w:ascii="Times New Roman" w:hAnsi="Times New Roman" w:cs="Times New Roman"/>
                <w:b/>
                <w:lang w:val="en-US"/>
              </w:rPr>
            </w:pPr>
            <w:r w:rsidRPr="006669A3">
              <w:rPr>
                <w:rFonts w:ascii="Times New Roman" w:hAnsi="Times New Roman" w:cs="Times New Roman"/>
                <w:b/>
                <w:lang w:val="en-US"/>
              </w:rPr>
              <w:t xml:space="preserve">7. </w:t>
            </w:r>
            <w:r w:rsidRPr="00622C34">
              <w:rPr>
                <w:rFonts w:ascii="Times New Roman" w:hAnsi="Times New Roman" w:cs="Times New Roman"/>
                <w:b/>
                <w:i/>
                <w:lang w:val="en-US"/>
              </w:rPr>
              <w:t>Handling</w:t>
            </w:r>
            <w:r w:rsidRPr="006669A3">
              <w:rPr>
                <w:rFonts w:ascii="Times New Roman" w:hAnsi="Times New Roman" w:cs="Times New Roman"/>
                <w:b/>
                <w:lang w:val="en-US"/>
              </w:rPr>
              <w:t xml:space="preserve"> and storage. </w:t>
            </w:r>
          </w:p>
          <w:p w:rsidR="00222B9D" w:rsidRPr="006669A3" w:rsidRDefault="0009182B" w:rsidP="00FA6919">
            <w:pPr>
              <w:jc w:val="both"/>
              <w:rPr>
                <w:rFonts w:ascii="Times New Roman" w:hAnsi="Times New Roman" w:cs="Times New Roman"/>
                <w:b/>
                <w:lang w:val="en-US"/>
              </w:rPr>
            </w:pPr>
            <w:r w:rsidRPr="006669A3">
              <w:rPr>
                <w:rFonts w:ascii="Times New Roman" w:hAnsi="Times New Roman" w:cs="Times New Roman"/>
                <w:b/>
                <w:lang w:val="en-US"/>
              </w:rPr>
              <w:t xml:space="preserve">7.1. Precautions for safe handling. </w:t>
            </w:r>
          </w:p>
          <w:p w:rsidR="00222B9D" w:rsidRPr="006669A3" w:rsidRDefault="00222B9D" w:rsidP="00FA6919">
            <w:pPr>
              <w:jc w:val="both"/>
              <w:rPr>
                <w:rFonts w:ascii="Times New Roman" w:hAnsi="Times New Roman" w:cs="Times New Roman"/>
                <w:b/>
                <w:lang w:val="en-US"/>
              </w:rPr>
            </w:pPr>
          </w:p>
          <w:p w:rsidR="00222B9D" w:rsidRPr="006669A3" w:rsidRDefault="0009182B" w:rsidP="00FA6919">
            <w:pPr>
              <w:jc w:val="both"/>
              <w:rPr>
                <w:rFonts w:ascii="Times New Roman" w:hAnsi="Times New Roman" w:cs="Times New Roman"/>
                <w:lang w:val="en-US"/>
              </w:rPr>
            </w:pPr>
            <w:r w:rsidRPr="006669A3">
              <w:rPr>
                <w:rFonts w:ascii="Times New Roman" w:hAnsi="Times New Roman" w:cs="Times New Roman"/>
                <w:lang w:val="en-US"/>
              </w:rPr>
              <w:t xml:space="preserve">Do not smoke while handling and use. </w:t>
            </w:r>
          </w:p>
          <w:p w:rsidR="00222B9D" w:rsidRPr="006669A3" w:rsidRDefault="0009182B" w:rsidP="00FA6919">
            <w:pPr>
              <w:jc w:val="both"/>
              <w:rPr>
                <w:rFonts w:ascii="Times New Roman" w:hAnsi="Times New Roman" w:cs="Times New Roman"/>
                <w:b/>
                <w:lang w:val="en-US"/>
              </w:rPr>
            </w:pPr>
            <w:r w:rsidRPr="006669A3">
              <w:rPr>
                <w:rFonts w:ascii="Times New Roman" w:hAnsi="Times New Roman" w:cs="Times New Roman"/>
                <w:b/>
                <w:lang w:val="en-US"/>
              </w:rPr>
              <w:t xml:space="preserve">7.2. Conditions for safe storage, including any incompatibilities. </w:t>
            </w:r>
          </w:p>
          <w:p w:rsidR="00222B9D" w:rsidRPr="006669A3" w:rsidRDefault="0009182B" w:rsidP="00FA6919">
            <w:pPr>
              <w:jc w:val="both"/>
              <w:rPr>
                <w:rFonts w:ascii="Times New Roman" w:hAnsi="Times New Roman" w:cs="Times New Roman"/>
                <w:lang w:val="en-US"/>
              </w:rPr>
            </w:pPr>
            <w:r w:rsidRPr="006669A3">
              <w:rPr>
                <w:rFonts w:ascii="Times New Roman" w:hAnsi="Times New Roman" w:cs="Times New Roman"/>
                <w:lang w:val="en-US"/>
              </w:rPr>
              <w:t xml:space="preserve">Store in a </w:t>
            </w:r>
            <w:proofErr w:type="spellStart"/>
            <w:r w:rsidRPr="006669A3">
              <w:rPr>
                <w:rFonts w:ascii="Times New Roman" w:hAnsi="Times New Roman" w:cs="Times New Roman"/>
                <w:lang w:val="en-US"/>
              </w:rPr>
              <w:t>well ventilated</w:t>
            </w:r>
            <w:proofErr w:type="spellEnd"/>
            <w:r w:rsidRPr="006669A3">
              <w:rPr>
                <w:rFonts w:ascii="Times New Roman" w:hAnsi="Times New Roman" w:cs="Times New Roman"/>
                <w:lang w:val="en-US"/>
              </w:rPr>
              <w:t xml:space="preserve"> place, keep far away from sources of heat, bright flames and sparks and other sources of ignition. </w:t>
            </w:r>
          </w:p>
          <w:p w:rsidR="00222B9D" w:rsidRPr="006669A3" w:rsidRDefault="0009182B" w:rsidP="00FA6919">
            <w:pPr>
              <w:jc w:val="both"/>
              <w:rPr>
                <w:rFonts w:ascii="Times New Roman" w:hAnsi="Times New Roman" w:cs="Times New Roman"/>
                <w:b/>
                <w:lang w:val="en-US"/>
              </w:rPr>
            </w:pPr>
            <w:r w:rsidRPr="006669A3">
              <w:rPr>
                <w:rFonts w:ascii="Times New Roman" w:hAnsi="Times New Roman" w:cs="Times New Roman"/>
                <w:b/>
                <w:lang w:val="en-US"/>
              </w:rPr>
              <w:t xml:space="preserve">7.3. Specific end use(s). </w:t>
            </w:r>
          </w:p>
          <w:p w:rsidR="00222B9D" w:rsidRPr="006669A3" w:rsidRDefault="0009182B" w:rsidP="00FA6919">
            <w:pPr>
              <w:jc w:val="both"/>
              <w:rPr>
                <w:rFonts w:ascii="Times New Roman" w:hAnsi="Times New Roman" w:cs="Times New Roman"/>
                <w:lang w:val="en-US"/>
              </w:rPr>
            </w:pPr>
            <w:r w:rsidRPr="006669A3">
              <w:rPr>
                <w:rFonts w:ascii="Times New Roman" w:hAnsi="Times New Roman" w:cs="Times New Roman"/>
                <w:lang w:val="en-US"/>
              </w:rPr>
              <w:t>Information not available.</w:t>
            </w:r>
          </w:p>
          <w:p w:rsidR="00222B9D" w:rsidRPr="006669A3" w:rsidRDefault="0009182B" w:rsidP="00FA6919">
            <w:pPr>
              <w:jc w:val="both"/>
              <w:rPr>
                <w:rFonts w:ascii="Times New Roman" w:hAnsi="Times New Roman" w:cs="Times New Roman"/>
                <w:lang w:val="en-US"/>
              </w:rPr>
            </w:pPr>
            <w:r w:rsidRPr="006669A3">
              <w:rPr>
                <w:rFonts w:ascii="Times New Roman" w:hAnsi="Times New Roman" w:cs="Times New Roman"/>
                <w:lang w:val="en-US"/>
              </w:rPr>
              <w:t xml:space="preserve"> </w:t>
            </w:r>
          </w:p>
          <w:p w:rsidR="00AE65E8" w:rsidRPr="006669A3" w:rsidRDefault="00AE65E8" w:rsidP="00FA6919">
            <w:pPr>
              <w:jc w:val="both"/>
              <w:rPr>
                <w:rFonts w:ascii="Times New Roman" w:hAnsi="Times New Roman" w:cs="Times New Roman"/>
                <w:lang w:val="en-US"/>
              </w:rPr>
            </w:pPr>
          </w:p>
          <w:p w:rsidR="00AE65E8" w:rsidRPr="006669A3" w:rsidRDefault="0009182B" w:rsidP="00FA6919">
            <w:pPr>
              <w:jc w:val="both"/>
              <w:rPr>
                <w:rFonts w:ascii="Times New Roman" w:hAnsi="Times New Roman" w:cs="Times New Roman"/>
                <w:b/>
                <w:lang w:val="en-US"/>
              </w:rPr>
            </w:pPr>
            <w:r w:rsidRPr="006669A3">
              <w:rPr>
                <w:rFonts w:ascii="Times New Roman" w:hAnsi="Times New Roman" w:cs="Times New Roman"/>
                <w:b/>
                <w:lang w:val="en-US"/>
              </w:rPr>
              <w:t xml:space="preserve">8. Exposure controls/personal protection. </w:t>
            </w:r>
          </w:p>
          <w:p w:rsidR="00AE65E8" w:rsidRPr="006669A3" w:rsidRDefault="0009182B" w:rsidP="00FA6919">
            <w:pPr>
              <w:jc w:val="both"/>
              <w:rPr>
                <w:rFonts w:ascii="Times New Roman" w:hAnsi="Times New Roman" w:cs="Times New Roman"/>
                <w:b/>
                <w:lang w:val="en-US"/>
              </w:rPr>
            </w:pPr>
            <w:r w:rsidRPr="006669A3">
              <w:rPr>
                <w:rFonts w:ascii="Times New Roman" w:hAnsi="Times New Roman" w:cs="Times New Roman"/>
                <w:b/>
                <w:lang w:val="en-US"/>
              </w:rPr>
              <w:t xml:space="preserve">8.1. Control parameters. </w:t>
            </w:r>
          </w:p>
          <w:p w:rsidR="00CE01B9" w:rsidRPr="006669A3" w:rsidRDefault="0009182B" w:rsidP="00FA6919">
            <w:pPr>
              <w:jc w:val="both"/>
              <w:rPr>
                <w:rFonts w:ascii="Times New Roman" w:hAnsi="Times New Roman" w:cs="Times New Roman"/>
                <w:lang w:val="en-US"/>
              </w:rPr>
            </w:pPr>
            <w:r w:rsidRPr="006669A3">
              <w:rPr>
                <w:rFonts w:ascii="Times New Roman" w:hAnsi="Times New Roman" w:cs="Times New Roman"/>
                <w:lang w:val="en-US"/>
              </w:rPr>
              <w:t xml:space="preserve">Name Type Country TWA/8h STEL/15min mg/m3 ppm mg/m3 ppm </w:t>
            </w:r>
          </w:p>
          <w:p w:rsidR="00CE01B9" w:rsidRPr="006669A3" w:rsidRDefault="00CE01B9" w:rsidP="00FA6919">
            <w:pPr>
              <w:jc w:val="both"/>
              <w:rPr>
                <w:rFonts w:ascii="Times New Roman" w:hAnsi="Times New Roman" w:cs="Times New Roman"/>
                <w:lang w:val="en-US"/>
              </w:rPr>
            </w:pPr>
          </w:p>
          <w:p w:rsidR="00CE01B9" w:rsidRPr="006669A3" w:rsidRDefault="00CE01B9" w:rsidP="00FA6919">
            <w:pPr>
              <w:jc w:val="both"/>
              <w:rPr>
                <w:rFonts w:ascii="Times New Roman" w:hAnsi="Times New Roman" w:cs="Times New Roman"/>
                <w:lang w:val="en-US"/>
              </w:rPr>
            </w:pPr>
          </w:p>
          <w:p w:rsidR="00CE01B9" w:rsidRPr="006669A3" w:rsidRDefault="00CE01B9" w:rsidP="00FA6919">
            <w:pPr>
              <w:jc w:val="both"/>
              <w:rPr>
                <w:rFonts w:ascii="Times New Roman" w:hAnsi="Times New Roman" w:cs="Times New Roman"/>
                <w:lang w:val="en-US"/>
              </w:rPr>
            </w:pPr>
          </w:p>
          <w:p w:rsidR="00CE01B9" w:rsidRPr="006669A3" w:rsidRDefault="00CE01B9" w:rsidP="00FA6919">
            <w:pPr>
              <w:jc w:val="both"/>
              <w:rPr>
                <w:rFonts w:ascii="Times New Roman" w:hAnsi="Times New Roman" w:cs="Times New Roman"/>
                <w:lang w:val="en-US"/>
              </w:rPr>
            </w:pPr>
          </w:p>
          <w:p w:rsidR="00622C34" w:rsidRPr="006669A3" w:rsidRDefault="0009182B" w:rsidP="00622C34">
            <w:pPr>
              <w:jc w:val="both"/>
              <w:rPr>
                <w:rFonts w:ascii="Times New Roman" w:hAnsi="Times New Roman" w:cs="Times New Roman"/>
                <w:lang w:val="en-US"/>
              </w:rPr>
            </w:pPr>
            <w:r w:rsidRPr="006669A3">
              <w:rPr>
                <w:rFonts w:ascii="Times New Roman" w:hAnsi="Times New Roman" w:cs="Times New Roman"/>
                <w:lang w:val="en-US"/>
              </w:rPr>
              <w:t>1-METHOXY-2-PROPANOL TLV-ACGIH 100</w:t>
            </w:r>
            <w:r w:rsidR="00622C34">
              <w:rPr>
                <w:rFonts w:ascii="Times New Roman" w:hAnsi="Times New Roman" w:cs="Times New Roman"/>
                <w:lang w:val="en-US"/>
              </w:rPr>
              <w:t> </w:t>
            </w:r>
            <w:r w:rsidRPr="006669A3">
              <w:rPr>
                <w:rFonts w:ascii="Times New Roman" w:hAnsi="Times New Roman" w:cs="Times New Roman"/>
                <w:lang w:val="en-US"/>
              </w:rPr>
              <w:t xml:space="preserve">150 </w:t>
            </w:r>
          </w:p>
          <w:p w:rsidR="00CE01B9" w:rsidRPr="006669A3" w:rsidRDefault="00622C34" w:rsidP="00622C34">
            <w:pPr>
              <w:jc w:val="both"/>
              <w:rPr>
                <w:rFonts w:ascii="Times New Roman" w:hAnsi="Times New Roman" w:cs="Times New Roman"/>
                <w:lang w:val="en-US"/>
              </w:rPr>
            </w:pPr>
            <w:r w:rsidRPr="006669A3">
              <w:rPr>
                <w:rFonts w:ascii="Times New Roman" w:hAnsi="Times New Roman" w:cs="Times New Roman"/>
                <w:lang w:val="en-US"/>
              </w:rPr>
              <w:t>Skin</w:t>
            </w:r>
          </w:p>
          <w:p w:rsidR="00CE01B9" w:rsidRPr="006669A3" w:rsidRDefault="00CE01B9" w:rsidP="00FA6919">
            <w:pPr>
              <w:jc w:val="both"/>
              <w:rPr>
                <w:rFonts w:ascii="Times New Roman" w:hAnsi="Times New Roman" w:cs="Times New Roman"/>
                <w:lang w:val="en-US"/>
              </w:rPr>
            </w:pPr>
          </w:p>
          <w:p w:rsidR="00CE01B9" w:rsidRPr="006669A3" w:rsidRDefault="00CE01B9" w:rsidP="00FA6919">
            <w:pPr>
              <w:jc w:val="both"/>
              <w:rPr>
                <w:rFonts w:ascii="Times New Roman" w:hAnsi="Times New Roman" w:cs="Times New Roman"/>
                <w:lang w:val="en-US"/>
              </w:rPr>
            </w:pPr>
          </w:p>
          <w:p w:rsidR="00CE01B9" w:rsidRPr="006669A3" w:rsidRDefault="0009182B" w:rsidP="00FA6919">
            <w:pPr>
              <w:jc w:val="both"/>
              <w:rPr>
                <w:rFonts w:ascii="Times New Roman" w:hAnsi="Times New Roman" w:cs="Times New Roman"/>
                <w:lang w:val="en-US"/>
              </w:rPr>
            </w:pPr>
            <w:r w:rsidRPr="00622C34">
              <w:rPr>
                <w:rFonts w:ascii="Times New Roman" w:hAnsi="Times New Roman" w:cs="Times New Roman"/>
                <w:i/>
                <w:lang w:val="en-US"/>
              </w:rPr>
              <w:t>OEL</w:t>
            </w:r>
            <w:r w:rsidRPr="006669A3">
              <w:rPr>
                <w:rFonts w:ascii="Times New Roman" w:hAnsi="Times New Roman" w:cs="Times New Roman"/>
                <w:lang w:val="en-US"/>
              </w:rPr>
              <w:t xml:space="preserve"> EU 375 100 568 150 Skin </w:t>
            </w:r>
          </w:p>
          <w:p w:rsidR="00CE01B9" w:rsidRPr="006669A3" w:rsidRDefault="00CE01B9" w:rsidP="00FA6919">
            <w:pPr>
              <w:jc w:val="both"/>
              <w:rPr>
                <w:rFonts w:ascii="Times New Roman" w:hAnsi="Times New Roman" w:cs="Times New Roman"/>
                <w:lang w:val="en-US"/>
              </w:rPr>
            </w:pPr>
          </w:p>
          <w:p w:rsidR="00CE01B9" w:rsidRPr="006669A3" w:rsidRDefault="0009182B" w:rsidP="00FA6919">
            <w:pPr>
              <w:jc w:val="both"/>
              <w:rPr>
                <w:rFonts w:ascii="Times New Roman" w:hAnsi="Times New Roman" w:cs="Times New Roman"/>
                <w:lang w:val="en-US"/>
              </w:rPr>
            </w:pPr>
            <w:r w:rsidRPr="006669A3">
              <w:rPr>
                <w:rFonts w:ascii="Times New Roman" w:hAnsi="Times New Roman" w:cs="Times New Roman"/>
                <w:lang w:val="en-US"/>
              </w:rPr>
              <w:t xml:space="preserve">OEL IRL 100 300 Skin </w:t>
            </w:r>
          </w:p>
          <w:p w:rsidR="00CE01B9" w:rsidRPr="006669A3" w:rsidRDefault="0009182B" w:rsidP="00FA6919">
            <w:pPr>
              <w:jc w:val="both"/>
              <w:rPr>
                <w:rFonts w:ascii="Times New Roman" w:hAnsi="Times New Roman" w:cs="Times New Roman"/>
                <w:lang w:val="en-US"/>
              </w:rPr>
            </w:pPr>
            <w:r w:rsidRPr="006669A3">
              <w:rPr>
                <w:rFonts w:ascii="Times New Roman" w:hAnsi="Times New Roman" w:cs="Times New Roman"/>
                <w:lang w:val="en-US"/>
              </w:rPr>
              <w:t xml:space="preserve">WEL UK 100 150 Skin </w:t>
            </w:r>
          </w:p>
          <w:p w:rsidR="00CE01B9" w:rsidRPr="006669A3" w:rsidRDefault="00CE01B9" w:rsidP="00FA6919">
            <w:pPr>
              <w:jc w:val="both"/>
              <w:rPr>
                <w:rFonts w:ascii="Times New Roman" w:hAnsi="Times New Roman" w:cs="Times New Roman"/>
                <w:lang w:val="en-US"/>
              </w:rPr>
            </w:pPr>
          </w:p>
          <w:p w:rsidR="00CE01B9" w:rsidRPr="006669A3" w:rsidRDefault="0009182B" w:rsidP="00FA6919">
            <w:pPr>
              <w:jc w:val="both"/>
              <w:rPr>
                <w:rFonts w:ascii="Times New Roman" w:hAnsi="Times New Roman" w:cs="Times New Roman"/>
                <w:lang w:val="en-US"/>
              </w:rPr>
            </w:pPr>
            <w:r w:rsidRPr="006669A3">
              <w:rPr>
                <w:rFonts w:ascii="Times New Roman" w:hAnsi="Times New Roman" w:cs="Times New Roman"/>
                <w:lang w:val="en-US"/>
              </w:rPr>
              <w:t>DIPROPYLENE GLYCOL MONOMETHYL ETHER TLV-ACGIH 100</w:t>
            </w:r>
            <w:r w:rsidR="00CE01B9" w:rsidRPr="006669A3">
              <w:rPr>
                <w:rFonts w:ascii="Times New Roman" w:hAnsi="Times New Roman" w:cs="Times New Roman"/>
                <w:lang w:val="en-US"/>
              </w:rPr>
              <w:t> </w:t>
            </w:r>
            <w:r w:rsidRPr="006669A3">
              <w:rPr>
                <w:rFonts w:ascii="Times New Roman" w:hAnsi="Times New Roman" w:cs="Times New Roman"/>
                <w:lang w:val="en-US"/>
              </w:rPr>
              <w:t xml:space="preserve">150 </w:t>
            </w:r>
            <w:r w:rsidR="00CE01B9" w:rsidRPr="006669A3">
              <w:rPr>
                <w:rFonts w:ascii="Times New Roman" w:hAnsi="Times New Roman" w:cs="Times New Roman"/>
                <w:lang w:val="en-US"/>
              </w:rPr>
              <w:t>Skin</w:t>
            </w:r>
          </w:p>
          <w:p w:rsidR="00CE01B9" w:rsidRPr="006669A3" w:rsidRDefault="00CE01B9" w:rsidP="00FA6919">
            <w:pPr>
              <w:jc w:val="both"/>
              <w:rPr>
                <w:rFonts w:ascii="Times New Roman" w:hAnsi="Times New Roman" w:cs="Times New Roman"/>
                <w:lang w:val="en-US"/>
              </w:rPr>
            </w:pPr>
          </w:p>
          <w:p w:rsidR="00CE01B9" w:rsidRPr="006669A3" w:rsidRDefault="00CE01B9" w:rsidP="00FA6919">
            <w:pPr>
              <w:jc w:val="both"/>
              <w:rPr>
                <w:rFonts w:ascii="Times New Roman" w:hAnsi="Times New Roman" w:cs="Times New Roman"/>
                <w:lang w:val="en-US"/>
              </w:rPr>
            </w:pPr>
          </w:p>
          <w:p w:rsidR="00CE01B9" w:rsidRPr="006669A3" w:rsidRDefault="0009182B" w:rsidP="00FA6919">
            <w:pPr>
              <w:jc w:val="both"/>
              <w:rPr>
                <w:rFonts w:ascii="Times New Roman" w:hAnsi="Times New Roman" w:cs="Times New Roman"/>
                <w:lang w:val="en-US"/>
              </w:rPr>
            </w:pPr>
            <w:r w:rsidRPr="006669A3">
              <w:rPr>
                <w:rFonts w:ascii="Times New Roman" w:hAnsi="Times New Roman" w:cs="Times New Roman"/>
                <w:lang w:val="en-US"/>
              </w:rPr>
              <w:t xml:space="preserve">OEL EU 308 50 </w:t>
            </w:r>
            <w:r w:rsidR="00CE01B9" w:rsidRPr="006669A3">
              <w:rPr>
                <w:rFonts w:ascii="Times New Roman" w:hAnsi="Times New Roman" w:cs="Times New Roman"/>
                <w:lang w:val="en-US"/>
              </w:rPr>
              <w:t>Skin</w:t>
            </w:r>
          </w:p>
          <w:p w:rsidR="00CE01B9" w:rsidRPr="006669A3" w:rsidRDefault="0009182B" w:rsidP="00FA6919">
            <w:pPr>
              <w:jc w:val="both"/>
              <w:rPr>
                <w:rFonts w:ascii="Times New Roman" w:hAnsi="Times New Roman" w:cs="Times New Roman"/>
                <w:lang w:val="en-US"/>
              </w:rPr>
            </w:pPr>
            <w:r w:rsidRPr="006669A3">
              <w:rPr>
                <w:rFonts w:ascii="Times New Roman" w:hAnsi="Times New Roman" w:cs="Times New Roman"/>
                <w:lang w:val="en-US"/>
              </w:rPr>
              <w:t>OEL IRL 50</w:t>
            </w:r>
            <w:r w:rsidR="00CE01B9" w:rsidRPr="006669A3">
              <w:rPr>
                <w:rFonts w:ascii="Times New Roman" w:hAnsi="Times New Roman" w:cs="Times New Roman"/>
                <w:lang w:val="en-US"/>
              </w:rPr>
              <w:t> </w:t>
            </w:r>
            <w:r w:rsidRPr="006669A3">
              <w:rPr>
                <w:rFonts w:ascii="Times New Roman" w:hAnsi="Times New Roman" w:cs="Times New Roman"/>
                <w:lang w:val="en-US"/>
              </w:rPr>
              <w:t xml:space="preserve">100 </w:t>
            </w:r>
            <w:r w:rsidR="00CE01B9" w:rsidRPr="006669A3">
              <w:rPr>
                <w:rFonts w:ascii="Times New Roman" w:hAnsi="Times New Roman" w:cs="Times New Roman"/>
                <w:lang w:val="en-US"/>
              </w:rPr>
              <w:t>Skin</w:t>
            </w:r>
          </w:p>
          <w:p w:rsidR="00AE65E8" w:rsidRPr="006669A3" w:rsidRDefault="0009182B" w:rsidP="00FA6919">
            <w:pPr>
              <w:jc w:val="both"/>
              <w:rPr>
                <w:rFonts w:ascii="Times New Roman" w:hAnsi="Times New Roman" w:cs="Times New Roman"/>
                <w:lang w:val="en-US"/>
              </w:rPr>
            </w:pPr>
            <w:r w:rsidRPr="006669A3">
              <w:rPr>
                <w:rFonts w:ascii="Times New Roman" w:hAnsi="Times New Roman" w:cs="Times New Roman"/>
                <w:lang w:val="en-US"/>
              </w:rPr>
              <w:t xml:space="preserve">WEL UK 50 Skin </w:t>
            </w:r>
          </w:p>
          <w:p w:rsidR="00CE01B9" w:rsidRPr="006669A3" w:rsidRDefault="00CE01B9" w:rsidP="00FA6919">
            <w:pPr>
              <w:jc w:val="both"/>
              <w:rPr>
                <w:rFonts w:ascii="Times New Roman" w:hAnsi="Times New Roman" w:cs="Times New Roman"/>
                <w:lang w:val="en-US"/>
              </w:rPr>
            </w:pPr>
          </w:p>
          <w:p w:rsidR="00CE01B9" w:rsidRPr="006669A3" w:rsidRDefault="0009182B" w:rsidP="00FA6919">
            <w:pPr>
              <w:jc w:val="both"/>
              <w:rPr>
                <w:rFonts w:ascii="Times New Roman" w:hAnsi="Times New Roman" w:cs="Times New Roman"/>
                <w:b/>
                <w:lang w:val="en-US"/>
              </w:rPr>
            </w:pPr>
            <w:r w:rsidRPr="006669A3">
              <w:rPr>
                <w:rFonts w:ascii="Times New Roman" w:hAnsi="Times New Roman" w:cs="Times New Roman"/>
                <w:b/>
                <w:lang w:val="en-US"/>
              </w:rPr>
              <w:t xml:space="preserve">8.2. Exposure controls. </w:t>
            </w:r>
          </w:p>
          <w:p w:rsidR="00CE01B9" w:rsidRPr="006669A3" w:rsidRDefault="0009182B" w:rsidP="00FA6919">
            <w:pPr>
              <w:jc w:val="both"/>
              <w:rPr>
                <w:rFonts w:ascii="Times New Roman" w:hAnsi="Times New Roman" w:cs="Times New Roman"/>
                <w:lang w:val="en-US"/>
              </w:rPr>
            </w:pPr>
            <w:r w:rsidRPr="006669A3">
              <w:rPr>
                <w:rFonts w:ascii="Times New Roman" w:hAnsi="Times New Roman" w:cs="Times New Roman"/>
                <w:lang w:val="en-US"/>
              </w:rPr>
              <w:t xml:space="preserve">As the use of adequate technical equipment must always take priority over personal protection equipment, make sure that the workplace is well aired through effective local aspiration or bad air vent. If such operations do not make it possible to keep the concentration of the product below the permitted workplace exposure thresholds a suitable respiratory tract protection must be used. See product label for hazard details during use. Ask your chemical substance suppliers for advice when choosing personal protection equipment. Personal protection equipment must comply with the rules in force indicated below. </w:t>
            </w:r>
          </w:p>
          <w:p w:rsidR="00CE01B9" w:rsidRPr="006669A3" w:rsidRDefault="00CE01B9" w:rsidP="00FA6919">
            <w:pPr>
              <w:jc w:val="both"/>
              <w:rPr>
                <w:rFonts w:ascii="Times New Roman" w:hAnsi="Times New Roman" w:cs="Times New Roman"/>
                <w:lang w:val="en-US"/>
              </w:rPr>
            </w:pPr>
          </w:p>
          <w:p w:rsidR="00CE01B9" w:rsidRPr="006669A3" w:rsidRDefault="00CE01B9" w:rsidP="00FA6919">
            <w:pPr>
              <w:jc w:val="both"/>
              <w:rPr>
                <w:rFonts w:ascii="Times New Roman" w:hAnsi="Times New Roman" w:cs="Times New Roman"/>
                <w:lang w:val="en-US"/>
              </w:rPr>
            </w:pPr>
          </w:p>
          <w:p w:rsidR="00CE01B9" w:rsidRPr="006669A3" w:rsidRDefault="00CE01B9" w:rsidP="00FA6919">
            <w:pPr>
              <w:jc w:val="both"/>
              <w:rPr>
                <w:rFonts w:ascii="Times New Roman" w:hAnsi="Times New Roman" w:cs="Times New Roman"/>
                <w:lang w:val="en-US"/>
              </w:rPr>
            </w:pPr>
          </w:p>
          <w:p w:rsidR="00CE01B9" w:rsidRPr="006669A3" w:rsidRDefault="00CE01B9" w:rsidP="00FA6919">
            <w:pPr>
              <w:jc w:val="both"/>
              <w:rPr>
                <w:rFonts w:ascii="Times New Roman" w:hAnsi="Times New Roman" w:cs="Times New Roman"/>
                <w:lang w:val="en-US"/>
              </w:rPr>
            </w:pPr>
          </w:p>
          <w:p w:rsidR="00CE01B9" w:rsidRPr="006669A3" w:rsidRDefault="0009182B" w:rsidP="00FA6919">
            <w:pPr>
              <w:jc w:val="both"/>
              <w:rPr>
                <w:rFonts w:ascii="Times New Roman" w:hAnsi="Times New Roman" w:cs="Times New Roman"/>
                <w:lang w:val="en-US"/>
              </w:rPr>
            </w:pPr>
            <w:r w:rsidRPr="006669A3">
              <w:rPr>
                <w:rFonts w:ascii="Times New Roman" w:hAnsi="Times New Roman" w:cs="Times New Roman"/>
                <w:lang w:val="en-US"/>
              </w:rPr>
              <w:t xml:space="preserve">HAND PROTECTION </w:t>
            </w:r>
          </w:p>
          <w:p w:rsidR="00CE01B9" w:rsidRPr="006669A3" w:rsidRDefault="0009182B" w:rsidP="00FA6919">
            <w:pPr>
              <w:jc w:val="both"/>
              <w:rPr>
                <w:rFonts w:ascii="Times New Roman" w:hAnsi="Times New Roman" w:cs="Times New Roman"/>
                <w:lang w:val="en-US"/>
              </w:rPr>
            </w:pPr>
            <w:r w:rsidRPr="006669A3">
              <w:rPr>
                <w:rFonts w:ascii="Times New Roman" w:hAnsi="Times New Roman" w:cs="Times New Roman"/>
                <w:lang w:val="en-US"/>
              </w:rPr>
              <w:t xml:space="preserve">Protect hands with category II (ref. Directive 89/686/EEC and standard EN 374) work gloves, such as those in PVC, neoprene, </w:t>
            </w:r>
            <w:proofErr w:type="spellStart"/>
            <w:r w:rsidRPr="006669A3">
              <w:rPr>
                <w:rFonts w:ascii="Times New Roman" w:hAnsi="Times New Roman" w:cs="Times New Roman"/>
                <w:lang w:val="en-US"/>
              </w:rPr>
              <w:t>nitryl</w:t>
            </w:r>
            <w:proofErr w:type="spellEnd"/>
            <w:r w:rsidRPr="006669A3">
              <w:rPr>
                <w:rFonts w:ascii="Times New Roman" w:hAnsi="Times New Roman" w:cs="Times New Roman"/>
                <w:lang w:val="en-US"/>
              </w:rPr>
              <w:t xml:space="preserve"> or equivalent. The following should be considered when choosing work glove material: degradation, breakage times and permeation. Work glove resistance to preparations should be checked before use, as it can be unpredictable. </w:t>
            </w:r>
          </w:p>
          <w:p w:rsidR="00CE01B9" w:rsidRPr="006669A3" w:rsidRDefault="00CE01B9" w:rsidP="00FA6919">
            <w:pPr>
              <w:jc w:val="both"/>
              <w:rPr>
                <w:rFonts w:ascii="Times New Roman" w:hAnsi="Times New Roman" w:cs="Times New Roman"/>
                <w:lang w:val="en-US"/>
              </w:rPr>
            </w:pPr>
          </w:p>
          <w:p w:rsidR="00CE01B9" w:rsidRPr="006669A3" w:rsidRDefault="00CE01B9" w:rsidP="00FA6919">
            <w:pPr>
              <w:jc w:val="both"/>
              <w:rPr>
                <w:rFonts w:ascii="Times New Roman" w:hAnsi="Times New Roman" w:cs="Times New Roman"/>
                <w:lang w:val="en-US"/>
              </w:rPr>
            </w:pPr>
          </w:p>
          <w:p w:rsidR="00CE01B9" w:rsidRPr="006669A3" w:rsidRDefault="00CE01B9" w:rsidP="00FA6919">
            <w:pPr>
              <w:jc w:val="both"/>
              <w:rPr>
                <w:rFonts w:ascii="Times New Roman" w:hAnsi="Times New Roman" w:cs="Times New Roman"/>
                <w:lang w:val="en-US"/>
              </w:rPr>
            </w:pPr>
          </w:p>
          <w:p w:rsidR="00CE01B9" w:rsidRPr="006669A3" w:rsidRDefault="0009182B" w:rsidP="00FA6919">
            <w:pPr>
              <w:jc w:val="both"/>
              <w:rPr>
                <w:rFonts w:ascii="Times New Roman" w:hAnsi="Times New Roman" w:cs="Times New Roman"/>
                <w:lang w:val="en-US"/>
              </w:rPr>
            </w:pPr>
            <w:r w:rsidRPr="006669A3">
              <w:rPr>
                <w:rFonts w:ascii="Times New Roman" w:hAnsi="Times New Roman" w:cs="Times New Roman"/>
                <w:lang w:val="en-US"/>
              </w:rPr>
              <w:t xml:space="preserve">Gloves` limit depends on the duration of exposure. </w:t>
            </w:r>
          </w:p>
          <w:p w:rsidR="00CE01B9" w:rsidRPr="006669A3" w:rsidRDefault="00CE01B9" w:rsidP="00FA6919">
            <w:pPr>
              <w:jc w:val="both"/>
              <w:rPr>
                <w:rFonts w:ascii="Times New Roman" w:hAnsi="Times New Roman" w:cs="Times New Roman"/>
                <w:lang w:val="en-US"/>
              </w:rPr>
            </w:pPr>
          </w:p>
          <w:p w:rsidR="00CE01B9" w:rsidRPr="006669A3" w:rsidRDefault="0009182B" w:rsidP="00FA6919">
            <w:pPr>
              <w:jc w:val="both"/>
              <w:rPr>
                <w:rFonts w:ascii="Times New Roman" w:hAnsi="Times New Roman" w:cs="Times New Roman"/>
                <w:lang w:val="en-US"/>
              </w:rPr>
            </w:pPr>
            <w:r w:rsidRPr="006669A3">
              <w:rPr>
                <w:rFonts w:ascii="Times New Roman" w:hAnsi="Times New Roman" w:cs="Times New Roman"/>
                <w:lang w:val="en-US"/>
              </w:rPr>
              <w:t xml:space="preserve">EYE PROTECTION </w:t>
            </w:r>
          </w:p>
          <w:p w:rsidR="00CE01B9" w:rsidRPr="006669A3" w:rsidRDefault="0009182B" w:rsidP="00FA6919">
            <w:pPr>
              <w:jc w:val="both"/>
              <w:rPr>
                <w:rFonts w:ascii="Times New Roman" w:hAnsi="Times New Roman" w:cs="Times New Roman"/>
                <w:lang w:val="en-US"/>
              </w:rPr>
            </w:pPr>
            <w:r w:rsidRPr="006669A3">
              <w:rPr>
                <w:rFonts w:ascii="Times New Roman" w:hAnsi="Times New Roman" w:cs="Times New Roman"/>
                <w:lang w:val="en-US"/>
              </w:rPr>
              <w:t xml:space="preserve">Wear protective airtight goggles (ref. standard EN 166). </w:t>
            </w:r>
          </w:p>
          <w:p w:rsidR="00CE01B9" w:rsidRPr="006669A3" w:rsidRDefault="00CE01B9" w:rsidP="00FA6919">
            <w:pPr>
              <w:jc w:val="both"/>
              <w:rPr>
                <w:rFonts w:ascii="Times New Roman" w:hAnsi="Times New Roman" w:cs="Times New Roman"/>
                <w:lang w:val="en-US"/>
              </w:rPr>
            </w:pPr>
          </w:p>
          <w:p w:rsidR="00CE01B9" w:rsidRPr="006669A3" w:rsidRDefault="0009182B" w:rsidP="00FA6919">
            <w:pPr>
              <w:jc w:val="both"/>
              <w:rPr>
                <w:rFonts w:ascii="Times New Roman" w:hAnsi="Times New Roman" w:cs="Times New Roman"/>
                <w:lang w:val="en-US"/>
              </w:rPr>
            </w:pPr>
            <w:r w:rsidRPr="006669A3">
              <w:rPr>
                <w:rFonts w:ascii="Times New Roman" w:hAnsi="Times New Roman" w:cs="Times New Roman"/>
                <w:lang w:val="en-US"/>
              </w:rPr>
              <w:t xml:space="preserve">SKIN PROTECTION </w:t>
            </w:r>
          </w:p>
          <w:p w:rsidR="00CE01B9" w:rsidRPr="006669A3" w:rsidRDefault="0009182B" w:rsidP="00FA6919">
            <w:pPr>
              <w:jc w:val="both"/>
              <w:rPr>
                <w:rFonts w:ascii="Times New Roman" w:hAnsi="Times New Roman" w:cs="Times New Roman"/>
                <w:lang w:val="en-US"/>
              </w:rPr>
            </w:pPr>
            <w:r w:rsidRPr="006669A3">
              <w:rPr>
                <w:rFonts w:ascii="Times New Roman" w:hAnsi="Times New Roman" w:cs="Times New Roman"/>
                <w:lang w:val="en-US"/>
              </w:rPr>
              <w:t xml:space="preserve">Wear category II professional long-sleeved overalls and safety footwear (ref. Directive 89/686/CEE and standard EN 344). Wash body with soap and water after removing overalls. </w:t>
            </w:r>
          </w:p>
          <w:p w:rsidR="00CE01B9" w:rsidRPr="006669A3" w:rsidRDefault="00CE01B9" w:rsidP="00FA6919">
            <w:pPr>
              <w:jc w:val="both"/>
              <w:rPr>
                <w:rFonts w:ascii="Times New Roman" w:hAnsi="Times New Roman" w:cs="Times New Roman"/>
                <w:lang w:val="en-US"/>
              </w:rPr>
            </w:pPr>
          </w:p>
          <w:p w:rsidR="00CE01B9" w:rsidRPr="006669A3" w:rsidRDefault="0009182B" w:rsidP="00FA6919">
            <w:pPr>
              <w:jc w:val="both"/>
              <w:rPr>
                <w:rFonts w:ascii="Times New Roman" w:hAnsi="Times New Roman" w:cs="Times New Roman"/>
                <w:lang w:val="en-US"/>
              </w:rPr>
            </w:pPr>
            <w:r w:rsidRPr="006669A3">
              <w:rPr>
                <w:rFonts w:ascii="Times New Roman" w:hAnsi="Times New Roman" w:cs="Times New Roman"/>
                <w:lang w:val="en-US"/>
              </w:rPr>
              <w:t xml:space="preserve">RESPIRATORY PROTECTION </w:t>
            </w:r>
          </w:p>
          <w:p w:rsidR="00CE01B9" w:rsidRPr="006669A3" w:rsidRDefault="0009182B" w:rsidP="00FA6919">
            <w:pPr>
              <w:jc w:val="both"/>
              <w:rPr>
                <w:rFonts w:ascii="Times New Roman" w:hAnsi="Times New Roman" w:cs="Times New Roman"/>
                <w:lang w:val="en-US"/>
              </w:rPr>
            </w:pPr>
            <w:r w:rsidRPr="006669A3">
              <w:rPr>
                <w:rFonts w:ascii="Times New Roman" w:hAnsi="Times New Roman" w:cs="Times New Roman"/>
                <w:lang w:val="en-US"/>
              </w:rPr>
              <w:t xml:space="preserve">If the threshold value for one or more of the substances present in the preparation for daily exposure in the workplace or to a fraction established by the company`s prevention and protection service is exceeded, wear a mask with an A or universal filter, the class (1, 2 or 3) of </w:t>
            </w:r>
            <w:r w:rsidRPr="006669A3">
              <w:rPr>
                <w:rFonts w:ascii="Times New Roman" w:hAnsi="Times New Roman" w:cs="Times New Roman"/>
                <w:lang w:val="en-US"/>
              </w:rPr>
              <w:lastRenderedPageBreak/>
              <w:t xml:space="preserve">which must be chosen according to the limit concentration of use (ref. standard EN 141). </w:t>
            </w:r>
          </w:p>
          <w:p w:rsidR="00CE01B9" w:rsidRPr="006669A3" w:rsidRDefault="00CE01B9" w:rsidP="00FA6919">
            <w:pPr>
              <w:jc w:val="both"/>
              <w:rPr>
                <w:rFonts w:ascii="Times New Roman" w:hAnsi="Times New Roman" w:cs="Times New Roman"/>
                <w:lang w:val="en-US"/>
              </w:rPr>
            </w:pPr>
          </w:p>
          <w:p w:rsidR="00CE01B9" w:rsidRPr="006669A3" w:rsidRDefault="0009182B" w:rsidP="00FA6919">
            <w:pPr>
              <w:jc w:val="both"/>
              <w:rPr>
                <w:rFonts w:ascii="Times New Roman" w:hAnsi="Times New Roman" w:cs="Times New Roman"/>
                <w:lang w:val="en-US"/>
              </w:rPr>
            </w:pPr>
            <w:r w:rsidRPr="006669A3">
              <w:rPr>
                <w:rFonts w:ascii="Times New Roman" w:hAnsi="Times New Roman" w:cs="Times New Roman"/>
                <w:lang w:val="en-US"/>
              </w:rPr>
              <w:t xml:space="preserve">The use of breathing protection equipment, such as masks with organic </w:t>
            </w:r>
            <w:proofErr w:type="spellStart"/>
            <w:r w:rsidRPr="006669A3">
              <w:rPr>
                <w:rFonts w:ascii="Times New Roman" w:hAnsi="Times New Roman" w:cs="Times New Roman"/>
                <w:lang w:val="en-US"/>
              </w:rPr>
              <w:t>vapour</w:t>
            </w:r>
            <w:proofErr w:type="spellEnd"/>
            <w:r w:rsidRPr="006669A3">
              <w:rPr>
                <w:rFonts w:ascii="Times New Roman" w:hAnsi="Times New Roman" w:cs="Times New Roman"/>
                <w:lang w:val="en-US"/>
              </w:rPr>
              <w:t xml:space="preserve"> and dust/mist cartridges, is necessary in the absence of technical measures limiting worker exposure. The protection provided by masks is in any case limited. </w:t>
            </w:r>
          </w:p>
          <w:p w:rsidR="00CE01B9" w:rsidRPr="006669A3" w:rsidRDefault="00CE01B9" w:rsidP="00FA6919">
            <w:pPr>
              <w:jc w:val="both"/>
              <w:rPr>
                <w:rFonts w:ascii="Times New Roman" w:hAnsi="Times New Roman" w:cs="Times New Roman"/>
                <w:lang w:val="en-US"/>
              </w:rPr>
            </w:pPr>
          </w:p>
          <w:p w:rsidR="00CE01B9" w:rsidRPr="006669A3" w:rsidRDefault="0009182B" w:rsidP="00FA6919">
            <w:pPr>
              <w:jc w:val="both"/>
              <w:rPr>
                <w:rFonts w:ascii="Times New Roman" w:hAnsi="Times New Roman" w:cs="Times New Roman"/>
                <w:lang w:val="en-US"/>
              </w:rPr>
            </w:pPr>
            <w:r w:rsidRPr="006669A3">
              <w:rPr>
                <w:rFonts w:ascii="Times New Roman" w:hAnsi="Times New Roman" w:cs="Times New Roman"/>
                <w:lang w:val="en-US"/>
              </w:rPr>
              <w:t xml:space="preserve">If the substance in question is </w:t>
            </w:r>
            <w:proofErr w:type="spellStart"/>
            <w:r w:rsidRPr="006669A3">
              <w:rPr>
                <w:rFonts w:ascii="Times New Roman" w:hAnsi="Times New Roman" w:cs="Times New Roman"/>
                <w:lang w:val="en-US"/>
              </w:rPr>
              <w:t>odourless</w:t>
            </w:r>
            <w:proofErr w:type="spellEnd"/>
            <w:r w:rsidRPr="006669A3">
              <w:rPr>
                <w:rFonts w:ascii="Times New Roman" w:hAnsi="Times New Roman" w:cs="Times New Roman"/>
                <w:lang w:val="en-US"/>
              </w:rPr>
              <w:t xml:space="preserve"> or its olfactory threshold is higher than the relative exposure limit and in the event of an emergency, or when exposure levels are unknown or the concentration of oxygen in the workplace is less than 17% volume, wear self-contained, open-circuit compressed air breathing apparatus (ref. standard EN 137) or fresh air hose breathing apparatus for use with full face mask, half mask or mouthpiece (ref. standard EN 138). </w:t>
            </w:r>
          </w:p>
          <w:p w:rsidR="00CE01B9" w:rsidRPr="006669A3" w:rsidRDefault="00CE01B9" w:rsidP="00FA6919">
            <w:pPr>
              <w:jc w:val="both"/>
              <w:rPr>
                <w:rFonts w:ascii="Times New Roman" w:hAnsi="Times New Roman" w:cs="Times New Roman"/>
                <w:lang w:val="en-US"/>
              </w:rPr>
            </w:pPr>
          </w:p>
          <w:p w:rsidR="00CE01B9" w:rsidRPr="006669A3" w:rsidRDefault="00CE01B9" w:rsidP="00FA6919">
            <w:pPr>
              <w:jc w:val="both"/>
              <w:rPr>
                <w:rFonts w:ascii="Times New Roman" w:hAnsi="Times New Roman" w:cs="Times New Roman"/>
                <w:lang w:val="en-US"/>
              </w:rPr>
            </w:pPr>
          </w:p>
          <w:p w:rsidR="00CE01B9" w:rsidRPr="006669A3" w:rsidRDefault="0009182B" w:rsidP="00FA6919">
            <w:pPr>
              <w:jc w:val="both"/>
              <w:rPr>
                <w:rFonts w:ascii="Times New Roman" w:hAnsi="Times New Roman" w:cs="Times New Roman"/>
                <w:lang w:val="en-US"/>
              </w:rPr>
            </w:pPr>
            <w:r w:rsidRPr="006669A3">
              <w:rPr>
                <w:rFonts w:ascii="Times New Roman" w:hAnsi="Times New Roman" w:cs="Times New Roman"/>
                <w:lang w:val="en-US"/>
              </w:rPr>
              <w:t xml:space="preserve">An emergency eye washing and shower system must be provided. </w:t>
            </w:r>
          </w:p>
          <w:p w:rsidR="00CE01B9" w:rsidRPr="006669A3" w:rsidRDefault="00CE01B9" w:rsidP="00FA6919">
            <w:pPr>
              <w:jc w:val="both"/>
              <w:rPr>
                <w:rFonts w:ascii="Times New Roman" w:hAnsi="Times New Roman" w:cs="Times New Roman"/>
                <w:lang w:val="en-US"/>
              </w:rPr>
            </w:pPr>
          </w:p>
          <w:p w:rsidR="00CE01B9" w:rsidRPr="006669A3" w:rsidRDefault="00CE01B9" w:rsidP="00FA6919">
            <w:pPr>
              <w:jc w:val="both"/>
              <w:rPr>
                <w:rFonts w:ascii="Times New Roman" w:hAnsi="Times New Roman" w:cs="Times New Roman"/>
                <w:lang w:val="en-US"/>
              </w:rPr>
            </w:pPr>
          </w:p>
          <w:p w:rsidR="00CE01B9" w:rsidRPr="006669A3" w:rsidRDefault="0009182B" w:rsidP="00FA6919">
            <w:pPr>
              <w:jc w:val="both"/>
              <w:rPr>
                <w:rFonts w:ascii="Times New Roman" w:hAnsi="Times New Roman" w:cs="Times New Roman"/>
                <w:b/>
                <w:lang w:val="en-US"/>
              </w:rPr>
            </w:pPr>
            <w:r w:rsidRPr="006669A3">
              <w:rPr>
                <w:rFonts w:ascii="Times New Roman" w:hAnsi="Times New Roman" w:cs="Times New Roman"/>
                <w:b/>
                <w:lang w:val="en-US"/>
              </w:rPr>
              <w:t xml:space="preserve">9. Physical and chemical properties. </w:t>
            </w:r>
          </w:p>
          <w:p w:rsidR="00CE01B9" w:rsidRPr="006669A3" w:rsidRDefault="0009182B" w:rsidP="00FA6919">
            <w:pPr>
              <w:jc w:val="both"/>
              <w:rPr>
                <w:rFonts w:ascii="Times New Roman" w:hAnsi="Times New Roman" w:cs="Times New Roman"/>
                <w:b/>
                <w:lang w:val="en-US"/>
              </w:rPr>
            </w:pPr>
            <w:r w:rsidRPr="006669A3">
              <w:rPr>
                <w:rFonts w:ascii="Times New Roman" w:hAnsi="Times New Roman" w:cs="Times New Roman"/>
                <w:b/>
                <w:lang w:val="en-US"/>
              </w:rPr>
              <w:t xml:space="preserve">9.1. Information on basic physical and chemical properties. </w:t>
            </w:r>
          </w:p>
          <w:p w:rsidR="006E212C" w:rsidRPr="006669A3" w:rsidRDefault="0009182B" w:rsidP="00FA6919">
            <w:pPr>
              <w:jc w:val="both"/>
              <w:rPr>
                <w:rFonts w:ascii="Times New Roman" w:hAnsi="Times New Roman" w:cs="Times New Roman"/>
                <w:lang w:val="en-US"/>
              </w:rPr>
            </w:pPr>
            <w:r w:rsidRPr="006669A3">
              <w:rPr>
                <w:rFonts w:ascii="Times New Roman" w:hAnsi="Times New Roman" w:cs="Times New Roman"/>
                <w:lang w:val="en-US"/>
              </w:rPr>
              <w:t xml:space="preserve">Appearance Creamy fluid </w:t>
            </w:r>
          </w:p>
          <w:p w:rsidR="006E212C" w:rsidRPr="006669A3" w:rsidRDefault="0009182B" w:rsidP="00FA6919">
            <w:pPr>
              <w:jc w:val="both"/>
              <w:rPr>
                <w:rFonts w:ascii="Times New Roman" w:hAnsi="Times New Roman" w:cs="Times New Roman"/>
                <w:lang w:val="en-US"/>
              </w:rPr>
            </w:pPr>
            <w:proofErr w:type="spellStart"/>
            <w:r w:rsidRPr="006669A3">
              <w:rPr>
                <w:rFonts w:ascii="Times New Roman" w:hAnsi="Times New Roman" w:cs="Times New Roman"/>
                <w:lang w:val="en-US"/>
              </w:rPr>
              <w:t>Colour</w:t>
            </w:r>
            <w:proofErr w:type="spellEnd"/>
            <w:r w:rsidRPr="006669A3">
              <w:rPr>
                <w:rFonts w:ascii="Times New Roman" w:hAnsi="Times New Roman" w:cs="Times New Roman"/>
                <w:lang w:val="en-US"/>
              </w:rPr>
              <w:t xml:space="preserve"> white </w:t>
            </w:r>
          </w:p>
          <w:p w:rsidR="006E212C" w:rsidRPr="006669A3" w:rsidRDefault="0009182B" w:rsidP="00FA6919">
            <w:pPr>
              <w:jc w:val="both"/>
              <w:rPr>
                <w:rFonts w:ascii="Times New Roman" w:hAnsi="Times New Roman" w:cs="Times New Roman"/>
                <w:lang w:val="en-US"/>
              </w:rPr>
            </w:pPr>
            <w:proofErr w:type="spellStart"/>
            <w:r w:rsidRPr="00A8335C">
              <w:rPr>
                <w:rFonts w:ascii="Times New Roman" w:hAnsi="Times New Roman" w:cs="Times New Roman"/>
                <w:i/>
                <w:lang w:val="en-US"/>
              </w:rPr>
              <w:t>Odour</w:t>
            </w:r>
            <w:proofErr w:type="spellEnd"/>
            <w:r w:rsidRPr="006669A3">
              <w:rPr>
                <w:rFonts w:ascii="Times New Roman" w:hAnsi="Times New Roman" w:cs="Times New Roman"/>
                <w:lang w:val="en-US"/>
              </w:rPr>
              <w:t xml:space="preserve"> Honey fragrance </w:t>
            </w:r>
          </w:p>
          <w:p w:rsidR="006E212C" w:rsidRPr="006669A3" w:rsidRDefault="0009182B" w:rsidP="00FA6919">
            <w:pPr>
              <w:jc w:val="both"/>
              <w:rPr>
                <w:rFonts w:ascii="Times New Roman" w:hAnsi="Times New Roman" w:cs="Times New Roman"/>
                <w:lang w:val="en-US"/>
              </w:rPr>
            </w:pPr>
            <w:proofErr w:type="spellStart"/>
            <w:r w:rsidRPr="006669A3">
              <w:rPr>
                <w:rFonts w:ascii="Times New Roman" w:hAnsi="Times New Roman" w:cs="Times New Roman"/>
                <w:lang w:val="en-US"/>
              </w:rPr>
              <w:t>Odour</w:t>
            </w:r>
            <w:proofErr w:type="spellEnd"/>
            <w:r w:rsidRPr="006669A3">
              <w:rPr>
                <w:rFonts w:ascii="Times New Roman" w:hAnsi="Times New Roman" w:cs="Times New Roman"/>
                <w:lang w:val="en-US"/>
              </w:rPr>
              <w:t xml:space="preserve"> threshold Not available </w:t>
            </w:r>
          </w:p>
          <w:p w:rsidR="006E212C" w:rsidRPr="006669A3" w:rsidRDefault="0009182B" w:rsidP="00FA6919">
            <w:pPr>
              <w:jc w:val="both"/>
              <w:rPr>
                <w:rFonts w:ascii="Times New Roman" w:hAnsi="Times New Roman" w:cs="Times New Roman"/>
                <w:lang w:val="en-US"/>
              </w:rPr>
            </w:pPr>
            <w:r w:rsidRPr="006669A3">
              <w:rPr>
                <w:rFonts w:ascii="Times New Roman" w:hAnsi="Times New Roman" w:cs="Times New Roman"/>
                <w:lang w:val="en-US"/>
              </w:rPr>
              <w:t xml:space="preserve">pH Not available </w:t>
            </w:r>
          </w:p>
          <w:p w:rsidR="006E212C" w:rsidRPr="006669A3" w:rsidRDefault="0009182B" w:rsidP="00FA6919">
            <w:pPr>
              <w:jc w:val="both"/>
              <w:rPr>
                <w:rFonts w:ascii="Times New Roman" w:hAnsi="Times New Roman" w:cs="Times New Roman"/>
                <w:lang w:val="en-US"/>
              </w:rPr>
            </w:pPr>
            <w:r w:rsidRPr="006669A3">
              <w:rPr>
                <w:rFonts w:ascii="Times New Roman" w:hAnsi="Times New Roman" w:cs="Times New Roman"/>
                <w:lang w:val="en-US"/>
              </w:rPr>
              <w:t xml:space="preserve">Melting or freezing point </w:t>
            </w:r>
            <w:r w:rsidR="006E212C" w:rsidRPr="006669A3">
              <w:rPr>
                <w:rFonts w:ascii="Times New Roman" w:hAnsi="Times New Roman" w:cs="Times New Roman"/>
                <w:lang w:val="en-US"/>
              </w:rPr>
              <w:t xml:space="preserve">                              </w:t>
            </w:r>
            <w:r w:rsidRPr="006669A3">
              <w:rPr>
                <w:rFonts w:ascii="Times New Roman" w:hAnsi="Times New Roman" w:cs="Times New Roman"/>
                <w:lang w:val="en-US"/>
              </w:rPr>
              <w:t>Not available</w:t>
            </w:r>
          </w:p>
          <w:p w:rsidR="006E212C" w:rsidRPr="006669A3" w:rsidRDefault="006E212C" w:rsidP="00FA6919">
            <w:pPr>
              <w:jc w:val="both"/>
              <w:rPr>
                <w:rFonts w:ascii="Times New Roman" w:hAnsi="Times New Roman" w:cs="Times New Roman"/>
                <w:lang w:val="en-US"/>
              </w:rPr>
            </w:pPr>
          </w:p>
          <w:p w:rsidR="006E212C" w:rsidRPr="006669A3" w:rsidRDefault="0009182B" w:rsidP="00FA6919">
            <w:pPr>
              <w:jc w:val="both"/>
              <w:rPr>
                <w:rFonts w:ascii="Times New Roman" w:hAnsi="Times New Roman" w:cs="Times New Roman"/>
                <w:lang w:val="en-US"/>
              </w:rPr>
            </w:pPr>
            <w:r w:rsidRPr="006669A3">
              <w:rPr>
                <w:rFonts w:ascii="Times New Roman" w:hAnsi="Times New Roman" w:cs="Times New Roman"/>
                <w:lang w:val="en-US"/>
              </w:rPr>
              <w:t xml:space="preserve">Boiling point </w:t>
            </w:r>
            <w:r w:rsidR="006E212C" w:rsidRPr="006669A3">
              <w:rPr>
                <w:rFonts w:ascii="Times New Roman" w:hAnsi="Times New Roman" w:cs="Times New Roman"/>
                <w:lang w:val="en-US"/>
              </w:rPr>
              <w:t xml:space="preserve">                                                 </w:t>
            </w:r>
            <w:r w:rsidRPr="006669A3">
              <w:rPr>
                <w:rFonts w:ascii="Times New Roman" w:hAnsi="Times New Roman" w:cs="Times New Roman"/>
                <w:lang w:val="en-US"/>
              </w:rPr>
              <w:t xml:space="preserve">Not available </w:t>
            </w:r>
          </w:p>
          <w:p w:rsidR="006E212C" w:rsidRPr="006669A3" w:rsidRDefault="0009182B" w:rsidP="00FA6919">
            <w:pPr>
              <w:jc w:val="both"/>
              <w:rPr>
                <w:rFonts w:ascii="Times New Roman" w:hAnsi="Times New Roman" w:cs="Times New Roman"/>
                <w:lang w:val="en-US"/>
              </w:rPr>
            </w:pPr>
            <w:r w:rsidRPr="00A8335C">
              <w:rPr>
                <w:rFonts w:ascii="Times New Roman" w:hAnsi="Times New Roman" w:cs="Times New Roman"/>
                <w:i/>
                <w:lang w:val="en-US"/>
              </w:rPr>
              <w:t>Distillation</w:t>
            </w:r>
            <w:r w:rsidRPr="006669A3">
              <w:rPr>
                <w:rFonts w:ascii="Times New Roman" w:hAnsi="Times New Roman" w:cs="Times New Roman"/>
                <w:lang w:val="en-US"/>
              </w:rPr>
              <w:t xml:space="preserve"> range</w:t>
            </w:r>
            <w:r w:rsidR="006E212C" w:rsidRPr="006669A3">
              <w:rPr>
                <w:rFonts w:ascii="Times New Roman" w:hAnsi="Times New Roman" w:cs="Times New Roman"/>
                <w:lang w:val="en-US"/>
              </w:rPr>
              <w:t xml:space="preserve">                                          </w:t>
            </w:r>
            <w:r w:rsidRPr="006669A3">
              <w:rPr>
                <w:rFonts w:ascii="Times New Roman" w:hAnsi="Times New Roman" w:cs="Times New Roman"/>
                <w:lang w:val="en-US"/>
              </w:rPr>
              <w:t xml:space="preserve"> Not available </w:t>
            </w:r>
          </w:p>
          <w:p w:rsidR="006E212C" w:rsidRPr="006669A3" w:rsidRDefault="0009182B" w:rsidP="00FA6919">
            <w:pPr>
              <w:jc w:val="both"/>
              <w:rPr>
                <w:rFonts w:ascii="Times New Roman" w:hAnsi="Times New Roman" w:cs="Times New Roman"/>
                <w:lang w:val="en-US"/>
              </w:rPr>
            </w:pPr>
            <w:r w:rsidRPr="006669A3">
              <w:rPr>
                <w:rFonts w:ascii="Times New Roman" w:hAnsi="Times New Roman" w:cs="Times New Roman"/>
                <w:lang w:val="en-US"/>
              </w:rPr>
              <w:t xml:space="preserve">Flash point </w:t>
            </w:r>
            <w:r w:rsidR="006E212C" w:rsidRPr="006669A3">
              <w:rPr>
                <w:rFonts w:ascii="Times New Roman" w:hAnsi="Times New Roman" w:cs="Times New Roman"/>
                <w:lang w:val="en-US"/>
              </w:rPr>
              <w:t xml:space="preserve">                                                    </w:t>
            </w:r>
            <w:r w:rsidRPr="006669A3">
              <w:rPr>
                <w:rFonts w:ascii="Times New Roman" w:hAnsi="Times New Roman" w:cs="Times New Roman"/>
                <w:lang w:val="en-US"/>
              </w:rPr>
              <w:t xml:space="preserve">&gt; 60 °C </w:t>
            </w:r>
          </w:p>
          <w:p w:rsidR="006E212C" w:rsidRPr="006669A3" w:rsidRDefault="0009182B" w:rsidP="00FA6919">
            <w:pPr>
              <w:jc w:val="both"/>
              <w:rPr>
                <w:rFonts w:ascii="Times New Roman" w:hAnsi="Times New Roman" w:cs="Times New Roman"/>
                <w:lang w:val="en-US"/>
              </w:rPr>
            </w:pPr>
            <w:r w:rsidRPr="006669A3">
              <w:rPr>
                <w:rFonts w:ascii="Times New Roman" w:hAnsi="Times New Roman" w:cs="Times New Roman"/>
                <w:lang w:val="en-US"/>
              </w:rPr>
              <w:t xml:space="preserve">Evaporation Rate </w:t>
            </w:r>
            <w:r w:rsidR="006E212C" w:rsidRPr="006669A3">
              <w:rPr>
                <w:rFonts w:ascii="Times New Roman" w:hAnsi="Times New Roman" w:cs="Times New Roman"/>
                <w:lang w:val="en-US"/>
              </w:rPr>
              <w:t xml:space="preserve">                                          </w:t>
            </w:r>
            <w:r w:rsidRPr="006669A3">
              <w:rPr>
                <w:rFonts w:ascii="Times New Roman" w:hAnsi="Times New Roman" w:cs="Times New Roman"/>
                <w:lang w:val="en-US"/>
              </w:rPr>
              <w:t xml:space="preserve">Not available </w:t>
            </w:r>
          </w:p>
          <w:p w:rsidR="006E212C" w:rsidRPr="006669A3" w:rsidRDefault="0009182B" w:rsidP="00FA6919">
            <w:pPr>
              <w:jc w:val="both"/>
              <w:rPr>
                <w:rFonts w:ascii="Times New Roman" w:hAnsi="Times New Roman" w:cs="Times New Roman"/>
                <w:lang w:val="en-US"/>
              </w:rPr>
            </w:pPr>
            <w:r w:rsidRPr="005C553B">
              <w:rPr>
                <w:rFonts w:ascii="Times New Roman" w:hAnsi="Times New Roman" w:cs="Times New Roman"/>
                <w:i/>
                <w:lang w:val="en-US"/>
              </w:rPr>
              <w:t>Flammability</w:t>
            </w:r>
            <w:r w:rsidRPr="006669A3">
              <w:rPr>
                <w:rFonts w:ascii="Times New Roman" w:hAnsi="Times New Roman" w:cs="Times New Roman"/>
                <w:lang w:val="en-US"/>
              </w:rPr>
              <w:t xml:space="preserve"> of solids and gases</w:t>
            </w:r>
            <w:r w:rsidR="006E212C" w:rsidRPr="006669A3">
              <w:rPr>
                <w:rFonts w:ascii="Times New Roman" w:hAnsi="Times New Roman" w:cs="Times New Roman"/>
                <w:lang w:val="en-US"/>
              </w:rPr>
              <w:t xml:space="preserve">                  </w:t>
            </w:r>
            <w:r w:rsidRPr="006669A3">
              <w:rPr>
                <w:rFonts w:ascii="Times New Roman" w:hAnsi="Times New Roman" w:cs="Times New Roman"/>
                <w:lang w:val="en-US"/>
              </w:rPr>
              <w:t>Not available</w:t>
            </w:r>
          </w:p>
          <w:p w:rsidR="006E212C" w:rsidRPr="006669A3" w:rsidRDefault="006E212C" w:rsidP="00FA6919">
            <w:pPr>
              <w:jc w:val="both"/>
              <w:rPr>
                <w:rFonts w:ascii="Times New Roman" w:hAnsi="Times New Roman" w:cs="Times New Roman"/>
                <w:lang w:val="en-US"/>
              </w:rPr>
            </w:pPr>
          </w:p>
          <w:p w:rsidR="006E212C" w:rsidRPr="006669A3" w:rsidRDefault="0009182B" w:rsidP="00FA6919">
            <w:pPr>
              <w:jc w:val="both"/>
              <w:rPr>
                <w:rFonts w:ascii="Times New Roman" w:hAnsi="Times New Roman" w:cs="Times New Roman"/>
                <w:lang w:val="en-US"/>
              </w:rPr>
            </w:pPr>
            <w:r w:rsidRPr="006669A3">
              <w:rPr>
                <w:rFonts w:ascii="Times New Roman" w:hAnsi="Times New Roman" w:cs="Times New Roman"/>
                <w:lang w:val="en-US"/>
              </w:rPr>
              <w:t xml:space="preserve">Lower inflammability limit </w:t>
            </w:r>
            <w:r w:rsidR="006E212C" w:rsidRPr="006669A3">
              <w:rPr>
                <w:rFonts w:ascii="Times New Roman" w:hAnsi="Times New Roman" w:cs="Times New Roman"/>
                <w:lang w:val="en-US"/>
              </w:rPr>
              <w:t xml:space="preserve">                           </w:t>
            </w:r>
            <w:r w:rsidRPr="006669A3">
              <w:rPr>
                <w:rFonts w:ascii="Times New Roman" w:hAnsi="Times New Roman" w:cs="Times New Roman"/>
                <w:lang w:val="en-US"/>
              </w:rPr>
              <w:t xml:space="preserve">Not available </w:t>
            </w:r>
          </w:p>
          <w:p w:rsidR="006E212C" w:rsidRPr="006669A3" w:rsidRDefault="0009182B" w:rsidP="00FA6919">
            <w:pPr>
              <w:jc w:val="both"/>
              <w:rPr>
                <w:rFonts w:ascii="Times New Roman" w:hAnsi="Times New Roman" w:cs="Times New Roman"/>
                <w:lang w:val="en-US"/>
              </w:rPr>
            </w:pPr>
            <w:r w:rsidRPr="006669A3">
              <w:rPr>
                <w:rFonts w:ascii="Times New Roman" w:hAnsi="Times New Roman" w:cs="Times New Roman"/>
                <w:lang w:val="en-US"/>
              </w:rPr>
              <w:t xml:space="preserve">Upper inflammability limit </w:t>
            </w:r>
            <w:r w:rsidR="006E212C" w:rsidRPr="006669A3">
              <w:rPr>
                <w:rFonts w:ascii="Times New Roman" w:hAnsi="Times New Roman" w:cs="Times New Roman"/>
                <w:lang w:val="en-US"/>
              </w:rPr>
              <w:t xml:space="preserve">                         </w:t>
            </w:r>
            <w:r w:rsidR="00CF39D8" w:rsidRPr="006669A3">
              <w:rPr>
                <w:rFonts w:ascii="Times New Roman" w:hAnsi="Times New Roman" w:cs="Times New Roman"/>
                <w:lang w:val="en-US"/>
              </w:rPr>
              <w:t xml:space="preserve"> </w:t>
            </w:r>
            <w:r w:rsidR="006E212C" w:rsidRPr="006669A3">
              <w:rPr>
                <w:rFonts w:ascii="Times New Roman" w:hAnsi="Times New Roman" w:cs="Times New Roman"/>
                <w:lang w:val="en-US"/>
              </w:rPr>
              <w:t xml:space="preserve">  </w:t>
            </w:r>
            <w:r w:rsidRPr="006669A3">
              <w:rPr>
                <w:rFonts w:ascii="Times New Roman" w:hAnsi="Times New Roman" w:cs="Times New Roman"/>
                <w:lang w:val="en-US"/>
              </w:rPr>
              <w:t xml:space="preserve">Not available </w:t>
            </w:r>
          </w:p>
          <w:p w:rsidR="006E212C" w:rsidRPr="006669A3" w:rsidRDefault="0009182B" w:rsidP="00FA6919">
            <w:pPr>
              <w:jc w:val="both"/>
              <w:rPr>
                <w:rFonts w:ascii="Times New Roman" w:hAnsi="Times New Roman" w:cs="Times New Roman"/>
                <w:lang w:val="en-US"/>
              </w:rPr>
            </w:pPr>
            <w:r w:rsidRPr="006669A3">
              <w:rPr>
                <w:rFonts w:ascii="Times New Roman" w:hAnsi="Times New Roman" w:cs="Times New Roman"/>
                <w:lang w:val="en-US"/>
              </w:rPr>
              <w:t xml:space="preserve">Lower explosive limit </w:t>
            </w:r>
            <w:r w:rsidR="006E212C" w:rsidRPr="006669A3">
              <w:rPr>
                <w:rFonts w:ascii="Times New Roman" w:hAnsi="Times New Roman" w:cs="Times New Roman"/>
                <w:lang w:val="en-US"/>
              </w:rPr>
              <w:t xml:space="preserve">                                  </w:t>
            </w:r>
            <w:r w:rsidR="00CF39D8" w:rsidRPr="006669A3">
              <w:rPr>
                <w:rFonts w:ascii="Times New Roman" w:hAnsi="Times New Roman" w:cs="Times New Roman"/>
                <w:lang w:val="en-US"/>
              </w:rPr>
              <w:t xml:space="preserve"> </w:t>
            </w:r>
            <w:r w:rsidR="006E212C" w:rsidRPr="006669A3">
              <w:rPr>
                <w:rFonts w:ascii="Times New Roman" w:hAnsi="Times New Roman" w:cs="Times New Roman"/>
                <w:lang w:val="en-US"/>
              </w:rPr>
              <w:t xml:space="preserve"> </w:t>
            </w:r>
            <w:r w:rsidRPr="006669A3">
              <w:rPr>
                <w:rFonts w:ascii="Times New Roman" w:hAnsi="Times New Roman" w:cs="Times New Roman"/>
                <w:lang w:val="en-US"/>
              </w:rPr>
              <w:t xml:space="preserve">Not available </w:t>
            </w:r>
          </w:p>
          <w:p w:rsidR="006E212C" w:rsidRPr="006669A3" w:rsidRDefault="0009182B" w:rsidP="00FA6919">
            <w:pPr>
              <w:jc w:val="both"/>
              <w:rPr>
                <w:rFonts w:ascii="Times New Roman" w:hAnsi="Times New Roman" w:cs="Times New Roman"/>
                <w:lang w:val="en-US"/>
              </w:rPr>
            </w:pPr>
            <w:r w:rsidRPr="006669A3">
              <w:rPr>
                <w:rFonts w:ascii="Times New Roman" w:hAnsi="Times New Roman" w:cs="Times New Roman"/>
                <w:lang w:val="en-US"/>
              </w:rPr>
              <w:t xml:space="preserve">Upper explosive limit </w:t>
            </w:r>
            <w:r w:rsidR="006E212C" w:rsidRPr="006669A3">
              <w:rPr>
                <w:rFonts w:ascii="Times New Roman" w:hAnsi="Times New Roman" w:cs="Times New Roman"/>
                <w:lang w:val="en-US"/>
              </w:rPr>
              <w:t xml:space="preserve">                                 </w:t>
            </w:r>
            <w:r w:rsidR="00CF39D8" w:rsidRPr="006669A3">
              <w:rPr>
                <w:rFonts w:ascii="Times New Roman" w:hAnsi="Times New Roman" w:cs="Times New Roman"/>
                <w:lang w:val="en-US"/>
              </w:rPr>
              <w:t xml:space="preserve"> </w:t>
            </w:r>
            <w:r w:rsidR="006E212C" w:rsidRPr="006669A3">
              <w:rPr>
                <w:rFonts w:ascii="Times New Roman" w:hAnsi="Times New Roman" w:cs="Times New Roman"/>
                <w:lang w:val="en-US"/>
              </w:rPr>
              <w:t xml:space="preserve">  </w:t>
            </w:r>
            <w:r w:rsidRPr="006669A3">
              <w:rPr>
                <w:rFonts w:ascii="Times New Roman" w:hAnsi="Times New Roman" w:cs="Times New Roman"/>
                <w:lang w:val="en-US"/>
              </w:rPr>
              <w:t xml:space="preserve">Not available </w:t>
            </w:r>
          </w:p>
          <w:p w:rsidR="006E212C" w:rsidRPr="006669A3" w:rsidRDefault="0009182B" w:rsidP="00FA6919">
            <w:pPr>
              <w:jc w:val="both"/>
              <w:rPr>
                <w:rFonts w:ascii="Times New Roman" w:hAnsi="Times New Roman" w:cs="Times New Roman"/>
                <w:lang w:val="en-US"/>
              </w:rPr>
            </w:pPr>
            <w:proofErr w:type="spellStart"/>
            <w:r w:rsidRPr="006669A3">
              <w:rPr>
                <w:rFonts w:ascii="Times New Roman" w:hAnsi="Times New Roman" w:cs="Times New Roman"/>
                <w:lang w:val="en-US"/>
              </w:rPr>
              <w:t>Vapour</w:t>
            </w:r>
            <w:proofErr w:type="spellEnd"/>
            <w:r w:rsidRPr="006669A3">
              <w:rPr>
                <w:rFonts w:ascii="Times New Roman" w:hAnsi="Times New Roman" w:cs="Times New Roman"/>
                <w:lang w:val="en-US"/>
              </w:rPr>
              <w:t xml:space="preserve"> pressure </w:t>
            </w:r>
            <w:r w:rsidR="006E212C" w:rsidRPr="006669A3">
              <w:rPr>
                <w:rFonts w:ascii="Times New Roman" w:hAnsi="Times New Roman" w:cs="Times New Roman"/>
                <w:lang w:val="en-US"/>
              </w:rPr>
              <w:t xml:space="preserve">                                            </w:t>
            </w:r>
            <w:r w:rsidR="00CF39D8" w:rsidRPr="006669A3">
              <w:rPr>
                <w:rFonts w:ascii="Times New Roman" w:hAnsi="Times New Roman" w:cs="Times New Roman"/>
                <w:lang w:val="en-US"/>
              </w:rPr>
              <w:t xml:space="preserve"> </w:t>
            </w:r>
            <w:r w:rsidRPr="006669A3">
              <w:rPr>
                <w:rFonts w:ascii="Times New Roman" w:hAnsi="Times New Roman" w:cs="Times New Roman"/>
                <w:lang w:val="en-US"/>
              </w:rPr>
              <w:t xml:space="preserve">Not available </w:t>
            </w:r>
          </w:p>
          <w:p w:rsidR="006E212C" w:rsidRPr="006669A3" w:rsidRDefault="0009182B" w:rsidP="00FA6919">
            <w:pPr>
              <w:jc w:val="both"/>
              <w:rPr>
                <w:rFonts w:ascii="Times New Roman" w:hAnsi="Times New Roman" w:cs="Times New Roman"/>
                <w:lang w:val="en-US"/>
              </w:rPr>
            </w:pPr>
            <w:proofErr w:type="spellStart"/>
            <w:r w:rsidRPr="006669A3">
              <w:rPr>
                <w:rFonts w:ascii="Times New Roman" w:hAnsi="Times New Roman" w:cs="Times New Roman"/>
                <w:lang w:val="en-US"/>
              </w:rPr>
              <w:t>Vapour</w:t>
            </w:r>
            <w:proofErr w:type="spellEnd"/>
            <w:r w:rsidRPr="006669A3">
              <w:rPr>
                <w:rFonts w:ascii="Times New Roman" w:hAnsi="Times New Roman" w:cs="Times New Roman"/>
                <w:lang w:val="en-US"/>
              </w:rPr>
              <w:t xml:space="preserve"> density </w:t>
            </w:r>
            <w:r w:rsidR="00CF39D8" w:rsidRPr="006669A3">
              <w:rPr>
                <w:rFonts w:ascii="Times New Roman" w:hAnsi="Times New Roman" w:cs="Times New Roman"/>
                <w:lang w:val="en-US"/>
              </w:rPr>
              <w:t xml:space="preserve">                                              </w:t>
            </w:r>
            <w:r w:rsidRPr="006669A3">
              <w:rPr>
                <w:rFonts w:ascii="Times New Roman" w:hAnsi="Times New Roman" w:cs="Times New Roman"/>
                <w:lang w:val="en-US"/>
              </w:rPr>
              <w:t xml:space="preserve">Not available </w:t>
            </w:r>
          </w:p>
          <w:p w:rsidR="00CF39D8" w:rsidRPr="006669A3" w:rsidRDefault="0009182B" w:rsidP="00FA6919">
            <w:pPr>
              <w:jc w:val="both"/>
              <w:rPr>
                <w:rFonts w:ascii="Times New Roman" w:hAnsi="Times New Roman" w:cs="Times New Roman"/>
                <w:lang w:val="en-US"/>
              </w:rPr>
            </w:pPr>
            <w:r w:rsidRPr="006669A3">
              <w:rPr>
                <w:rFonts w:ascii="Times New Roman" w:hAnsi="Times New Roman" w:cs="Times New Roman"/>
                <w:lang w:val="en-US"/>
              </w:rPr>
              <w:t xml:space="preserve">Specific gravity </w:t>
            </w:r>
            <w:r w:rsidR="00CF39D8" w:rsidRPr="006669A3">
              <w:rPr>
                <w:rFonts w:ascii="Times New Roman" w:hAnsi="Times New Roman" w:cs="Times New Roman"/>
                <w:lang w:val="en-US"/>
              </w:rPr>
              <w:t xml:space="preserve">                                            </w:t>
            </w:r>
            <w:r w:rsidRPr="006669A3">
              <w:rPr>
                <w:rFonts w:ascii="Times New Roman" w:hAnsi="Times New Roman" w:cs="Times New Roman"/>
                <w:lang w:val="en-US"/>
              </w:rPr>
              <w:t xml:space="preserve">0,940 Kg/l </w:t>
            </w:r>
          </w:p>
          <w:p w:rsidR="00CF39D8" w:rsidRPr="006669A3" w:rsidRDefault="0009182B" w:rsidP="00FA6919">
            <w:pPr>
              <w:jc w:val="both"/>
              <w:rPr>
                <w:rFonts w:ascii="Times New Roman" w:hAnsi="Times New Roman" w:cs="Times New Roman"/>
                <w:lang w:val="en-US"/>
              </w:rPr>
            </w:pPr>
            <w:r w:rsidRPr="006669A3">
              <w:rPr>
                <w:rFonts w:ascii="Times New Roman" w:hAnsi="Times New Roman" w:cs="Times New Roman"/>
                <w:lang w:val="en-US"/>
              </w:rPr>
              <w:t xml:space="preserve">Solubility </w:t>
            </w:r>
            <w:r w:rsidR="00CF39D8" w:rsidRPr="006669A3">
              <w:rPr>
                <w:rFonts w:ascii="Times New Roman" w:hAnsi="Times New Roman" w:cs="Times New Roman"/>
                <w:lang w:val="en-US"/>
              </w:rPr>
              <w:t xml:space="preserve">                                                  </w:t>
            </w:r>
            <w:r w:rsidRPr="006669A3">
              <w:rPr>
                <w:rFonts w:ascii="Times New Roman" w:hAnsi="Times New Roman" w:cs="Times New Roman"/>
                <w:lang w:val="en-US"/>
              </w:rPr>
              <w:t xml:space="preserve">partially soluble </w:t>
            </w:r>
          </w:p>
          <w:p w:rsidR="00CF39D8" w:rsidRPr="006669A3" w:rsidRDefault="0009182B" w:rsidP="00FA6919">
            <w:pPr>
              <w:jc w:val="both"/>
              <w:rPr>
                <w:rFonts w:ascii="Times New Roman" w:hAnsi="Times New Roman" w:cs="Times New Roman"/>
                <w:lang w:val="en-US"/>
              </w:rPr>
            </w:pPr>
            <w:r w:rsidRPr="006669A3">
              <w:rPr>
                <w:rFonts w:ascii="Times New Roman" w:hAnsi="Times New Roman" w:cs="Times New Roman"/>
                <w:lang w:val="en-US"/>
              </w:rPr>
              <w:t>Partition coefficient: n-</w:t>
            </w:r>
            <w:proofErr w:type="spellStart"/>
            <w:r w:rsidRPr="006669A3">
              <w:rPr>
                <w:rFonts w:ascii="Times New Roman" w:hAnsi="Times New Roman" w:cs="Times New Roman"/>
                <w:lang w:val="en-US"/>
              </w:rPr>
              <w:t>octanol</w:t>
            </w:r>
            <w:proofErr w:type="spellEnd"/>
            <w:r w:rsidRPr="006669A3">
              <w:rPr>
                <w:rFonts w:ascii="Times New Roman" w:hAnsi="Times New Roman" w:cs="Times New Roman"/>
                <w:lang w:val="en-US"/>
              </w:rPr>
              <w:t xml:space="preserve">/water </w:t>
            </w:r>
            <w:r w:rsidR="00EF2B51" w:rsidRPr="006669A3">
              <w:rPr>
                <w:rFonts w:ascii="Times New Roman" w:hAnsi="Times New Roman" w:cs="Times New Roman"/>
                <w:lang w:val="en-US"/>
              </w:rPr>
              <w:t xml:space="preserve">           </w:t>
            </w:r>
            <w:r w:rsidRPr="006669A3">
              <w:rPr>
                <w:rFonts w:ascii="Times New Roman" w:hAnsi="Times New Roman" w:cs="Times New Roman"/>
                <w:lang w:val="en-US"/>
              </w:rPr>
              <w:t xml:space="preserve">Not available Ignition temperature </w:t>
            </w:r>
            <w:r w:rsidR="00EF2B51" w:rsidRPr="006669A3">
              <w:rPr>
                <w:rFonts w:ascii="Times New Roman" w:hAnsi="Times New Roman" w:cs="Times New Roman"/>
                <w:lang w:val="en-US"/>
              </w:rPr>
              <w:t xml:space="preserve">                                     </w:t>
            </w:r>
            <w:r w:rsidRPr="006669A3">
              <w:rPr>
                <w:rFonts w:ascii="Times New Roman" w:hAnsi="Times New Roman" w:cs="Times New Roman"/>
                <w:lang w:val="en-US"/>
              </w:rPr>
              <w:t xml:space="preserve">Not available </w:t>
            </w:r>
          </w:p>
          <w:p w:rsidR="00CF39D8" w:rsidRPr="006669A3" w:rsidRDefault="0009182B" w:rsidP="00FA6919">
            <w:pPr>
              <w:jc w:val="both"/>
              <w:rPr>
                <w:rFonts w:ascii="Times New Roman" w:hAnsi="Times New Roman" w:cs="Times New Roman"/>
                <w:lang w:val="en-US"/>
              </w:rPr>
            </w:pPr>
            <w:r w:rsidRPr="006669A3">
              <w:rPr>
                <w:rFonts w:ascii="Times New Roman" w:hAnsi="Times New Roman" w:cs="Times New Roman"/>
                <w:lang w:val="en-US"/>
              </w:rPr>
              <w:t xml:space="preserve">Decomposition temperature </w:t>
            </w:r>
            <w:r w:rsidR="00EF2B51" w:rsidRPr="006669A3">
              <w:rPr>
                <w:rFonts w:ascii="Times New Roman" w:hAnsi="Times New Roman" w:cs="Times New Roman"/>
                <w:lang w:val="en-US"/>
              </w:rPr>
              <w:t xml:space="preserve">                         </w:t>
            </w:r>
            <w:r w:rsidRPr="006669A3">
              <w:rPr>
                <w:rFonts w:ascii="Times New Roman" w:hAnsi="Times New Roman" w:cs="Times New Roman"/>
                <w:lang w:val="en-US"/>
              </w:rPr>
              <w:t xml:space="preserve">Not available </w:t>
            </w:r>
          </w:p>
          <w:p w:rsidR="00CF39D8" w:rsidRPr="006669A3" w:rsidRDefault="0009182B" w:rsidP="00FA6919">
            <w:pPr>
              <w:jc w:val="both"/>
              <w:rPr>
                <w:rFonts w:ascii="Times New Roman" w:hAnsi="Times New Roman" w:cs="Times New Roman"/>
                <w:lang w:val="en-US"/>
              </w:rPr>
            </w:pPr>
            <w:r w:rsidRPr="005C553B">
              <w:rPr>
                <w:rFonts w:ascii="Times New Roman" w:hAnsi="Times New Roman" w:cs="Times New Roman"/>
                <w:i/>
                <w:lang w:val="en-US"/>
              </w:rPr>
              <w:t xml:space="preserve">Viscosity </w:t>
            </w:r>
            <w:r w:rsidR="00EF2B51" w:rsidRPr="006669A3">
              <w:rPr>
                <w:rFonts w:ascii="Times New Roman" w:hAnsi="Times New Roman" w:cs="Times New Roman"/>
                <w:lang w:val="en-US"/>
              </w:rPr>
              <w:t xml:space="preserve">                                                       </w:t>
            </w:r>
            <w:r w:rsidRPr="006669A3">
              <w:rPr>
                <w:rFonts w:ascii="Times New Roman" w:hAnsi="Times New Roman" w:cs="Times New Roman"/>
                <w:lang w:val="en-US"/>
              </w:rPr>
              <w:t xml:space="preserve">Not available </w:t>
            </w:r>
          </w:p>
          <w:p w:rsidR="00CF39D8" w:rsidRPr="006669A3" w:rsidRDefault="0009182B" w:rsidP="00FA6919">
            <w:pPr>
              <w:jc w:val="both"/>
              <w:rPr>
                <w:rFonts w:ascii="Times New Roman" w:hAnsi="Times New Roman" w:cs="Times New Roman"/>
                <w:lang w:val="en-US"/>
              </w:rPr>
            </w:pPr>
            <w:r w:rsidRPr="00A8335C">
              <w:rPr>
                <w:rFonts w:ascii="Times New Roman" w:hAnsi="Times New Roman" w:cs="Times New Roman"/>
                <w:i/>
                <w:lang w:val="en-US"/>
              </w:rPr>
              <w:t>Reactive Properties</w:t>
            </w:r>
            <w:r w:rsidRPr="006669A3">
              <w:rPr>
                <w:rFonts w:ascii="Times New Roman" w:hAnsi="Times New Roman" w:cs="Times New Roman"/>
                <w:lang w:val="en-US"/>
              </w:rPr>
              <w:t xml:space="preserve"> </w:t>
            </w:r>
            <w:r w:rsidR="00EF2B51" w:rsidRPr="006669A3">
              <w:rPr>
                <w:rFonts w:ascii="Times New Roman" w:hAnsi="Times New Roman" w:cs="Times New Roman"/>
                <w:lang w:val="en-US"/>
              </w:rPr>
              <w:t xml:space="preserve">                                      </w:t>
            </w:r>
            <w:r w:rsidRPr="006669A3">
              <w:rPr>
                <w:rFonts w:ascii="Times New Roman" w:hAnsi="Times New Roman" w:cs="Times New Roman"/>
                <w:lang w:val="en-US"/>
              </w:rPr>
              <w:t xml:space="preserve">Not available </w:t>
            </w:r>
          </w:p>
          <w:p w:rsidR="00EF2B51" w:rsidRPr="006669A3" w:rsidRDefault="0009182B" w:rsidP="00FA6919">
            <w:pPr>
              <w:jc w:val="both"/>
              <w:rPr>
                <w:rFonts w:ascii="Times New Roman" w:hAnsi="Times New Roman" w:cs="Times New Roman"/>
                <w:b/>
                <w:lang w:val="en-US"/>
              </w:rPr>
            </w:pPr>
            <w:r w:rsidRPr="006669A3">
              <w:rPr>
                <w:rFonts w:ascii="Times New Roman" w:hAnsi="Times New Roman" w:cs="Times New Roman"/>
                <w:b/>
                <w:lang w:val="en-US"/>
              </w:rPr>
              <w:t xml:space="preserve">9.2. Other information. </w:t>
            </w:r>
          </w:p>
          <w:p w:rsidR="006669A3" w:rsidRPr="006669A3" w:rsidRDefault="0009182B" w:rsidP="00FA6919">
            <w:pPr>
              <w:jc w:val="both"/>
              <w:rPr>
                <w:rFonts w:ascii="Times New Roman" w:hAnsi="Times New Roman" w:cs="Times New Roman"/>
                <w:lang w:val="en-US"/>
              </w:rPr>
            </w:pPr>
            <w:r w:rsidRPr="005C553B">
              <w:rPr>
                <w:rFonts w:ascii="Times New Roman" w:hAnsi="Times New Roman" w:cs="Times New Roman"/>
                <w:i/>
                <w:lang w:val="en-US"/>
              </w:rPr>
              <w:t>VOC</w:t>
            </w:r>
            <w:r w:rsidRPr="006669A3">
              <w:rPr>
                <w:rFonts w:ascii="Times New Roman" w:hAnsi="Times New Roman" w:cs="Times New Roman"/>
                <w:lang w:val="en-US"/>
              </w:rPr>
              <w:t xml:space="preserve"> (Directive 1999/13/EC</w:t>
            </w:r>
            <w:proofErr w:type="gramStart"/>
            <w:r w:rsidRPr="006669A3">
              <w:rPr>
                <w:rFonts w:ascii="Times New Roman" w:hAnsi="Times New Roman" w:cs="Times New Roman"/>
                <w:lang w:val="en-US"/>
              </w:rPr>
              <w:t>) :</w:t>
            </w:r>
            <w:proofErr w:type="gramEnd"/>
            <w:r w:rsidRPr="006669A3">
              <w:rPr>
                <w:rFonts w:ascii="Times New Roman" w:hAnsi="Times New Roman" w:cs="Times New Roman"/>
                <w:lang w:val="en-US"/>
              </w:rPr>
              <w:t xml:space="preserve"> 25,00 % - 235,00 g/</w:t>
            </w:r>
            <w:proofErr w:type="spellStart"/>
            <w:r w:rsidRPr="006669A3">
              <w:rPr>
                <w:rFonts w:ascii="Times New Roman" w:hAnsi="Times New Roman" w:cs="Times New Roman"/>
                <w:lang w:val="en-US"/>
              </w:rPr>
              <w:t>litre</w:t>
            </w:r>
            <w:proofErr w:type="spellEnd"/>
            <w:r w:rsidRPr="006669A3">
              <w:rPr>
                <w:rFonts w:ascii="Times New Roman" w:hAnsi="Times New Roman" w:cs="Times New Roman"/>
                <w:lang w:val="en-US"/>
              </w:rPr>
              <w:t>. VOC (volatile carbon</w:t>
            </w:r>
            <w:proofErr w:type="gramStart"/>
            <w:r w:rsidRPr="006669A3">
              <w:rPr>
                <w:rFonts w:ascii="Times New Roman" w:hAnsi="Times New Roman" w:cs="Times New Roman"/>
                <w:lang w:val="en-US"/>
              </w:rPr>
              <w:t>) :</w:t>
            </w:r>
            <w:proofErr w:type="gramEnd"/>
            <w:r w:rsidRPr="006669A3">
              <w:rPr>
                <w:rFonts w:ascii="Times New Roman" w:hAnsi="Times New Roman" w:cs="Times New Roman"/>
                <w:lang w:val="en-US"/>
              </w:rPr>
              <w:t xml:space="preserve"> 20,27 % - 190,51 g/</w:t>
            </w:r>
            <w:proofErr w:type="spellStart"/>
            <w:r w:rsidRPr="006669A3">
              <w:rPr>
                <w:rFonts w:ascii="Times New Roman" w:hAnsi="Times New Roman" w:cs="Times New Roman"/>
                <w:lang w:val="en-US"/>
              </w:rPr>
              <w:t>litre</w:t>
            </w:r>
            <w:proofErr w:type="spellEnd"/>
            <w:r w:rsidRPr="006669A3">
              <w:rPr>
                <w:rFonts w:ascii="Times New Roman" w:hAnsi="Times New Roman" w:cs="Times New Roman"/>
                <w:lang w:val="en-US"/>
              </w:rPr>
              <w:t xml:space="preserve">. </w:t>
            </w:r>
          </w:p>
          <w:p w:rsidR="006669A3" w:rsidRPr="006669A3" w:rsidRDefault="006669A3" w:rsidP="00FA6919">
            <w:pPr>
              <w:jc w:val="both"/>
              <w:rPr>
                <w:rFonts w:ascii="Times New Roman" w:hAnsi="Times New Roman" w:cs="Times New Roman"/>
                <w:lang w:val="en-US"/>
              </w:rPr>
            </w:pPr>
          </w:p>
          <w:p w:rsidR="006669A3" w:rsidRPr="006669A3" w:rsidRDefault="006669A3" w:rsidP="00FA6919">
            <w:pPr>
              <w:jc w:val="both"/>
              <w:rPr>
                <w:rFonts w:ascii="Times New Roman" w:hAnsi="Times New Roman" w:cs="Times New Roman"/>
                <w:lang w:val="en-US"/>
              </w:rPr>
            </w:pPr>
          </w:p>
          <w:p w:rsidR="006669A3" w:rsidRPr="006669A3" w:rsidRDefault="006669A3" w:rsidP="00FA6919">
            <w:pPr>
              <w:jc w:val="both"/>
              <w:rPr>
                <w:rFonts w:ascii="Times New Roman" w:hAnsi="Times New Roman" w:cs="Times New Roman"/>
                <w:lang w:val="en-US"/>
              </w:rPr>
            </w:pPr>
          </w:p>
          <w:p w:rsidR="006669A3" w:rsidRPr="006669A3" w:rsidRDefault="006669A3" w:rsidP="00FA6919">
            <w:pPr>
              <w:jc w:val="both"/>
              <w:rPr>
                <w:rFonts w:ascii="Times New Roman" w:hAnsi="Times New Roman" w:cs="Times New Roman"/>
                <w:b/>
                <w:lang w:val="en-US"/>
              </w:rPr>
            </w:pPr>
            <w:r w:rsidRPr="006669A3">
              <w:rPr>
                <w:rFonts w:ascii="Times New Roman" w:hAnsi="Times New Roman" w:cs="Times New Roman"/>
                <w:b/>
                <w:lang w:val="en-US"/>
              </w:rPr>
              <w:t xml:space="preserve">10. </w:t>
            </w:r>
            <w:r w:rsidR="0009182B" w:rsidRPr="006669A3">
              <w:rPr>
                <w:rFonts w:ascii="Times New Roman" w:hAnsi="Times New Roman" w:cs="Times New Roman"/>
                <w:b/>
                <w:lang w:val="en-US"/>
              </w:rPr>
              <w:t xml:space="preserve">Stability and reactivity. </w:t>
            </w:r>
          </w:p>
          <w:p w:rsidR="006669A3" w:rsidRPr="006669A3" w:rsidRDefault="0009182B" w:rsidP="00FA6919">
            <w:pPr>
              <w:jc w:val="both"/>
              <w:rPr>
                <w:rFonts w:ascii="Times New Roman" w:hAnsi="Times New Roman" w:cs="Times New Roman"/>
                <w:b/>
                <w:lang w:val="en-US"/>
              </w:rPr>
            </w:pPr>
            <w:r w:rsidRPr="006669A3">
              <w:rPr>
                <w:rFonts w:ascii="Times New Roman" w:hAnsi="Times New Roman" w:cs="Times New Roman"/>
                <w:b/>
                <w:lang w:val="en-US"/>
              </w:rPr>
              <w:t xml:space="preserve">10.1. Reactivity. </w:t>
            </w:r>
          </w:p>
          <w:p w:rsidR="006669A3" w:rsidRDefault="0009182B" w:rsidP="00FA6919">
            <w:pPr>
              <w:jc w:val="both"/>
              <w:rPr>
                <w:rFonts w:ascii="Times New Roman" w:hAnsi="Times New Roman" w:cs="Times New Roman"/>
                <w:lang w:val="en-US"/>
              </w:rPr>
            </w:pPr>
            <w:r w:rsidRPr="006669A3">
              <w:rPr>
                <w:rFonts w:ascii="Times New Roman" w:hAnsi="Times New Roman" w:cs="Times New Roman"/>
                <w:lang w:val="en-US"/>
              </w:rPr>
              <w:t xml:space="preserve">There are no particular risks of reaction with other substances in normal conditions of use. </w:t>
            </w:r>
          </w:p>
          <w:p w:rsidR="006669A3" w:rsidRDefault="0009182B" w:rsidP="00FA6919">
            <w:pPr>
              <w:jc w:val="both"/>
              <w:rPr>
                <w:rFonts w:ascii="Times New Roman" w:hAnsi="Times New Roman" w:cs="Times New Roman"/>
                <w:lang w:val="en-US"/>
              </w:rPr>
            </w:pPr>
            <w:r w:rsidRPr="006669A3">
              <w:rPr>
                <w:rFonts w:ascii="Times New Roman" w:hAnsi="Times New Roman" w:cs="Times New Roman"/>
                <w:lang w:val="en-US"/>
              </w:rPr>
              <w:t xml:space="preserve">DIPROPYLENE GLYCOL MONOMETHYL ETHER: may react with </w:t>
            </w:r>
            <w:proofErr w:type="spellStart"/>
            <w:r w:rsidRPr="006669A3">
              <w:rPr>
                <w:rFonts w:ascii="Times New Roman" w:hAnsi="Times New Roman" w:cs="Times New Roman"/>
                <w:lang w:val="en-US"/>
              </w:rPr>
              <w:t>oxidising</w:t>
            </w:r>
            <w:proofErr w:type="spellEnd"/>
            <w:r w:rsidRPr="006669A3">
              <w:rPr>
                <w:rFonts w:ascii="Times New Roman" w:hAnsi="Times New Roman" w:cs="Times New Roman"/>
                <w:lang w:val="en-US"/>
              </w:rPr>
              <w:t xml:space="preserve"> agents. When heated to decomposition it releases harsh and irritating fumes and </w:t>
            </w:r>
            <w:proofErr w:type="spellStart"/>
            <w:r w:rsidRPr="006669A3">
              <w:rPr>
                <w:rFonts w:ascii="Times New Roman" w:hAnsi="Times New Roman" w:cs="Times New Roman"/>
                <w:lang w:val="en-US"/>
              </w:rPr>
              <w:t>vapours</w:t>
            </w:r>
            <w:proofErr w:type="spellEnd"/>
            <w:r w:rsidRPr="006669A3">
              <w:rPr>
                <w:rFonts w:ascii="Times New Roman" w:hAnsi="Times New Roman" w:cs="Times New Roman"/>
                <w:lang w:val="en-US"/>
              </w:rPr>
              <w:t xml:space="preserve">. </w:t>
            </w:r>
          </w:p>
          <w:p w:rsidR="006669A3" w:rsidRDefault="0009182B" w:rsidP="00FA6919">
            <w:pPr>
              <w:jc w:val="both"/>
              <w:rPr>
                <w:rFonts w:ascii="Times New Roman" w:hAnsi="Times New Roman" w:cs="Times New Roman"/>
                <w:lang w:val="en-US"/>
              </w:rPr>
            </w:pPr>
            <w:r w:rsidRPr="006669A3">
              <w:rPr>
                <w:rFonts w:ascii="Times New Roman" w:hAnsi="Times New Roman" w:cs="Times New Roman"/>
                <w:lang w:val="en-US"/>
              </w:rPr>
              <w:t xml:space="preserve">1-METHOXY-2-PROPANOL: absorbs and </w:t>
            </w:r>
            <w:proofErr w:type="spellStart"/>
            <w:r w:rsidRPr="006669A3">
              <w:rPr>
                <w:rFonts w:ascii="Times New Roman" w:hAnsi="Times New Roman" w:cs="Times New Roman"/>
                <w:lang w:val="en-US"/>
              </w:rPr>
              <w:t>disolves</w:t>
            </w:r>
            <w:proofErr w:type="spellEnd"/>
            <w:r w:rsidRPr="006669A3">
              <w:rPr>
                <w:rFonts w:ascii="Times New Roman" w:hAnsi="Times New Roman" w:cs="Times New Roman"/>
                <w:lang w:val="en-US"/>
              </w:rPr>
              <w:t xml:space="preserve"> in water and in organic solvents, dissolves various plastic materials; it is stable but with air it may slowly form explosive peroxides. </w:t>
            </w:r>
          </w:p>
          <w:p w:rsidR="006669A3" w:rsidRPr="006669A3" w:rsidRDefault="0009182B" w:rsidP="00FA6919">
            <w:pPr>
              <w:jc w:val="both"/>
              <w:rPr>
                <w:rFonts w:ascii="Times New Roman" w:hAnsi="Times New Roman" w:cs="Times New Roman"/>
                <w:b/>
                <w:lang w:val="en-US"/>
              </w:rPr>
            </w:pPr>
            <w:r w:rsidRPr="006669A3">
              <w:rPr>
                <w:rFonts w:ascii="Times New Roman" w:hAnsi="Times New Roman" w:cs="Times New Roman"/>
                <w:b/>
                <w:lang w:val="en-US"/>
              </w:rPr>
              <w:t xml:space="preserve">10.2. Chemical stability. </w:t>
            </w:r>
          </w:p>
          <w:p w:rsidR="006669A3" w:rsidRDefault="0009182B" w:rsidP="00FA6919">
            <w:pPr>
              <w:jc w:val="both"/>
              <w:rPr>
                <w:rFonts w:ascii="Times New Roman" w:hAnsi="Times New Roman" w:cs="Times New Roman"/>
                <w:lang w:val="en-US"/>
              </w:rPr>
            </w:pPr>
            <w:r w:rsidRPr="006669A3">
              <w:rPr>
                <w:rFonts w:ascii="Times New Roman" w:hAnsi="Times New Roman" w:cs="Times New Roman"/>
                <w:lang w:val="en-US"/>
              </w:rPr>
              <w:t xml:space="preserve">The product is stable in normal conditions of use and storage. </w:t>
            </w:r>
          </w:p>
          <w:p w:rsidR="006669A3" w:rsidRPr="006669A3" w:rsidRDefault="0009182B" w:rsidP="00FA6919">
            <w:pPr>
              <w:jc w:val="both"/>
              <w:rPr>
                <w:rFonts w:ascii="Times New Roman" w:hAnsi="Times New Roman" w:cs="Times New Roman"/>
                <w:b/>
                <w:lang w:val="en-US"/>
              </w:rPr>
            </w:pPr>
            <w:r w:rsidRPr="006669A3">
              <w:rPr>
                <w:rFonts w:ascii="Times New Roman" w:hAnsi="Times New Roman" w:cs="Times New Roman"/>
                <w:b/>
                <w:lang w:val="en-US"/>
              </w:rPr>
              <w:t xml:space="preserve">10.3. Possibility of hazardous reactions. </w:t>
            </w:r>
          </w:p>
          <w:p w:rsidR="006669A3" w:rsidRDefault="0009182B" w:rsidP="00FA6919">
            <w:pPr>
              <w:jc w:val="both"/>
              <w:rPr>
                <w:rFonts w:ascii="Times New Roman" w:hAnsi="Times New Roman" w:cs="Times New Roman"/>
                <w:lang w:val="en-US"/>
              </w:rPr>
            </w:pPr>
            <w:r w:rsidRPr="006669A3">
              <w:rPr>
                <w:rFonts w:ascii="Times New Roman" w:hAnsi="Times New Roman" w:cs="Times New Roman"/>
                <w:lang w:val="en-US"/>
              </w:rPr>
              <w:t xml:space="preserve">The </w:t>
            </w:r>
            <w:proofErr w:type="spellStart"/>
            <w:r w:rsidRPr="006669A3">
              <w:rPr>
                <w:rFonts w:ascii="Times New Roman" w:hAnsi="Times New Roman" w:cs="Times New Roman"/>
                <w:lang w:val="en-US"/>
              </w:rPr>
              <w:t>vapours</w:t>
            </w:r>
            <w:proofErr w:type="spellEnd"/>
            <w:r w:rsidRPr="006669A3">
              <w:rPr>
                <w:rFonts w:ascii="Times New Roman" w:hAnsi="Times New Roman" w:cs="Times New Roman"/>
                <w:lang w:val="en-US"/>
              </w:rPr>
              <w:t xml:space="preserve"> may also form explosive mixtures with the air. </w:t>
            </w:r>
          </w:p>
          <w:p w:rsidR="006669A3" w:rsidRDefault="0009182B" w:rsidP="00FA6919">
            <w:pPr>
              <w:jc w:val="both"/>
              <w:rPr>
                <w:rFonts w:ascii="Times New Roman" w:hAnsi="Times New Roman" w:cs="Times New Roman"/>
                <w:lang w:val="en-US"/>
              </w:rPr>
            </w:pPr>
            <w:r w:rsidRPr="006669A3">
              <w:rPr>
                <w:rFonts w:ascii="Times New Roman" w:hAnsi="Times New Roman" w:cs="Times New Roman"/>
                <w:lang w:val="en-US"/>
              </w:rPr>
              <w:t xml:space="preserve">1-METHOXY-2-PROPANOL: can react dangerously with strong </w:t>
            </w:r>
            <w:proofErr w:type="spellStart"/>
            <w:r w:rsidRPr="006669A3">
              <w:rPr>
                <w:rFonts w:ascii="Times New Roman" w:hAnsi="Times New Roman" w:cs="Times New Roman"/>
                <w:lang w:val="en-US"/>
              </w:rPr>
              <w:t>oxidising</w:t>
            </w:r>
            <w:proofErr w:type="spellEnd"/>
            <w:r w:rsidRPr="006669A3">
              <w:rPr>
                <w:rFonts w:ascii="Times New Roman" w:hAnsi="Times New Roman" w:cs="Times New Roman"/>
                <w:lang w:val="en-US"/>
              </w:rPr>
              <w:t xml:space="preserve"> agents and strong acids. </w:t>
            </w:r>
          </w:p>
          <w:p w:rsidR="006669A3" w:rsidRDefault="006669A3" w:rsidP="00FA6919">
            <w:pPr>
              <w:jc w:val="both"/>
              <w:rPr>
                <w:rFonts w:ascii="Times New Roman" w:hAnsi="Times New Roman" w:cs="Times New Roman"/>
                <w:lang w:val="en-US"/>
              </w:rPr>
            </w:pPr>
          </w:p>
          <w:p w:rsidR="006669A3" w:rsidRPr="006669A3" w:rsidRDefault="0009182B" w:rsidP="00FA6919">
            <w:pPr>
              <w:jc w:val="both"/>
              <w:rPr>
                <w:rFonts w:ascii="Times New Roman" w:hAnsi="Times New Roman" w:cs="Times New Roman"/>
                <w:b/>
                <w:lang w:val="en-US"/>
              </w:rPr>
            </w:pPr>
            <w:r w:rsidRPr="006669A3">
              <w:rPr>
                <w:rFonts w:ascii="Times New Roman" w:hAnsi="Times New Roman" w:cs="Times New Roman"/>
                <w:b/>
                <w:lang w:val="en-US"/>
              </w:rPr>
              <w:t xml:space="preserve">10.4. Conditions to avoid. </w:t>
            </w:r>
          </w:p>
          <w:p w:rsidR="006669A3" w:rsidRDefault="0009182B" w:rsidP="00FA6919">
            <w:pPr>
              <w:jc w:val="both"/>
              <w:rPr>
                <w:rFonts w:ascii="Times New Roman" w:hAnsi="Times New Roman" w:cs="Times New Roman"/>
                <w:lang w:val="en-US"/>
              </w:rPr>
            </w:pPr>
            <w:r w:rsidRPr="006669A3">
              <w:rPr>
                <w:rFonts w:ascii="Times New Roman" w:hAnsi="Times New Roman" w:cs="Times New Roman"/>
                <w:lang w:val="en-US"/>
              </w:rPr>
              <w:t xml:space="preserve">Avoid overheating, electrostatic discharge and all sources of ignition. </w:t>
            </w:r>
          </w:p>
          <w:p w:rsidR="006669A3" w:rsidRDefault="0009182B" w:rsidP="00FA6919">
            <w:pPr>
              <w:jc w:val="both"/>
              <w:rPr>
                <w:rFonts w:ascii="Times New Roman" w:hAnsi="Times New Roman" w:cs="Times New Roman"/>
                <w:lang w:val="en-US"/>
              </w:rPr>
            </w:pPr>
            <w:r w:rsidRPr="006669A3">
              <w:rPr>
                <w:rFonts w:ascii="Times New Roman" w:hAnsi="Times New Roman" w:cs="Times New Roman"/>
                <w:lang w:val="en-US"/>
              </w:rPr>
              <w:t xml:space="preserve">1-METHOXY-2-PROPANOL: avoid exposure to the air. </w:t>
            </w:r>
          </w:p>
          <w:p w:rsidR="006669A3" w:rsidRPr="006669A3" w:rsidRDefault="006669A3" w:rsidP="00FA6919">
            <w:pPr>
              <w:jc w:val="both"/>
              <w:rPr>
                <w:rFonts w:ascii="Times New Roman" w:hAnsi="Times New Roman" w:cs="Times New Roman"/>
                <w:b/>
                <w:lang w:val="en-US"/>
              </w:rPr>
            </w:pPr>
          </w:p>
          <w:p w:rsidR="006669A3" w:rsidRPr="006669A3" w:rsidRDefault="0009182B" w:rsidP="00FA6919">
            <w:pPr>
              <w:jc w:val="both"/>
              <w:rPr>
                <w:rFonts w:ascii="Times New Roman" w:hAnsi="Times New Roman" w:cs="Times New Roman"/>
                <w:b/>
                <w:lang w:val="en-US"/>
              </w:rPr>
            </w:pPr>
            <w:r w:rsidRPr="006669A3">
              <w:rPr>
                <w:rFonts w:ascii="Times New Roman" w:hAnsi="Times New Roman" w:cs="Times New Roman"/>
                <w:b/>
                <w:lang w:val="en-US"/>
              </w:rPr>
              <w:t xml:space="preserve">10.5. Incompatible materials. </w:t>
            </w:r>
          </w:p>
          <w:p w:rsidR="006669A3" w:rsidRDefault="0009182B" w:rsidP="00FA6919">
            <w:pPr>
              <w:jc w:val="both"/>
              <w:rPr>
                <w:rFonts w:ascii="Times New Roman" w:hAnsi="Times New Roman" w:cs="Times New Roman"/>
                <w:lang w:val="en-US"/>
              </w:rPr>
            </w:pPr>
            <w:r w:rsidRPr="006669A3">
              <w:rPr>
                <w:rFonts w:ascii="Times New Roman" w:hAnsi="Times New Roman" w:cs="Times New Roman"/>
                <w:lang w:val="en-US"/>
              </w:rPr>
              <w:t xml:space="preserve">1-METHOXY-2-PROPANOL: </w:t>
            </w:r>
            <w:proofErr w:type="spellStart"/>
            <w:r w:rsidRPr="006669A3">
              <w:rPr>
                <w:rFonts w:ascii="Times New Roman" w:hAnsi="Times New Roman" w:cs="Times New Roman"/>
                <w:lang w:val="en-US"/>
              </w:rPr>
              <w:t>oxidising</w:t>
            </w:r>
            <w:proofErr w:type="spellEnd"/>
            <w:r w:rsidRPr="006669A3">
              <w:rPr>
                <w:rFonts w:ascii="Times New Roman" w:hAnsi="Times New Roman" w:cs="Times New Roman"/>
                <w:lang w:val="en-US"/>
              </w:rPr>
              <w:t xml:space="preserve"> agents, strong acids and alkaline metals. </w:t>
            </w:r>
          </w:p>
          <w:p w:rsidR="006669A3" w:rsidRPr="006669A3" w:rsidRDefault="0009182B" w:rsidP="00FA6919">
            <w:pPr>
              <w:jc w:val="both"/>
              <w:rPr>
                <w:rFonts w:ascii="Times New Roman" w:hAnsi="Times New Roman" w:cs="Times New Roman"/>
                <w:b/>
                <w:lang w:val="en-US"/>
              </w:rPr>
            </w:pPr>
            <w:r w:rsidRPr="006669A3">
              <w:rPr>
                <w:rFonts w:ascii="Times New Roman" w:hAnsi="Times New Roman" w:cs="Times New Roman"/>
                <w:b/>
                <w:lang w:val="en-US"/>
              </w:rPr>
              <w:t xml:space="preserve">10.6. Hazardous decomposition products. </w:t>
            </w:r>
          </w:p>
          <w:p w:rsidR="006669A3" w:rsidRDefault="0009182B" w:rsidP="00FA6919">
            <w:pPr>
              <w:jc w:val="both"/>
              <w:rPr>
                <w:rFonts w:ascii="Times New Roman" w:hAnsi="Times New Roman" w:cs="Times New Roman"/>
                <w:lang w:val="en-US"/>
              </w:rPr>
            </w:pPr>
            <w:r w:rsidRPr="006669A3">
              <w:rPr>
                <w:rFonts w:ascii="Times New Roman" w:hAnsi="Times New Roman" w:cs="Times New Roman"/>
                <w:lang w:val="en-US"/>
              </w:rPr>
              <w:t xml:space="preserve">In the event of thermal decomposition or fire, </w:t>
            </w:r>
            <w:proofErr w:type="spellStart"/>
            <w:r w:rsidRPr="006669A3">
              <w:rPr>
                <w:rFonts w:ascii="Times New Roman" w:hAnsi="Times New Roman" w:cs="Times New Roman"/>
                <w:lang w:val="en-US"/>
              </w:rPr>
              <w:t>vapours</w:t>
            </w:r>
            <w:proofErr w:type="spellEnd"/>
            <w:r w:rsidRPr="006669A3">
              <w:rPr>
                <w:rFonts w:ascii="Times New Roman" w:hAnsi="Times New Roman" w:cs="Times New Roman"/>
                <w:lang w:val="en-US"/>
              </w:rPr>
              <w:t xml:space="preserve"> potentially dangerous to health may be released. </w:t>
            </w:r>
          </w:p>
          <w:p w:rsidR="006669A3" w:rsidRDefault="006669A3" w:rsidP="00FA6919">
            <w:pPr>
              <w:jc w:val="both"/>
              <w:rPr>
                <w:rFonts w:ascii="Times New Roman" w:hAnsi="Times New Roman" w:cs="Times New Roman"/>
                <w:lang w:val="en-US"/>
              </w:rPr>
            </w:pPr>
          </w:p>
          <w:p w:rsidR="006669A3" w:rsidRDefault="006669A3" w:rsidP="00FA6919">
            <w:pPr>
              <w:jc w:val="both"/>
              <w:rPr>
                <w:rFonts w:ascii="Times New Roman" w:hAnsi="Times New Roman" w:cs="Times New Roman"/>
                <w:lang w:val="en-US"/>
              </w:rPr>
            </w:pPr>
          </w:p>
          <w:p w:rsidR="006669A3" w:rsidRDefault="006669A3" w:rsidP="00FA6919">
            <w:pPr>
              <w:jc w:val="both"/>
              <w:rPr>
                <w:rFonts w:ascii="Times New Roman" w:hAnsi="Times New Roman" w:cs="Times New Roman"/>
                <w:lang w:val="en-US"/>
              </w:rPr>
            </w:pPr>
          </w:p>
          <w:p w:rsidR="006669A3" w:rsidRPr="006669A3" w:rsidRDefault="0009182B" w:rsidP="00FA6919">
            <w:pPr>
              <w:jc w:val="both"/>
              <w:rPr>
                <w:rFonts w:ascii="Times New Roman" w:hAnsi="Times New Roman" w:cs="Times New Roman"/>
                <w:b/>
                <w:lang w:val="en-US"/>
              </w:rPr>
            </w:pPr>
            <w:r w:rsidRPr="006669A3">
              <w:rPr>
                <w:rFonts w:ascii="Times New Roman" w:hAnsi="Times New Roman" w:cs="Times New Roman"/>
                <w:b/>
                <w:lang w:val="en-US"/>
              </w:rPr>
              <w:t xml:space="preserve">11. Toxicological information. </w:t>
            </w:r>
          </w:p>
          <w:p w:rsidR="006669A3" w:rsidRPr="006669A3" w:rsidRDefault="0009182B" w:rsidP="00FA6919">
            <w:pPr>
              <w:jc w:val="both"/>
              <w:rPr>
                <w:rFonts w:ascii="Times New Roman" w:hAnsi="Times New Roman" w:cs="Times New Roman"/>
                <w:b/>
                <w:lang w:val="en-US"/>
              </w:rPr>
            </w:pPr>
            <w:r w:rsidRPr="006669A3">
              <w:rPr>
                <w:rFonts w:ascii="Times New Roman" w:hAnsi="Times New Roman" w:cs="Times New Roman"/>
                <w:b/>
                <w:lang w:val="en-US"/>
              </w:rPr>
              <w:t xml:space="preserve">11.1. Information on toxicological effects. </w:t>
            </w:r>
          </w:p>
          <w:p w:rsidR="00904318" w:rsidRDefault="0009182B" w:rsidP="00FA6919">
            <w:pPr>
              <w:jc w:val="both"/>
              <w:rPr>
                <w:rFonts w:ascii="Times New Roman" w:hAnsi="Times New Roman" w:cs="Times New Roman"/>
                <w:lang w:val="en-US"/>
              </w:rPr>
            </w:pPr>
            <w:r w:rsidRPr="006669A3">
              <w:rPr>
                <w:rFonts w:ascii="Times New Roman" w:hAnsi="Times New Roman" w:cs="Times New Roman"/>
                <w:lang w:val="en-US"/>
              </w:rPr>
              <w:t xml:space="preserve">This product may have a degreasing action on the skin, producing dryness and chapped skin after repeated exposure. </w:t>
            </w:r>
          </w:p>
          <w:p w:rsidR="00904318" w:rsidRDefault="0009182B" w:rsidP="00FA6919">
            <w:pPr>
              <w:jc w:val="both"/>
              <w:rPr>
                <w:rFonts w:ascii="Times New Roman" w:hAnsi="Times New Roman" w:cs="Times New Roman"/>
                <w:lang w:val="en-US"/>
              </w:rPr>
            </w:pPr>
            <w:r w:rsidRPr="006669A3">
              <w:rPr>
                <w:rFonts w:ascii="Times New Roman" w:hAnsi="Times New Roman" w:cs="Times New Roman"/>
                <w:lang w:val="en-US"/>
              </w:rPr>
              <w:t xml:space="preserve">1-METHOXY-2-PROPANOL: the main way of entry is the skin, whereas the respiratory way is less important owing to the low </w:t>
            </w:r>
            <w:proofErr w:type="spellStart"/>
            <w:r w:rsidRPr="006669A3">
              <w:rPr>
                <w:rFonts w:ascii="Times New Roman" w:hAnsi="Times New Roman" w:cs="Times New Roman"/>
                <w:lang w:val="en-US"/>
              </w:rPr>
              <w:t>vapour</w:t>
            </w:r>
            <w:proofErr w:type="spellEnd"/>
            <w:r w:rsidRPr="006669A3">
              <w:rPr>
                <w:rFonts w:ascii="Times New Roman" w:hAnsi="Times New Roman" w:cs="Times New Roman"/>
                <w:lang w:val="en-US"/>
              </w:rPr>
              <w:t xml:space="preserve"> tension of the product. Concentrations above 100 ppm cause eye irritation, nose and oropharynx. At 1000 ppm disturbance in the equilibrium and severe eye irritation is observed. Clinical and biological examinations carried out on exposed volunteers revealed no anomalies. Acetate produces greater skin and ocular irritation on direct contact. No chronic effects have been reported in man.</w:t>
            </w:r>
          </w:p>
          <w:p w:rsidR="00904318" w:rsidRDefault="00904318" w:rsidP="00FA6919">
            <w:pPr>
              <w:jc w:val="both"/>
              <w:rPr>
                <w:rFonts w:ascii="Times New Roman" w:hAnsi="Times New Roman" w:cs="Times New Roman"/>
                <w:lang w:val="en-US"/>
              </w:rPr>
            </w:pPr>
          </w:p>
          <w:p w:rsidR="00904318" w:rsidRDefault="00904318" w:rsidP="00FA6919">
            <w:pPr>
              <w:jc w:val="both"/>
              <w:rPr>
                <w:rFonts w:ascii="Times New Roman" w:hAnsi="Times New Roman" w:cs="Times New Roman"/>
                <w:lang w:val="en-US"/>
              </w:rPr>
            </w:pPr>
          </w:p>
          <w:p w:rsidR="00904318" w:rsidRDefault="00904318" w:rsidP="00FA6919">
            <w:pPr>
              <w:jc w:val="both"/>
              <w:rPr>
                <w:rFonts w:ascii="Times New Roman" w:hAnsi="Times New Roman" w:cs="Times New Roman"/>
                <w:lang w:val="en-US"/>
              </w:rPr>
            </w:pPr>
          </w:p>
          <w:p w:rsidR="00904318" w:rsidRDefault="0009182B" w:rsidP="00FA6919">
            <w:pPr>
              <w:jc w:val="both"/>
              <w:rPr>
                <w:rFonts w:ascii="Times New Roman" w:hAnsi="Times New Roman" w:cs="Times New Roman"/>
                <w:lang w:val="en-US"/>
              </w:rPr>
            </w:pPr>
            <w:r w:rsidRPr="006669A3">
              <w:rPr>
                <w:rFonts w:ascii="Times New Roman" w:hAnsi="Times New Roman" w:cs="Times New Roman"/>
                <w:lang w:val="en-US"/>
              </w:rPr>
              <w:t xml:space="preserve"> 1-METHOXY-2-PROPANOL </w:t>
            </w:r>
          </w:p>
          <w:p w:rsidR="00904318" w:rsidRDefault="0009182B" w:rsidP="00FA6919">
            <w:pPr>
              <w:jc w:val="both"/>
              <w:rPr>
                <w:rFonts w:ascii="Times New Roman" w:hAnsi="Times New Roman" w:cs="Times New Roman"/>
                <w:lang w:val="en-US"/>
              </w:rPr>
            </w:pPr>
            <w:r w:rsidRPr="006669A3">
              <w:rPr>
                <w:rFonts w:ascii="Times New Roman" w:hAnsi="Times New Roman" w:cs="Times New Roman"/>
                <w:lang w:val="en-US"/>
              </w:rPr>
              <w:t xml:space="preserve">LD50 (Oral): 5300 mg/kg Rat </w:t>
            </w:r>
          </w:p>
          <w:p w:rsidR="00904318" w:rsidRDefault="00904318" w:rsidP="00FA6919">
            <w:pPr>
              <w:jc w:val="both"/>
              <w:rPr>
                <w:rFonts w:ascii="Times New Roman" w:hAnsi="Times New Roman" w:cs="Times New Roman"/>
                <w:lang w:val="en-US"/>
              </w:rPr>
            </w:pPr>
          </w:p>
          <w:p w:rsidR="00904318" w:rsidRDefault="0009182B" w:rsidP="00FA6919">
            <w:pPr>
              <w:jc w:val="both"/>
              <w:rPr>
                <w:rFonts w:ascii="Times New Roman" w:hAnsi="Times New Roman" w:cs="Times New Roman"/>
                <w:lang w:val="en-US"/>
              </w:rPr>
            </w:pPr>
            <w:r w:rsidRPr="005C553B">
              <w:rPr>
                <w:rFonts w:ascii="Times New Roman" w:hAnsi="Times New Roman" w:cs="Times New Roman"/>
                <w:i/>
                <w:lang w:val="en-US"/>
              </w:rPr>
              <w:lastRenderedPageBreak/>
              <w:t>LC</w:t>
            </w:r>
            <w:r w:rsidRPr="006669A3">
              <w:rPr>
                <w:rFonts w:ascii="Times New Roman" w:hAnsi="Times New Roman" w:cs="Times New Roman"/>
                <w:lang w:val="en-US"/>
              </w:rPr>
              <w:t>50 (</w:t>
            </w:r>
            <w:r w:rsidRPr="008E68C7">
              <w:rPr>
                <w:rFonts w:ascii="Times New Roman" w:hAnsi="Times New Roman" w:cs="Times New Roman"/>
                <w:i/>
                <w:lang w:val="en-US"/>
              </w:rPr>
              <w:t>Inhalation</w:t>
            </w:r>
            <w:r w:rsidRPr="006669A3">
              <w:rPr>
                <w:rFonts w:ascii="Times New Roman" w:hAnsi="Times New Roman" w:cs="Times New Roman"/>
                <w:lang w:val="en-US"/>
              </w:rPr>
              <w:t xml:space="preserve">): 54,6 mg/l/4h Rat </w:t>
            </w:r>
          </w:p>
          <w:p w:rsidR="00904318" w:rsidRDefault="00904318" w:rsidP="00FA6919">
            <w:pPr>
              <w:jc w:val="both"/>
              <w:rPr>
                <w:rFonts w:ascii="Times New Roman" w:hAnsi="Times New Roman" w:cs="Times New Roman"/>
                <w:lang w:val="en-US"/>
              </w:rPr>
            </w:pPr>
          </w:p>
          <w:p w:rsidR="00904318" w:rsidRDefault="0009182B" w:rsidP="00FA6919">
            <w:pPr>
              <w:jc w:val="both"/>
              <w:rPr>
                <w:rFonts w:ascii="Times New Roman" w:hAnsi="Times New Roman" w:cs="Times New Roman"/>
                <w:lang w:val="en-US"/>
              </w:rPr>
            </w:pPr>
            <w:r w:rsidRPr="005C553B">
              <w:rPr>
                <w:rFonts w:ascii="Times New Roman" w:hAnsi="Times New Roman" w:cs="Times New Roman"/>
                <w:i/>
                <w:lang w:val="en-US"/>
              </w:rPr>
              <w:t>LD</w:t>
            </w:r>
            <w:r w:rsidRPr="006669A3">
              <w:rPr>
                <w:rFonts w:ascii="Times New Roman" w:hAnsi="Times New Roman" w:cs="Times New Roman"/>
                <w:lang w:val="en-US"/>
              </w:rPr>
              <w:t xml:space="preserve">50 (Dermal): 13000 mg/kg Rabbit </w:t>
            </w:r>
          </w:p>
          <w:p w:rsidR="00904318" w:rsidRDefault="00904318" w:rsidP="00FA6919">
            <w:pPr>
              <w:jc w:val="both"/>
              <w:rPr>
                <w:rFonts w:ascii="Times New Roman" w:hAnsi="Times New Roman" w:cs="Times New Roman"/>
                <w:lang w:val="en-US"/>
              </w:rPr>
            </w:pPr>
          </w:p>
          <w:p w:rsidR="00904318" w:rsidRPr="00904318" w:rsidRDefault="0009182B" w:rsidP="00FA6919">
            <w:pPr>
              <w:jc w:val="both"/>
              <w:rPr>
                <w:rFonts w:ascii="Times New Roman" w:hAnsi="Times New Roman" w:cs="Times New Roman"/>
                <w:b/>
                <w:lang w:val="en-US"/>
              </w:rPr>
            </w:pPr>
            <w:r w:rsidRPr="00904318">
              <w:rPr>
                <w:rFonts w:ascii="Times New Roman" w:hAnsi="Times New Roman" w:cs="Times New Roman"/>
                <w:b/>
                <w:lang w:val="en-US"/>
              </w:rPr>
              <w:t xml:space="preserve">12. Ecological information. </w:t>
            </w:r>
          </w:p>
          <w:p w:rsidR="00904318" w:rsidRDefault="0009182B" w:rsidP="00FA6919">
            <w:pPr>
              <w:jc w:val="both"/>
              <w:rPr>
                <w:rFonts w:ascii="Times New Roman" w:hAnsi="Times New Roman" w:cs="Times New Roman"/>
                <w:lang w:val="en-US"/>
              </w:rPr>
            </w:pPr>
            <w:r w:rsidRPr="006669A3">
              <w:rPr>
                <w:rFonts w:ascii="Times New Roman" w:hAnsi="Times New Roman" w:cs="Times New Roman"/>
                <w:lang w:val="en-US"/>
              </w:rPr>
              <w:t xml:space="preserve">Use this product according to good working practices. Avoid littering. Inform the competent authorities, should the product reach waterways or sewers or contaminate soil or vegetation. </w:t>
            </w:r>
          </w:p>
          <w:p w:rsidR="00904318" w:rsidRDefault="00904318" w:rsidP="00FA6919">
            <w:pPr>
              <w:jc w:val="both"/>
              <w:rPr>
                <w:rFonts w:ascii="Times New Roman" w:hAnsi="Times New Roman" w:cs="Times New Roman"/>
                <w:lang w:val="en-US"/>
              </w:rPr>
            </w:pPr>
          </w:p>
          <w:p w:rsidR="00904318" w:rsidRDefault="00904318" w:rsidP="00FA6919">
            <w:pPr>
              <w:jc w:val="both"/>
              <w:rPr>
                <w:rFonts w:ascii="Times New Roman" w:hAnsi="Times New Roman" w:cs="Times New Roman"/>
                <w:lang w:val="en-US"/>
              </w:rPr>
            </w:pPr>
          </w:p>
          <w:p w:rsidR="00904318" w:rsidRPr="00904318" w:rsidRDefault="0009182B" w:rsidP="00FA6919">
            <w:pPr>
              <w:jc w:val="both"/>
              <w:rPr>
                <w:rFonts w:ascii="Times New Roman" w:hAnsi="Times New Roman" w:cs="Times New Roman"/>
                <w:b/>
                <w:lang w:val="en-US"/>
              </w:rPr>
            </w:pPr>
            <w:r w:rsidRPr="00904318">
              <w:rPr>
                <w:rFonts w:ascii="Times New Roman" w:hAnsi="Times New Roman" w:cs="Times New Roman"/>
                <w:b/>
                <w:lang w:val="en-US"/>
              </w:rPr>
              <w:t xml:space="preserve">12.1. </w:t>
            </w:r>
            <w:r w:rsidRPr="005C553B">
              <w:rPr>
                <w:rFonts w:ascii="Times New Roman" w:hAnsi="Times New Roman" w:cs="Times New Roman"/>
                <w:b/>
                <w:i/>
                <w:lang w:val="en-US"/>
              </w:rPr>
              <w:t>Toxicity</w:t>
            </w:r>
            <w:r w:rsidRPr="00904318">
              <w:rPr>
                <w:rFonts w:ascii="Times New Roman" w:hAnsi="Times New Roman" w:cs="Times New Roman"/>
                <w:b/>
                <w:lang w:val="en-US"/>
              </w:rPr>
              <w:t xml:space="preserve">. </w:t>
            </w:r>
          </w:p>
          <w:p w:rsidR="00904318" w:rsidRDefault="0009182B" w:rsidP="00FA6919">
            <w:pPr>
              <w:jc w:val="both"/>
              <w:rPr>
                <w:rFonts w:ascii="Times New Roman" w:hAnsi="Times New Roman" w:cs="Times New Roman"/>
                <w:lang w:val="en-US"/>
              </w:rPr>
            </w:pPr>
            <w:r w:rsidRPr="006669A3">
              <w:rPr>
                <w:rFonts w:ascii="Times New Roman" w:hAnsi="Times New Roman" w:cs="Times New Roman"/>
                <w:lang w:val="en-US"/>
              </w:rPr>
              <w:t xml:space="preserve">Information not available. </w:t>
            </w:r>
          </w:p>
          <w:p w:rsidR="00904318" w:rsidRPr="00904318" w:rsidRDefault="0009182B" w:rsidP="00FA6919">
            <w:pPr>
              <w:jc w:val="both"/>
              <w:rPr>
                <w:rFonts w:ascii="Times New Roman" w:hAnsi="Times New Roman" w:cs="Times New Roman"/>
                <w:b/>
                <w:lang w:val="en-US"/>
              </w:rPr>
            </w:pPr>
            <w:r w:rsidRPr="00904318">
              <w:rPr>
                <w:rFonts w:ascii="Times New Roman" w:hAnsi="Times New Roman" w:cs="Times New Roman"/>
                <w:b/>
                <w:lang w:val="en-US"/>
              </w:rPr>
              <w:t xml:space="preserve">12.2. Persistence and degradability. </w:t>
            </w:r>
          </w:p>
          <w:p w:rsidR="00904318" w:rsidRDefault="0009182B" w:rsidP="00FA6919">
            <w:pPr>
              <w:jc w:val="both"/>
              <w:rPr>
                <w:rFonts w:ascii="Times New Roman" w:hAnsi="Times New Roman" w:cs="Times New Roman"/>
                <w:lang w:val="en-US"/>
              </w:rPr>
            </w:pPr>
            <w:r w:rsidRPr="006669A3">
              <w:rPr>
                <w:rFonts w:ascii="Times New Roman" w:hAnsi="Times New Roman" w:cs="Times New Roman"/>
                <w:lang w:val="en-US"/>
              </w:rPr>
              <w:t xml:space="preserve">Information not available. </w:t>
            </w:r>
          </w:p>
          <w:p w:rsidR="00904318" w:rsidRPr="00904318" w:rsidRDefault="0009182B" w:rsidP="00FA6919">
            <w:pPr>
              <w:jc w:val="both"/>
              <w:rPr>
                <w:rFonts w:ascii="Times New Roman" w:hAnsi="Times New Roman" w:cs="Times New Roman"/>
                <w:b/>
                <w:lang w:val="en-US"/>
              </w:rPr>
            </w:pPr>
            <w:r w:rsidRPr="00904318">
              <w:rPr>
                <w:rFonts w:ascii="Times New Roman" w:hAnsi="Times New Roman" w:cs="Times New Roman"/>
                <w:b/>
                <w:lang w:val="en-US"/>
              </w:rPr>
              <w:t xml:space="preserve">12.3. </w:t>
            </w:r>
            <w:proofErr w:type="spellStart"/>
            <w:r w:rsidRPr="00904318">
              <w:rPr>
                <w:rFonts w:ascii="Times New Roman" w:hAnsi="Times New Roman" w:cs="Times New Roman"/>
                <w:b/>
                <w:lang w:val="en-US"/>
              </w:rPr>
              <w:t>Bioaccumulative</w:t>
            </w:r>
            <w:proofErr w:type="spellEnd"/>
            <w:r w:rsidRPr="00904318">
              <w:rPr>
                <w:rFonts w:ascii="Times New Roman" w:hAnsi="Times New Roman" w:cs="Times New Roman"/>
                <w:b/>
                <w:lang w:val="en-US"/>
              </w:rPr>
              <w:t xml:space="preserve"> potential. </w:t>
            </w:r>
          </w:p>
          <w:p w:rsidR="00904318" w:rsidRDefault="0009182B" w:rsidP="00FA6919">
            <w:pPr>
              <w:jc w:val="both"/>
              <w:rPr>
                <w:rFonts w:ascii="Times New Roman" w:hAnsi="Times New Roman" w:cs="Times New Roman"/>
                <w:lang w:val="en-US"/>
              </w:rPr>
            </w:pPr>
            <w:r w:rsidRPr="006669A3">
              <w:rPr>
                <w:rFonts w:ascii="Times New Roman" w:hAnsi="Times New Roman" w:cs="Times New Roman"/>
                <w:lang w:val="en-US"/>
              </w:rPr>
              <w:t xml:space="preserve">Information not available. </w:t>
            </w:r>
          </w:p>
          <w:p w:rsidR="00904318" w:rsidRPr="00904318" w:rsidRDefault="0009182B" w:rsidP="00FA6919">
            <w:pPr>
              <w:jc w:val="both"/>
              <w:rPr>
                <w:rFonts w:ascii="Times New Roman" w:hAnsi="Times New Roman" w:cs="Times New Roman"/>
                <w:b/>
                <w:lang w:val="en-US"/>
              </w:rPr>
            </w:pPr>
            <w:r w:rsidRPr="00904318">
              <w:rPr>
                <w:rFonts w:ascii="Times New Roman" w:hAnsi="Times New Roman" w:cs="Times New Roman"/>
                <w:b/>
                <w:lang w:val="en-US"/>
              </w:rPr>
              <w:t xml:space="preserve">12.4. Mobility in soil. </w:t>
            </w:r>
          </w:p>
          <w:p w:rsidR="00904318" w:rsidRDefault="0009182B" w:rsidP="00FA6919">
            <w:pPr>
              <w:jc w:val="both"/>
              <w:rPr>
                <w:rFonts w:ascii="Times New Roman" w:hAnsi="Times New Roman" w:cs="Times New Roman"/>
                <w:lang w:val="en-US"/>
              </w:rPr>
            </w:pPr>
            <w:r w:rsidRPr="006669A3">
              <w:rPr>
                <w:rFonts w:ascii="Times New Roman" w:hAnsi="Times New Roman" w:cs="Times New Roman"/>
                <w:lang w:val="en-US"/>
              </w:rPr>
              <w:t xml:space="preserve">Information not available. </w:t>
            </w:r>
          </w:p>
          <w:p w:rsidR="00904318" w:rsidRPr="00904318" w:rsidRDefault="0009182B" w:rsidP="00FA6919">
            <w:pPr>
              <w:jc w:val="both"/>
              <w:rPr>
                <w:rFonts w:ascii="Times New Roman" w:hAnsi="Times New Roman" w:cs="Times New Roman"/>
                <w:b/>
                <w:lang w:val="en-US"/>
              </w:rPr>
            </w:pPr>
            <w:r w:rsidRPr="00904318">
              <w:rPr>
                <w:rFonts w:ascii="Times New Roman" w:hAnsi="Times New Roman" w:cs="Times New Roman"/>
                <w:b/>
                <w:lang w:val="en-US"/>
              </w:rPr>
              <w:t xml:space="preserve">12.5. Results of </w:t>
            </w:r>
            <w:r w:rsidRPr="007F52B1">
              <w:rPr>
                <w:rFonts w:ascii="Times New Roman" w:hAnsi="Times New Roman" w:cs="Times New Roman"/>
                <w:b/>
                <w:i/>
                <w:lang w:val="en-US"/>
              </w:rPr>
              <w:t xml:space="preserve">PBT and </w:t>
            </w:r>
            <w:proofErr w:type="spellStart"/>
            <w:r w:rsidRPr="007F52B1">
              <w:rPr>
                <w:rFonts w:ascii="Times New Roman" w:hAnsi="Times New Roman" w:cs="Times New Roman"/>
                <w:b/>
                <w:i/>
                <w:lang w:val="en-US"/>
              </w:rPr>
              <w:t>vPvB</w:t>
            </w:r>
            <w:proofErr w:type="spellEnd"/>
            <w:r w:rsidRPr="00904318">
              <w:rPr>
                <w:rFonts w:ascii="Times New Roman" w:hAnsi="Times New Roman" w:cs="Times New Roman"/>
                <w:b/>
                <w:lang w:val="en-US"/>
              </w:rPr>
              <w:t xml:space="preserve"> assessment. </w:t>
            </w:r>
          </w:p>
          <w:p w:rsidR="00904318" w:rsidRDefault="0009182B" w:rsidP="00FA6919">
            <w:pPr>
              <w:jc w:val="both"/>
              <w:rPr>
                <w:rFonts w:ascii="Times New Roman" w:hAnsi="Times New Roman" w:cs="Times New Roman"/>
                <w:lang w:val="en-US"/>
              </w:rPr>
            </w:pPr>
            <w:r w:rsidRPr="006669A3">
              <w:rPr>
                <w:rFonts w:ascii="Times New Roman" w:hAnsi="Times New Roman" w:cs="Times New Roman"/>
                <w:lang w:val="en-US"/>
              </w:rPr>
              <w:t xml:space="preserve">Information not available. </w:t>
            </w:r>
          </w:p>
          <w:p w:rsidR="00904318" w:rsidRDefault="00904318" w:rsidP="00FA6919">
            <w:pPr>
              <w:jc w:val="both"/>
              <w:rPr>
                <w:rFonts w:ascii="Times New Roman" w:hAnsi="Times New Roman" w:cs="Times New Roman"/>
                <w:b/>
                <w:lang w:val="en-US"/>
              </w:rPr>
            </w:pPr>
          </w:p>
          <w:p w:rsidR="00904318" w:rsidRDefault="00904318" w:rsidP="00FA6919">
            <w:pPr>
              <w:jc w:val="both"/>
              <w:rPr>
                <w:rFonts w:ascii="Times New Roman" w:hAnsi="Times New Roman" w:cs="Times New Roman"/>
                <w:b/>
                <w:lang w:val="en-US"/>
              </w:rPr>
            </w:pPr>
          </w:p>
          <w:p w:rsidR="00904318" w:rsidRDefault="00904318" w:rsidP="00FA6919">
            <w:pPr>
              <w:jc w:val="both"/>
              <w:rPr>
                <w:rFonts w:ascii="Times New Roman" w:hAnsi="Times New Roman" w:cs="Times New Roman"/>
                <w:b/>
                <w:lang w:val="en-US"/>
              </w:rPr>
            </w:pPr>
          </w:p>
          <w:p w:rsidR="00904318" w:rsidRDefault="00904318" w:rsidP="00FA6919">
            <w:pPr>
              <w:jc w:val="both"/>
              <w:rPr>
                <w:rFonts w:ascii="Times New Roman" w:hAnsi="Times New Roman" w:cs="Times New Roman"/>
                <w:b/>
                <w:lang w:val="en-US"/>
              </w:rPr>
            </w:pPr>
          </w:p>
          <w:p w:rsidR="00904318" w:rsidRPr="00904318" w:rsidRDefault="0009182B" w:rsidP="00FA6919">
            <w:pPr>
              <w:jc w:val="both"/>
              <w:rPr>
                <w:rFonts w:ascii="Times New Roman" w:hAnsi="Times New Roman" w:cs="Times New Roman"/>
                <w:b/>
                <w:lang w:val="en-US"/>
              </w:rPr>
            </w:pPr>
            <w:r w:rsidRPr="00904318">
              <w:rPr>
                <w:rFonts w:ascii="Times New Roman" w:hAnsi="Times New Roman" w:cs="Times New Roman"/>
                <w:b/>
                <w:lang w:val="en-US"/>
              </w:rPr>
              <w:t xml:space="preserve">12.6. Other adverse effects. </w:t>
            </w:r>
          </w:p>
          <w:p w:rsidR="00904318" w:rsidRDefault="0009182B" w:rsidP="00FA6919">
            <w:pPr>
              <w:jc w:val="both"/>
              <w:rPr>
                <w:rFonts w:ascii="Times New Roman" w:hAnsi="Times New Roman" w:cs="Times New Roman"/>
                <w:lang w:val="en-US"/>
              </w:rPr>
            </w:pPr>
            <w:r w:rsidRPr="006669A3">
              <w:rPr>
                <w:rFonts w:ascii="Times New Roman" w:hAnsi="Times New Roman" w:cs="Times New Roman"/>
                <w:lang w:val="en-US"/>
              </w:rPr>
              <w:t xml:space="preserve">Information not available. </w:t>
            </w:r>
          </w:p>
          <w:p w:rsidR="00904318" w:rsidRDefault="00904318" w:rsidP="00FA6919">
            <w:pPr>
              <w:jc w:val="both"/>
              <w:rPr>
                <w:rFonts w:ascii="Times New Roman" w:hAnsi="Times New Roman" w:cs="Times New Roman"/>
                <w:lang w:val="en-US"/>
              </w:rPr>
            </w:pPr>
          </w:p>
          <w:p w:rsidR="00904318" w:rsidRDefault="00904318" w:rsidP="00FA6919">
            <w:pPr>
              <w:jc w:val="both"/>
              <w:rPr>
                <w:rFonts w:ascii="Times New Roman" w:hAnsi="Times New Roman" w:cs="Times New Roman"/>
                <w:lang w:val="en-US"/>
              </w:rPr>
            </w:pPr>
          </w:p>
          <w:p w:rsidR="00904318" w:rsidRDefault="00904318" w:rsidP="00FA6919">
            <w:pPr>
              <w:jc w:val="both"/>
              <w:rPr>
                <w:rFonts w:ascii="Times New Roman" w:hAnsi="Times New Roman" w:cs="Times New Roman"/>
                <w:lang w:val="en-US"/>
              </w:rPr>
            </w:pPr>
          </w:p>
          <w:p w:rsidR="00904318" w:rsidRPr="00DC5368" w:rsidRDefault="0009182B" w:rsidP="00FA6919">
            <w:pPr>
              <w:jc w:val="both"/>
              <w:rPr>
                <w:rFonts w:ascii="Times New Roman" w:hAnsi="Times New Roman" w:cs="Times New Roman"/>
                <w:b/>
                <w:lang w:val="en-US"/>
              </w:rPr>
            </w:pPr>
            <w:r w:rsidRPr="00DC5368">
              <w:rPr>
                <w:rFonts w:ascii="Times New Roman" w:hAnsi="Times New Roman" w:cs="Times New Roman"/>
                <w:b/>
                <w:lang w:val="en-US"/>
              </w:rPr>
              <w:t xml:space="preserve">13. Disposal considerations. </w:t>
            </w:r>
          </w:p>
          <w:p w:rsidR="00DC5368" w:rsidRPr="00DC5368" w:rsidRDefault="0009182B" w:rsidP="00FA6919">
            <w:pPr>
              <w:jc w:val="both"/>
              <w:rPr>
                <w:rFonts w:ascii="Times New Roman" w:hAnsi="Times New Roman" w:cs="Times New Roman"/>
                <w:b/>
                <w:lang w:val="en-US"/>
              </w:rPr>
            </w:pPr>
            <w:r w:rsidRPr="00DC5368">
              <w:rPr>
                <w:rFonts w:ascii="Times New Roman" w:hAnsi="Times New Roman" w:cs="Times New Roman"/>
                <w:b/>
                <w:lang w:val="en-US"/>
              </w:rPr>
              <w:t xml:space="preserve">13.1. Waste treatment methods. </w:t>
            </w:r>
          </w:p>
          <w:p w:rsidR="00DC5368" w:rsidRDefault="0009182B" w:rsidP="00FA6919">
            <w:pPr>
              <w:jc w:val="both"/>
              <w:rPr>
                <w:rFonts w:ascii="Times New Roman" w:hAnsi="Times New Roman" w:cs="Times New Roman"/>
                <w:lang w:val="en-US"/>
              </w:rPr>
            </w:pPr>
            <w:r w:rsidRPr="006669A3">
              <w:rPr>
                <w:rFonts w:ascii="Times New Roman" w:hAnsi="Times New Roman" w:cs="Times New Roman"/>
                <w:lang w:val="en-US"/>
              </w:rPr>
              <w:t xml:space="preserve">Reuse, when possible. Product residues should be considered special hazardous waste. The hazard level of waste containing this product should be evaluated according to applicable regulations. Disposal must be performed through an </w:t>
            </w:r>
            <w:proofErr w:type="spellStart"/>
            <w:r w:rsidRPr="006669A3">
              <w:rPr>
                <w:rFonts w:ascii="Times New Roman" w:hAnsi="Times New Roman" w:cs="Times New Roman"/>
                <w:lang w:val="en-US"/>
              </w:rPr>
              <w:t>authorised</w:t>
            </w:r>
            <w:proofErr w:type="spellEnd"/>
            <w:r w:rsidRPr="006669A3">
              <w:rPr>
                <w:rFonts w:ascii="Times New Roman" w:hAnsi="Times New Roman" w:cs="Times New Roman"/>
                <w:lang w:val="en-US"/>
              </w:rPr>
              <w:t xml:space="preserve"> waste management firm, in compliance with national and local regulations. </w:t>
            </w:r>
          </w:p>
          <w:p w:rsidR="00DC5368" w:rsidRDefault="00DC5368" w:rsidP="00FA6919">
            <w:pPr>
              <w:jc w:val="both"/>
              <w:rPr>
                <w:rFonts w:ascii="Times New Roman" w:hAnsi="Times New Roman" w:cs="Times New Roman"/>
                <w:lang w:val="en-US"/>
              </w:rPr>
            </w:pPr>
          </w:p>
          <w:p w:rsidR="00DC5368" w:rsidRDefault="00DC5368" w:rsidP="00FA6919">
            <w:pPr>
              <w:jc w:val="both"/>
              <w:rPr>
                <w:rFonts w:ascii="Times New Roman" w:hAnsi="Times New Roman" w:cs="Times New Roman"/>
                <w:lang w:val="en-US"/>
              </w:rPr>
            </w:pPr>
          </w:p>
          <w:p w:rsidR="00DC5368" w:rsidRDefault="00DC5368" w:rsidP="00FA6919">
            <w:pPr>
              <w:jc w:val="both"/>
              <w:rPr>
                <w:rFonts w:ascii="Times New Roman" w:hAnsi="Times New Roman" w:cs="Times New Roman"/>
                <w:lang w:val="en-US"/>
              </w:rPr>
            </w:pPr>
          </w:p>
          <w:p w:rsidR="00DC5368" w:rsidRDefault="0009182B" w:rsidP="00FA6919">
            <w:pPr>
              <w:jc w:val="both"/>
              <w:rPr>
                <w:rFonts w:ascii="Times New Roman" w:hAnsi="Times New Roman" w:cs="Times New Roman"/>
                <w:lang w:val="en-US"/>
              </w:rPr>
            </w:pPr>
            <w:r w:rsidRPr="006669A3">
              <w:rPr>
                <w:rFonts w:ascii="Times New Roman" w:hAnsi="Times New Roman" w:cs="Times New Roman"/>
                <w:lang w:val="en-US"/>
              </w:rPr>
              <w:t xml:space="preserve">CONTAMINATED </w:t>
            </w:r>
            <w:r w:rsidRPr="008E68C7">
              <w:rPr>
                <w:rFonts w:ascii="Times New Roman" w:hAnsi="Times New Roman" w:cs="Times New Roman"/>
                <w:i/>
                <w:lang w:val="en-US"/>
              </w:rPr>
              <w:t>PACKAGING</w:t>
            </w:r>
            <w:r w:rsidRPr="006669A3">
              <w:rPr>
                <w:rFonts w:ascii="Times New Roman" w:hAnsi="Times New Roman" w:cs="Times New Roman"/>
                <w:lang w:val="en-US"/>
              </w:rPr>
              <w:t xml:space="preserve"> </w:t>
            </w:r>
          </w:p>
          <w:p w:rsidR="00DC5368" w:rsidRDefault="0009182B" w:rsidP="00FA6919">
            <w:pPr>
              <w:jc w:val="both"/>
              <w:rPr>
                <w:rFonts w:ascii="Times New Roman" w:hAnsi="Times New Roman" w:cs="Times New Roman"/>
                <w:lang w:val="en-US"/>
              </w:rPr>
            </w:pPr>
            <w:r w:rsidRPr="006669A3">
              <w:rPr>
                <w:rFonts w:ascii="Times New Roman" w:hAnsi="Times New Roman" w:cs="Times New Roman"/>
                <w:lang w:val="en-US"/>
              </w:rPr>
              <w:t xml:space="preserve">Contaminated packaging must be recovered or disposed of in compliance with national waste management regulations. </w:t>
            </w:r>
          </w:p>
          <w:p w:rsidR="00DC5368" w:rsidRDefault="00DC5368" w:rsidP="00FA6919">
            <w:pPr>
              <w:jc w:val="both"/>
              <w:rPr>
                <w:rFonts w:ascii="Times New Roman" w:hAnsi="Times New Roman" w:cs="Times New Roman"/>
                <w:lang w:val="en-US"/>
              </w:rPr>
            </w:pPr>
          </w:p>
          <w:p w:rsidR="00DC5368" w:rsidRPr="00DC5368" w:rsidRDefault="0009182B" w:rsidP="00FA6919">
            <w:pPr>
              <w:jc w:val="both"/>
              <w:rPr>
                <w:rFonts w:ascii="Times New Roman" w:hAnsi="Times New Roman" w:cs="Times New Roman"/>
                <w:b/>
                <w:lang w:val="en-US"/>
              </w:rPr>
            </w:pPr>
            <w:r w:rsidRPr="00DC5368">
              <w:rPr>
                <w:rFonts w:ascii="Times New Roman" w:hAnsi="Times New Roman" w:cs="Times New Roman"/>
                <w:b/>
                <w:lang w:val="en-US"/>
              </w:rPr>
              <w:t xml:space="preserve">14. Transport information. </w:t>
            </w:r>
          </w:p>
          <w:p w:rsidR="00CC2DDA" w:rsidRDefault="0009182B" w:rsidP="00FA6919">
            <w:pPr>
              <w:jc w:val="both"/>
              <w:rPr>
                <w:rFonts w:ascii="Times New Roman" w:hAnsi="Times New Roman" w:cs="Times New Roman"/>
                <w:lang w:val="uk-UA"/>
              </w:rPr>
            </w:pPr>
            <w:r w:rsidRPr="006669A3">
              <w:rPr>
                <w:rFonts w:ascii="Times New Roman" w:hAnsi="Times New Roman" w:cs="Times New Roman"/>
                <w:lang w:val="en-US"/>
              </w:rPr>
              <w:t>The product is not dangerous under current provisions of the Code of International Carriage of Dangerous Goods by Road (ADR) and by Rail (</w:t>
            </w:r>
            <w:r w:rsidRPr="007F52B1">
              <w:rPr>
                <w:rFonts w:ascii="Times New Roman" w:hAnsi="Times New Roman" w:cs="Times New Roman"/>
                <w:i/>
                <w:lang w:val="en-US"/>
              </w:rPr>
              <w:t>RID</w:t>
            </w:r>
            <w:r w:rsidRPr="006669A3">
              <w:rPr>
                <w:rFonts w:ascii="Times New Roman" w:hAnsi="Times New Roman" w:cs="Times New Roman"/>
                <w:lang w:val="en-US"/>
              </w:rPr>
              <w:t xml:space="preserve">), of the International Maritime Dangerous Goods Code (IMDG), and of the International Air Transport Association </w:t>
            </w:r>
            <w:r w:rsidRPr="007F52B1">
              <w:rPr>
                <w:rFonts w:ascii="Times New Roman" w:hAnsi="Times New Roman" w:cs="Times New Roman"/>
                <w:i/>
                <w:lang w:val="en-US"/>
              </w:rPr>
              <w:t>(IATA)</w:t>
            </w:r>
            <w:r w:rsidRPr="006669A3">
              <w:rPr>
                <w:rFonts w:ascii="Times New Roman" w:hAnsi="Times New Roman" w:cs="Times New Roman"/>
                <w:lang w:val="en-US"/>
              </w:rPr>
              <w:t xml:space="preserve"> regulations. </w:t>
            </w:r>
          </w:p>
          <w:p w:rsidR="00CC2DDA" w:rsidRDefault="00CC2DDA" w:rsidP="00FA6919">
            <w:pPr>
              <w:jc w:val="both"/>
              <w:rPr>
                <w:rFonts w:ascii="Times New Roman" w:hAnsi="Times New Roman" w:cs="Times New Roman"/>
                <w:lang w:val="uk-UA"/>
              </w:rPr>
            </w:pPr>
          </w:p>
          <w:p w:rsidR="00CC2DDA" w:rsidRPr="00CC2DDA" w:rsidRDefault="0009182B" w:rsidP="00FA6919">
            <w:pPr>
              <w:jc w:val="both"/>
              <w:rPr>
                <w:rFonts w:ascii="Times New Roman" w:hAnsi="Times New Roman" w:cs="Times New Roman"/>
                <w:b/>
                <w:lang w:val="uk-UA"/>
              </w:rPr>
            </w:pPr>
            <w:r w:rsidRPr="00CC2DDA">
              <w:rPr>
                <w:rFonts w:ascii="Times New Roman" w:hAnsi="Times New Roman" w:cs="Times New Roman"/>
                <w:b/>
                <w:lang w:val="en-US"/>
              </w:rPr>
              <w:t xml:space="preserve">15. Regulatory information. </w:t>
            </w:r>
          </w:p>
          <w:p w:rsidR="00CC2DDA" w:rsidRPr="00CC2DDA" w:rsidRDefault="0009182B" w:rsidP="00FA6919">
            <w:pPr>
              <w:jc w:val="both"/>
              <w:rPr>
                <w:rFonts w:ascii="Times New Roman" w:hAnsi="Times New Roman" w:cs="Times New Roman"/>
                <w:b/>
                <w:lang w:val="uk-UA"/>
              </w:rPr>
            </w:pPr>
            <w:r w:rsidRPr="00CC2DDA">
              <w:rPr>
                <w:rFonts w:ascii="Times New Roman" w:hAnsi="Times New Roman" w:cs="Times New Roman"/>
                <w:b/>
                <w:lang w:val="en-US"/>
              </w:rPr>
              <w:t xml:space="preserve">15.1. Safety, health and environmental regulations/legislation specific for the substance or </w:t>
            </w:r>
            <w:r w:rsidRPr="00CC2DDA">
              <w:rPr>
                <w:rFonts w:ascii="Times New Roman" w:hAnsi="Times New Roman" w:cs="Times New Roman"/>
                <w:b/>
                <w:lang w:val="en-US"/>
              </w:rPr>
              <w:lastRenderedPageBreak/>
              <w:t xml:space="preserve">mixture. </w:t>
            </w:r>
          </w:p>
          <w:p w:rsidR="00CC2DDA" w:rsidRDefault="0009182B" w:rsidP="00FA6919">
            <w:pPr>
              <w:jc w:val="both"/>
              <w:rPr>
                <w:rFonts w:ascii="Times New Roman" w:hAnsi="Times New Roman" w:cs="Times New Roman"/>
                <w:lang w:val="uk-UA"/>
              </w:rPr>
            </w:pPr>
            <w:proofErr w:type="spellStart"/>
            <w:r w:rsidRPr="007F52B1">
              <w:rPr>
                <w:rFonts w:ascii="Times New Roman" w:hAnsi="Times New Roman" w:cs="Times New Roman"/>
                <w:i/>
                <w:lang w:val="en-US"/>
              </w:rPr>
              <w:t>Seveso</w:t>
            </w:r>
            <w:proofErr w:type="spellEnd"/>
            <w:r w:rsidRPr="007F52B1">
              <w:rPr>
                <w:rFonts w:ascii="Times New Roman" w:hAnsi="Times New Roman" w:cs="Times New Roman"/>
                <w:i/>
                <w:lang w:val="en-US"/>
              </w:rPr>
              <w:t xml:space="preserve"> category</w:t>
            </w:r>
            <w:r w:rsidRPr="006669A3">
              <w:rPr>
                <w:rFonts w:ascii="Times New Roman" w:hAnsi="Times New Roman" w:cs="Times New Roman"/>
                <w:lang w:val="en-US"/>
              </w:rPr>
              <w:t xml:space="preserve">. None. </w:t>
            </w:r>
          </w:p>
          <w:p w:rsidR="00C1453F" w:rsidRDefault="0009182B" w:rsidP="00FA6919">
            <w:pPr>
              <w:jc w:val="both"/>
              <w:rPr>
                <w:rFonts w:ascii="Times New Roman" w:hAnsi="Times New Roman" w:cs="Times New Roman"/>
                <w:lang w:val="uk-UA"/>
              </w:rPr>
            </w:pPr>
            <w:r w:rsidRPr="006669A3">
              <w:rPr>
                <w:rFonts w:ascii="Times New Roman" w:hAnsi="Times New Roman" w:cs="Times New Roman"/>
                <w:lang w:val="en-US"/>
              </w:rPr>
              <w:t xml:space="preserve">Restrictions relating to the product or contained substances pursuant to Annex XVII to EC Regulation 1907/2006. </w:t>
            </w:r>
          </w:p>
          <w:p w:rsidR="00C1453F" w:rsidRDefault="0009182B" w:rsidP="00FA6919">
            <w:pPr>
              <w:jc w:val="both"/>
              <w:rPr>
                <w:rFonts w:ascii="Times New Roman" w:hAnsi="Times New Roman" w:cs="Times New Roman"/>
                <w:lang w:val="uk-UA"/>
              </w:rPr>
            </w:pPr>
            <w:r w:rsidRPr="006669A3">
              <w:rPr>
                <w:rFonts w:ascii="Times New Roman" w:hAnsi="Times New Roman" w:cs="Times New Roman"/>
                <w:lang w:val="en-US"/>
              </w:rPr>
              <w:t xml:space="preserve">Product. </w:t>
            </w:r>
          </w:p>
          <w:p w:rsidR="00C1453F" w:rsidRDefault="0009182B" w:rsidP="00FA6919">
            <w:pPr>
              <w:jc w:val="both"/>
              <w:rPr>
                <w:rFonts w:ascii="Times New Roman" w:hAnsi="Times New Roman" w:cs="Times New Roman"/>
                <w:lang w:val="uk-UA"/>
              </w:rPr>
            </w:pPr>
            <w:r w:rsidRPr="006669A3">
              <w:rPr>
                <w:rFonts w:ascii="Times New Roman" w:hAnsi="Times New Roman" w:cs="Times New Roman"/>
                <w:lang w:val="en-US"/>
              </w:rPr>
              <w:t xml:space="preserve">Point. 3 </w:t>
            </w:r>
          </w:p>
          <w:p w:rsidR="00C1453F" w:rsidRDefault="0009182B" w:rsidP="00FA6919">
            <w:pPr>
              <w:jc w:val="both"/>
              <w:rPr>
                <w:rFonts w:ascii="Times New Roman" w:hAnsi="Times New Roman" w:cs="Times New Roman"/>
                <w:lang w:val="uk-UA"/>
              </w:rPr>
            </w:pPr>
            <w:r w:rsidRPr="006669A3">
              <w:rPr>
                <w:rFonts w:ascii="Times New Roman" w:hAnsi="Times New Roman" w:cs="Times New Roman"/>
                <w:lang w:val="en-US"/>
              </w:rPr>
              <w:t xml:space="preserve">Contained substance. </w:t>
            </w:r>
          </w:p>
          <w:p w:rsidR="00C1453F" w:rsidRDefault="0009182B" w:rsidP="00FA6919">
            <w:pPr>
              <w:jc w:val="both"/>
              <w:rPr>
                <w:rFonts w:ascii="Times New Roman" w:hAnsi="Times New Roman" w:cs="Times New Roman"/>
                <w:lang w:val="uk-UA"/>
              </w:rPr>
            </w:pPr>
            <w:r w:rsidRPr="006669A3">
              <w:rPr>
                <w:rFonts w:ascii="Times New Roman" w:hAnsi="Times New Roman" w:cs="Times New Roman"/>
                <w:lang w:val="en-US"/>
              </w:rPr>
              <w:t xml:space="preserve">Substances in Candidate List (Art. 59 </w:t>
            </w:r>
            <w:r w:rsidRPr="007F52B1">
              <w:rPr>
                <w:rFonts w:ascii="Times New Roman" w:hAnsi="Times New Roman" w:cs="Times New Roman"/>
                <w:i/>
                <w:lang w:val="en-US"/>
              </w:rPr>
              <w:t>REACH</w:t>
            </w:r>
            <w:r w:rsidRPr="006669A3">
              <w:rPr>
                <w:rFonts w:ascii="Times New Roman" w:hAnsi="Times New Roman" w:cs="Times New Roman"/>
                <w:lang w:val="en-US"/>
              </w:rPr>
              <w:t xml:space="preserve">). </w:t>
            </w:r>
          </w:p>
          <w:p w:rsidR="00C1453F" w:rsidRDefault="00C1453F" w:rsidP="00FA6919">
            <w:pPr>
              <w:jc w:val="both"/>
              <w:rPr>
                <w:rFonts w:ascii="Times New Roman" w:hAnsi="Times New Roman" w:cs="Times New Roman"/>
                <w:lang w:val="uk-UA"/>
              </w:rPr>
            </w:pPr>
          </w:p>
          <w:p w:rsidR="00C1453F" w:rsidRDefault="0009182B" w:rsidP="00FA6919">
            <w:pPr>
              <w:jc w:val="both"/>
              <w:rPr>
                <w:rFonts w:ascii="Times New Roman" w:hAnsi="Times New Roman" w:cs="Times New Roman"/>
                <w:lang w:val="uk-UA"/>
              </w:rPr>
            </w:pPr>
            <w:r w:rsidRPr="006669A3">
              <w:rPr>
                <w:rFonts w:ascii="Times New Roman" w:hAnsi="Times New Roman" w:cs="Times New Roman"/>
                <w:lang w:val="en-US"/>
              </w:rPr>
              <w:t xml:space="preserve">None. </w:t>
            </w:r>
          </w:p>
          <w:p w:rsidR="00C1453F" w:rsidRDefault="0009182B" w:rsidP="00FA6919">
            <w:pPr>
              <w:jc w:val="both"/>
              <w:rPr>
                <w:rFonts w:ascii="Times New Roman" w:hAnsi="Times New Roman" w:cs="Times New Roman"/>
                <w:lang w:val="uk-UA"/>
              </w:rPr>
            </w:pPr>
            <w:r w:rsidRPr="006669A3">
              <w:rPr>
                <w:rFonts w:ascii="Times New Roman" w:hAnsi="Times New Roman" w:cs="Times New Roman"/>
                <w:lang w:val="en-US"/>
              </w:rPr>
              <w:t xml:space="preserve">Substances subject to </w:t>
            </w:r>
            <w:proofErr w:type="spellStart"/>
            <w:r w:rsidRPr="00FA4639">
              <w:rPr>
                <w:rFonts w:ascii="Times New Roman" w:hAnsi="Times New Roman" w:cs="Times New Roman"/>
                <w:i/>
                <w:lang w:val="en-US"/>
              </w:rPr>
              <w:t>authorisarion</w:t>
            </w:r>
            <w:proofErr w:type="spellEnd"/>
            <w:r w:rsidRPr="006669A3">
              <w:rPr>
                <w:rFonts w:ascii="Times New Roman" w:hAnsi="Times New Roman" w:cs="Times New Roman"/>
                <w:lang w:val="en-US"/>
              </w:rPr>
              <w:t xml:space="preserve"> (Annex XIV REACH). </w:t>
            </w:r>
          </w:p>
          <w:p w:rsidR="00C1453F" w:rsidRDefault="0009182B" w:rsidP="00FA6919">
            <w:pPr>
              <w:jc w:val="both"/>
              <w:rPr>
                <w:rFonts w:ascii="Times New Roman" w:hAnsi="Times New Roman" w:cs="Times New Roman"/>
                <w:lang w:val="uk-UA"/>
              </w:rPr>
            </w:pPr>
            <w:r w:rsidRPr="006669A3">
              <w:rPr>
                <w:rFonts w:ascii="Times New Roman" w:hAnsi="Times New Roman" w:cs="Times New Roman"/>
                <w:lang w:val="en-US"/>
              </w:rPr>
              <w:t xml:space="preserve">None. </w:t>
            </w:r>
          </w:p>
          <w:p w:rsidR="00C1453F" w:rsidRDefault="0009182B" w:rsidP="00FA6919">
            <w:pPr>
              <w:jc w:val="both"/>
              <w:rPr>
                <w:rFonts w:ascii="Times New Roman" w:hAnsi="Times New Roman" w:cs="Times New Roman"/>
                <w:lang w:val="uk-UA"/>
              </w:rPr>
            </w:pPr>
            <w:r w:rsidRPr="006669A3">
              <w:rPr>
                <w:rFonts w:ascii="Times New Roman" w:hAnsi="Times New Roman" w:cs="Times New Roman"/>
                <w:lang w:val="en-US"/>
              </w:rPr>
              <w:t xml:space="preserve">Healthcare controls. </w:t>
            </w:r>
          </w:p>
          <w:p w:rsidR="00C1453F" w:rsidRDefault="0009182B" w:rsidP="00FA6919">
            <w:pPr>
              <w:jc w:val="both"/>
              <w:rPr>
                <w:rFonts w:ascii="Times New Roman" w:hAnsi="Times New Roman" w:cs="Times New Roman"/>
                <w:lang w:val="uk-UA"/>
              </w:rPr>
            </w:pPr>
            <w:r w:rsidRPr="006669A3">
              <w:rPr>
                <w:rFonts w:ascii="Times New Roman" w:hAnsi="Times New Roman" w:cs="Times New Roman"/>
                <w:lang w:val="en-US"/>
              </w:rPr>
              <w:t xml:space="preserve">Workers exposed to this chemical agent must not undergo health checks, provided that available risk-assessment data prove that the risks related to the workers' health and safety are modest and that the 98/24/EC directive is respected. </w:t>
            </w:r>
          </w:p>
          <w:p w:rsidR="00C1453F" w:rsidRDefault="00C1453F" w:rsidP="00FA6919">
            <w:pPr>
              <w:jc w:val="both"/>
              <w:rPr>
                <w:rFonts w:ascii="Times New Roman" w:hAnsi="Times New Roman" w:cs="Times New Roman"/>
                <w:lang w:val="uk-UA"/>
              </w:rPr>
            </w:pPr>
          </w:p>
          <w:p w:rsidR="00C1453F" w:rsidRPr="00C1453F" w:rsidRDefault="0009182B" w:rsidP="00FA6919">
            <w:pPr>
              <w:jc w:val="both"/>
              <w:rPr>
                <w:rFonts w:ascii="Times New Roman" w:hAnsi="Times New Roman" w:cs="Times New Roman"/>
                <w:b/>
                <w:lang w:val="uk-UA"/>
              </w:rPr>
            </w:pPr>
            <w:r w:rsidRPr="00C1453F">
              <w:rPr>
                <w:rFonts w:ascii="Times New Roman" w:hAnsi="Times New Roman" w:cs="Times New Roman"/>
                <w:b/>
                <w:lang w:val="en-US"/>
              </w:rPr>
              <w:t xml:space="preserve">15.2. Chemical safety assessment. </w:t>
            </w:r>
          </w:p>
          <w:p w:rsidR="00C1453F" w:rsidRDefault="0009182B" w:rsidP="00FA6919">
            <w:pPr>
              <w:jc w:val="both"/>
              <w:rPr>
                <w:rFonts w:ascii="Times New Roman" w:hAnsi="Times New Roman" w:cs="Times New Roman"/>
                <w:lang w:val="uk-UA"/>
              </w:rPr>
            </w:pPr>
            <w:r w:rsidRPr="006669A3">
              <w:rPr>
                <w:rFonts w:ascii="Times New Roman" w:hAnsi="Times New Roman" w:cs="Times New Roman"/>
                <w:lang w:val="en-US"/>
              </w:rPr>
              <w:t xml:space="preserve">No chemical safety assessment has been processed for the mixture and the substances it contains. </w:t>
            </w:r>
          </w:p>
          <w:p w:rsidR="00C1453F" w:rsidRDefault="00C1453F" w:rsidP="00FA6919">
            <w:pPr>
              <w:jc w:val="both"/>
              <w:rPr>
                <w:rFonts w:ascii="Times New Roman" w:hAnsi="Times New Roman" w:cs="Times New Roman"/>
                <w:lang w:val="uk-UA"/>
              </w:rPr>
            </w:pPr>
          </w:p>
          <w:p w:rsidR="00C1453F" w:rsidRDefault="00C1453F" w:rsidP="00FA6919">
            <w:pPr>
              <w:jc w:val="both"/>
              <w:rPr>
                <w:rFonts w:ascii="Times New Roman" w:hAnsi="Times New Roman" w:cs="Times New Roman"/>
                <w:lang w:val="uk-UA"/>
              </w:rPr>
            </w:pPr>
          </w:p>
          <w:p w:rsidR="00C1453F" w:rsidRDefault="00C1453F" w:rsidP="00FA6919">
            <w:pPr>
              <w:jc w:val="both"/>
              <w:rPr>
                <w:rFonts w:ascii="Times New Roman" w:hAnsi="Times New Roman" w:cs="Times New Roman"/>
                <w:lang w:val="uk-UA"/>
              </w:rPr>
            </w:pPr>
          </w:p>
          <w:p w:rsidR="00C1453F" w:rsidRPr="00C1453F" w:rsidRDefault="0009182B" w:rsidP="00FA6919">
            <w:pPr>
              <w:jc w:val="both"/>
              <w:rPr>
                <w:rFonts w:ascii="Times New Roman" w:hAnsi="Times New Roman" w:cs="Times New Roman"/>
                <w:b/>
                <w:lang w:val="uk-UA"/>
              </w:rPr>
            </w:pPr>
            <w:r w:rsidRPr="00C1453F">
              <w:rPr>
                <w:rFonts w:ascii="Times New Roman" w:hAnsi="Times New Roman" w:cs="Times New Roman"/>
                <w:b/>
                <w:lang w:val="en-US"/>
              </w:rPr>
              <w:t xml:space="preserve">16. Other information. </w:t>
            </w:r>
          </w:p>
          <w:p w:rsidR="00C1453F" w:rsidRDefault="0009182B" w:rsidP="00FA6919">
            <w:pPr>
              <w:jc w:val="both"/>
              <w:rPr>
                <w:rFonts w:ascii="Times New Roman" w:hAnsi="Times New Roman" w:cs="Times New Roman"/>
                <w:lang w:val="uk-UA"/>
              </w:rPr>
            </w:pPr>
            <w:r w:rsidRPr="006669A3">
              <w:rPr>
                <w:rFonts w:ascii="Times New Roman" w:hAnsi="Times New Roman" w:cs="Times New Roman"/>
                <w:lang w:val="en-US"/>
              </w:rPr>
              <w:t xml:space="preserve">Text of hazard (H) indications mentioned in section 2-3 of the sheet: </w:t>
            </w:r>
          </w:p>
          <w:p w:rsidR="00C1453F" w:rsidRDefault="0009182B" w:rsidP="00FA6919">
            <w:pPr>
              <w:jc w:val="both"/>
              <w:rPr>
                <w:rFonts w:ascii="Times New Roman" w:hAnsi="Times New Roman" w:cs="Times New Roman"/>
                <w:lang w:val="uk-UA"/>
              </w:rPr>
            </w:pPr>
            <w:r w:rsidRPr="007F52B1">
              <w:rPr>
                <w:rFonts w:ascii="Times New Roman" w:hAnsi="Times New Roman" w:cs="Times New Roman"/>
                <w:b/>
                <w:i/>
                <w:lang w:val="en-US"/>
              </w:rPr>
              <w:t>Flam. Liq.</w:t>
            </w:r>
            <w:r w:rsidRPr="00C1453F">
              <w:rPr>
                <w:rFonts w:ascii="Times New Roman" w:hAnsi="Times New Roman" w:cs="Times New Roman"/>
                <w:b/>
                <w:lang w:val="en-US"/>
              </w:rPr>
              <w:t xml:space="preserve"> 3</w:t>
            </w:r>
            <w:r w:rsidRPr="006669A3">
              <w:rPr>
                <w:rFonts w:ascii="Times New Roman" w:hAnsi="Times New Roman" w:cs="Times New Roman"/>
                <w:lang w:val="en-US"/>
              </w:rPr>
              <w:t xml:space="preserve"> Flammable liquid, category 3 </w:t>
            </w:r>
          </w:p>
          <w:p w:rsidR="00C1453F" w:rsidRDefault="0009182B" w:rsidP="00FA6919">
            <w:pPr>
              <w:jc w:val="both"/>
              <w:rPr>
                <w:rFonts w:ascii="Times New Roman" w:hAnsi="Times New Roman" w:cs="Times New Roman"/>
                <w:lang w:val="uk-UA"/>
              </w:rPr>
            </w:pPr>
            <w:proofErr w:type="spellStart"/>
            <w:r w:rsidRPr="007F52B1">
              <w:rPr>
                <w:rFonts w:ascii="Times New Roman" w:hAnsi="Times New Roman" w:cs="Times New Roman"/>
                <w:b/>
                <w:i/>
                <w:lang w:val="en-US"/>
              </w:rPr>
              <w:t>Carc</w:t>
            </w:r>
            <w:proofErr w:type="spellEnd"/>
            <w:r w:rsidRPr="007F52B1">
              <w:rPr>
                <w:rFonts w:ascii="Times New Roman" w:hAnsi="Times New Roman" w:cs="Times New Roman"/>
                <w:b/>
                <w:i/>
                <w:lang w:val="en-US"/>
              </w:rPr>
              <w:t>. 1B</w:t>
            </w:r>
            <w:r w:rsidRPr="006669A3">
              <w:rPr>
                <w:rFonts w:ascii="Times New Roman" w:hAnsi="Times New Roman" w:cs="Times New Roman"/>
                <w:lang w:val="en-US"/>
              </w:rPr>
              <w:t xml:space="preserve"> Carcinogenicity, category 1B </w:t>
            </w:r>
          </w:p>
          <w:p w:rsidR="00C1453F" w:rsidRDefault="0009182B" w:rsidP="00FA6919">
            <w:pPr>
              <w:jc w:val="both"/>
              <w:rPr>
                <w:rFonts w:ascii="Times New Roman" w:hAnsi="Times New Roman" w:cs="Times New Roman"/>
                <w:lang w:val="uk-UA"/>
              </w:rPr>
            </w:pPr>
            <w:proofErr w:type="spellStart"/>
            <w:r w:rsidRPr="007F52B1">
              <w:rPr>
                <w:rFonts w:ascii="Times New Roman" w:hAnsi="Times New Roman" w:cs="Times New Roman"/>
                <w:b/>
                <w:i/>
                <w:lang w:val="en-US"/>
              </w:rPr>
              <w:t>Muta</w:t>
            </w:r>
            <w:proofErr w:type="spellEnd"/>
            <w:r w:rsidRPr="007F52B1">
              <w:rPr>
                <w:rFonts w:ascii="Times New Roman" w:hAnsi="Times New Roman" w:cs="Times New Roman"/>
                <w:b/>
                <w:i/>
                <w:lang w:val="en-US"/>
              </w:rPr>
              <w:t>. 1B</w:t>
            </w:r>
            <w:r w:rsidRPr="006669A3">
              <w:rPr>
                <w:rFonts w:ascii="Times New Roman" w:hAnsi="Times New Roman" w:cs="Times New Roman"/>
                <w:lang w:val="en-US"/>
              </w:rPr>
              <w:t xml:space="preserve"> Germ cell mutagenicity, category 1B </w:t>
            </w:r>
          </w:p>
          <w:p w:rsidR="00C1453F" w:rsidRPr="007F52B1" w:rsidRDefault="00C1453F" w:rsidP="00FA6919">
            <w:pPr>
              <w:jc w:val="both"/>
              <w:rPr>
                <w:rFonts w:ascii="Times New Roman" w:hAnsi="Times New Roman" w:cs="Times New Roman"/>
                <w:i/>
                <w:lang w:val="uk-UA"/>
              </w:rPr>
            </w:pPr>
          </w:p>
          <w:p w:rsidR="00C1453F" w:rsidRDefault="0009182B" w:rsidP="00FA6919">
            <w:pPr>
              <w:jc w:val="both"/>
              <w:rPr>
                <w:rFonts w:ascii="Times New Roman" w:hAnsi="Times New Roman" w:cs="Times New Roman"/>
                <w:lang w:val="uk-UA"/>
              </w:rPr>
            </w:pPr>
            <w:r w:rsidRPr="007F52B1">
              <w:rPr>
                <w:rFonts w:ascii="Times New Roman" w:hAnsi="Times New Roman" w:cs="Times New Roman"/>
                <w:b/>
                <w:i/>
                <w:lang w:val="en-US"/>
              </w:rPr>
              <w:t xml:space="preserve">Asp. </w:t>
            </w:r>
            <w:proofErr w:type="spellStart"/>
            <w:r w:rsidRPr="007F52B1">
              <w:rPr>
                <w:rFonts w:ascii="Times New Roman" w:hAnsi="Times New Roman" w:cs="Times New Roman"/>
                <w:b/>
                <w:i/>
                <w:lang w:val="en-US"/>
              </w:rPr>
              <w:t>Tox</w:t>
            </w:r>
            <w:proofErr w:type="spellEnd"/>
            <w:r w:rsidRPr="007F52B1">
              <w:rPr>
                <w:rFonts w:ascii="Times New Roman" w:hAnsi="Times New Roman" w:cs="Times New Roman"/>
                <w:b/>
                <w:i/>
                <w:lang w:val="en-US"/>
              </w:rPr>
              <w:t>. 1</w:t>
            </w:r>
            <w:r w:rsidRPr="007F52B1">
              <w:rPr>
                <w:rFonts w:ascii="Times New Roman" w:hAnsi="Times New Roman" w:cs="Times New Roman"/>
                <w:i/>
                <w:lang w:val="en-US"/>
              </w:rPr>
              <w:t xml:space="preserve"> </w:t>
            </w:r>
            <w:r w:rsidRPr="006669A3">
              <w:rPr>
                <w:rFonts w:ascii="Times New Roman" w:hAnsi="Times New Roman" w:cs="Times New Roman"/>
                <w:lang w:val="en-US"/>
              </w:rPr>
              <w:t>Aspiration hazard, category 1</w:t>
            </w:r>
          </w:p>
          <w:p w:rsidR="00C1453F" w:rsidRDefault="0009182B" w:rsidP="00FA6919">
            <w:pPr>
              <w:jc w:val="both"/>
              <w:rPr>
                <w:rFonts w:ascii="Times New Roman" w:hAnsi="Times New Roman" w:cs="Times New Roman"/>
                <w:lang w:val="uk-UA"/>
              </w:rPr>
            </w:pPr>
            <w:r w:rsidRPr="007F52B1">
              <w:rPr>
                <w:rFonts w:ascii="Times New Roman" w:hAnsi="Times New Roman" w:cs="Times New Roman"/>
                <w:b/>
                <w:i/>
                <w:lang w:val="en-US"/>
              </w:rPr>
              <w:t>STOT SE 3</w:t>
            </w:r>
            <w:r w:rsidRPr="006669A3">
              <w:rPr>
                <w:rFonts w:ascii="Times New Roman" w:hAnsi="Times New Roman" w:cs="Times New Roman"/>
                <w:lang w:val="en-US"/>
              </w:rPr>
              <w:t xml:space="preserve"> Specific target organ toxicity - single exposure, category 3 </w:t>
            </w:r>
          </w:p>
          <w:p w:rsidR="00C1453F" w:rsidRDefault="0009182B" w:rsidP="00FA6919">
            <w:pPr>
              <w:jc w:val="both"/>
              <w:rPr>
                <w:rFonts w:ascii="Times New Roman" w:hAnsi="Times New Roman" w:cs="Times New Roman"/>
                <w:lang w:val="uk-UA"/>
              </w:rPr>
            </w:pPr>
            <w:r w:rsidRPr="00C1453F">
              <w:rPr>
                <w:rFonts w:ascii="Times New Roman" w:hAnsi="Times New Roman" w:cs="Times New Roman"/>
                <w:b/>
                <w:lang w:val="en-US"/>
              </w:rPr>
              <w:t xml:space="preserve">H226 </w:t>
            </w:r>
            <w:r w:rsidRPr="006669A3">
              <w:rPr>
                <w:rFonts w:ascii="Times New Roman" w:hAnsi="Times New Roman" w:cs="Times New Roman"/>
                <w:lang w:val="en-US"/>
              </w:rPr>
              <w:t xml:space="preserve">Flammable liquid and </w:t>
            </w:r>
            <w:proofErr w:type="spellStart"/>
            <w:r w:rsidRPr="006669A3">
              <w:rPr>
                <w:rFonts w:ascii="Times New Roman" w:hAnsi="Times New Roman" w:cs="Times New Roman"/>
                <w:lang w:val="en-US"/>
              </w:rPr>
              <w:t>vapour</w:t>
            </w:r>
            <w:proofErr w:type="spellEnd"/>
            <w:r w:rsidRPr="006669A3">
              <w:rPr>
                <w:rFonts w:ascii="Times New Roman" w:hAnsi="Times New Roman" w:cs="Times New Roman"/>
                <w:lang w:val="en-US"/>
              </w:rPr>
              <w:t xml:space="preserve">. </w:t>
            </w:r>
          </w:p>
          <w:p w:rsidR="00C1453F" w:rsidRDefault="0009182B" w:rsidP="00FA6919">
            <w:pPr>
              <w:jc w:val="both"/>
              <w:rPr>
                <w:rFonts w:ascii="Times New Roman" w:hAnsi="Times New Roman" w:cs="Times New Roman"/>
                <w:lang w:val="uk-UA"/>
              </w:rPr>
            </w:pPr>
            <w:r w:rsidRPr="00C1453F">
              <w:rPr>
                <w:rFonts w:ascii="Times New Roman" w:hAnsi="Times New Roman" w:cs="Times New Roman"/>
                <w:b/>
                <w:lang w:val="en-US"/>
              </w:rPr>
              <w:t>H350</w:t>
            </w:r>
            <w:r w:rsidRPr="006669A3">
              <w:rPr>
                <w:rFonts w:ascii="Times New Roman" w:hAnsi="Times New Roman" w:cs="Times New Roman"/>
                <w:lang w:val="en-US"/>
              </w:rPr>
              <w:t xml:space="preserve"> May cause </w:t>
            </w:r>
            <w:proofErr w:type="gramStart"/>
            <w:r w:rsidRPr="006669A3">
              <w:rPr>
                <w:rFonts w:ascii="Times New Roman" w:hAnsi="Times New Roman" w:cs="Times New Roman"/>
                <w:lang w:val="en-US"/>
              </w:rPr>
              <w:t>cancer .</w:t>
            </w:r>
            <w:proofErr w:type="gramEnd"/>
            <w:r w:rsidRPr="006669A3">
              <w:rPr>
                <w:rFonts w:ascii="Times New Roman" w:hAnsi="Times New Roman" w:cs="Times New Roman"/>
                <w:lang w:val="en-US"/>
              </w:rPr>
              <w:t xml:space="preserve"> </w:t>
            </w:r>
          </w:p>
          <w:p w:rsidR="00C1453F" w:rsidRDefault="0009182B" w:rsidP="00FA6919">
            <w:pPr>
              <w:jc w:val="both"/>
              <w:rPr>
                <w:rFonts w:ascii="Times New Roman" w:hAnsi="Times New Roman" w:cs="Times New Roman"/>
                <w:lang w:val="uk-UA"/>
              </w:rPr>
            </w:pPr>
            <w:r w:rsidRPr="00C1453F">
              <w:rPr>
                <w:rFonts w:ascii="Times New Roman" w:hAnsi="Times New Roman" w:cs="Times New Roman"/>
                <w:b/>
                <w:lang w:val="en-US"/>
              </w:rPr>
              <w:t xml:space="preserve">H340 </w:t>
            </w:r>
            <w:r w:rsidRPr="006669A3">
              <w:rPr>
                <w:rFonts w:ascii="Times New Roman" w:hAnsi="Times New Roman" w:cs="Times New Roman"/>
                <w:lang w:val="en-US"/>
              </w:rPr>
              <w:t xml:space="preserve">May cause genetic </w:t>
            </w:r>
            <w:proofErr w:type="gramStart"/>
            <w:r w:rsidRPr="008E68C7">
              <w:rPr>
                <w:rFonts w:ascii="Times New Roman" w:hAnsi="Times New Roman" w:cs="Times New Roman"/>
                <w:i/>
                <w:lang w:val="en-US"/>
              </w:rPr>
              <w:t>defects</w:t>
            </w:r>
            <w:r w:rsidRPr="006669A3">
              <w:rPr>
                <w:rFonts w:ascii="Times New Roman" w:hAnsi="Times New Roman" w:cs="Times New Roman"/>
                <w:lang w:val="en-US"/>
              </w:rPr>
              <w:t xml:space="preserve"> .</w:t>
            </w:r>
            <w:proofErr w:type="gramEnd"/>
            <w:r w:rsidRPr="006669A3">
              <w:rPr>
                <w:rFonts w:ascii="Times New Roman" w:hAnsi="Times New Roman" w:cs="Times New Roman"/>
                <w:lang w:val="en-US"/>
              </w:rPr>
              <w:t xml:space="preserve"> </w:t>
            </w:r>
          </w:p>
          <w:p w:rsidR="00C1453F" w:rsidRDefault="0009182B" w:rsidP="00FA6919">
            <w:pPr>
              <w:jc w:val="both"/>
              <w:rPr>
                <w:rFonts w:ascii="Times New Roman" w:hAnsi="Times New Roman" w:cs="Times New Roman"/>
                <w:lang w:val="uk-UA"/>
              </w:rPr>
            </w:pPr>
            <w:r w:rsidRPr="00C1453F">
              <w:rPr>
                <w:rFonts w:ascii="Times New Roman" w:hAnsi="Times New Roman" w:cs="Times New Roman"/>
                <w:b/>
                <w:lang w:val="en-US"/>
              </w:rPr>
              <w:t>H304</w:t>
            </w:r>
            <w:r w:rsidRPr="006669A3">
              <w:rPr>
                <w:rFonts w:ascii="Times New Roman" w:hAnsi="Times New Roman" w:cs="Times New Roman"/>
                <w:lang w:val="en-US"/>
              </w:rPr>
              <w:t xml:space="preserve"> May be fatal if swallowed and enters airways. </w:t>
            </w:r>
          </w:p>
          <w:p w:rsidR="00C1453F" w:rsidRPr="00C1453F" w:rsidRDefault="00C1453F" w:rsidP="00FA6919">
            <w:pPr>
              <w:jc w:val="both"/>
              <w:rPr>
                <w:rFonts w:ascii="Times New Roman" w:hAnsi="Times New Roman" w:cs="Times New Roman"/>
                <w:lang w:val="uk-UA"/>
              </w:rPr>
            </w:pPr>
          </w:p>
          <w:p w:rsidR="00C1453F" w:rsidRDefault="0009182B" w:rsidP="00FA6919">
            <w:pPr>
              <w:jc w:val="both"/>
              <w:rPr>
                <w:rFonts w:ascii="Times New Roman" w:hAnsi="Times New Roman" w:cs="Times New Roman"/>
                <w:lang w:val="uk-UA"/>
              </w:rPr>
            </w:pPr>
            <w:r w:rsidRPr="00C1453F">
              <w:rPr>
                <w:rFonts w:ascii="Times New Roman" w:hAnsi="Times New Roman" w:cs="Times New Roman"/>
                <w:b/>
                <w:lang w:val="en-US"/>
              </w:rPr>
              <w:t>H336</w:t>
            </w:r>
            <w:r w:rsidRPr="006669A3">
              <w:rPr>
                <w:rFonts w:ascii="Times New Roman" w:hAnsi="Times New Roman" w:cs="Times New Roman"/>
                <w:lang w:val="en-US"/>
              </w:rPr>
              <w:t xml:space="preserve"> May cause </w:t>
            </w:r>
            <w:r w:rsidRPr="00FA4639">
              <w:rPr>
                <w:rFonts w:ascii="Times New Roman" w:hAnsi="Times New Roman" w:cs="Times New Roman"/>
                <w:i/>
                <w:lang w:val="en-US"/>
              </w:rPr>
              <w:t>drowsiness or dizziness</w:t>
            </w:r>
            <w:r w:rsidRPr="006669A3">
              <w:rPr>
                <w:rFonts w:ascii="Times New Roman" w:hAnsi="Times New Roman" w:cs="Times New Roman"/>
                <w:lang w:val="en-US"/>
              </w:rPr>
              <w:t xml:space="preserve">. </w:t>
            </w:r>
          </w:p>
          <w:p w:rsidR="00C1453F" w:rsidRPr="00C1453F" w:rsidRDefault="00C1453F" w:rsidP="00FA6919">
            <w:pPr>
              <w:jc w:val="both"/>
              <w:rPr>
                <w:rFonts w:ascii="Times New Roman" w:hAnsi="Times New Roman" w:cs="Times New Roman"/>
                <w:lang w:val="uk-UA"/>
              </w:rPr>
            </w:pPr>
          </w:p>
          <w:p w:rsidR="00C1453F" w:rsidRDefault="0009182B" w:rsidP="00FA6919">
            <w:pPr>
              <w:jc w:val="both"/>
              <w:rPr>
                <w:rFonts w:ascii="Times New Roman" w:hAnsi="Times New Roman" w:cs="Times New Roman"/>
                <w:lang w:val="uk-UA"/>
              </w:rPr>
            </w:pPr>
            <w:r w:rsidRPr="00C1453F">
              <w:rPr>
                <w:rFonts w:ascii="Times New Roman" w:hAnsi="Times New Roman" w:cs="Times New Roman"/>
                <w:b/>
                <w:lang w:val="en-US"/>
              </w:rPr>
              <w:t xml:space="preserve">EUH066 </w:t>
            </w:r>
            <w:r w:rsidRPr="006669A3">
              <w:rPr>
                <w:rFonts w:ascii="Times New Roman" w:hAnsi="Times New Roman" w:cs="Times New Roman"/>
                <w:lang w:val="en-US"/>
              </w:rPr>
              <w:t xml:space="preserve">Repeated exposure may cause skin dryness or cracking. </w:t>
            </w:r>
          </w:p>
          <w:p w:rsidR="00C1453F" w:rsidRDefault="0009182B" w:rsidP="00FA6919">
            <w:pPr>
              <w:jc w:val="both"/>
              <w:rPr>
                <w:rFonts w:ascii="Times New Roman" w:hAnsi="Times New Roman" w:cs="Times New Roman"/>
                <w:lang w:val="uk-UA"/>
              </w:rPr>
            </w:pPr>
            <w:r w:rsidRPr="006669A3">
              <w:rPr>
                <w:rFonts w:ascii="Times New Roman" w:hAnsi="Times New Roman" w:cs="Times New Roman"/>
                <w:lang w:val="en-US"/>
              </w:rPr>
              <w:t xml:space="preserve">Text of risk (R) phrases mentioned in section 2-3 of the sheet: </w:t>
            </w:r>
          </w:p>
          <w:p w:rsidR="00C1453F" w:rsidRDefault="0009182B" w:rsidP="00FA6919">
            <w:pPr>
              <w:jc w:val="both"/>
              <w:rPr>
                <w:rFonts w:ascii="Times New Roman" w:hAnsi="Times New Roman" w:cs="Times New Roman"/>
                <w:lang w:val="uk-UA"/>
              </w:rPr>
            </w:pPr>
            <w:r w:rsidRPr="00C1453F">
              <w:rPr>
                <w:rFonts w:ascii="Times New Roman" w:hAnsi="Times New Roman" w:cs="Times New Roman"/>
                <w:b/>
                <w:lang w:val="en-US"/>
              </w:rPr>
              <w:t>R10</w:t>
            </w:r>
            <w:r w:rsidRPr="006669A3">
              <w:rPr>
                <w:rFonts w:ascii="Times New Roman" w:hAnsi="Times New Roman" w:cs="Times New Roman"/>
                <w:lang w:val="en-US"/>
              </w:rPr>
              <w:t xml:space="preserve"> </w:t>
            </w:r>
            <w:r w:rsidRPr="007F52B1">
              <w:rPr>
                <w:rFonts w:ascii="Times New Roman" w:hAnsi="Times New Roman" w:cs="Times New Roman"/>
                <w:i/>
                <w:lang w:val="en-US"/>
              </w:rPr>
              <w:t>FLAMMABLE.</w:t>
            </w:r>
            <w:r w:rsidRPr="006669A3">
              <w:rPr>
                <w:rFonts w:ascii="Times New Roman" w:hAnsi="Times New Roman" w:cs="Times New Roman"/>
                <w:lang w:val="en-US"/>
              </w:rPr>
              <w:t xml:space="preserve"> </w:t>
            </w:r>
          </w:p>
          <w:p w:rsidR="00C1453F" w:rsidRDefault="0009182B" w:rsidP="00FA6919">
            <w:pPr>
              <w:jc w:val="both"/>
              <w:rPr>
                <w:rFonts w:ascii="Times New Roman" w:hAnsi="Times New Roman" w:cs="Times New Roman"/>
                <w:lang w:val="uk-UA"/>
              </w:rPr>
            </w:pPr>
            <w:r w:rsidRPr="00C1453F">
              <w:rPr>
                <w:rFonts w:ascii="Times New Roman" w:hAnsi="Times New Roman" w:cs="Times New Roman"/>
                <w:b/>
                <w:lang w:val="en-US"/>
              </w:rPr>
              <w:t>R65</w:t>
            </w:r>
            <w:r w:rsidRPr="006669A3">
              <w:rPr>
                <w:rFonts w:ascii="Times New Roman" w:hAnsi="Times New Roman" w:cs="Times New Roman"/>
                <w:lang w:val="en-US"/>
              </w:rPr>
              <w:t xml:space="preserve"> HARMFUL: MAY CAUSE LUNG DAMAGE IF SWALLOWED. </w:t>
            </w:r>
          </w:p>
          <w:p w:rsidR="00C1453F" w:rsidRPr="00C1453F" w:rsidRDefault="00C1453F" w:rsidP="00FA6919">
            <w:pPr>
              <w:jc w:val="both"/>
              <w:rPr>
                <w:rFonts w:ascii="Times New Roman" w:hAnsi="Times New Roman" w:cs="Times New Roman"/>
                <w:lang w:val="uk-UA"/>
              </w:rPr>
            </w:pPr>
          </w:p>
          <w:p w:rsidR="00C1453F" w:rsidRPr="00C1453F" w:rsidRDefault="0009182B" w:rsidP="00FA6919">
            <w:pPr>
              <w:jc w:val="both"/>
              <w:rPr>
                <w:rFonts w:ascii="Times New Roman" w:hAnsi="Times New Roman" w:cs="Times New Roman"/>
                <w:lang w:val="uk-UA"/>
              </w:rPr>
            </w:pPr>
            <w:r w:rsidRPr="00C1453F">
              <w:rPr>
                <w:rFonts w:ascii="Times New Roman" w:hAnsi="Times New Roman" w:cs="Times New Roman"/>
                <w:b/>
                <w:lang w:val="en-US"/>
              </w:rPr>
              <w:t>R66</w:t>
            </w:r>
            <w:r w:rsidRPr="006669A3">
              <w:rPr>
                <w:rFonts w:ascii="Times New Roman" w:hAnsi="Times New Roman" w:cs="Times New Roman"/>
                <w:lang w:val="en-US"/>
              </w:rPr>
              <w:t xml:space="preserve"> REPEATED EXPOSURE MAY CAUSE SKIN DRYNESS OR CRACKING. </w:t>
            </w:r>
          </w:p>
          <w:p w:rsidR="00C1453F" w:rsidRDefault="0009182B" w:rsidP="00FA6919">
            <w:pPr>
              <w:jc w:val="both"/>
              <w:rPr>
                <w:rFonts w:ascii="Times New Roman" w:hAnsi="Times New Roman" w:cs="Times New Roman"/>
                <w:lang w:val="uk-UA"/>
              </w:rPr>
            </w:pPr>
            <w:r w:rsidRPr="00C1453F">
              <w:rPr>
                <w:rFonts w:ascii="Times New Roman" w:hAnsi="Times New Roman" w:cs="Times New Roman"/>
                <w:b/>
                <w:lang w:val="en-US"/>
              </w:rPr>
              <w:t>R67</w:t>
            </w:r>
            <w:r w:rsidRPr="006669A3">
              <w:rPr>
                <w:rFonts w:ascii="Times New Roman" w:hAnsi="Times New Roman" w:cs="Times New Roman"/>
                <w:lang w:val="en-US"/>
              </w:rPr>
              <w:t xml:space="preserve"> VAPOURS MAY CAUSE DROWSINESS AND DIZZINESS. </w:t>
            </w:r>
          </w:p>
          <w:p w:rsidR="00C1453F" w:rsidRDefault="0009182B" w:rsidP="00FA6919">
            <w:pPr>
              <w:jc w:val="both"/>
              <w:rPr>
                <w:rFonts w:ascii="Times New Roman" w:hAnsi="Times New Roman" w:cs="Times New Roman"/>
                <w:lang w:val="uk-UA"/>
              </w:rPr>
            </w:pPr>
            <w:r w:rsidRPr="006669A3">
              <w:rPr>
                <w:rFonts w:ascii="Times New Roman" w:hAnsi="Times New Roman" w:cs="Times New Roman"/>
                <w:lang w:val="en-US"/>
              </w:rPr>
              <w:t xml:space="preserve">GENERAL BIBLIOGRAPHY </w:t>
            </w:r>
          </w:p>
          <w:p w:rsidR="00C1453F" w:rsidRDefault="0009182B" w:rsidP="00FA6919">
            <w:pPr>
              <w:jc w:val="both"/>
              <w:rPr>
                <w:rFonts w:ascii="Times New Roman" w:hAnsi="Times New Roman" w:cs="Times New Roman"/>
                <w:lang w:val="uk-UA"/>
              </w:rPr>
            </w:pPr>
            <w:r w:rsidRPr="006669A3">
              <w:rPr>
                <w:rFonts w:ascii="Times New Roman" w:hAnsi="Times New Roman" w:cs="Times New Roman"/>
                <w:lang w:val="en-US"/>
              </w:rPr>
              <w:lastRenderedPageBreak/>
              <w:t xml:space="preserve">1. Directive 1999/45/EC and following amendments </w:t>
            </w:r>
          </w:p>
          <w:p w:rsidR="00C1453F" w:rsidRDefault="0009182B" w:rsidP="00FA6919">
            <w:pPr>
              <w:jc w:val="both"/>
              <w:rPr>
                <w:rFonts w:ascii="Times New Roman" w:hAnsi="Times New Roman" w:cs="Times New Roman"/>
                <w:lang w:val="uk-UA"/>
              </w:rPr>
            </w:pPr>
            <w:r w:rsidRPr="006669A3">
              <w:rPr>
                <w:rFonts w:ascii="Times New Roman" w:hAnsi="Times New Roman" w:cs="Times New Roman"/>
                <w:lang w:val="en-US"/>
              </w:rPr>
              <w:t xml:space="preserve">2. Directive 67/548/EEC and following amendments and adjustments </w:t>
            </w:r>
          </w:p>
          <w:p w:rsidR="00C1453F" w:rsidRDefault="0009182B" w:rsidP="00FA6919">
            <w:pPr>
              <w:jc w:val="both"/>
              <w:rPr>
                <w:rFonts w:ascii="Times New Roman" w:hAnsi="Times New Roman" w:cs="Times New Roman"/>
                <w:lang w:val="uk-UA"/>
              </w:rPr>
            </w:pPr>
            <w:r w:rsidRPr="006669A3">
              <w:rPr>
                <w:rFonts w:ascii="Times New Roman" w:hAnsi="Times New Roman" w:cs="Times New Roman"/>
                <w:lang w:val="en-US"/>
              </w:rPr>
              <w:t xml:space="preserve">3. Regulation (EC) 1907/2006 (REACH) of the European Parliament </w:t>
            </w:r>
          </w:p>
          <w:p w:rsidR="00C1453F" w:rsidRDefault="0009182B" w:rsidP="00FA6919">
            <w:pPr>
              <w:jc w:val="both"/>
              <w:rPr>
                <w:rFonts w:ascii="Times New Roman" w:hAnsi="Times New Roman" w:cs="Times New Roman"/>
                <w:lang w:val="uk-UA"/>
              </w:rPr>
            </w:pPr>
            <w:r w:rsidRPr="006669A3">
              <w:rPr>
                <w:rFonts w:ascii="Times New Roman" w:hAnsi="Times New Roman" w:cs="Times New Roman"/>
                <w:lang w:val="en-US"/>
              </w:rPr>
              <w:t xml:space="preserve">4. Regulation (EC) 1272/2008 (CLP) of the European Parliament </w:t>
            </w:r>
          </w:p>
          <w:p w:rsidR="00C1453F" w:rsidRDefault="0009182B" w:rsidP="00FA6919">
            <w:pPr>
              <w:jc w:val="both"/>
              <w:rPr>
                <w:rFonts w:ascii="Times New Roman" w:hAnsi="Times New Roman" w:cs="Times New Roman"/>
                <w:lang w:val="uk-UA"/>
              </w:rPr>
            </w:pPr>
            <w:r w:rsidRPr="006669A3">
              <w:rPr>
                <w:rFonts w:ascii="Times New Roman" w:hAnsi="Times New Roman" w:cs="Times New Roman"/>
                <w:lang w:val="en-US"/>
              </w:rPr>
              <w:t xml:space="preserve">5. Regulation (EC) 790/2009 (I </w:t>
            </w:r>
            <w:proofErr w:type="spellStart"/>
            <w:r w:rsidRPr="006669A3">
              <w:rPr>
                <w:rFonts w:ascii="Times New Roman" w:hAnsi="Times New Roman" w:cs="Times New Roman"/>
                <w:lang w:val="en-US"/>
              </w:rPr>
              <w:t>Atp</w:t>
            </w:r>
            <w:proofErr w:type="spellEnd"/>
            <w:r w:rsidRPr="006669A3">
              <w:rPr>
                <w:rFonts w:ascii="Times New Roman" w:hAnsi="Times New Roman" w:cs="Times New Roman"/>
                <w:lang w:val="en-US"/>
              </w:rPr>
              <w:t>. CLP) of the European Parliament</w:t>
            </w:r>
          </w:p>
          <w:p w:rsidR="00C1453F" w:rsidRDefault="0009182B" w:rsidP="00FA6919">
            <w:pPr>
              <w:jc w:val="both"/>
              <w:rPr>
                <w:rFonts w:ascii="Times New Roman" w:hAnsi="Times New Roman" w:cs="Times New Roman"/>
                <w:lang w:val="uk-UA"/>
              </w:rPr>
            </w:pPr>
            <w:r w:rsidRPr="006669A3">
              <w:rPr>
                <w:rFonts w:ascii="Times New Roman" w:hAnsi="Times New Roman" w:cs="Times New Roman"/>
                <w:lang w:val="en-US"/>
              </w:rPr>
              <w:t xml:space="preserve"> 6. Regulation (EC) 453/2010 of the European Parliament </w:t>
            </w:r>
          </w:p>
          <w:p w:rsidR="00C1453F" w:rsidRDefault="00C1453F" w:rsidP="00FA6919">
            <w:pPr>
              <w:jc w:val="both"/>
              <w:rPr>
                <w:rFonts w:ascii="Times New Roman" w:hAnsi="Times New Roman" w:cs="Times New Roman"/>
                <w:lang w:val="uk-UA"/>
              </w:rPr>
            </w:pPr>
          </w:p>
          <w:p w:rsidR="00C1453F" w:rsidRDefault="0009182B" w:rsidP="00FA6919">
            <w:pPr>
              <w:jc w:val="both"/>
              <w:rPr>
                <w:rFonts w:ascii="Times New Roman" w:hAnsi="Times New Roman" w:cs="Times New Roman"/>
                <w:lang w:val="uk-UA"/>
              </w:rPr>
            </w:pPr>
            <w:r w:rsidRPr="006669A3">
              <w:rPr>
                <w:rFonts w:ascii="Times New Roman" w:hAnsi="Times New Roman" w:cs="Times New Roman"/>
                <w:lang w:val="en-US"/>
              </w:rPr>
              <w:t xml:space="preserve">7. </w:t>
            </w:r>
            <w:r w:rsidRPr="007F52B1">
              <w:rPr>
                <w:rFonts w:ascii="Times New Roman" w:hAnsi="Times New Roman" w:cs="Times New Roman"/>
                <w:i/>
                <w:lang w:val="en-US"/>
              </w:rPr>
              <w:t>The Merck Index.</w:t>
            </w:r>
            <w:r w:rsidRPr="006669A3">
              <w:rPr>
                <w:rFonts w:ascii="Times New Roman" w:hAnsi="Times New Roman" w:cs="Times New Roman"/>
                <w:lang w:val="en-US"/>
              </w:rPr>
              <w:t xml:space="preserve"> - 10th Edition </w:t>
            </w:r>
          </w:p>
          <w:p w:rsidR="00C1453F" w:rsidRDefault="0009182B" w:rsidP="00FA6919">
            <w:pPr>
              <w:jc w:val="both"/>
              <w:rPr>
                <w:rFonts w:ascii="Times New Roman" w:hAnsi="Times New Roman" w:cs="Times New Roman"/>
                <w:lang w:val="uk-UA"/>
              </w:rPr>
            </w:pPr>
            <w:r w:rsidRPr="006669A3">
              <w:rPr>
                <w:rFonts w:ascii="Times New Roman" w:hAnsi="Times New Roman" w:cs="Times New Roman"/>
                <w:lang w:val="en-US"/>
              </w:rPr>
              <w:t xml:space="preserve">8. Handling Chemical Safety </w:t>
            </w:r>
          </w:p>
          <w:p w:rsidR="00C1453F" w:rsidRDefault="0009182B" w:rsidP="00FA6919">
            <w:pPr>
              <w:jc w:val="both"/>
              <w:rPr>
                <w:rFonts w:ascii="Times New Roman" w:hAnsi="Times New Roman" w:cs="Times New Roman"/>
                <w:lang w:val="uk-UA"/>
              </w:rPr>
            </w:pPr>
            <w:r w:rsidRPr="006669A3">
              <w:rPr>
                <w:rFonts w:ascii="Times New Roman" w:hAnsi="Times New Roman" w:cs="Times New Roman"/>
                <w:lang w:val="en-US"/>
              </w:rPr>
              <w:t xml:space="preserve">9. </w:t>
            </w:r>
            <w:proofErr w:type="spellStart"/>
            <w:r w:rsidRPr="007F52B1">
              <w:rPr>
                <w:rFonts w:ascii="Times New Roman" w:hAnsi="Times New Roman" w:cs="Times New Roman"/>
                <w:i/>
                <w:lang w:val="en-US"/>
              </w:rPr>
              <w:t>Niosh</w:t>
            </w:r>
            <w:proofErr w:type="spellEnd"/>
            <w:r w:rsidRPr="006669A3">
              <w:rPr>
                <w:rFonts w:ascii="Times New Roman" w:hAnsi="Times New Roman" w:cs="Times New Roman"/>
                <w:lang w:val="en-US"/>
              </w:rPr>
              <w:t xml:space="preserve"> - Registry of Toxic Effects of Chemical Substances </w:t>
            </w:r>
          </w:p>
          <w:p w:rsidR="00C1453F" w:rsidRDefault="0009182B" w:rsidP="00FA6919">
            <w:pPr>
              <w:jc w:val="both"/>
              <w:rPr>
                <w:rFonts w:ascii="Times New Roman" w:hAnsi="Times New Roman" w:cs="Times New Roman"/>
                <w:lang w:val="uk-UA"/>
              </w:rPr>
            </w:pPr>
            <w:r w:rsidRPr="006669A3">
              <w:rPr>
                <w:rFonts w:ascii="Times New Roman" w:hAnsi="Times New Roman" w:cs="Times New Roman"/>
                <w:lang w:val="en-US"/>
              </w:rPr>
              <w:t xml:space="preserve">10. </w:t>
            </w:r>
            <w:r w:rsidRPr="007F52B1">
              <w:rPr>
                <w:rFonts w:ascii="Times New Roman" w:hAnsi="Times New Roman" w:cs="Times New Roman"/>
                <w:i/>
                <w:lang w:val="en-US"/>
              </w:rPr>
              <w:t xml:space="preserve">INRS - Fiche </w:t>
            </w:r>
            <w:proofErr w:type="spellStart"/>
            <w:r w:rsidRPr="007F52B1">
              <w:rPr>
                <w:rFonts w:ascii="Times New Roman" w:hAnsi="Times New Roman" w:cs="Times New Roman"/>
                <w:i/>
                <w:lang w:val="en-US"/>
              </w:rPr>
              <w:t>Toxicologique</w:t>
            </w:r>
            <w:proofErr w:type="spellEnd"/>
            <w:r w:rsidRPr="006669A3">
              <w:rPr>
                <w:rFonts w:ascii="Times New Roman" w:hAnsi="Times New Roman" w:cs="Times New Roman"/>
                <w:lang w:val="en-US"/>
              </w:rPr>
              <w:t xml:space="preserve"> (toxicological sheet) </w:t>
            </w:r>
          </w:p>
          <w:p w:rsidR="00C1453F" w:rsidRDefault="00C1453F" w:rsidP="00FA6919">
            <w:pPr>
              <w:jc w:val="both"/>
              <w:rPr>
                <w:rFonts w:ascii="Times New Roman" w:hAnsi="Times New Roman" w:cs="Times New Roman"/>
                <w:lang w:val="uk-UA"/>
              </w:rPr>
            </w:pPr>
          </w:p>
          <w:p w:rsidR="00C1453F" w:rsidRDefault="0009182B" w:rsidP="00FA6919">
            <w:pPr>
              <w:jc w:val="both"/>
              <w:rPr>
                <w:rFonts w:ascii="Times New Roman" w:hAnsi="Times New Roman" w:cs="Times New Roman"/>
                <w:lang w:val="uk-UA"/>
              </w:rPr>
            </w:pPr>
            <w:r w:rsidRPr="006669A3">
              <w:rPr>
                <w:rFonts w:ascii="Times New Roman" w:hAnsi="Times New Roman" w:cs="Times New Roman"/>
                <w:lang w:val="en-US"/>
              </w:rPr>
              <w:t>11</w:t>
            </w:r>
            <w:r w:rsidRPr="007F52B1">
              <w:rPr>
                <w:rFonts w:ascii="Times New Roman" w:hAnsi="Times New Roman" w:cs="Times New Roman"/>
                <w:i/>
                <w:lang w:val="en-US"/>
              </w:rPr>
              <w:t>. Patty</w:t>
            </w:r>
            <w:r w:rsidRPr="006669A3">
              <w:rPr>
                <w:rFonts w:ascii="Times New Roman" w:hAnsi="Times New Roman" w:cs="Times New Roman"/>
                <w:lang w:val="en-US"/>
              </w:rPr>
              <w:t xml:space="preserve"> - Industrial Hygiene and Toxicology </w:t>
            </w:r>
          </w:p>
          <w:p w:rsidR="00C1453F" w:rsidRDefault="00C1453F" w:rsidP="00C1453F">
            <w:pPr>
              <w:rPr>
                <w:rFonts w:ascii="Times New Roman" w:hAnsi="Times New Roman" w:cs="Times New Roman"/>
                <w:lang w:val="uk-UA"/>
              </w:rPr>
            </w:pPr>
          </w:p>
          <w:p w:rsidR="00C1453F" w:rsidRDefault="00C1453F" w:rsidP="00C1453F">
            <w:pPr>
              <w:rPr>
                <w:rFonts w:ascii="Times New Roman" w:hAnsi="Times New Roman" w:cs="Times New Roman"/>
                <w:lang w:val="uk-UA"/>
              </w:rPr>
            </w:pPr>
          </w:p>
          <w:p w:rsidR="00C1453F" w:rsidRDefault="00C1453F" w:rsidP="00C1453F">
            <w:pPr>
              <w:rPr>
                <w:rFonts w:ascii="Times New Roman" w:hAnsi="Times New Roman" w:cs="Times New Roman"/>
                <w:lang w:val="uk-UA"/>
              </w:rPr>
            </w:pPr>
          </w:p>
          <w:p w:rsidR="00C1453F" w:rsidRDefault="00C1453F" w:rsidP="00FA6919">
            <w:pPr>
              <w:jc w:val="both"/>
              <w:rPr>
                <w:rFonts w:ascii="Times New Roman" w:hAnsi="Times New Roman" w:cs="Times New Roman"/>
                <w:lang w:val="uk-UA"/>
              </w:rPr>
            </w:pPr>
            <w:r>
              <w:rPr>
                <w:rFonts w:ascii="Times New Roman" w:hAnsi="Times New Roman" w:cs="Times New Roman"/>
                <w:lang w:val="uk-UA"/>
              </w:rPr>
              <w:t xml:space="preserve">12. </w:t>
            </w:r>
            <w:r w:rsidR="0009182B" w:rsidRPr="006669A3">
              <w:rPr>
                <w:rFonts w:ascii="Times New Roman" w:hAnsi="Times New Roman" w:cs="Times New Roman"/>
                <w:lang w:val="en-US"/>
              </w:rPr>
              <w:t xml:space="preserve">N.I. Sax - Dangerous properties of </w:t>
            </w:r>
            <w:r w:rsidR="0009182B" w:rsidRPr="008E68C7">
              <w:rPr>
                <w:rFonts w:ascii="Times New Roman" w:hAnsi="Times New Roman" w:cs="Times New Roman"/>
                <w:i/>
                <w:lang w:val="en-US"/>
              </w:rPr>
              <w:t>Industrial Materials</w:t>
            </w:r>
            <w:r w:rsidR="0009182B" w:rsidRPr="006669A3">
              <w:rPr>
                <w:rFonts w:ascii="Times New Roman" w:hAnsi="Times New Roman" w:cs="Times New Roman"/>
                <w:lang w:val="en-US"/>
              </w:rPr>
              <w:t xml:space="preserve">-7, 1989 Edition </w:t>
            </w:r>
          </w:p>
          <w:p w:rsidR="00C1453F" w:rsidRDefault="0009182B" w:rsidP="00FA6919">
            <w:pPr>
              <w:jc w:val="both"/>
              <w:rPr>
                <w:rFonts w:ascii="Times New Roman" w:hAnsi="Times New Roman" w:cs="Times New Roman"/>
                <w:lang w:val="uk-UA"/>
              </w:rPr>
            </w:pPr>
            <w:r w:rsidRPr="006669A3">
              <w:rPr>
                <w:rFonts w:ascii="Times New Roman" w:hAnsi="Times New Roman" w:cs="Times New Roman"/>
                <w:lang w:val="en-US"/>
              </w:rPr>
              <w:t xml:space="preserve">Note for users: </w:t>
            </w:r>
          </w:p>
          <w:p w:rsidR="00C1453F" w:rsidRDefault="0009182B" w:rsidP="00FA6919">
            <w:pPr>
              <w:jc w:val="both"/>
              <w:rPr>
                <w:rFonts w:ascii="Times New Roman" w:hAnsi="Times New Roman" w:cs="Times New Roman"/>
                <w:lang w:val="uk-UA"/>
              </w:rPr>
            </w:pPr>
            <w:r w:rsidRPr="006669A3">
              <w:rPr>
                <w:rFonts w:ascii="Times New Roman" w:hAnsi="Times New Roman" w:cs="Times New Roman"/>
                <w:lang w:val="en-US"/>
              </w:rPr>
              <w:t xml:space="preserve">The information contained in the present sheet </w:t>
            </w:r>
            <w:proofErr w:type="gramStart"/>
            <w:r w:rsidRPr="006669A3">
              <w:rPr>
                <w:rFonts w:ascii="Times New Roman" w:hAnsi="Times New Roman" w:cs="Times New Roman"/>
                <w:lang w:val="en-US"/>
              </w:rPr>
              <w:t>are</w:t>
            </w:r>
            <w:proofErr w:type="gramEnd"/>
            <w:r w:rsidRPr="006669A3">
              <w:rPr>
                <w:rFonts w:ascii="Times New Roman" w:hAnsi="Times New Roman" w:cs="Times New Roman"/>
                <w:lang w:val="en-US"/>
              </w:rPr>
              <w:t xml:space="preserve"> based on our own knowledge on the date of the last version. Users must verify the suitability and thoroughness of provided information according to each specific use of the </w:t>
            </w:r>
            <w:proofErr w:type="gramStart"/>
            <w:r w:rsidRPr="006669A3">
              <w:rPr>
                <w:rFonts w:ascii="Times New Roman" w:hAnsi="Times New Roman" w:cs="Times New Roman"/>
                <w:lang w:val="en-US"/>
              </w:rPr>
              <w:t>product .</w:t>
            </w:r>
            <w:proofErr w:type="gramEnd"/>
            <w:r w:rsidRPr="006669A3">
              <w:rPr>
                <w:rFonts w:ascii="Times New Roman" w:hAnsi="Times New Roman" w:cs="Times New Roman"/>
                <w:lang w:val="en-US"/>
              </w:rPr>
              <w:t xml:space="preserve"> </w:t>
            </w:r>
          </w:p>
          <w:p w:rsidR="00C1453F" w:rsidRDefault="00C1453F" w:rsidP="00FA6919">
            <w:pPr>
              <w:jc w:val="both"/>
              <w:rPr>
                <w:rFonts w:ascii="Times New Roman" w:hAnsi="Times New Roman" w:cs="Times New Roman"/>
                <w:lang w:val="uk-UA"/>
              </w:rPr>
            </w:pPr>
          </w:p>
          <w:p w:rsidR="00C1453F" w:rsidRDefault="00C1453F" w:rsidP="00FA6919">
            <w:pPr>
              <w:jc w:val="both"/>
              <w:rPr>
                <w:rFonts w:ascii="Times New Roman" w:hAnsi="Times New Roman" w:cs="Times New Roman"/>
                <w:lang w:val="uk-UA"/>
              </w:rPr>
            </w:pPr>
          </w:p>
          <w:p w:rsidR="00C1453F" w:rsidRDefault="00C1453F" w:rsidP="00FA6919">
            <w:pPr>
              <w:jc w:val="both"/>
              <w:rPr>
                <w:rFonts w:ascii="Times New Roman" w:hAnsi="Times New Roman" w:cs="Times New Roman"/>
                <w:lang w:val="uk-UA"/>
              </w:rPr>
            </w:pPr>
          </w:p>
          <w:p w:rsidR="00C1453F" w:rsidRDefault="0009182B" w:rsidP="00FA6919">
            <w:pPr>
              <w:jc w:val="both"/>
              <w:rPr>
                <w:rFonts w:ascii="Times New Roman" w:hAnsi="Times New Roman" w:cs="Times New Roman"/>
                <w:lang w:val="uk-UA"/>
              </w:rPr>
            </w:pPr>
            <w:r w:rsidRPr="006669A3">
              <w:rPr>
                <w:rFonts w:ascii="Times New Roman" w:hAnsi="Times New Roman" w:cs="Times New Roman"/>
                <w:lang w:val="en-US"/>
              </w:rPr>
              <w:t xml:space="preserve">This document must not be regarded as a guarantee on any specific product property. The use of this product is not subject to our direct control; therefore, users must, under their own responsibility, comply with the current health and safety laws and regulations. The producer is relieved from any liability arising from improper uses. </w:t>
            </w:r>
          </w:p>
          <w:p w:rsidR="00C1453F" w:rsidRDefault="00C1453F" w:rsidP="00FA6919">
            <w:pPr>
              <w:jc w:val="both"/>
              <w:rPr>
                <w:rFonts w:ascii="Times New Roman" w:hAnsi="Times New Roman" w:cs="Times New Roman"/>
                <w:lang w:val="uk-UA"/>
              </w:rPr>
            </w:pPr>
          </w:p>
          <w:p w:rsidR="00C1453F" w:rsidRDefault="00C1453F" w:rsidP="00C1453F">
            <w:pPr>
              <w:rPr>
                <w:rFonts w:ascii="Times New Roman" w:hAnsi="Times New Roman" w:cs="Times New Roman"/>
                <w:lang w:val="uk-UA"/>
              </w:rPr>
            </w:pPr>
          </w:p>
          <w:p w:rsidR="00330F47" w:rsidRPr="006669A3" w:rsidRDefault="00330F47" w:rsidP="00C1453F">
            <w:pPr>
              <w:rPr>
                <w:rFonts w:ascii="Times New Roman" w:hAnsi="Times New Roman" w:cs="Times New Roman"/>
                <w:lang w:val="uk-UA"/>
              </w:rPr>
            </w:pPr>
          </w:p>
        </w:tc>
        <w:tc>
          <w:tcPr>
            <w:tcW w:w="5104" w:type="dxa"/>
          </w:tcPr>
          <w:p w:rsidR="0009182B" w:rsidRPr="006669A3" w:rsidRDefault="0009182B" w:rsidP="0009182B">
            <w:pPr>
              <w:rPr>
                <w:rFonts w:ascii="Times New Roman" w:hAnsi="Times New Roman" w:cs="Times New Roman"/>
                <w:b/>
                <w:lang w:val="uk-UA"/>
              </w:rPr>
            </w:pPr>
            <w:r w:rsidRPr="006669A3">
              <w:rPr>
                <w:rFonts w:ascii="Times New Roman" w:hAnsi="Times New Roman" w:cs="Times New Roman"/>
                <w:b/>
                <w:lang w:val="uk-UA"/>
              </w:rPr>
              <w:lastRenderedPageBreak/>
              <w:t xml:space="preserve">ПАСПОРТ БЕЗПЕКИ                                                                                                                   13/10/2011                                                                                                                                                    </w:t>
            </w:r>
          </w:p>
          <w:p w:rsidR="0009182B" w:rsidRPr="006669A3" w:rsidRDefault="0009182B" w:rsidP="0009182B">
            <w:pPr>
              <w:rPr>
                <w:rFonts w:ascii="Times New Roman" w:hAnsi="Times New Roman" w:cs="Times New Roman"/>
                <w:b/>
                <w:lang w:val="uk-UA"/>
              </w:rPr>
            </w:pPr>
          </w:p>
          <w:p w:rsidR="0009182B" w:rsidRPr="006669A3" w:rsidRDefault="0009182B" w:rsidP="0009182B">
            <w:pPr>
              <w:rPr>
                <w:rFonts w:ascii="Times New Roman" w:hAnsi="Times New Roman" w:cs="Times New Roman"/>
                <w:b/>
                <w:lang w:val="uk-UA"/>
              </w:rPr>
            </w:pPr>
            <w:r w:rsidRPr="006669A3">
              <w:rPr>
                <w:rFonts w:ascii="Times New Roman" w:hAnsi="Times New Roman" w:cs="Times New Roman"/>
                <w:b/>
                <w:lang w:val="uk-UA"/>
              </w:rPr>
              <w:t>1. Ідентифікація речовини / суміші та фірми / підприємства</w:t>
            </w:r>
          </w:p>
          <w:p w:rsidR="0009182B" w:rsidRPr="006669A3" w:rsidRDefault="0009182B" w:rsidP="0009182B">
            <w:pPr>
              <w:rPr>
                <w:rFonts w:ascii="Times New Roman" w:hAnsi="Times New Roman" w:cs="Times New Roman"/>
                <w:b/>
                <w:lang w:val="uk-UA"/>
              </w:rPr>
            </w:pPr>
            <w:r w:rsidRPr="006669A3">
              <w:rPr>
                <w:rFonts w:ascii="Times New Roman" w:hAnsi="Times New Roman" w:cs="Times New Roman"/>
                <w:b/>
                <w:lang w:val="uk-UA"/>
              </w:rPr>
              <w:t>1.1. Ідентифікатор продукту</w:t>
            </w:r>
          </w:p>
          <w:p w:rsidR="0009182B" w:rsidRPr="006669A3" w:rsidRDefault="0009182B" w:rsidP="0009182B">
            <w:pPr>
              <w:rPr>
                <w:rFonts w:ascii="Times New Roman" w:hAnsi="Times New Roman" w:cs="Times New Roman"/>
                <w:lang w:val="uk-UA"/>
              </w:rPr>
            </w:pPr>
            <w:r w:rsidRPr="006669A3">
              <w:rPr>
                <w:rFonts w:ascii="Times New Roman" w:hAnsi="Times New Roman" w:cs="Times New Roman"/>
                <w:lang w:val="uk-UA"/>
              </w:rPr>
              <w:t xml:space="preserve">Назва продукту    </w:t>
            </w:r>
            <w:r w:rsidRPr="006669A3">
              <w:rPr>
                <w:rFonts w:ascii="Times New Roman" w:hAnsi="Times New Roman" w:cs="Times New Roman"/>
                <w:b/>
                <w:lang w:val="uk-UA"/>
              </w:rPr>
              <w:t>VIVALDI LIXIA</w:t>
            </w:r>
          </w:p>
          <w:p w:rsidR="0009182B" w:rsidRPr="006669A3" w:rsidRDefault="0009182B" w:rsidP="0009182B">
            <w:pPr>
              <w:jc w:val="both"/>
              <w:rPr>
                <w:rFonts w:ascii="Times New Roman" w:hAnsi="Times New Roman" w:cs="Times New Roman"/>
                <w:b/>
                <w:lang w:val="uk-UA"/>
              </w:rPr>
            </w:pPr>
            <w:r w:rsidRPr="006669A3">
              <w:rPr>
                <w:rFonts w:ascii="Times New Roman" w:hAnsi="Times New Roman" w:cs="Times New Roman"/>
                <w:b/>
                <w:lang w:val="uk-UA"/>
              </w:rPr>
              <w:t>1.2. Відповідні встановлені сфери застосування речовини або суміші та протипоказання до застосування</w:t>
            </w:r>
          </w:p>
          <w:p w:rsidR="0009182B" w:rsidRPr="006669A3" w:rsidRDefault="0009182B" w:rsidP="0009182B">
            <w:pPr>
              <w:rPr>
                <w:rFonts w:ascii="Times New Roman" w:hAnsi="Times New Roman" w:cs="Times New Roman"/>
                <w:b/>
                <w:lang w:val="uk-UA"/>
              </w:rPr>
            </w:pPr>
            <w:r w:rsidRPr="006669A3">
              <w:rPr>
                <w:rFonts w:ascii="Times New Roman" w:hAnsi="Times New Roman" w:cs="Times New Roman"/>
                <w:lang w:val="uk-UA"/>
              </w:rPr>
              <w:t xml:space="preserve">Використання за призначенням     </w:t>
            </w:r>
            <w:r w:rsidRPr="006669A3">
              <w:rPr>
                <w:rFonts w:ascii="Times New Roman" w:hAnsi="Times New Roman" w:cs="Times New Roman"/>
                <w:b/>
                <w:lang w:val="uk-UA"/>
              </w:rPr>
              <w:t>Рідкий віск для ліпнини</w:t>
            </w:r>
          </w:p>
          <w:p w:rsidR="0009182B" w:rsidRPr="006669A3" w:rsidRDefault="0009182B" w:rsidP="0009182B">
            <w:pPr>
              <w:rPr>
                <w:rFonts w:ascii="Times New Roman" w:hAnsi="Times New Roman" w:cs="Times New Roman"/>
                <w:b/>
                <w:lang w:val="uk-UA"/>
              </w:rPr>
            </w:pPr>
            <w:r w:rsidRPr="006669A3">
              <w:rPr>
                <w:rFonts w:ascii="Times New Roman" w:hAnsi="Times New Roman" w:cs="Times New Roman"/>
                <w:b/>
                <w:lang w:val="uk-UA"/>
              </w:rPr>
              <w:t>1.3. Детальна інформація про постачальника паспорта безпеки</w:t>
            </w:r>
          </w:p>
          <w:p w:rsidR="0009182B" w:rsidRPr="006669A3" w:rsidRDefault="0009182B" w:rsidP="0009182B">
            <w:pPr>
              <w:rPr>
                <w:rFonts w:ascii="Times New Roman" w:hAnsi="Times New Roman" w:cs="Times New Roman"/>
                <w:lang w:val="uk-UA"/>
              </w:rPr>
            </w:pPr>
            <w:r w:rsidRPr="006669A3">
              <w:rPr>
                <w:rFonts w:ascii="Times New Roman" w:hAnsi="Times New Roman" w:cs="Times New Roman"/>
                <w:lang w:val="uk-UA"/>
              </w:rPr>
              <w:t xml:space="preserve">Назва        </w:t>
            </w:r>
            <w:r w:rsidR="00BB5077" w:rsidRPr="006669A3">
              <w:rPr>
                <w:rFonts w:ascii="Times New Roman" w:hAnsi="Times New Roman" w:cs="Times New Roman"/>
                <w:lang w:val="uk-UA"/>
              </w:rPr>
              <w:t xml:space="preserve">              </w:t>
            </w:r>
            <w:r w:rsidRPr="006669A3">
              <w:rPr>
                <w:rFonts w:ascii="Times New Roman" w:hAnsi="Times New Roman" w:cs="Times New Roman"/>
                <w:lang w:val="uk-UA"/>
              </w:rPr>
              <w:t xml:space="preserve"> </w:t>
            </w:r>
            <w:r w:rsidRPr="006669A3">
              <w:rPr>
                <w:rFonts w:ascii="Times New Roman" w:hAnsi="Times New Roman" w:cs="Times New Roman"/>
                <w:b/>
                <w:lang w:val="uk-UA"/>
              </w:rPr>
              <w:t xml:space="preserve">LA CALCE DEL </w:t>
            </w:r>
            <w:proofErr w:type="spellStart"/>
            <w:r w:rsidRPr="006669A3">
              <w:rPr>
                <w:rFonts w:ascii="Times New Roman" w:hAnsi="Times New Roman" w:cs="Times New Roman"/>
                <w:b/>
                <w:lang w:val="uk-UA"/>
              </w:rPr>
              <w:t>Брента</w:t>
            </w:r>
            <w:proofErr w:type="spellEnd"/>
            <w:r w:rsidRPr="006669A3">
              <w:rPr>
                <w:rFonts w:ascii="Times New Roman" w:hAnsi="Times New Roman" w:cs="Times New Roman"/>
                <w:b/>
                <w:lang w:val="uk-UA"/>
              </w:rPr>
              <w:t xml:space="preserve"> SRL</w:t>
            </w:r>
          </w:p>
          <w:p w:rsidR="0009182B" w:rsidRPr="006669A3" w:rsidRDefault="0009182B" w:rsidP="0009182B">
            <w:pPr>
              <w:rPr>
                <w:rFonts w:ascii="Times New Roman" w:hAnsi="Times New Roman" w:cs="Times New Roman"/>
                <w:lang w:val="uk-UA"/>
              </w:rPr>
            </w:pPr>
            <w:r w:rsidRPr="006669A3">
              <w:rPr>
                <w:rFonts w:ascii="Times New Roman" w:hAnsi="Times New Roman" w:cs="Times New Roman"/>
                <w:lang w:val="uk-UA"/>
              </w:rPr>
              <w:t xml:space="preserve">Повна адреса:                           </w:t>
            </w:r>
            <w:proofErr w:type="spellStart"/>
            <w:r w:rsidRPr="006669A3">
              <w:rPr>
                <w:rFonts w:ascii="Times New Roman" w:hAnsi="Times New Roman" w:cs="Times New Roman"/>
                <w:b/>
                <w:lang w:val="uk-UA"/>
              </w:rPr>
              <w:t>Via</w:t>
            </w:r>
            <w:proofErr w:type="spellEnd"/>
            <w:r w:rsidRPr="006669A3">
              <w:rPr>
                <w:rFonts w:ascii="Times New Roman" w:hAnsi="Times New Roman" w:cs="Times New Roman"/>
                <w:b/>
                <w:lang w:val="uk-UA"/>
              </w:rPr>
              <w:t xml:space="preserve"> </w:t>
            </w:r>
            <w:proofErr w:type="spellStart"/>
            <w:r w:rsidRPr="006669A3">
              <w:rPr>
                <w:rFonts w:ascii="Times New Roman" w:hAnsi="Times New Roman" w:cs="Times New Roman"/>
                <w:b/>
                <w:lang w:val="uk-UA"/>
              </w:rPr>
              <w:t>Della</w:t>
            </w:r>
            <w:proofErr w:type="spellEnd"/>
            <w:r w:rsidRPr="006669A3">
              <w:rPr>
                <w:rFonts w:ascii="Times New Roman" w:hAnsi="Times New Roman" w:cs="Times New Roman"/>
                <w:b/>
                <w:lang w:val="uk-UA"/>
              </w:rPr>
              <w:t xml:space="preserve"> </w:t>
            </w:r>
            <w:proofErr w:type="spellStart"/>
            <w:r w:rsidRPr="006669A3">
              <w:rPr>
                <w:rFonts w:ascii="Times New Roman" w:hAnsi="Times New Roman" w:cs="Times New Roman"/>
                <w:b/>
                <w:lang w:val="uk-UA"/>
              </w:rPr>
              <w:t>Fornace</w:t>
            </w:r>
            <w:proofErr w:type="spellEnd"/>
            <w:r w:rsidRPr="006669A3">
              <w:rPr>
                <w:rFonts w:ascii="Times New Roman" w:hAnsi="Times New Roman" w:cs="Times New Roman"/>
                <w:b/>
                <w:lang w:val="uk-UA"/>
              </w:rPr>
              <w:t>, 2</w:t>
            </w:r>
          </w:p>
          <w:p w:rsidR="0009182B" w:rsidRPr="006669A3" w:rsidRDefault="0009182B" w:rsidP="0009182B">
            <w:pPr>
              <w:rPr>
                <w:rFonts w:ascii="Times New Roman" w:hAnsi="Times New Roman" w:cs="Times New Roman"/>
                <w:lang w:val="uk-UA"/>
              </w:rPr>
            </w:pPr>
            <w:r w:rsidRPr="006669A3">
              <w:rPr>
                <w:rFonts w:ascii="Times New Roman" w:hAnsi="Times New Roman" w:cs="Times New Roman"/>
                <w:lang w:val="uk-UA"/>
              </w:rPr>
              <w:t>Об</w:t>
            </w:r>
            <w:r w:rsidR="00BB5077" w:rsidRPr="006669A3">
              <w:rPr>
                <w:rFonts w:ascii="Times New Roman" w:hAnsi="Times New Roman" w:cs="Times New Roman"/>
                <w:lang w:val="uk-UA"/>
              </w:rPr>
              <w:t xml:space="preserve">ласть та країна   </w:t>
            </w:r>
            <w:r w:rsidRPr="006669A3">
              <w:rPr>
                <w:rFonts w:ascii="Times New Roman" w:hAnsi="Times New Roman" w:cs="Times New Roman"/>
                <w:lang w:val="uk-UA"/>
              </w:rPr>
              <w:t xml:space="preserve">    </w:t>
            </w:r>
            <w:r w:rsidRPr="006669A3">
              <w:rPr>
                <w:rFonts w:ascii="Times New Roman" w:hAnsi="Times New Roman" w:cs="Times New Roman"/>
                <w:b/>
                <w:lang w:val="uk-UA"/>
              </w:rPr>
              <w:t xml:space="preserve">35013 </w:t>
            </w:r>
            <w:proofErr w:type="spellStart"/>
            <w:r w:rsidRPr="006669A3">
              <w:rPr>
                <w:rFonts w:ascii="Times New Roman" w:hAnsi="Times New Roman" w:cs="Times New Roman"/>
                <w:b/>
                <w:lang w:val="uk-UA"/>
              </w:rPr>
              <w:t>Cittadella</w:t>
            </w:r>
            <w:proofErr w:type="spellEnd"/>
            <w:r w:rsidRPr="006669A3">
              <w:rPr>
                <w:rFonts w:ascii="Times New Roman" w:hAnsi="Times New Roman" w:cs="Times New Roman"/>
                <w:b/>
                <w:lang w:val="uk-UA"/>
              </w:rPr>
              <w:t xml:space="preserve"> (PD) - Італія</w:t>
            </w:r>
          </w:p>
          <w:p w:rsidR="0009182B" w:rsidRPr="006669A3" w:rsidRDefault="0009182B" w:rsidP="0009182B">
            <w:pPr>
              <w:rPr>
                <w:rFonts w:ascii="Times New Roman" w:hAnsi="Times New Roman" w:cs="Times New Roman"/>
                <w:b/>
                <w:lang w:val="uk-UA"/>
              </w:rPr>
            </w:pPr>
            <w:r w:rsidRPr="006669A3">
              <w:rPr>
                <w:rFonts w:ascii="Times New Roman" w:hAnsi="Times New Roman" w:cs="Times New Roman"/>
                <w:lang w:val="uk-UA"/>
              </w:rPr>
              <w:t xml:space="preserve">Телефон                                  </w:t>
            </w:r>
            <w:r w:rsidR="00BB5077" w:rsidRPr="006669A3">
              <w:rPr>
                <w:rFonts w:ascii="Times New Roman" w:hAnsi="Times New Roman" w:cs="Times New Roman"/>
                <w:lang w:val="uk-UA"/>
              </w:rPr>
              <w:t xml:space="preserve">           </w:t>
            </w:r>
            <w:r w:rsidRPr="006669A3">
              <w:rPr>
                <w:rFonts w:ascii="Times New Roman" w:hAnsi="Times New Roman" w:cs="Times New Roman"/>
                <w:b/>
                <w:lang w:val="uk-UA"/>
              </w:rPr>
              <w:t>+39.049.9445122</w:t>
            </w:r>
          </w:p>
          <w:p w:rsidR="0009182B" w:rsidRPr="006669A3" w:rsidRDefault="0009182B" w:rsidP="0009182B">
            <w:pPr>
              <w:rPr>
                <w:rFonts w:ascii="Times New Roman" w:hAnsi="Times New Roman" w:cs="Times New Roman"/>
                <w:lang w:val="uk-UA"/>
              </w:rPr>
            </w:pPr>
            <w:r w:rsidRPr="006669A3">
              <w:rPr>
                <w:rFonts w:ascii="Times New Roman" w:hAnsi="Times New Roman" w:cs="Times New Roman"/>
                <w:lang w:val="uk-UA"/>
              </w:rPr>
              <w:t xml:space="preserve">Факс                                         </w:t>
            </w:r>
            <w:r w:rsidR="00BB5077" w:rsidRPr="006669A3">
              <w:rPr>
                <w:rFonts w:ascii="Times New Roman" w:hAnsi="Times New Roman" w:cs="Times New Roman"/>
                <w:lang w:val="uk-UA"/>
              </w:rPr>
              <w:t xml:space="preserve">         </w:t>
            </w:r>
            <w:r w:rsidRPr="006669A3">
              <w:rPr>
                <w:rFonts w:ascii="Times New Roman" w:hAnsi="Times New Roman" w:cs="Times New Roman"/>
                <w:lang w:val="uk-UA"/>
              </w:rPr>
              <w:t xml:space="preserve"> </w:t>
            </w:r>
            <w:r w:rsidRPr="006669A3">
              <w:rPr>
                <w:rFonts w:ascii="Times New Roman" w:hAnsi="Times New Roman" w:cs="Times New Roman"/>
                <w:b/>
                <w:lang w:val="uk-UA"/>
              </w:rPr>
              <w:t>+39.049.9445589</w:t>
            </w:r>
          </w:p>
          <w:p w:rsidR="0009182B" w:rsidRPr="006669A3" w:rsidRDefault="0009182B" w:rsidP="0009182B">
            <w:pPr>
              <w:rPr>
                <w:rFonts w:ascii="Times New Roman" w:hAnsi="Times New Roman" w:cs="Times New Roman"/>
                <w:lang w:val="uk-UA"/>
              </w:rPr>
            </w:pPr>
            <w:r w:rsidRPr="006669A3">
              <w:rPr>
                <w:rFonts w:ascii="Times New Roman" w:hAnsi="Times New Roman" w:cs="Times New Roman"/>
                <w:lang w:val="uk-UA"/>
              </w:rPr>
              <w:t>адреса електронної пошти компетентної особи</w:t>
            </w:r>
          </w:p>
          <w:p w:rsidR="0009182B" w:rsidRPr="006669A3" w:rsidRDefault="0009182B" w:rsidP="0009182B">
            <w:pPr>
              <w:rPr>
                <w:rFonts w:ascii="Times New Roman" w:hAnsi="Times New Roman" w:cs="Times New Roman"/>
                <w:lang w:val="uk-UA"/>
              </w:rPr>
            </w:pPr>
            <w:r w:rsidRPr="006669A3">
              <w:rPr>
                <w:rFonts w:ascii="Times New Roman" w:hAnsi="Times New Roman" w:cs="Times New Roman"/>
                <w:lang w:val="uk-UA"/>
              </w:rPr>
              <w:t xml:space="preserve">відповідальної за паспорт безпеки </w:t>
            </w:r>
            <w:r w:rsidRPr="006669A3">
              <w:rPr>
                <w:rFonts w:ascii="Times New Roman" w:hAnsi="Times New Roman" w:cs="Times New Roman"/>
                <w:b/>
                <w:lang w:val="uk-UA"/>
              </w:rPr>
              <w:t>info@lacalcedelbrenta.it</w:t>
            </w:r>
          </w:p>
          <w:p w:rsidR="0009182B" w:rsidRPr="006669A3" w:rsidRDefault="0009182B" w:rsidP="0009182B">
            <w:pPr>
              <w:rPr>
                <w:rFonts w:ascii="Times New Roman" w:hAnsi="Times New Roman" w:cs="Times New Roman"/>
                <w:b/>
                <w:lang w:val="uk-UA"/>
              </w:rPr>
            </w:pPr>
            <w:r w:rsidRPr="006669A3">
              <w:rPr>
                <w:rFonts w:ascii="Times New Roman" w:hAnsi="Times New Roman" w:cs="Times New Roman"/>
                <w:b/>
                <w:lang w:val="uk-UA"/>
              </w:rPr>
              <w:t>1.4. Номер екстреного виклику</w:t>
            </w:r>
          </w:p>
          <w:p w:rsidR="0009182B" w:rsidRPr="006669A3" w:rsidRDefault="0009182B" w:rsidP="00BB5077">
            <w:pPr>
              <w:rPr>
                <w:rFonts w:ascii="Times New Roman" w:hAnsi="Times New Roman" w:cs="Times New Roman"/>
                <w:b/>
                <w:lang w:val="uk-UA"/>
              </w:rPr>
            </w:pPr>
            <w:r w:rsidRPr="006669A3">
              <w:rPr>
                <w:rFonts w:ascii="Times New Roman" w:hAnsi="Times New Roman" w:cs="Times New Roman"/>
                <w:lang w:val="uk-UA"/>
              </w:rPr>
              <w:t xml:space="preserve">У невідкладних випадках звертатися за номером  </w:t>
            </w:r>
            <w:r w:rsidRPr="006669A3">
              <w:rPr>
                <w:rFonts w:ascii="Times New Roman" w:hAnsi="Times New Roman" w:cs="Times New Roman"/>
                <w:b/>
                <w:lang w:val="uk-UA"/>
              </w:rPr>
              <w:t>+39.049.9445122</w:t>
            </w:r>
          </w:p>
          <w:p w:rsidR="00BB5077" w:rsidRPr="006669A3" w:rsidRDefault="00BB5077" w:rsidP="00BB5077">
            <w:pPr>
              <w:rPr>
                <w:rFonts w:ascii="Times New Roman" w:hAnsi="Times New Roman" w:cs="Times New Roman"/>
                <w:b/>
                <w:lang w:val="uk-UA"/>
              </w:rPr>
            </w:pPr>
          </w:p>
          <w:p w:rsidR="0009182B" w:rsidRPr="006669A3" w:rsidRDefault="0009182B" w:rsidP="00BB5077">
            <w:pPr>
              <w:rPr>
                <w:rFonts w:ascii="Times New Roman" w:hAnsi="Times New Roman" w:cs="Times New Roman"/>
                <w:b/>
                <w:lang w:val="uk-UA"/>
              </w:rPr>
            </w:pPr>
            <w:r w:rsidRPr="006669A3">
              <w:rPr>
                <w:rFonts w:ascii="Times New Roman" w:hAnsi="Times New Roman" w:cs="Times New Roman"/>
                <w:b/>
                <w:lang w:val="uk-UA"/>
              </w:rPr>
              <w:t>2. Ідентифікація видів небезпечного впливу.</w:t>
            </w:r>
          </w:p>
          <w:p w:rsidR="0009182B" w:rsidRPr="006669A3" w:rsidRDefault="0009182B" w:rsidP="0009182B">
            <w:pPr>
              <w:rPr>
                <w:rFonts w:ascii="Times New Roman" w:hAnsi="Times New Roman" w:cs="Times New Roman"/>
                <w:b/>
                <w:lang w:val="uk-UA"/>
              </w:rPr>
            </w:pPr>
            <w:r w:rsidRPr="006669A3">
              <w:rPr>
                <w:rFonts w:ascii="Times New Roman" w:hAnsi="Times New Roman" w:cs="Times New Roman"/>
                <w:b/>
                <w:lang w:val="uk-UA"/>
              </w:rPr>
              <w:t>2.1. Класифікація речовини або суміші.</w:t>
            </w:r>
          </w:p>
          <w:p w:rsidR="0009182B" w:rsidRPr="006669A3" w:rsidRDefault="0009182B" w:rsidP="0009182B">
            <w:pPr>
              <w:jc w:val="both"/>
              <w:rPr>
                <w:rFonts w:ascii="Times New Roman" w:hAnsi="Times New Roman" w:cs="Times New Roman"/>
                <w:lang w:val="uk-UA"/>
              </w:rPr>
            </w:pPr>
            <w:r w:rsidRPr="006669A3">
              <w:rPr>
                <w:rFonts w:ascii="Times New Roman" w:hAnsi="Times New Roman" w:cs="Times New Roman"/>
                <w:lang w:val="uk-UA"/>
              </w:rPr>
              <w:t xml:space="preserve">Продукт класифікується як небезпечний відповідно до положень, викладених у директивах 67/548/EEC та 1999/45/EC та/або Регламенті  ЄС 1272/2008 (CLP) (із наступними змінами та доповненнями). Продукт таким чином, вимагає заходів техніки безпеки, яка відповідає положенням </w:t>
            </w:r>
            <w:r w:rsidRPr="00852916">
              <w:rPr>
                <w:rFonts w:ascii="Times New Roman" w:hAnsi="Times New Roman" w:cs="Times New Roman"/>
                <w:b/>
                <w:i/>
                <w:lang w:val="uk-UA"/>
              </w:rPr>
              <w:t>Регламенту</w:t>
            </w:r>
            <w:r w:rsidRPr="006669A3">
              <w:rPr>
                <w:rFonts w:ascii="Times New Roman" w:hAnsi="Times New Roman" w:cs="Times New Roman"/>
                <w:lang w:val="uk-UA"/>
              </w:rPr>
              <w:t xml:space="preserve"> ЄС 1907/2006 та наступним поправкам.</w:t>
            </w:r>
          </w:p>
          <w:p w:rsidR="0009182B" w:rsidRPr="006669A3" w:rsidRDefault="0009182B" w:rsidP="0009182B">
            <w:pPr>
              <w:jc w:val="both"/>
              <w:rPr>
                <w:rFonts w:ascii="Times New Roman" w:hAnsi="Times New Roman" w:cs="Times New Roman"/>
                <w:lang w:val="uk-UA"/>
              </w:rPr>
            </w:pPr>
            <w:r w:rsidRPr="006669A3">
              <w:rPr>
                <w:rFonts w:ascii="Times New Roman" w:hAnsi="Times New Roman" w:cs="Times New Roman"/>
                <w:lang w:val="uk-UA"/>
              </w:rPr>
              <w:t>Будь-яка додаткова інформація, що стосується ризиків для здоров'я та / або навколишнього середовища, наведена в розділах 11 та 12 цього паспорта.</w:t>
            </w:r>
          </w:p>
          <w:p w:rsidR="0009182B" w:rsidRPr="006669A3" w:rsidRDefault="0009182B" w:rsidP="0009182B">
            <w:pPr>
              <w:rPr>
                <w:rFonts w:ascii="Times New Roman" w:hAnsi="Times New Roman" w:cs="Times New Roman"/>
                <w:b/>
                <w:lang w:val="uk-UA"/>
              </w:rPr>
            </w:pPr>
            <w:r w:rsidRPr="006669A3">
              <w:rPr>
                <w:rFonts w:ascii="Times New Roman" w:hAnsi="Times New Roman" w:cs="Times New Roman"/>
                <w:b/>
                <w:lang w:val="uk-UA"/>
              </w:rPr>
              <w:t xml:space="preserve">2.1.1. Регламент 1272/2008 (CLP) і наступні </w:t>
            </w:r>
            <w:r w:rsidRPr="00852916">
              <w:rPr>
                <w:rFonts w:ascii="Times New Roman" w:hAnsi="Times New Roman" w:cs="Times New Roman"/>
                <w:b/>
                <w:i/>
                <w:lang w:val="uk-UA"/>
              </w:rPr>
              <w:t>зміни.</w:t>
            </w:r>
          </w:p>
          <w:p w:rsidR="0009182B" w:rsidRPr="006669A3" w:rsidRDefault="0009182B" w:rsidP="0009182B">
            <w:pPr>
              <w:rPr>
                <w:rFonts w:ascii="Times New Roman" w:hAnsi="Times New Roman" w:cs="Times New Roman"/>
                <w:lang w:val="uk-UA"/>
              </w:rPr>
            </w:pPr>
            <w:r w:rsidRPr="006669A3">
              <w:rPr>
                <w:rFonts w:ascii="Times New Roman" w:hAnsi="Times New Roman" w:cs="Times New Roman"/>
                <w:lang w:val="uk-UA"/>
              </w:rPr>
              <w:t>Класифікація та індикація небезпеки:</w:t>
            </w:r>
          </w:p>
          <w:p w:rsidR="0009182B" w:rsidRPr="006669A3" w:rsidRDefault="0009182B" w:rsidP="0009182B">
            <w:pPr>
              <w:rPr>
                <w:rFonts w:ascii="Times New Roman" w:hAnsi="Times New Roman" w:cs="Times New Roman"/>
                <w:lang w:val="uk-UA"/>
              </w:rPr>
            </w:pPr>
            <w:r w:rsidRPr="006669A3">
              <w:rPr>
                <w:rFonts w:ascii="Times New Roman" w:hAnsi="Times New Roman" w:cs="Times New Roman"/>
                <w:lang w:val="uk-UA"/>
              </w:rPr>
              <w:t>EUH066</w:t>
            </w:r>
          </w:p>
          <w:p w:rsidR="0009182B" w:rsidRPr="006669A3" w:rsidRDefault="0009182B" w:rsidP="0009182B">
            <w:pPr>
              <w:rPr>
                <w:rFonts w:ascii="Times New Roman" w:hAnsi="Times New Roman" w:cs="Times New Roman"/>
                <w:b/>
                <w:lang w:val="uk-UA"/>
              </w:rPr>
            </w:pPr>
            <w:r w:rsidRPr="006669A3">
              <w:rPr>
                <w:rFonts w:ascii="Times New Roman" w:hAnsi="Times New Roman" w:cs="Times New Roman"/>
                <w:b/>
                <w:lang w:val="uk-UA"/>
              </w:rPr>
              <w:t xml:space="preserve">2.1.2. </w:t>
            </w:r>
            <w:r w:rsidRPr="00852916">
              <w:rPr>
                <w:rFonts w:ascii="Times New Roman" w:hAnsi="Times New Roman" w:cs="Times New Roman"/>
                <w:b/>
                <w:i/>
                <w:lang w:val="uk-UA"/>
              </w:rPr>
              <w:t>Директива</w:t>
            </w:r>
            <w:r w:rsidRPr="006669A3">
              <w:rPr>
                <w:rFonts w:ascii="Times New Roman" w:hAnsi="Times New Roman" w:cs="Times New Roman"/>
                <w:b/>
                <w:lang w:val="uk-UA"/>
              </w:rPr>
              <w:t xml:space="preserve"> 67/548 / EEC і наступні зміни та поправки.</w:t>
            </w:r>
          </w:p>
          <w:p w:rsidR="0009182B" w:rsidRPr="006669A3" w:rsidRDefault="0009182B" w:rsidP="0009182B">
            <w:pPr>
              <w:rPr>
                <w:rFonts w:ascii="Times New Roman" w:hAnsi="Times New Roman" w:cs="Times New Roman"/>
                <w:lang w:val="uk-UA"/>
              </w:rPr>
            </w:pPr>
            <w:r w:rsidRPr="006669A3">
              <w:rPr>
                <w:rFonts w:ascii="Times New Roman" w:hAnsi="Times New Roman" w:cs="Times New Roman"/>
                <w:lang w:val="uk-UA"/>
              </w:rPr>
              <w:t>Символи небезпеки:                          -</w:t>
            </w:r>
          </w:p>
          <w:p w:rsidR="0009182B" w:rsidRPr="006669A3" w:rsidRDefault="0009182B" w:rsidP="0009182B">
            <w:pPr>
              <w:rPr>
                <w:rFonts w:ascii="Times New Roman" w:hAnsi="Times New Roman" w:cs="Times New Roman"/>
                <w:lang w:val="uk-UA"/>
              </w:rPr>
            </w:pPr>
            <w:r w:rsidRPr="006669A3">
              <w:rPr>
                <w:rFonts w:ascii="Times New Roman" w:hAnsi="Times New Roman" w:cs="Times New Roman"/>
                <w:lang w:val="uk-UA"/>
              </w:rPr>
              <w:t>Фрази ризику:                                    66</w:t>
            </w:r>
          </w:p>
          <w:p w:rsidR="0009182B" w:rsidRPr="006669A3" w:rsidRDefault="0009182B" w:rsidP="0009182B">
            <w:pPr>
              <w:rPr>
                <w:rFonts w:ascii="Times New Roman" w:hAnsi="Times New Roman" w:cs="Times New Roman"/>
                <w:b/>
                <w:lang w:val="uk-UA"/>
              </w:rPr>
            </w:pPr>
          </w:p>
          <w:p w:rsidR="0009182B" w:rsidRPr="006669A3" w:rsidRDefault="0009182B" w:rsidP="0009182B">
            <w:pPr>
              <w:rPr>
                <w:rFonts w:ascii="Times New Roman" w:hAnsi="Times New Roman" w:cs="Times New Roman"/>
                <w:lang w:val="uk-UA"/>
              </w:rPr>
            </w:pPr>
          </w:p>
          <w:p w:rsidR="0009182B" w:rsidRPr="006669A3" w:rsidRDefault="0009182B" w:rsidP="0009182B">
            <w:pPr>
              <w:jc w:val="both"/>
              <w:rPr>
                <w:rFonts w:ascii="Times New Roman" w:hAnsi="Times New Roman" w:cs="Times New Roman"/>
                <w:lang w:val="uk-UA"/>
              </w:rPr>
            </w:pPr>
            <w:r w:rsidRPr="006669A3">
              <w:rPr>
                <w:rFonts w:ascii="Times New Roman" w:hAnsi="Times New Roman" w:cs="Times New Roman"/>
                <w:lang w:val="uk-UA"/>
              </w:rPr>
              <w:t>Повне формулювання фраз ризику (Р) та фраз небезпеки (H) наведено у розділі 16 документа.</w:t>
            </w:r>
          </w:p>
          <w:p w:rsidR="0009182B" w:rsidRPr="006669A3" w:rsidRDefault="0009182B" w:rsidP="0009182B">
            <w:pPr>
              <w:jc w:val="both"/>
              <w:rPr>
                <w:rFonts w:ascii="Times New Roman" w:hAnsi="Times New Roman" w:cs="Times New Roman"/>
                <w:b/>
                <w:lang w:val="uk-UA"/>
              </w:rPr>
            </w:pPr>
            <w:r w:rsidRPr="006669A3">
              <w:rPr>
                <w:rFonts w:ascii="Times New Roman" w:hAnsi="Times New Roman" w:cs="Times New Roman"/>
                <w:b/>
                <w:lang w:val="uk-UA"/>
              </w:rPr>
              <w:t>2.2. Елементи маркування.</w:t>
            </w:r>
          </w:p>
          <w:p w:rsidR="0009182B" w:rsidRPr="006669A3" w:rsidRDefault="0009182B" w:rsidP="0009182B">
            <w:pPr>
              <w:jc w:val="both"/>
              <w:rPr>
                <w:rFonts w:ascii="Times New Roman" w:hAnsi="Times New Roman" w:cs="Times New Roman"/>
                <w:lang w:val="uk-UA"/>
              </w:rPr>
            </w:pPr>
            <w:r w:rsidRPr="00852916">
              <w:rPr>
                <w:rFonts w:ascii="Times New Roman" w:hAnsi="Times New Roman" w:cs="Times New Roman"/>
                <w:i/>
                <w:lang w:val="uk-UA"/>
              </w:rPr>
              <w:t>Піктограми</w:t>
            </w:r>
            <w:r w:rsidRPr="006669A3">
              <w:rPr>
                <w:rFonts w:ascii="Times New Roman" w:hAnsi="Times New Roman" w:cs="Times New Roman"/>
                <w:lang w:val="uk-UA"/>
              </w:rPr>
              <w:t>:                 -</w:t>
            </w:r>
          </w:p>
          <w:p w:rsidR="0009182B" w:rsidRPr="006669A3" w:rsidRDefault="0009182B" w:rsidP="0009182B">
            <w:pPr>
              <w:jc w:val="both"/>
              <w:rPr>
                <w:rFonts w:ascii="Times New Roman" w:hAnsi="Times New Roman" w:cs="Times New Roman"/>
                <w:lang w:val="uk-UA"/>
              </w:rPr>
            </w:pPr>
            <w:r w:rsidRPr="006669A3">
              <w:rPr>
                <w:rFonts w:ascii="Times New Roman" w:hAnsi="Times New Roman" w:cs="Times New Roman"/>
                <w:lang w:val="uk-UA"/>
              </w:rPr>
              <w:t>УВАГА:                       -</w:t>
            </w:r>
          </w:p>
          <w:p w:rsidR="0009182B" w:rsidRPr="006669A3" w:rsidRDefault="0009182B" w:rsidP="0009182B">
            <w:pPr>
              <w:jc w:val="both"/>
              <w:rPr>
                <w:rFonts w:ascii="Times New Roman" w:hAnsi="Times New Roman" w:cs="Times New Roman"/>
                <w:lang w:val="uk-UA"/>
              </w:rPr>
            </w:pPr>
            <w:r w:rsidRPr="00852916">
              <w:rPr>
                <w:rFonts w:ascii="Times New Roman" w:hAnsi="Times New Roman" w:cs="Times New Roman"/>
                <w:i/>
                <w:lang w:val="uk-UA"/>
              </w:rPr>
              <w:t xml:space="preserve">Індикація </w:t>
            </w:r>
            <w:r w:rsidRPr="006669A3">
              <w:rPr>
                <w:rFonts w:ascii="Times New Roman" w:hAnsi="Times New Roman" w:cs="Times New Roman"/>
                <w:lang w:val="uk-UA"/>
              </w:rPr>
              <w:t>небезпеки:</w:t>
            </w:r>
          </w:p>
          <w:p w:rsidR="0009182B" w:rsidRPr="006669A3" w:rsidRDefault="0009182B" w:rsidP="0009182B">
            <w:pPr>
              <w:jc w:val="both"/>
              <w:rPr>
                <w:rFonts w:ascii="Times New Roman" w:hAnsi="Times New Roman" w:cs="Times New Roman"/>
                <w:lang w:val="uk-UA"/>
              </w:rPr>
            </w:pPr>
            <w:r w:rsidRPr="006669A3">
              <w:rPr>
                <w:rFonts w:ascii="Times New Roman" w:hAnsi="Times New Roman" w:cs="Times New Roman"/>
                <w:b/>
                <w:lang w:val="uk-UA"/>
              </w:rPr>
              <w:t>EUH066</w:t>
            </w:r>
            <w:r w:rsidRPr="006669A3">
              <w:rPr>
                <w:rFonts w:ascii="Times New Roman" w:hAnsi="Times New Roman" w:cs="Times New Roman"/>
                <w:lang w:val="uk-UA"/>
              </w:rPr>
              <w:t xml:space="preserve"> Повторний вплив може викликати сухість </w:t>
            </w:r>
            <w:r w:rsidRPr="006669A3">
              <w:rPr>
                <w:rFonts w:ascii="Times New Roman" w:hAnsi="Times New Roman" w:cs="Times New Roman"/>
                <w:lang w:val="uk-UA"/>
              </w:rPr>
              <w:lastRenderedPageBreak/>
              <w:t>та розтріскування шкіри.</w:t>
            </w:r>
          </w:p>
          <w:p w:rsidR="0009182B" w:rsidRPr="006669A3" w:rsidRDefault="0009182B" w:rsidP="0009182B">
            <w:pPr>
              <w:jc w:val="both"/>
              <w:rPr>
                <w:rFonts w:ascii="Times New Roman" w:hAnsi="Times New Roman" w:cs="Times New Roman"/>
                <w:lang w:val="uk-UA"/>
              </w:rPr>
            </w:pPr>
            <w:r w:rsidRPr="006669A3">
              <w:rPr>
                <w:rFonts w:ascii="Times New Roman" w:hAnsi="Times New Roman" w:cs="Times New Roman"/>
                <w:lang w:val="uk-UA"/>
              </w:rPr>
              <w:t>Рекомендації щодо заходів безпеки: -</w:t>
            </w:r>
          </w:p>
          <w:p w:rsidR="0009182B" w:rsidRPr="006669A3" w:rsidRDefault="0009182B" w:rsidP="0009182B">
            <w:pPr>
              <w:jc w:val="both"/>
              <w:rPr>
                <w:rFonts w:ascii="Times New Roman" w:hAnsi="Times New Roman" w:cs="Times New Roman"/>
                <w:b/>
                <w:lang w:val="uk-UA"/>
              </w:rPr>
            </w:pPr>
            <w:r w:rsidRPr="006669A3">
              <w:rPr>
                <w:rFonts w:ascii="Times New Roman" w:hAnsi="Times New Roman" w:cs="Times New Roman"/>
                <w:b/>
                <w:lang w:val="uk-UA"/>
              </w:rPr>
              <w:t>2.3. Інші небезпеки.</w:t>
            </w:r>
          </w:p>
          <w:p w:rsidR="0009182B" w:rsidRPr="006669A3" w:rsidRDefault="0009182B" w:rsidP="0009182B">
            <w:pPr>
              <w:jc w:val="both"/>
              <w:rPr>
                <w:rFonts w:ascii="Times New Roman" w:hAnsi="Times New Roman" w:cs="Times New Roman"/>
                <w:lang w:val="uk-UA"/>
              </w:rPr>
            </w:pPr>
            <w:r w:rsidRPr="006669A3">
              <w:rPr>
                <w:rFonts w:ascii="Times New Roman" w:hAnsi="Times New Roman" w:cs="Times New Roman"/>
                <w:lang w:val="uk-UA"/>
              </w:rPr>
              <w:t>Інформація відсутня.</w:t>
            </w:r>
          </w:p>
          <w:p w:rsidR="0009182B" w:rsidRPr="006669A3" w:rsidRDefault="0009182B" w:rsidP="0009182B">
            <w:pPr>
              <w:jc w:val="both"/>
              <w:rPr>
                <w:rFonts w:ascii="Times New Roman" w:hAnsi="Times New Roman" w:cs="Times New Roman"/>
                <w:b/>
                <w:lang w:val="uk-UA"/>
              </w:rPr>
            </w:pPr>
            <w:r w:rsidRPr="006669A3">
              <w:rPr>
                <w:rFonts w:ascii="Times New Roman" w:hAnsi="Times New Roman" w:cs="Times New Roman"/>
                <w:b/>
                <w:lang w:val="uk-UA"/>
              </w:rPr>
              <w:t xml:space="preserve">3. </w:t>
            </w:r>
            <w:r w:rsidRPr="00622C34">
              <w:rPr>
                <w:rFonts w:ascii="Times New Roman" w:hAnsi="Times New Roman" w:cs="Times New Roman"/>
                <w:b/>
                <w:i/>
                <w:lang w:val="uk-UA"/>
              </w:rPr>
              <w:t>Склад</w:t>
            </w:r>
            <w:r w:rsidRPr="006669A3">
              <w:rPr>
                <w:rFonts w:ascii="Times New Roman" w:hAnsi="Times New Roman" w:cs="Times New Roman"/>
                <w:b/>
                <w:lang w:val="uk-UA"/>
              </w:rPr>
              <w:t xml:space="preserve"> / інформація про компоненти.</w:t>
            </w:r>
          </w:p>
          <w:p w:rsidR="0009182B" w:rsidRPr="006669A3" w:rsidRDefault="0009182B" w:rsidP="0009182B">
            <w:pPr>
              <w:jc w:val="both"/>
              <w:rPr>
                <w:rFonts w:ascii="Times New Roman" w:hAnsi="Times New Roman" w:cs="Times New Roman"/>
                <w:b/>
                <w:lang w:val="uk-UA"/>
              </w:rPr>
            </w:pPr>
            <w:r w:rsidRPr="006669A3">
              <w:rPr>
                <w:rFonts w:ascii="Times New Roman" w:hAnsi="Times New Roman" w:cs="Times New Roman"/>
                <w:b/>
                <w:lang w:val="uk-UA"/>
              </w:rPr>
              <w:t xml:space="preserve">3.1. </w:t>
            </w:r>
            <w:r w:rsidRPr="00622C34">
              <w:rPr>
                <w:rFonts w:ascii="Times New Roman" w:hAnsi="Times New Roman" w:cs="Times New Roman"/>
                <w:b/>
                <w:i/>
                <w:lang w:val="uk-UA"/>
              </w:rPr>
              <w:t>Речовини.</w:t>
            </w:r>
          </w:p>
          <w:p w:rsidR="0009182B" w:rsidRPr="006669A3" w:rsidRDefault="0009182B" w:rsidP="0009182B">
            <w:pPr>
              <w:jc w:val="both"/>
              <w:rPr>
                <w:rFonts w:ascii="Times New Roman" w:hAnsi="Times New Roman" w:cs="Times New Roman"/>
                <w:lang w:val="uk-UA"/>
              </w:rPr>
            </w:pPr>
            <w:r w:rsidRPr="006669A3">
              <w:rPr>
                <w:rFonts w:ascii="Times New Roman" w:hAnsi="Times New Roman" w:cs="Times New Roman"/>
                <w:lang w:val="uk-UA"/>
              </w:rPr>
              <w:t>Інформація не актуальна.</w:t>
            </w:r>
          </w:p>
          <w:p w:rsidR="0009182B" w:rsidRPr="006669A3" w:rsidRDefault="0009182B" w:rsidP="0009182B">
            <w:pPr>
              <w:jc w:val="both"/>
              <w:rPr>
                <w:rFonts w:ascii="Times New Roman" w:hAnsi="Times New Roman" w:cs="Times New Roman"/>
                <w:b/>
                <w:lang w:val="uk-UA"/>
              </w:rPr>
            </w:pPr>
            <w:r w:rsidRPr="006669A3">
              <w:rPr>
                <w:rFonts w:ascii="Times New Roman" w:hAnsi="Times New Roman" w:cs="Times New Roman"/>
                <w:b/>
                <w:lang w:val="uk-UA"/>
              </w:rPr>
              <w:t xml:space="preserve">3.2. </w:t>
            </w:r>
            <w:r w:rsidRPr="00622C34">
              <w:rPr>
                <w:rFonts w:ascii="Times New Roman" w:hAnsi="Times New Roman" w:cs="Times New Roman"/>
                <w:b/>
                <w:i/>
                <w:lang w:val="uk-UA"/>
              </w:rPr>
              <w:t>Суміші.</w:t>
            </w:r>
          </w:p>
          <w:p w:rsidR="0009182B" w:rsidRPr="006669A3" w:rsidRDefault="0009182B" w:rsidP="0009182B">
            <w:pPr>
              <w:jc w:val="both"/>
              <w:rPr>
                <w:rFonts w:ascii="Times New Roman" w:hAnsi="Times New Roman" w:cs="Times New Roman"/>
                <w:b/>
                <w:lang w:val="uk-UA"/>
              </w:rPr>
            </w:pPr>
            <w:r w:rsidRPr="006669A3">
              <w:rPr>
                <w:rFonts w:ascii="Times New Roman" w:hAnsi="Times New Roman" w:cs="Times New Roman"/>
                <w:b/>
                <w:lang w:val="uk-UA"/>
              </w:rPr>
              <w:t>містить:</w:t>
            </w:r>
          </w:p>
          <w:p w:rsidR="0009182B" w:rsidRPr="006669A3" w:rsidRDefault="0009182B" w:rsidP="0009182B">
            <w:pPr>
              <w:jc w:val="both"/>
              <w:rPr>
                <w:rFonts w:ascii="Times New Roman" w:hAnsi="Times New Roman" w:cs="Times New Roman"/>
                <w:b/>
                <w:lang w:val="uk-UA"/>
              </w:rPr>
            </w:pPr>
            <w:r w:rsidRPr="006669A3">
              <w:rPr>
                <w:rFonts w:ascii="Times New Roman" w:hAnsi="Times New Roman" w:cs="Times New Roman"/>
                <w:b/>
                <w:lang w:val="uk-UA"/>
              </w:rPr>
              <w:t xml:space="preserve">Ідентифікація. </w:t>
            </w:r>
            <w:proofErr w:type="spellStart"/>
            <w:r w:rsidRPr="006669A3">
              <w:rPr>
                <w:rFonts w:ascii="Times New Roman" w:hAnsi="Times New Roman" w:cs="Times New Roman"/>
                <w:b/>
                <w:lang w:val="uk-UA"/>
              </w:rPr>
              <w:t>Конц</w:t>
            </w:r>
            <w:proofErr w:type="spellEnd"/>
            <w:r w:rsidRPr="006669A3">
              <w:rPr>
                <w:rFonts w:ascii="Times New Roman" w:hAnsi="Times New Roman" w:cs="Times New Roman"/>
                <w:b/>
                <w:lang w:val="uk-UA"/>
              </w:rPr>
              <w:t>. %. Класифікація 67/548 / EEC. Класифікація 1272/2008 (CLP).</w:t>
            </w:r>
          </w:p>
          <w:p w:rsidR="0009182B" w:rsidRPr="006669A3" w:rsidRDefault="0009182B" w:rsidP="0009182B">
            <w:pPr>
              <w:jc w:val="both"/>
              <w:rPr>
                <w:rFonts w:ascii="Times New Roman" w:hAnsi="Times New Roman" w:cs="Times New Roman"/>
                <w:b/>
                <w:lang w:val="uk-UA"/>
              </w:rPr>
            </w:pPr>
            <w:r w:rsidRPr="006669A3">
              <w:rPr>
                <w:rFonts w:ascii="Times New Roman" w:hAnsi="Times New Roman" w:cs="Times New Roman"/>
                <w:b/>
                <w:lang w:val="uk-UA"/>
              </w:rPr>
              <w:t>НАФТА (БЕНЗИН.) ВАЖКА ГІДРООЧИЩЕНА</w:t>
            </w:r>
          </w:p>
          <w:p w:rsidR="0009182B" w:rsidRPr="006669A3" w:rsidRDefault="0009182B" w:rsidP="0009182B">
            <w:pPr>
              <w:jc w:val="both"/>
              <w:rPr>
                <w:rFonts w:ascii="Times New Roman" w:hAnsi="Times New Roman" w:cs="Times New Roman"/>
                <w:lang w:val="uk-UA"/>
              </w:rPr>
            </w:pPr>
            <w:r w:rsidRPr="006669A3">
              <w:rPr>
                <w:rFonts w:ascii="Times New Roman" w:hAnsi="Times New Roman" w:cs="Times New Roman"/>
                <w:lang w:val="uk-UA"/>
              </w:rPr>
              <w:t xml:space="preserve">CAS. 64742-48-9 20 - 30 R10, R66, R65 </w:t>
            </w:r>
            <w:proofErr w:type="spellStart"/>
            <w:r w:rsidRPr="006669A3">
              <w:rPr>
                <w:rFonts w:ascii="Times New Roman" w:hAnsi="Times New Roman" w:cs="Times New Roman"/>
                <w:lang w:val="uk-UA"/>
              </w:rPr>
              <w:t>Xn</w:t>
            </w:r>
            <w:proofErr w:type="spellEnd"/>
            <w:r w:rsidRPr="006669A3">
              <w:rPr>
                <w:rFonts w:ascii="Times New Roman" w:hAnsi="Times New Roman" w:cs="Times New Roman"/>
                <w:lang w:val="uk-UA"/>
              </w:rPr>
              <w:t xml:space="preserve">, Примітка H P </w:t>
            </w:r>
            <w:proofErr w:type="spellStart"/>
            <w:r w:rsidRPr="006669A3">
              <w:rPr>
                <w:rFonts w:ascii="Times New Roman" w:hAnsi="Times New Roman" w:cs="Times New Roman"/>
                <w:lang w:val="uk-UA"/>
              </w:rPr>
              <w:t>Flam</w:t>
            </w:r>
            <w:proofErr w:type="spellEnd"/>
            <w:r w:rsidRPr="006669A3">
              <w:rPr>
                <w:rFonts w:ascii="Times New Roman" w:hAnsi="Times New Roman" w:cs="Times New Roman"/>
                <w:lang w:val="uk-UA"/>
              </w:rPr>
              <w:t xml:space="preserve">. </w:t>
            </w:r>
            <w:proofErr w:type="spellStart"/>
            <w:r w:rsidRPr="006669A3">
              <w:rPr>
                <w:rFonts w:ascii="Times New Roman" w:hAnsi="Times New Roman" w:cs="Times New Roman"/>
                <w:lang w:val="uk-UA"/>
              </w:rPr>
              <w:t>Liq</w:t>
            </w:r>
            <w:proofErr w:type="spellEnd"/>
            <w:r w:rsidRPr="006669A3">
              <w:rPr>
                <w:rFonts w:ascii="Times New Roman" w:hAnsi="Times New Roman" w:cs="Times New Roman"/>
                <w:lang w:val="uk-UA"/>
              </w:rPr>
              <w:t xml:space="preserve">. 3 H226, </w:t>
            </w:r>
            <w:proofErr w:type="spellStart"/>
            <w:r w:rsidRPr="006669A3">
              <w:rPr>
                <w:rFonts w:ascii="Times New Roman" w:hAnsi="Times New Roman" w:cs="Times New Roman"/>
                <w:lang w:val="uk-UA"/>
              </w:rPr>
              <w:t>Carc</w:t>
            </w:r>
            <w:proofErr w:type="spellEnd"/>
            <w:r w:rsidRPr="006669A3">
              <w:rPr>
                <w:rFonts w:ascii="Times New Roman" w:hAnsi="Times New Roman" w:cs="Times New Roman"/>
                <w:lang w:val="uk-UA"/>
              </w:rPr>
              <w:t xml:space="preserve">. 1B H350, </w:t>
            </w:r>
            <w:proofErr w:type="spellStart"/>
            <w:r w:rsidRPr="006669A3">
              <w:rPr>
                <w:rFonts w:ascii="Times New Roman" w:hAnsi="Times New Roman" w:cs="Times New Roman"/>
                <w:lang w:val="uk-UA"/>
              </w:rPr>
              <w:t>Muta</w:t>
            </w:r>
            <w:proofErr w:type="spellEnd"/>
            <w:r w:rsidRPr="006669A3">
              <w:rPr>
                <w:rFonts w:ascii="Times New Roman" w:hAnsi="Times New Roman" w:cs="Times New Roman"/>
                <w:lang w:val="uk-UA"/>
              </w:rPr>
              <w:t xml:space="preserve">. 1B H340, </w:t>
            </w:r>
            <w:proofErr w:type="spellStart"/>
            <w:r w:rsidRPr="006669A3">
              <w:rPr>
                <w:rFonts w:ascii="Times New Roman" w:hAnsi="Times New Roman" w:cs="Times New Roman"/>
                <w:lang w:val="uk-UA"/>
              </w:rPr>
              <w:t>Asp</w:t>
            </w:r>
            <w:proofErr w:type="spellEnd"/>
            <w:r w:rsidRPr="006669A3">
              <w:rPr>
                <w:rFonts w:ascii="Times New Roman" w:hAnsi="Times New Roman" w:cs="Times New Roman"/>
                <w:lang w:val="uk-UA"/>
              </w:rPr>
              <w:t xml:space="preserve">. </w:t>
            </w:r>
            <w:proofErr w:type="spellStart"/>
            <w:r w:rsidRPr="006669A3">
              <w:rPr>
                <w:rFonts w:ascii="Times New Roman" w:hAnsi="Times New Roman" w:cs="Times New Roman"/>
                <w:lang w:val="uk-UA"/>
              </w:rPr>
              <w:t>Tox</w:t>
            </w:r>
            <w:proofErr w:type="spellEnd"/>
            <w:r w:rsidRPr="006669A3">
              <w:rPr>
                <w:rFonts w:ascii="Times New Roman" w:hAnsi="Times New Roman" w:cs="Times New Roman"/>
                <w:lang w:val="uk-UA"/>
              </w:rPr>
              <w:t>.</w:t>
            </w:r>
          </w:p>
          <w:p w:rsidR="0009182B" w:rsidRPr="006669A3" w:rsidRDefault="0009182B" w:rsidP="0009182B">
            <w:pPr>
              <w:jc w:val="both"/>
              <w:rPr>
                <w:rFonts w:ascii="Times New Roman" w:hAnsi="Times New Roman" w:cs="Times New Roman"/>
                <w:lang w:val="uk-UA"/>
              </w:rPr>
            </w:pPr>
            <w:r w:rsidRPr="006669A3">
              <w:rPr>
                <w:rFonts w:ascii="Times New Roman" w:hAnsi="Times New Roman" w:cs="Times New Roman"/>
                <w:lang w:val="uk-UA"/>
              </w:rPr>
              <w:t>1 H304, ЄС. 265-150-3 EUH066, Примітка H P Індекс. 649-327-00-6</w:t>
            </w:r>
          </w:p>
          <w:p w:rsidR="0009182B" w:rsidRPr="006669A3" w:rsidRDefault="0009182B" w:rsidP="0009182B">
            <w:pPr>
              <w:jc w:val="both"/>
              <w:rPr>
                <w:rFonts w:ascii="Times New Roman" w:hAnsi="Times New Roman" w:cs="Times New Roman"/>
                <w:b/>
                <w:lang w:val="uk-UA"/>
              </w:rPr>
            </w:pPr>
            <w:r w:rsidRPr="006669A3">
              <w:rPr>
                <w:rFonts w:ascii="Times New Roman" w:hAnsi="Times New Roman" w:cs="Times New Roman"/>
                <w:b/>
                <w:lang w:val="uk-UA"/>
              </w:rPr>
              <w:t>1-метокси-2-пропанол</w:t>
            </w:r>
          </w:p>
          <w:p w:rsidR="0009182B" w:rsidRPr="006669A3" w:rsidRDefault="0009182B" w:rsidP="0009182B">
            <w:pPr>
              <w:jc w:val="both"/>
              <w:rPr>
                <w:rFonts w:ascii="Times New Roman" w:hAnsi="Times New Roman" w:cs="Times New Roman"/>
                <w:lang w:val="uk-UA"/>
              </w:rPr>
            </w:pPr>
            <w:r w:rsidRPr="006669A3">
              <w:rPr>
                <w:rFonts w:ascii="Times New Roman" w:hAnsi="Times New Roman" w:cs="Times New Roman"/>
                <w:lang w:val="uk-UA"/>
              </w:rPr>
              <w:t xml:space="preserve">CAS. 107-98-2 1 - 5 R10, R67 </w:t>
            </w:r>
            <w:proofErr w:type="spellStart"/>
            <w:r w:rsidRPr="006669A3">
              <w:rPr>
                <w:rFonts w:ascii="Times New Roman" w:hAnsi="Times New Roman" w:cs="Times New Roman"/>
                <w:lang w:val="uk-UA"/>
              </w:rPr>
              <w:t>Flam</w:t>
            </w:r>
            <w:proofErr w:type="spellEnd"/>
            <w:r w:rsidRPr="006669A3">
              <w:rPr>
                <w:rFonts w:ascii="Times New Roman" w:hAnsi="Times New Roman" w:cs="Times New Roman"/>
                <w:lang w:val="uk-UA"/>
              </w:rPr>
              <w:t xml:space="preserve">. </w:t>
            </w:r>
            <w:proofErr w:type="spellStart"/>
            <w:r w:rsidRPr="006669A3">
              <w:rPr>
                <w:rFonts w:ascii="Times New Roman" w:hAnsi="Times New Roman" w:cs="Times New Roman"/>
                <w:lang w:val="uk-UA"/>
              </w:rPr>
              <w:t>Liq</w:t>
            </w:r>
            <w:proofErr w:type="spellEnd"/>
            <w:r w:rsidRPr="006669A3">
              <w:rPr>
                <w:rFonts w:ascii="Times New Roman" w:hAnsi="Times New Roman" w:cs="Times New Roman"/>
                <w:lang w:val="uk-UA"/>
              </w:rPr>
              <w:t>. 3 H226, STOT SE 3 H336 EC. 203-539-1 Індекс. 603-064-00-3</w:t>
            </w:r>
          </w:p>
          <w:p w:rsidR="0009182B" w:rsidRPr="006669A3" w:rsidRDefault="0009182B" w:rsidP="0009182B">
            <w:pPr>
              <w:jc w:val="both"/>
              <w:rPr>
                <w:rFonts w:ascii="Times New Roman" w:hAnsi="Times New Roman" w:cs="Times New Roman"/>
                <w:b/>
                <w:lang w:val="uk-UA"/>
              </w:rPr>
            </w:pPr>
            <w:proofErr w:type="spellStart"/>
            <w:r w:rsidRPr="006669A3">
              <w:rPr>
                <w:rFonts w:ascii="Times New Roman" w:hAnsi="Times New Roman" w:cs="Times New Roman"/>
                <w:b/>
                <w:lang w:val="uk-UA"/>
              </w:rPr>
              <w:t>Дипропілен</w:t>
            </w:r>
            <w:proofErr w:type="spellEnd"/>
            <w:r w:rsidRPr="006669A3">
              <w:rPr>
                <w:rFonts w:ascii="Times New Roman" w:hAnsi="Times New Roman" w:cs="Times New Roman"/>
                <w:b/>
                <w:lang w:val="uk-UA"/>
              </w:rPr>
              <w:t xml:space="preserve"> </w:t>
            </w:r>
            <w:proofErr w:type="spellStart"/>
            <w:r w:rsidRPr="006669A3">
              <w:rPr>
                <w:rFonts w:ascii="Times New Roman" w:hAnsi="Times New Roman" w:cs="Times New Roman"/>
                <w:b/>
                <w:lang w:val="uk-UA"/>
              </w:rPr>
              <w:t>гліколь</w:t>
            </w:r>
            <w:proofErr w:type="spellEnd"/>
            <w:r w:rsidRPr="006669A3">
              <w:rPr>
                <w:rFonts w:ascii="Times New Roman" w:hAnsi="Times New Roman" w:cs="Times New Roman"/>
                <w:b/>
                <w:lang w:val="uk-UA"/>
              </w:rPr>
              <w:t xml:space="preserve"> метилового ефіру </w:t>
            </w:r>
          </w:p>
          <w:p w:rsidR="0009182B" w:rsidRPr="006669A3" w:rsidRDefault="0009182B" w:rsidP="0009182B">
            <w:pPr>
              <w:jc w:val="both"/>
              <w:rPr>
                <w:rFonts w:ascii="Times New Roman" w:hAnsi="Times New Roman" w:cs="Times New Roman"/>
                <w:lang w:val="uk-UA"/>
              </w:rPr>
            </w:pPr>
            <w:r w:rsidRPr="006669A3">
              <w:rPr>
                <w:rFonts w:ascii="Times New Roman" w:hAnsi="Times New Roman" w:cs="Times New Roman"/>
                <w:lang w:val="uk-UA"/>
              </w:rPr>
              <w:t>CAS. 34590-94-8 1 - 5 Речовина з межею вибухонебезпечності на робочих місцях.</w:t>
            </w:r>
          </w:p>
          <w:p w:rsidR="0009182B" w:rsidRPr="006669A3" w:rsidRDefault="0009182B" w:rsidP="0009182B">
            <w:pPr>
              <w:jc w:val="both"/>
              <w:rPr>
                <w:rFonts w:ascii="Times New Roman" w:hAnsi="Times New Roman" w:cs="Times New Roman"/>
                <w:lang w:val="uk-UA"/>
              </w:rPr>
            </w:pPr>
            <w:r w:rsidRPr="006669A3">
              <w:rPr>
                <w:rFonts w:ascii="Times New Roman" w:hAnsi="Times New Roman" w:cs="Times New Roman"/>
                <w:lang w:val="uk-UA"/>
              </w:rPr>
              <w:t>EC. 252-104-2</w:t>
            </w:r>
          </w:p>
          <w:p w:rsidR="0009182B" w:rsidRPr="006669A3" w:rsidRDefault="0009182B" w:rsidP="0009182B">
            <w:pPr>
              <w:jc w:val="both"/>
              <w:rPr>
                <w:rFonts w:ascii="Times New Roman" w:hAnsi="Times New Roman" w:cs="Times New Roman"/>
                <w:lang w:val="uk-UA"/>
              </w:rPr>
            </w:pPr>
            <w:r w:rsidRPr="006669A3">
              <w:rPr>
                <w:rFonts w:ascii="Times New Roman" w:hAnsi="Times New Roman" w:cs="Times New Roman"/>
                <w:lang w:val="uk-UA"/>
              </w:rPr>
              <w:t>Індекс. -</w:t>
            </w:r>
          </w:p>
          <w:p w:rsidR="0009182B" w:rsidRPr="006669A3" w:rsidRDefault="0009182B" w:rsidP="0009182B">
            <w:pPr>
              <w:jc w:val="both"/>
              <w:rPr>
                <w:rFonts w:ascii="Times New Roman" w:hAnsi="Times New Roman" w:cs="Times New Roman"/>
                <w:lang w:val="uk-UA"/>
              </w:rPr>
            </w:pPr>
            <w:r w:rsidRPr="006669A3">
              <w:rPr>
                <w:rFonts w:ascii="Times New Roman" w:hAnsi="Times New Roman" w:cs="Times New Roman"/>
                <w:lang w:val="uk-UA"/>
              </w:rPr>
              <w:t xml:space="preserve">T + = дуже отруйний (T +), T = отруйний (Т), </w:t>
            </w:r>
            <w:proofErr w:type="spellStart"/>
            <w:r w:rsidRPr="006669A3">
              <w:rPr>
                <w:rFonts w:ascii="Times New Roman" w:hAnsi="Times New Roman" w:cs="Times New Roman"/>
                <w:lang w:val="uk-UA"/>
              </w:rPr>
              <w:t>Xn</w:t>
            </w:r>
            <w:proofErr w:type="spellEnd"/>
            <w:r w:rsidRPr="006669A3">
              <w:rPr>
                <w:rFonts w:ascii="Times New Roman" w:hAnsi="Times New Roman" w:cs="Times New Roman"/>
                <w:lang w:val="uk-UA"/>
              </w:rPr>
              <w:t xml:space="preserve"> = Шкідливий (</w:t>
            </w:r>
            <w:proofErr w:type="spellStart"/>
            <w:r w:rsidRPr="006669A3">
              <w:rPr>
                <w:rFonts w:ascii="Times New Roman" w:hAnsi="Times New Roman" w:cs="Times New Roman"/>
                <w:lang w:val="uk-UA"/>
              </w:rPr>
              <w:t>Xn</w:t>
            </w:r>
            <w:proofErr w:type="spellEnd"/>
            <w:r w:rsidRPr="006669A3">
              <w:rPr>
                <w:rFonts w:ascii="Times New Roman" w:hAnsi="Times New Roman" w:cs="Times New Roman"/>
                <w:lang w:val="uk-UA"/>
              </w:rPr>
              <w:t xml:space="preserve">), C = </w:t>
            </w:r>
            <w:r w:rsidRPr="00FA4639">
              <w:rPr>
                <w:rFonts w:ascii="Times New Roman" w:hAnsi="Times New Roman" w:cs="Times New Roman"/>
                <w:i/>
                <w:lang w:val="uk-UA"/>
              </w:rPr>
              <w:t>їдкий</w:t>
            </w:r>
            <w:r w:rsidRPr="006669A3">
              <w:rPr>
                <w:rFonts w:ascii="Times New Roman" w:hAnsi="Times New Roman" w:cs="Times New Roman"/>
                <w:lang w:val="uk-UA"/>
              </w:rPr>
              <w:t xml:space="preserve"> (C),                                                </w:t>
            </w:r>
            <w:proofErr w:type="spellStart"/>
            <w:r w:rsidRPr="006669A3">
              <w:rPr>
                <w:rFonts w:ascii="Times New Roman" w:hAnsi="Times New Roman" w:cs="Times New Roman"/>
                <w:lang w:val="uk-UA"/>
              </w:rPr>
              <w:t>Xi</w:t>
            </w:r>
            <w:proofErr w:type="spellEnd"/>
            <w:r w:rsidRPr="006669A3">
              <w:rPr>
                <w:rFonts w:ascii="Times New Roman" w:hAnsi="Times New Roman" w:cs="Times New Roman"/>
                <w:lang w:val="uk-UA"/>
              </w:rPr>
              <w:t xml:space="preserve"> = </w:t>
            </w:r>
            <w:r w:rsidRPr="00FA4639">
              <w:rPr>
                <w:rFonts w:ascii="Times New Roman" w:hAnsi="Times New Roman" w:cs="Times New Roman"/>
                <w:i/>
                <w:lang w:val="uk-UA"/>
              </w:rPr>
              <w:t>подразнюючий</w:t>
            </w:r>
            <w:r w:rsidRPr="006669A3">
              <w:rPr>
                <w:rFonts w:ascii="Times New Roman" w:hAnsi="Times New Roman" w:cs="Times New Roman"/>
                <w:lang w:val="uk-UA"/>
              </w:rPr>
              <w:t xml:space="preserve"> (</w:t>
            </w:r>
            <w:proofErr w:type="spellStart"/>
            <w:r w:rsidRPr="006669A3">
              <w:rPr>
                <w:rFonts w:ascii="Times New Roman" w:hAnsi="Times New Roman" w:cs="Times New Roman"/>
                <w:lang w:val="uk-UA"/>
              </w:rPr>
              <w:t>Xi</w:t>
            </w:r>
            <w:proofErr w:type="spellEnd"/>
            <w:r w:rsidRPr="006669A3">
              <w:rPr>
                <w:rFonts w:ascii="Times New Roman" w:hAnsi="Times New Roman" w:cs="Times New Roman"/>
                <w:lang w:val="uk-UA"/>
              </w:rPr>
              <w:t xml:space="preserve">), O = </w:t>
            </w:r>
            <w:proofErr w:type="spellStart"/>
            <w:r w:rsidRPr="00FA4639">
              <w:rPr>
                <w:rFonts w:ascii="Times New Roman" w:hAnsi="Times New Roman" w:cs="Times New Roman"/>
                <w:i/>
                <w:lang w:val="uk-UA"/>
              </w:rPr>
              <w:t>окислюючий</w:t>
            </w:r>
            <w:proofErr w:type="spellEnd"/>
            <w:r w:rsidRPr="006669A3">
              <w:rPr>
                <w:rFonts w:ascii="Times New Roman" w:hAnsi="Times New Roman" w:cs="Times New Roman"/>
                <w:lang w:val="uk-UA"/>
              </w:rPr>
              <w:t xml:space="preserve"> (O), E = </w:t>
            </w:r>
            <w:r w:rsidRPr="00FA4639">
              <w:rPr>
                <w:rFonts w:ascii="Times New Roman" w:hAnsi="Times New Roman" w:cs="Times New Roman"/>
                <w:i/>
                <w:lang w:val="uk-UA"/>
              </w:rPr>
              <w:t>вибухонебезпечний(</w:t>
            </w:r>
            <w:r w:rsidRPr="006669A3">
              <w:rPr>
                <w:rFonts w:ascii="Times New Roman" w:hAnsi="Times New Roman" w:cs="Times New Roman"/>
                <w:lang w:val="uk-UA"/>
              </w:rPr>
              <w:t>E), F + = дуже вибухонебезпечний (F +), F = легкозаймистий (F), N = небезпечний для навколишнього середовища (N)</w:t>
            </w:r>
          </w:p>
          <w:p w:rsidR="0009182B" w:rsidRPr="006669A3" w:rsidRDefault="0009182B" w:rsidP="0009182B">
            <w:pPr>
              <w:jc w:val="both"/>
              <w:rPr>
                <w:rFonts w:ascii="Times New Roman" w:hAnsi="Times New Roman" w:cs="Times New Roman"/>
                <w:lang w:val="uk-UA"/>
              </w:rPr>
            </w:pPr>
            <w:r w:rsidRPr="006669A3">
              <w:rPr>
                <w:rFonts w:ascii="Times New Roman" w:hAnsi="Times New Roman" w:cs="Times New Roman"/>
                <w:lang w:val="uk-UA"/>
              </w:rPr>
              <w:t>Повне формулювання фраз ризику (Р) і фраз небезпеки (H) наведено в розділі 16 документа.</w:t>
            </w:r>
          </w:p>
          <w:p w:rsidR="0009182B" w:rsidRPr="006669A3" w:rsidRDefault="0009182B" w:rsidP="0009182B">
            <w:pPr>
              <w:jc w:val="both"/>
              <w:rPr>
                <w:rFonts w:ascii="Times New Roman" w:hAnsi="Times New Roman" w:cs="Times New Roman"/>
                <w:lang w:val="uk-UA"/>
              </w:rPr>
            </w:pPr>
          </w:p>
          <w:p w:rsidR="00AC3D03" w:rsidRPr="006669A3" w:rsidRDefault="00AC3D03" w:rsidP="0009182B">
            <w:pPr>
              <w:rPr>
                <w:rFonts w:ascii="Times New Roman" w:hAnsi="Times New Roman" w:cs="Times New Roman"/>
                <w:lang w:val="uk-UA"/>
              </w:rPr>
            </w:pPr>
          </w:p>
          <w:p w:rsidR="0009182B" w:rsidRPr="006669A3" w:rsidRDefault="0009182B" w:rsidP="0009182B">
            <w:pPr>
              <w:rPr>
                <w:rFonts w:ascii="Times New Roman" w:hAnsi="Times New Roman" w:cs="Times New Roman"/>
                <w:b/>
                <w:lang w:val="uk-UA"/>
              </w:rPr>
            </w:pPr>
            <w:r w:rsidRPr="006669A3">
              <w:rPr>
                <w:rFonts w:ascii="Times New Roman" w:hAnsi="Times New Roman" w:cs="Times New Roman"/>
                <w:b/>
                <w:lang w:val="uk-UA"/>
              </w:rPr>
              <w:t>4. Заходи надання першої допомоги.</w:t>
            </w:r>
          </w:p>
          <w:p w:rsidR="0009182B" w:rsidRPr="006669A3" w:rsidRDefault="0009182B" w:rsidP="0009182B">
            <w:pPr>
              <w:rPr>
                <w:rFonts w:ascii="Times New Roman" w:hAnsi="Times New Roman" w:cs="Times New Roman"/>
                <w:b/>
                <w:lang w:val="uk-UA"/>
              </w:rPr>
            </w:pPr>
            <w:r w:rsidRPr="006669A3">
              <w:rPr>
                <w:rFonts w:ascii="Times New Roman" w:hAnsi="Times New Roman" w:cs="Times New Roman"/>
                <w:b/>
                <w:lang w:val="uk-UA"/>
              </w:rPr>
              <w:t>4.1. Опис заходів надання першої допомоги.</w:t>
            </w:r>
          </w:p>
          <w:p w:rsidR="0009182B" w:rsidRPr="006669A3" w:rsidRDefault="0009182B" w:rsidP="0009182B">
            <w:pPr>
              <w:jc w:val="both"/>
              <w:rPr>
                <w:rFonts w:ascii="Times New Roman" w:hAnsi="Times New Roman" w:cs="Times New Roman"/>
                <w:lang w:val="uk-UA"/>
              </w:rPr>
            </w:pPr>
            <w:r w:rsidRPr="006669A3">
              <w:rPr>
                <w:rFonts w:ascii="Times New Roman" w:hAnsi="Times New Roman" w:cs="Times New Roman"/>
                <w:lang w:val="uk-UA"/>
              </w:rPr>
              <w:t>При попаданні у очі: негайно промити великою кількістю води протягом не менше 15 хвилин. Звернутися до лікаря.</w:t>
            </w:r>
          </w:p>
          <w:p w:rsidR="0009182B" w:rsidRPr="006669A3" w:rsidRDefault="0009182B" w:rsidP="0009182B">
            <w:pPr>
              <w:jc w:val="both"/>
              <w:rPr>
                <w:rFonts w:ascii="Times New Roman" w:hAnsi="Times New Roman" w:cs="Times New Roman"/>
                <w:lang w:val="uk-UA"/>
              </w:rPr>
            </w:pPr>
            <w:r w:rsidRPr="006669A3">
              <w:rPr>
                <w:rFonts w:ascii="Times New Roman" w:hAnsi="Times New Roman" w:cs="Times New Roman"/>
                <w:lang w:val="uk-UA"/>
              </w:rPr>
              <w:t>При попаданні на шкіру: Негайно промити великою кількістю води. Зняти забруднений одяг. Якщо подразнення не зникає, зверніться до лікаря. Очистіть забруднений одяг перед повторним використанням.</w:t>
            </w:r>
          </w:p>
          <w:p w:rsidR="0009182B" w:rsidRPr="006669A3" w:rsidRDefault="0009182B" w:rsidP="0009182B">
            <w:pPr>
              <w:jc w:val="both"/>
              <w:rPr>
                <w:rFonts w:ascii="Times New Roman" w:hAnsi="Times New Roman" w:cs="Times New Roman"/>
                <w:lang w:val="uk-UA"/>
              </w:rPr>
            </w:pPr>
            <w:r w:rsidRPr="006669A3">
              <w:rPr>
                <w:rFonts w:ascii="Times New Roman" w:hAnsi="Times New Roman" w:cs="Times New Roman"/>
                <w:lang w:val="uk-UA"/>
              </w:rPr>
              <w:t>При вдиханні: Вийдіть на свіже повітря. Якщо дихання нерівне, зверніться до лікаря.</w:t>
            </w:r>
          </w:p>
          <w:p w:rsidR="0009182B" w:rsidRPr="006669A3" w:rsidRDefault="0009182B" w:rsidP="0009182B">
            <w:pPr>
              <w:jc w:val="both"/>
              <w:rPr>
                <w:rFonts w:ascii="Times New Roman" w:hAnsi="Times New Roman" w:cs="Times New Roman"/>
                <w:lang w:val="uk-UA"/>
              </w:rPr>
            </w:pPr>
            <w:r w:rsidRPr="008E68C7">
              <w:rPr>
                <w:rFonts w:ascii="Times New Roman" w:hAnsi="Times New Roman" w:cs="Times New Roman"/>
                <w:i/>
                <w:lang w:val="uk-UA"/>
              </w:rPr>
              <w:t>При проковтуванні</w:t>
            </w:r>
            <w:r w:rsidRPr="006669A3">
              <w:rPr>
                <w:rFonts w:ascii="Times New Roman" w:hAnsi="Times New Roman" w:cs="Times New Roman"/>
                <w:lang w:val="uk-UA"/>
              </w:rPr>
              <w:t>: Негайно звернутися до лікаря. У разі показань лікаря викликати блювоту. Ніколи не класти нічого в рот людині, яка втратила свідомість.</w:t>
            </w:r>
          </w:p>
          <w:p w:rsidR="0009182B" w:rsidRPr="006669A3" w:rsidRDefault="0009182B" w:rsidP="0009182B">
            <w:pPr>
              <w:jc w:val="both"/>
              <w:rPr>
                <w:rFonts w:ascii="Times New Roman" w:hAnsi="Times New Roman" w:cs="Times New Roman"/>
                <w:b/>
                <w:lang w:val="uk-UA"/>
              </w:rPr>
            </w:pPr>
            <w:r w:rsidRPr="006669A3">
              <w:rPr>
                <w:rFonts w:ascii="Times New Roman" w:hAnsi="Times New Roman" w:cs="Times New Roman"/>
                <w:b/>
                <w:lang w:val="uk-UA"/>
              </w:rPr>
              <w:t>4.2. Найбільш важливі симптоми та ефекти, як гострі, так і уповільнені.</w:t>
            </w:r>
          </w:p>
          <w:p w:rsidR="0009182B" w:rsidRPr="006669A3" w:rsidRDefault="0009182B" w:rsidP="0009182B">
            <w:pPr>
              <w:jc w:val="both"/>
              <w:rPr>
                <w:rFonts w:ascii="Times New Roman" w:hAnsi="Times New Roman" w:cs="Times New Roman"/>
                <w:lang w:val="uk-UA"/>
              </w:rPr>
            </w:pPr>
            <w:r w:rsidRPr="006669A3">
              <w:rPr>
                <w:rFonts w:ascii="Times New Roman" w:hAnsi="Times New Roman" w:cs="Times New Roman"/>
                <w:lang w:val="uk-UA"/>
              </w:rPr>
              <w:t xml:space="preserve">У разі виникнення симптомів та ефектів, викликаних речовинами, що містяться у продукті </w:t>
            </w:r>
            <w:r w:rsidRPr="006669A3">
              <w:rPr>
                <w:rFonts w:ascii="Times New Roman" w:hAnsi="Times New Roman" w:cs="Times New Roman"/>
                <w:lang w:val="uk-UA"/>
              </w:rPr>
              <w:lastRenderedPageBreak/>
              <w:t>див. розділ 11.</w:t>
            </w:r>
          </w:p>
          <w:p w:rsidR="0009182B" w:rsidRPr="006669A3" w:rsidRDefault="0009182B" w:rsidP="0009182B">
            <w:pPr>
              <w:jc w:val="both"/>
              <w:rPr>
                <w:rFonts w:ascii="Times New Roman" w:hAnsi="Times New Roman" w:cs="Times New Roman"/>
                <w:b/>
                <w:lang w:val="uk-UA"/>
              </w:rPr>
            </w:pPr>
            <w:r w:rsidRPr="006669A3">
              <w:rPr>
                <w:rFonts w:ascii="Times New Roman" w:hAnsi="Times New Roman" w:cs="Times New Roman"/>
                <w:b/>
                <w:lang w:val="uk-UA"/>
              </w:rPr>
              <w:t>4.3. Вказівки щодо ​​ необхідності негайної медичної допомоги та спеціального лікування.</w:t>
            </w:r>
          </w:p>
          <w:p w:rsidR="0009182B" w:rsidRPr="006669A3" w:rsidRDefault="0009182B" w:rsidP="0009182B">
            <w:pPr>
              <w:jc w:val="both"/>
              <w:rPr>
                <w:rFonts w:ascii="Times New Roman" w:hAnsi="Times New Roman" w:cs="Times New Roman"/>
                <w:lang w:val="uk-UA"/>
              </w:rPr>
            </w:pPr>
            <w:r w:rsidRPr="006669A3">
              <w:rPr>
                <w:rFonts w:ascii="Times New Roman" w:hAnsi="Times New Roman" w:cs="Times New Roman"/>
                <w:lang w:val="uk-UA"/>
              </w:rPr>
              <w:t>Дотримуйтесь вказівок лікаря.</w:t>
            </w:r>
          </w:p>
          <w:p w:rsidR="00AC3D03" w:rsidRPr="006669A3" w:rsidRDefault="00AC3D03" w:rsidP="0009182B">
            <w:pPr>
              <w:jc w:val="both"/>
              <w:rPr>
                <w:rFonts w:ascii="Times New Roman" w:hAnsi="Times New Roman" w:cs="Times New Roman"/>
                <w:lang w:val="uk-UA"/>
              </w:rPr>
            </w:pPr>
          </w:p>
          <w:p w:rsidR="0009182B" w:rsidRPr="006669A3" w:rsidRDefault="0009182B" w:rsidP="0009182B">
            <w:pPr>
              <w:rPr>
                <w:rFonts w:ascii="Times New Roman" w:hAnsi="Times New Roman" w:cs="Times New Roman"/>
                <w:b/>
                <w:lang w:val="uk-UA"/>
              </w:rPr>
            </w:pPr>
            <w:r w:rsidRPr="006669A3">
              <w:rPr>
                <w:rFonts w:ascii="Times New Roman" w:hAnsi="Times New Roman" w:cs="Times New Roman"/>
                <w:b/>
                <w:lang w:val="uk-UA"/>
              </w:rPr>
              <w:t>5. Заходи боротьби у разі пожежі.</w:t>
            </w:r>
          </w:p>
          <w:p w:rsidR="0009182B" w:rsidRPr="006669A3" w:rsidRDefault="0009182B" w:rsidP="0009182B">
            <w:pPr>
              <w:rPr>
                <w:rFonts w:ascii="Times New Roman" w:hAnsi="Times New Roman" w:cs="Times New Roman"/>
                <w:b/>
                <w:lang w:val="uk-UA"/>
              </w:rPr>
            </w:pPr>
            <w:r w:rsidRPr="006669A3">
              <w:rPr>
                <w:rFonts w:ascii="Times New Roman" w:hAnsi="Times New Roman" w:cs="Times New Roman"/>
                <w:b/>
                <w:lang w:val="uk-UA"/>
              </w:rPr>
              <w:t>5.1. Засоби пожежогасіння.</w:t>
            </w:r>
          </w:p>
          <w:p w:rsidR="0009182B" w:rsidRPr="006669A3" w:rsidRDefault="0009182B" w:rsidP="0009182B">
            <w:pPr>
              <w:jc w:val="both"/>
              <w:rPr>
                <w:rFonts w:ascii="Times New Roman" w:hAnsi="Times New Roman" w:cs="Times New Roman"/>
                <w:lang w:val="uk-UA"/>
              </w:rPr>
            </w:pPr>
            <w:r w:rsidRPr="006669A3">
              <w:rPr>
                <w:rFonts w:ascii="Times New Roman" w:hAnsi="Times New Roman" w:cs="Times New Roman"/>
                <w:lang w:val="uk-UA"/>
              </w:rPr>
              <w:t>ПРИЙНЯТНІ ЗАСОБИ ПОЖЕЖОГАСІННЯ</w:t>
            </w:r>
          </w:p>
          <w:p w:rsidR="0009182B" w:rsidRPr="006669A3" w:rsidRDefault="0009182B" w:rsidP="0009182B">
            <w:pPr>
              <w:jc w:val="both"/>
              <w:rPr>
                <w:rFonts w:ascii="Times New Roman" w:hAnsi="Times New Roman" w:cs="Times New Roman"/>
                <w:lang w:val="uk-UA"/>
              </w:rPr>
            </w:pPr>
            <w:r w:rsidRPr="006669A3">
              <w:rPr>
                <w:rFonts w:ascii="Times New Roman" w:hAnsi="Times New Roman" w:cs="Times New Roman"/>
                <w:lang w:val="uk-UA"/>
              </w:rPr>
              <w:t>Протипожежні засоби повинні містити двоокис вуглецю, піну або хімічні порошки. Для текучих та рідких незаймистих речовин можна використовувати  розпорошену воду задля  розсіювання горючих газів та для захисту людей, що приймають участь у блокуванні джерела пожежі.</w:t>
            </w:r>
          </w:p>
          <w:p w:rsidR="0009182B" w:rsidRPr="006669A3" w:rsidRDefault="0009182B" w:rsidP="0009182B">
            <w:pPr>
              <w:jc w:val="both"/>
              <w:rPr>
                <w:rFonts w:ascii="Times New Roman" w:hAnsi="Times New Roman" w:cs="Times New Roman"/>
                <w:lang w:val="uk-UA"/>
              </w:rPr>
            </w:pPr>
            <w:r w:rsidRPr="006669A3">
              <w:rPr>
                <w:rFonts w:ascii="Times New Roman" w:hAnsi="Times New Roman" w:cs="Times New Roman"/>
                <w:lang w:val="uk-UA"/>
              </w:rPr>
              <w:t>ЗАСОБИ ПОЖЕЖОГАСІННЯ ЯКІ НЕ СЛІД ВИКОРИСТОВУВАТИ У ЦІЛЯХ БЕЗПЕКИ</w:t>
            </w:r>
          </w:p>
          <w:p w:rsidR="0009182B" w:rsidRPr="006669A3" w:rsidRDefault="0009182B" w:rsidP="0009182B">
            <w:pPr>
              <w:jc w:val="both"/>
              <w:rPr>
                <w:rFonts w:ascii="Times New Roman" w:hAnsi="Times New Roman" w:cs="Times New Roman"/>
                <w:lang w:val="uk-UA"/>
              </w:rPr>
            </w:pPr>
            <w:r w:rsidRPr="006669A3">
              <w:rPr>
                <w:rFonts w:ascii="Times New Roman" w:hAnsi="Times New Roman" w:cs="Times New Roman"/>
                <w:lang w:val="uk-UA"/>
              </w:rPr>
              <w:t>Не слід використовувати струмінь води. Вода не підходить для гасіння пожежі, але може використовуватися для охолодження контейнерів, що піддаються дії</w:t>
            </w:r>
            <w:r w:rsidR="00222B9D" w:rsidRPr="006669A3">
              <w:rPr>
                <w:rFonts w:ascii="Times New Roman" w:hAnsi="Times New Roman" w:cs="Times New Roman"/>
                <w:lang w:val="uk-UA"/>
              </w:rPr>
              <w:t xml:space="preserve"> </w:t>
            </w:r>
            <w:r w:rsidRPr="006669A3">
              <w:rPr>
                <w:rFonts w:ascii="Times New Roman" w:hAnsi="Times New Roman" w:cs="Times New Roman"/>
                <w:lang w:val="uk-UA"/>
              </w:rPr>
              <w:t>полум'я, щоб запобігти вибухам.</w:t>
            </w:r>
          </w:p>
          <w:p w:rsidR="00222B9D" w:rsidRPr="006669A3" w:rsidRDefault="00222B9D" w:rsidP="0009182B">
            <w:pPr>
              <w:jc w:val="both"/>
              <w:rPr>
                <w:rFonts w:ascii="Times New Roman" w:hAnsi="Times New Roman" w:cs="Times New Roman"/>
                <w:b/>
                <w:lang w:val="uk-UA"/>
              </w:rPr>
            </w:pPr>
          </w:p>
          <w:p w:rsidR="0009182B" w:rsidRPr="006669A3" w:rsidRDefault="0009182B" w:rsidP="0009182B">
            <w:pPr>
              <w:jc w:val="both"/>
              <w:rPr>
                <w:rFonts w:ascii="Times New Roman" w:hAnsi="Times New Roman" w:cs="Times New Roman"/>
                <w:b/>
                <w:lang w:val="uk-UA"/>
              </w:rPr>
            </w:pPr>
            <w:r w:rsidRPr="006669A3">
              <w:rPr>
                <w:rFonts w:ascii="Times New Roman" w:hAnsi="Times New Roman" w:cs="Times New Roman"/>
                <w:b/>
                <w:lang w:val="uk-UA"/>
              </w:rPr>
              <w:t>5.2. Особливі небезпеки, створювані речовиною або сумішшю.</w:t>
            </w:r>
          </w:p>
          <w:p w:rsidR="0009182B" w:rsidRPr="006669A3" w:rsidRDefault="0009182B" w:rsidP="0009182B">
            <w:pPr>
              <w:jc w:val="both"/>
              <w:rPr>
                <w:rFonts w:ascii="Times New Roman" w:hAnsi="Times New Roman" w:cs="Times New Roman"/>
                <w:lang w:val="uk-UA"/>
              </w:rPr>
            </w:pPr>
            <w:r w:rsidRPr="006669A3">
              <w:rPr>
                <w:rFonts w:ascii="Times New Roman" w:hAnsi="Times New Roman" w:cs="Times New Roman"/>
                <w:lang w:val="uk-UA"/>
              </w:rPr>
              <w:t>НЕБЕЗПЕКА ЩО ВИНИКАЄ У РАЗІ ПОЖЕЖІ</w:t>
            </w:r>
          </w:p>
          <w:p w:rsidR="00222B9D" w:rsidRPr="006669A3" w:rsidRDefault="00222B9D" w:rsidP="0009182B">
            <w:pPr>
              <w:jc w:val="both"/>
              <w:rPr>
                <w:rFonts w:ascii="Times New Roman" w:hAnsi="Times New Roman" w:cs="Times New Roman"/>
                <w:lang w:val="uk-UA"/>
              </w:rPr>
            </w:pPr>
          </w:p>
          <w:p w:rsidR="0009182B" w:rsidRPr="006669A3" w:rsidRDefault="0009182B" w:rsidP="0009182B">
            <w:pPr>
              <w:jc w:val="both"/>
              <w:rPr>
                <w:rFonts w:ascii="Times New Roman" w:hAnsi="Times New Roman" w:cs="Times New Roman"/>
                <w:lang w:val="uk-UA"/>
              </w:rPr>
            </w:pPr>
            <w:r w:rsidRPr="006669A3">
              <w:rPr>
                <w:rFonts w:ascii="Times New Roman" w:hAnsi="Times New Roman" w:cs="Times New Roman"/>
                <w:lang w:val="uk-UA"/>
              </w:rPr>
              <w:t>У контейнерах в умовах пожежі може утворитися надмірний тиск, що викликає небезпеку вибуху.</w:t>
            </w:r>
          </w:p>
          <w:p w:rsidR="0009182B" w:rsidRPr="006669A3" w:rsidRDefault="0009182B" w:rsidP="0009182B">
            <w:pPr>
              <w:jc w:val="both"/>
              <w:rPr>
                <w:rFonts w:ascii="Times New Roman" w:hAnsi="Times New Roman" w:cs="Times New Roman"/>
                <w:lang w:val="uk-UA"/>
              </w:rPr>
            </w:pPr>
            <w:r w:rsidRPr="006669A3">
              <w:rPr>
                <w:rFonts w:ascii="Times New Roman" w:hAnsi="Times New Roman" w:cs="Times New Roman"/>
                <w:lang w:val="uk-UA"/>
              </w:rPr>
              <w:t>Не вдихати продукти горіння (оксиди вуглецю, токсичні продукти піролізу, і т.д.).</w:t>
            </w:r>
          </w:p>
          <w:p w:rsidR="0009182B" w:rsidRPr="006669A3" w:rsidRDefault="0009182B" w:rsidP="0009182B">
            <w:pPr>
              <w:jc w:val="both"/>
              <w:rPr>
                <w:rFonts w:ascii="Times New Roman" w:hAnsi="Times New Roman" w:cs="Times New Roman"/>
                <w:b/>
                <w:lang w:val="uk-UA"/>
              </w:rPr>
            </w:pPr>
            <w:r w:rsidRPr="006669A3">
              <w:rPr>
                <w:rFonts w:ascii="Times New Roman" w:hAnsi="Times New Roman" w:cs="Times New Roman"/>
                <w:b/>
                <w:lang w:val="uk-UA"/>
              </w:rPr>
              <w:t>5.3. Рекомендації для пожежних.</w:t>
            </w:r>
          </w:p>
          <w:p w:rsidR="0009182B" w:rsidRPr="006669A3" w:rsidRDefault="0009182B" w:rsidP="0009182B">
            <w:pPr>
              <w:jc w:val="both"/>
              <w:rPr>
                <w:rFonts w:ascii="Times New Roman" w:hAnsi="Times New Roman" w:cs="Times New Roman"/>
                <w:lang w:val="uk-UA"/>
              </w:rPr>
            </w:pPr>
            <w:r w:rsidRPr="006669A3">
              <w:rPr>
                <w:rFonts w:ascii="Times New Roman" w:hAnsi="Times New Roman" w:cs="Times New Roman"/>
                <w:lang w:val="uk-UA"/>
              </w:rPr>
              <w:t>ЗАГАЛЬНА ІНФОРМАЦІЯ</w:t>
            </w:r>
          </w:p>
          <w:p w:rsidR="0009182B" w:rsidRPr="006669A3" w:rsidRDefault="0009182B" w:rsidP="0009182B">
            <w:pPr>
              <w:jc w:val="both"/>
              <w:rPr>
                <w:rFonts w:ascii="Times New Roman" w:hAnsi="Times New Roman" w:cs="Times New Roman"/>
                <w:lang w:val="uk-UA"/>
              </w:rPr>
            </w:pPr>
            <w:r w:rsidRPr="006669A3">
              <w:rPr>
                <w:rFonts w:ascii="Times New Roman" w:hAnsi="Times New Roman" w:cs="Times New Roman"/>
                <w:lang w:val="uk-UA"/>
              </w:rPr>
              <w:t>Використовуйте струмінь води для охолодження контейнерів, щоб запобігти розкладанню продукту та розпорошення речовин потенційно небезпечних для здоров'я.</w:t>
            </w:r>
          </w:p>
          <w:p w:rsidR="0009182B" w:rsidRPr="006669A3" w:rsidRDefault="0009182B" w:rsidP="0009182B">
            <w:pPr>
              <w:jc w:val="both"/>
              <w:rPr>
                <w:rFonts w:ascii="Times New Roman" w:hAnsi="Times New Roman" w:cs="Times New Roman"/>
                <w:lang w:val="uk-UA"/>
              </w:rPr>
            </w:pPr>
            <w:r w:rsidRPr="006669A3">
              <w:rPr>
                <w:rFonts w:ascii="Times New Roman" w:hAnsi="Times New Roman" w:cs="Times New Roman"/>
                <w:lang w:val="uk-UA"/>
              </w:rPr>
              <w:t>Завжди носіть захисний одяг та спорядження. Після гасіння пожежі збирайте використану  воду, щоб запобігти її зливу в каналізацію.</w:t>
            </w:r>
          </w:p>
          <w:p w:rsidR="0009182B" w:rsidRPr="006669A3" w:rsidRDefault="0009182B" w:rsidP="0009182B">
            <w:pPr>
              <w:jc w:val="both"/>
              <w:rPr>
                <w:rFonts w:ascii="Times New Roman" w:hAnsi="Times New Roman" w:cs="Times New Roman"/>
                <w:lang w:val="uk-UA"/>
              </w:rPr>
            </w:pPr>
            <w:r w:rsidRPr="006669A3">
              <w:rPr>
                <w:rFonts w:ascii="Times New Roman" w:hAnsi="Times New Roman" w:cs="Times New Roman"/>
                <w:lang w:val="uk-UA"/>
              </w:rPr>
              <w:t>Утилізацію забрудненої води та залишків пожежі слід проводити відповідно до діючих норм.</w:t>
            </w:r>
          </w:p>
          <w:p w:rsidR="0009182B" w:rsidRPr="006669A3" w:rsidRDefault="0009182B" w:rsidP="0009182B">
            <w:pPr>
              <w:jc w:val="both"/>
              <w:rPr>
                <w:rFonts w:ascii="Times New Roman" w:hAnsi="Times New Roman" w:cs="Times New Roman"/>
                <w:lang w:val="uk-UA"/>
              </w:rPr>
            </w:pPr>
            <w:r w:rsidRPr="006669A3">
              <w:rPr>
                <w:rFonts w:ascii="Times New Roman" w:hAnsi="Times New Roman" w:cs="Times New Roman"/>
                <w:lang w:val="uk-UA"/>
              </w:rPr>
              <w:t>СПЕЦІАЛЬНЕ ЗАХИСНЕ ОБЛАДНАННЯ ДЛЯ ПОЖЕЖНИКІВ</w:t>
            </w:r>
          </w:p>
          <w:p w:rsidR="0009182B" w:rsidRPr="006669A3" w:rsidRDefault="0009182B" w:rsidP="0009182B">
            <w:pPr>
              <w:jc w:val="both"/>
              <w:rPr>
                <w:rFonts w:ascii="Times New Roman" w:hAnsi="Times New Roman" w:cs="Times New Roman"/>
                <w:lang w:val="uk-UA"/>
              </w:rPr>
            </w:pPr>
            <w:r w:rsidRPr="00622C34">
              <w:rPr>
                <w:rFonts w:ascii="Times New Roman" w:hAnsi="Times New Roman" w:cs="Times New Roman"/>
                <w:i/>
                <w:lang w:val="uk-UA"/>
              </w:rPr>
              <w:t>Каска</w:t>
            </w:r>
            <w:r w:rsidRPr="006669A3">
              <w:rPr>
                <w:rFonts w:ascii="Times New Roman" w:hAnsi="Times New Roman" w:cs="Times New Roman"/>
                <w:lang w:val="uk-UA"/>
              </w:rPr>
              <w:t>, вогнетривкий одяг (вогнетривка куртка та штани зі смугами навколо плечей, ніг і талії) робочі рукавиці (вогнетривкі, протиударні, діелектричні),  респіратор .</w:t>
            </w:r>
          </w:p>
          <w:p w:rsidR="0009182B" w:rsidRPr="006669A3" w:rsidRDefault="0009182B" w:rsidP="0009182B">
            <w:pPr>
              <w:rPr>
                <w:rFonts w:ascii="Times New Roman" w:hAnsi="Times New Roman" w:cs="Times New Roman"/>
                <w:lang w:val="uk-UA"/>
              </w:rPr>
            </w:pPr>
          </w:p>
          <w:p w:rsidR="00222B9D" w:rsidRPr="006669A3" w:rsidRDefault="00222B9D" w:rsidP="0009182B">
            <w:pPr>
              <w:rPr>
                <w:rFonts w:ascii="Times New Roman" w:hAnsi="Times New Roman" w:cs="Times New Roman"/>
                <w:lang w:val="uk-UA"/>
              </w:rPr>
            </w:pPr>
          </w:p>
          <w:p w:rsidR="0009182B" w:rsidRPr="006669A3" w:rsidRDefault="0009182B" w:rsidP="0009182B">
            <w:pPr>
              <w:rPr>
                <w:rFonts w:ascii="Times New Roman" w:hAnsi="Times New Roman" w:cs="Times New Roman"/>
                <w:b/>
                <w:lang w:val="uk-UA"/>
              </w:rPr>
            </w:pPr>
            <w:r w:rsidRPr="006669A3">
              <w:rPr>
                <w:rFonts w:ascii="Times New Roman" w:hAnsi="Times New Roman" w:cs="Times New Roman"/>
                <w:b/>
                <w:lang w:val="uk-UA"/>
              </w:rPr>
              <w:t>6. Заходи запобігання і ліквідації надзвичайних ситуацій.</w:t>
            </w:r>
          </w:p>
          <w:p w:rsidR="0009182B" w:rsidRPr="006669A3" w:rsidRDefault="0009182B" w:rsidP="0009182B">
            <w:pPr>
              <w:rPr>
                <w:rFonts w:ascii="Times New Roman" w:hAnsi="Times New Roman" w:cs="Times New Roman"/>
                <w:b/>
                <w:lang w:val="uk-UA"/>
              </w:rPr>
            </w:pPr>
            <w:r w:rsidRPr="006669A3">
              <w:rPr>
                <w:rFonts w:ascii="Times New Roman" w:hAnsi="Times New Roman" w:cs="Times New Roman"/>
                <w:b/>
                <w:lang w:val="uk-UA"/>
              </w:rPr>
              <w:t>6.1. Заходи особистої безпеки, захисне спорядження і заходи у разі надзвичайних ситуацій.</w:t>
            </w:r>
          </w:p>
          <w:p w:rsidR="0009182B" w:rsidRPr="006669A3" w:rsidRDefault="0009182B" w:rsidP="0009182B">
            <w:pPr>
              <w:jc w:val="both"/>
              <w:rPr>
                <w:rFonts w:ascii="Times New Roman" w:hAnsi="Times New Roman" w:cs="Times New Roman"/>
                <w:lang w:val="uk-UA"/>
              </w:rPr>
            </w:pPr>
            <w:r w:rsidRPr="008E68C7">
              <w:rPr>
                <w:rFonts w:ascii="Times New Roman" w:hAnsi="Times New Roman" w:cs="Times New Roman"/>
                <w:i/>
                <w:lang w:val="uk-UA"/>
              </w:rPr>
              <w:t>Усунути</w:t>
            </w:r>
            <w:r w:rsidRPr="006669A3">
              <w:rPr>
                <w:rFonts w:ascii="Times New Roman" w:hAnsi="Times New Roman" w:cs="Times New Roman"/>
                <w:lang w:val="uk-UA"/>
              </w:rPr>
              <w:t xml:space="preserve"> всі джерела загоряння (сигарети, полум'я, іскри і т.п.) від місця витоку. Якщо  немає протипоказань, розпиліть воду на тверді предмети, </w:t>
            </w:r>
            <w:r w:rsidRPr="006669A3">
              <w:rPr>
                <w:rFonts w:ascii="Times New Roman" w:hAnsi="Times New Roman" w:cs="Times New Roman"/>
                <w:lang w:val="uk-UA"/>
              </w:rPr>
              <w:lastRenderedPageBreak/>
              <w:t>щоб запобігти утворенню пилу. Використовуйте захисне дихальне обладнання, якщо відбувається викид парів або порошків у повітря. Якщо не існує ніякої небезпеки, усуньте джерело витоку. Не беріть пошкоджені контейнери або продукти витоку без відповідного захисного одягу. Для отримання інформації про ризики для довкілля і здоров'я, захист дихальних шляхів, вентиляцію та засоби індивідуального захисту, див. інші розділи документа.</w:t>
            </w:r>
          </w:p>
          <w:p w:rsidR="0009182B" w:rsidRPr="006669A3" w:rsidRDefault="0009182B" w:rsidP="0009182B">
            <w:pPr>
              <w:rPr>
                <w:rFonts w:ascii="Times New Roman" w:hAnsi="Times New Roman" w:cs="Times New Roman"/>
                <w:b/>
                <w:lang w:val="uk-UA"/>
              </w:rPr>
            </w:pPr>
            <w:r w:rsidRPr="006669A3">
              <w:rPr>
                <w:rFonts w:ascii="Times New Roman" w:hAnsi="Times New Roman" w:cs="Times New Roman"/>
                <w:b/>
                <w:lang w:val="uk-UA"/>
              </w:rPr>
              <w:t>6.2. Заходи захисту навколишнього середовища.</w:t>
            </w:r>
          </w:p>
          <w:p w:rsidR="0009182B" w:rsidRPr="006669A3" w:rsidRDefault="0009182B" w:rsidP="0009182B">
            <w:pPr>
              <w:jc w:val="both"/>
              <w:rPr>
                <w:rFonts w:ascii="Times New Roman" w:hAnsi="Times New Roman" w:cs="Times New Roman"/>
                <w:lang w:val="uk-UA"/>
              </w:rPr>
            </w:pPr>
            <w:r w:rsidRPr="006669A3">
              <w:rPr>
                <w:rFonts w:ascii="Times New Roman" w:hAnsi="Times New Roman" w:cs="Times New Roman"/>
                <w:lang w:val="uk-UA"/>
              </w:rPr>
              <w:t>Продукт не повинен проникати в каналізаційні стоки, поверхневі води, ґрунтові води та прилеглі ділянки.</w:t>
            </w:r>
          </w:p>
          <w:p w:rsidR="0009182B" w:rsidRPr="006669A3" w:rsidRDefault="0009182B" w:rsidP="0009182B">
            <w:pPr>
              <w:jc w:val="both"/>
              <w:rPr>
                <w:rFonts w:ascii="Times New Roman" w:hAnsi="Times New Roman" w:cs="Times New Roman"/>
                <w:b/>
                <w:lang w:val="uk-UA"/>
              </w:rPr>
            </w:pPr>
            <w:r w:rsidRPr="006669A3">
              <w:rPr>
                <w:rFonts w:ascii="Times New Roman" w:hAnsi="Times New Roman" w:cs="Times New Roman"/>
                <w:b/>
                <w:lang w:val="uk-UA"/>
              </w:rPr>
              <w:t>6.3. Методи та матеріали для локалізації та очищення.</w:t>
            </w:r>
          </w:p>
          <w:p w:rsidR="0009182B" w:rsidRPr="006669A3" w:rsidRDefault="0009182B" w:rsidP="0009182B">
            <w:pPr>
              <w:jc w:val="both"/>
              <w:rPr>
                <w:rFonts w:ascii="Times New Roman" w:hAnsi="Times New Roman" w:cs="Times New Roman"/>
                <w:lang w:val="uk-UA"/>
              </w:rPr>
            </w:pPr>
            <w:r w:rsidRPr="006669A3">
              <w:rPr>
                <w:rFonts w:ascii="Times New Roman" w:hAnsi="Times New Roman" w:cs="Times New Roman"/>
                <w:lang w:val="uk-UA"/>
              </w:rPr>
              <w:t xml:space="preserve">Використовуйте інертний поглинаючий матеріал (пісок, вермикуліт, діатомова земля, </w:t>
            </w:r>
            <w:proofErr w:type="spellStart"/>
            <w:r w:rsidRPr="006669A3">
              <w:rPr>
                <w:rFonts w:ascii="Times New Roman" w:hAnsi="Times New Roman" w:cs="Times New Roman"/>
                <w:lang w:val="uk-UA"/>
              </w:rPr>
              <w:t>кизельгур</w:t>
            </w:r>
            <w:proofErr w:type="spellEnd"/>
            <w:r w:rsidRPr="006669A3">
              <w:rPr>
                <w:rFonts w:ascii="Times New Roman" w:hAnsi="Times New Roman" w:cs="Times New Roman"/>
                <w:lang w:val="uk-UA"/>
              </w:rPr>
              <w:t>, і т.д.), щоб ввібрати продукт, що витік.</w:t>
            </w:r>
          </w:p>
          <w:p w:rsidR="0009182B" w:rsidRPr="006669A3" w:rsidRDefault="0009182B" w:rsidP="0009182B">
            <w:pPr>
              <w:jc w:val="both"/>
              <w:rPr>
                <w:rFonts w:ascii="Times New Roman" w:hAnsi="Times New Roman" w:cs="Times New Roman"/>
                <w:lang w:val="uk-UA"/>
              </w:rPr>
            </w:pPr>
            <w:r w:rsidRPr="006669A3">
              <w:rPr>
                <w:rFonts w:ascii="Times New Roman" w:hAnsi="Times New Roman" w:cs="Times New Roman"/>
                <w:lang w:val="uk-UA"/>
              </w:rPr>
              <w:t>Зібрати більшу частину продукту, що залишився і помістити в контейнери для відходів. Якщо немає протипоказань, використовувати струмінь води, щоб усунути залишки продукту. Переконайтеся, що місце, де стався витік добре провітрюється</w:t>
            </w:r>
          </w:p>
          <w:p w:rsidR="0009182B" w:rsidRPr="006669A3" w:rsidRDefault="0009182B" w:rsidP="0009182B">
            <w:pPr>
              <w:jc w:val="both"/>
              <w:rPr>
                <w:rFonts w:ascii="Times New Roman" w:hAnsi="Times New Roman" w:cs="Times New Roman"/>
                <w:lang w:val="uk-UA"/>
              </w:rPr>
            </w:pPr>
            <w:r w:rsidRPr="006669A3">
              <w:rPr>
                <w:rFonts w:ascii="Times New Roman" w:hAnsi="Times New Roman" w:cs="Times New Roman"/>
                <w:lang w:val="uk-UA"/>
              </w:rPr>
              <w:t>Забруднений продукт слід утилізувати відповідно до положень, викладених у пункті 13.</w:t>
            </w:r>
          </w:p>
          <w:p w:rsidR="0009182B" w:rsidRPr="006669A3" w:rsidRDefault="0009182B" w:rsidP="0009182B">
            <w:pPr>
              <w:jc w:val="both"/>
              <w:rPr>
                <w:rFonts w:ascii="Times New Roman" w:hAnsi="Times New Roman" w:cs="Times New Roman"/>
                <w:b/>
                <w:lang w:val="uk-UA"/>
              </w:rPr>
            </w:pPr>
            <w:r w:rsidRPr="006669A3">
              <w:rPr>
                <w:rFonts w:ascii="Times New Roman" w:hAnsi="Times New Roman" w:cs="Times New Roman"/>
                <w:b/>
                <w:lang w:val="uk-UA"/>
              </w:rPr>
              <w:t>6.4. Посилання на інші розділи.</w:t>
            </w:r>
          </w:p>
          <w:p w:rsidR="0009182B" w:rsidRPr="006669A3" w:rsidRDefault="0009182B" w:rsidP="0009182B">
            <w:pPr>
              <w:jc w:val="both"/>
              <w:rPr>
                <w:rFonts w:ascii="Times New Roman" w:hAnsi="Times New Roman" w:cs="Times New Roman"/>
                <w:lang w:val="uk-UA"/>
              </w:rPr>
            </w:pPr>
            <w:r w:rsidRPr="006669A3">
              <w:rPr>
                <w:rFonts w:ascii="Times New Roman" w:hAnsi="Times New Roman" w:cs="Times New Roman"/>
                <w:lang w:val="uk-UA"/>
              </w:rPr>
              <w:t>Будь-яка інформація про особистий захист та утилізацію наведена у розділах 8 і 13.</w:t>
            </w:r>
          </w:p>
          <w:p w:rsidR="00222B9D" w:rsidRPr="0001455A" w:rsidRDefault="00222B9D" w:rsidP="0009182B">
            <w:pPr>
              <w:jc w:val="both"/>
              <w:rPr>
                <w:rFonts w:ascii="Times New Roman" w:hAnsi="Times New Roman" w:cs="Times New Roman"/>
                <w:b/>
              </w:rPr>
            </w:pPr>
          </w:p>
          <w:p w:rsidR="00222B9D" w:rsidRPr="0001455A" w:rsidRDefault="00222B9D" w:rsidP="0009182B">
            <w:pPr>
              <w:jc w:val="both"/>
              <w:rPr>
                <w:rFonts w:ascii="Times New Roman" w:hAnsi="Times New Roman" w:cs="Times New Roman"/>
                <w:b/>
              </w:rPr>
            </w:pPr>
          </w:p>
          <w:p w:rsidR="0009182B" w:rsidRPr="006669A3" w:rsidRDefault="0009182B" w:rsidP="0009182B">
            <w:pPr>
              <w:jc w:val="both"/>
              <w:rPr>
                <w:rFonts w:ascii="Times New Roman" w:hAnsi="Times New Roman" w:cs="Times New Roman"/>
                <w:b/>
                <w:lang w:val="uk-UA"/>
              </w:rPr>
            </w:pPr>
            <w:r w:rsidRPr="006669A3">
              <w:rPr>
                <w:rFonts w:ascii="Times New Roman" w:hAnsi="Times New Roman" w:cs="Times New Roman"/>
                <w:b/>
                <w:lang w:val="uk-UA"/>
              </w:rPr>
              <w:t xml:space="preserve">7. </w:t>
            </w:r>
            <w:r w:rsidRPr="00622C34">
              <w:rPr>
                <w:rFonts w:ascii="Times New Roman" w:hAnsi="Times New Roman" w:cs="Times New Roman"/>
                <w:b/>
                <w:i/>
                <w:lang w:val="uk-UA"/>
              </w:rPr>
              <w:t>Використання</w:t>
            </w:r>
            <w:r w:rsidRPr="006669A3">
              <w:rPr>
                <w:rFonts w:ascii="Times New Roman" w:hAnsi="Times New Roman" w:cs="Times New Roman"/>
                <w:b/>
                <w:lang w:val="uk-UA"/>
              </w:rPr>
              <w:t xml:space="preserve"> та зберігання.</w:t>
            </w:r>
          </w:p>
          <w:p w:rsidR="0009182B" w:rsidRPr="006669A3" w:rsidRDefault="0009182B" w:rsidP="0009182B">
            <w:pPr>
              <w:jc w:val="both"/>
              <w:rPr>
                <w:rFonts w:ascii="Times New Roman" w:hAnsi="Times New Roman" w:cs="Times New Roman"/>
                <w:b/>
                <w:lang w:val="uk-UA"/>
              </w:rPr>
            </w:pPr>
            <w:r w:rsidRPr="006669A3">
              <w:rPr>
                <w:rFonts w:ascii="Times New Roman" w:hAnsi="Times New Roman" w:cs="Times New Roman"/>
                <w:b/>
                <w:lang w:val="uk-UA"/>
              </w:rPr>
              <w:t>7.1. Запобіжні заходи щодо безпечного поводження.</w:t>
            </w:r>
          </w:p>
          <w:p w:rsidR="0009182B" w:rsidRPr="006669A3" w:rsidRDefault="0009182B" w:rsidP="0009182B">
            <w:pPr>
              <w:jc w:val="both"/>
              <w:rPr>
                <w:rFonts w:ascii="Times New Roman" w:hAnsi="Times New Roman" w:cs="Times New Roman"/>
                <w:lang w:val="uk-UA"/>
              </w:rPr>
            </w:pPr>
            <w:r w:rsidRPr="006669A3">
              <w:rPr>
                <w:rFonts w:ascii="Times New Roman" w:hAnsi="Times New Roman" w:cs="Times New Roman"/>
                <w:lang w:val="uk-UA"/>
              </w:rPr>
              <w:t>Не палити під час обробки та використання.</w:t>
            </w:r>
          </w:p>
          <w:p w:rsidR="0009182B" w:rsidRPr="006669A3" w:rsidRDefault="0009182B" w:rsidP="0009182B">
            <w:pPr>
              <w:jc w:val="both"/>
              <w:rPr>
                <w:rFonts w:ascii="Times New Roman" w:hAnsi="Times New Roman" w:cs="Times New Roman"/>
                <w:b/>
                <w:lang w:val="uk-UA"/>
              </w:rPr>
            </w:pPr>
            <w:r w:rsidRPr="006669A3">
              <w:rPr>
                <w:rFonts w:ascii="Times New Roman" w:hAnsi="Times New Roman" w:cs="Times New Roman"/>
                <w:b/>
                <w:lang w:val="uk-UA"/>
              </w:rPr>
              <w:t>7.2. Умови для безпечного зберігання, включаючи несумісності.</w:t>
            </w:r>
          </w:p>
          <w:p w:rsidR="0009182B" w:rsidRPr="006669A3" w:rsidRDefault="0009182B" w:rsidP="0009182B">
            <w:pPr>
              <w:jc w:val="both"/>
              <w:rPr>
                <w:rFonts w:ascii="Times New Roman" w:hAnsi="Times New Roman" w:cs="Times New Roman"/>
                <w:lang w:val="uk-UA"/>
              </w:rPr>
            </w:pPr>
            <w:r w:rsidRPr="006669A3">
              <w:rPr>
                <w:rFonts w:ascii="Times New Roman" w:hAnsi="Times New Roman" w:cs="Times New Roman"/>
                <w:lang w:val="uk-UA"/>
              </w:rPr>
              <w:t>Зберігати в добре вентильованому місці, тримати подалі від джерел тепла, відкритого полум'я, іскор та інших джерел запалювання.</w:t>
            </w:r>
          </w:p>
          <w:p w:rsidR="0009182B" w:rsidRPr="006669A3" w:rsidRDefault="0009182B" w:rsidP="0009182B">
            <w:pPr>
              <w:jc w:val="both"/>
              <w:rPr>
                <w:rFonts w:ascii="Times New Roman" w:hAnsi="Times New Roman" w:cs="Times New Roman"/>
                <w:b/>
                <w:lang w:val="uk-UA"/>
              </w:rPr>
            </w:pPr>
            <w:r w:rsidRPr="006669A3">
              <w:rPr>
                <w:rFonts w:ascii="Times New Roman" w:hAnsi="Times New Roman" w:cs="Times New Roman"/>
                <w:b/>
                <w:lang w:val="uk-UA"/>
              </w:rPr>
              <w:t>7.3. Характерне кінцеве застосування</w:t>
            </w:r>
          </w:p>
          <w:p w:rsidR="0009182B" w:rsidRPr="006669A3" w:rsidRDefault="0009182B" w:rsidP="0009182B">
            <w:pPr>
              <w:jc w:val="both"/>
              <w:rPr>
                <w:rFonts w:ascii="Times New Roman" w:hAnsi="Times New Roman" w:cs="Times New Roman"/>
                <w:lang w:val="uk-UA"/>
              </w:rPr>
            </w:pPr>
            <w:r w:rsidRPr="006669A3">
              <w:rPr>
                <w:rFonts w:ascii="Times New Roman" w:hAnsi="Times New Roman" w:cs="Times New Roman"/>
                <w:lang w:val="uk-UA"/>
              </w:rPr>
              <w:t>Інформація відсутня.</w:t>
            </w:r>
          </w:p>
          <w:p w:rsidR="0009182B" w:rsidRPr="0001455A" w:rsidRDefault="0009182B" w:rsidP="0009182B">
            <w:pPr>
              <w:rPr>
                <w:rFonts w:ascii="Times New Roman" w:hAnsi="Times New Roman" w:cs="Times New Roman"/>
              </w:rPr>
            </w:pPr>
          </w:p>
          <w:p w:rsidR="00AE65E8" w:rsidRPr="0001455A" w:rsidRDefault="00AE65E8" w:rsidP="0009182B">
            <w:pPr>
              <w:rPr>
                <w:rFonts w:ascii="Times New Roman" w:hAnsi="Times New Roman" w:cs="Times New Roman"/>
                <w:b/>
              </w:rPr>
            </w:pPr>
          </w:p>
          <w:p w:rsidR="0009182B" w:rsidRPr="006669A3" w:rsidRDefault="0009182B" w:rsidP="0009182B">
            <w:pPr>
              <w:rPr>
                <w:rFonts w:ascii="Times New Roman" w:hAnsi="Times New Roman" w:cs="Times New Roman"/>
                <w:b/>
                <w:lang w:val="uk-UA"/>
              </w:rPr>
            </w:pPr>
            <w:r w:rsidRPr="006669A3">
              <w:rPr>
                <w:rFonts w:ascii="Times New Roman" w:hAnsi="Times New Roman" w:cs="Times New Roman"/>
                <w:b/>
                <w:lang w:val="uk-UA"/>
              </w:rPr>
              <w:t>8. Контроль впливу / Засоби індивідуального захисту.</w:t>
            </w:r>
          </w:p>
          <w:p w:rsidR="0009182B" w:rsidRPr="006669A3" w:rsidRDefault="0009182B" w:rsidP="0009182B">
            <w:pPr>
              <w:rPr>
                <w:rFonts w:ascii="Times New Roman" w:hAnsi="Times New Roman" w:cs="Times New Roman"/>
                <w:b/>
                <w:lang w:val="uk-UA"/>
              </w:rPr>
            </w:pPr>
            <w:r w:rsidRPr="006669A3">
              <w:rPr>
                <w:rFonts w:ascii="Times New Roman" w:hAnsi="Times New Roman" w:cs="Times New Roman"/>
                <w:b/>
                <w:lang w:val="uk-UA"/>
              </w:rPr>
              <w:t>8.1. Параметри контролю.</w:t>
            </w:r>
          </w:p>
          <w:p w:rsidR="0009182B" w:rsidRPr="006669A3" w:rsidRDefault="0009182B" w:rsidP="0009182B">
            <w:pPr>
              <w:jc w:val="both"/>
              <w:rPr>
                <w:rFonts w:ascii="Times New Roman" w:hAnsi="Times New Roman" w:cs="Times New Roman"/>
                <w:lang w:val="uk-UA"/>
              </w:rPr>
            </w:pPr>
            <w:r w:rsidRPr="006669A3">
              <w:rPr>
                <w:rFonts w:ascii="Times New Roman" w:hAnsi="Times New Roman" w:cs="Times New Roman"/>
                <w:lang w:val="uk-UA"/>
              </w:rPr>
              <w:t>Назва Тип Країна TWA (середньозважений в часі рівень концентрації  / 8 год. STEL (середнє значення концентрації за короткий проміжок часу) / 15 хв. мг / м3 частин на мільйон мг / м3 частин на мільйон</w:t>
            </w:r>
          </w:p>
          <w:p w:rsidR="0009182B" w:rsidRPr="006669A3" w:rsidRDefault="0009182B" w:rsidP="0009182B">
            <w:pPr>
              <w:jc w:val="both"/>
              <w:rPr>
                <w:rFonts w:ascii="Times New Roman" w:hAnsi="Times New Roman" w:cs="Times New Roman"/>
                <w:lang w:val="uk-UA"/>
              </w:rPr>
            </w:pPr>
            <w:r w:rsidRPr="006669A3">
              <w:rPr>
                <w:rFonts w:ascii="Times New Roman" w:hAnsi="Times New Roman" w:cs="Times New Roman"/>
                <w:lang w:val="uk-UA"/>
              </w:rPr>
              <w:t>1-метокси-2-пропанол ГДК ( гранично допустима концентрація) згідно  Американської конференції державних фахівців з промислової гігієни (ACGIH) 100 150 Шкіра</w:t>
            </w:r>
          </w:p>
          <w:p w:rsidR="00CE01B9" w:rsidRPr="006669A3" w:rsidRDefault="0009182B" w:rsidP="0009182B">
            <w:pPr>
              <w:jc w:val="both"/>
              <w:rPr>
                <w:rFonts w:ascii="Times New Roman" w:hAnsi="Times New Roman" w:cs="Times New Roman"/>
                <w:lang w:val="uk-UA"/>
              </w:rPr>
            </w:pPr>
            <w:r w:rsidRPr="00622C34">
              <w:rPr>
                <w:rFonts w:ascii="Times New Roman" w:hAnsi="Times New Roman" w:cs="Times New Roman"/>
                <w:i/>
                <w:lang w:val="uk-UA"/>
              </w:rPr>
              <w:t>Граничний рівень впливу</w:t>
            </w:r>
            <w:r w:rsidRPr="006669A3">
              <w:rPr>
                <w:rFonts w:ascii="Times New Roman" w:hAnsi="Times New Roman" w:cs="Times New Roman"/>
                <w:lang w:val="uk-UA"/>
              </w:rPr>
              <w:t xml:space="preserve"> ЄС 375 100 568 150 Шкіра</w:t>
            </w:r>
          </w:p>
          <w:p w:rsidR="0009182B" w:rsidRPr="006669A3" w:rsidRDefault="0009182B" w:rsidP="0009182B">
            <w:pPr>
              <w:jc w:val="both"/>
              <w:rPr>
                <w:rFonts w:ascii="Times New Roman" w:hAnsi="Times New Roman" w:cs="Times New Roman"/>
                <w:lang w:val="uk-UA"/>
              </w:rPr>
            </w:pPr>
            <w:r w:rsidRPr="006669A3">
              <w:rPr>
                <w:rFonts w:ascii="Times New Roman" w:hAnsi="Times New Roman" w:cs="Times New Roman"/>
                <w:lang w:val="uk-UA"/>
              </w:rPr>
              <w:lastRenderedPageBreak/>
              <w:t>OEL IRL 100 300 Шкіра</w:t>
            </w:r>
          </w:p>
          <w:p w:rsidR="0009182B" w:rsidRPr="006669A3" w:rsidRDefault="0009182B" w:rsidP="0009182B">
            <w:pPr>
              <w:jc w:val="both"/>
              <w:rPr>
                <w:rFonts w:ascii="Times New Roman" w:hAnsi="Times New Roman" w:cs="Times New Roman"/>
                <w:lang w:val="uk-UA"/>
              </w:rPr>
            </w:pPr>
            <w:r w:rsidRPr="006669A3">
              <w:rPr>
                <w:rFonts w:ascii="Times New Roman" w:hAnsi="Times New Roman" w:cs="Times New Roman"/>
                <w:lang w:val="uk-UA"/>
              </w:rPr>
              <w:t>Границя впливу на робочому місці ( Великобританія) 100 150 Шкіра</w:t>
            </w:r>
          </w:p>
          <w:p w:rsidR="0009182B" w:rsidRPr="006669A3" w:rsidRDefault="0009182B" w:rsidP="0009182B">
            <w:pPr>
              <w:jc w:val="both"/>
              <w:rPr>
                <w:rFonts w:ascii="Times New Roman" w:hAnsi="Times New Roman" w:cs="Times New Roman"/>
                <w:lang w:val="uk-UA"/>
              </w:rPr>
            </w:pPr>
            <w:proofErr w:type="spellStart"/>
            <w:r w:rsidRPr="006669A3">
              <w:rPr>
                <w:rFonts w:ascii="Times New Roman" w:hAnsi="Times New Roman" w:cs="Times New Roman"/>
                <w:lang w:val="uk-UA"/>
              </w:rPr>
              <w:t>Дипропілен</w:t>
            </w:r>
            <w:proofErr w:type="spellEnd"/>
            <w:r w:rsidRPr="006669A3">
              <w:rPr>
                <w:rFonts w:ascii="Times New Roman" w:hAnsi="Times New Roman" w:cs="Times New Roman"/>
                <w:lang w:val="uk-UA"/>
              </w:rPr>
              <w:t xml:space="preserve"> </w:t>
            </w:r>
            <w:proofErr w:type="spellStart"/>
            <w:r w:rsidRPr="006669A3">
              <w:rPr>
                <w:rFonts w:ascii="Times New Roman" w:hAnsi="Times New Roman" w:cs="Times New Roman"/>
                <w:lang w:val="uk-UA"/>
              </w:rPr>
              <w:t>гліколь</w:t>
            </w:r>
            <w:proofErr w:type="spellEnd"/>
            <w:r w:rsidRPr="006669A3">
              <w:rPr>
                <w:rFonts w:ascii="Times New Roman" w:hAnsi="Times New Roman" w:cs="Times New Roman"/>
                <w:lang w:val="uk-UA"/>
              </w:rPr>
              <w:t xml:space="preserve"> метилового ефіру ГДК ( гранично допустима концентрація) згідно Американської конференції державних фахівців з промислової гігієни (ACGIH) 100 150 Шкіра</w:t>
            </w:r>
          </w:p>
          <w:p w:rsidR="0009182B" w:rsidRPr="006669A3" w:rsidRDefault="0009182B" w:rsidP="0009182B">
            <w:pPr>
              <w:jc w:val="both"/>
              <w:rPr>
                <w:rFonts w:ascii="Times New Roman" w:hAnsi="Times New Roman" w:cs="Times New Roman"/>
                <w:lang w:val="uk-UA"/>
              </w:rPr>
            </w:pPr>
            <w:r w:rsidRPr="006669A3">
              <w:rPr>
                <w:rFonts w:ascii="Times New Roman" w:hAnsi="Times New Roman" w:cs="Times New Roman"/>
                <w:lang w:val="uk-UA"/>
              </w:rPr>
              <w:t>ГДК ЄС 308 50 Шкіра</w:t>
            </w:r>
          </w:p>
          <w:p w:rsidR="0009182B" w:rsidRPr="006669A3" w:rsidRDefault="0009182B" w:rsidP="0009182B">
            <w:pPr>
              <w:jc w:val="both"/>
              <w:rPr>
                <w:rFonts w:ascii="Times New Roman" w:hAnsi="Times New Roman" w:cs="Times New Roman"/>
                <w:lang w:val="uk-UA"/>
              </w:rPr>
            </w:pPr>
            <w:r w:rsidRPr="006669A3">
              <w:rPr>
                <w:rFonts w:ascii="Times New Roman" w:hAnsi="Times New Roman" w:cs="Times New Roman"/>
                <w:lang w:val="uk-UA"/>
              </w:rPr>
              <w:t>ГДК  ІРЛ 50 100 Шкіра</w:t>
            </w:r>
          </w:p>
          <w:p w:rsidR="0009182B" w:rsidRPr="006669A3" w:rsidRDefault="0009182B" w:rsidP="0009182B">
            <w:pPr>
              <w:jc w:val="both"/>
              <w:rPr>
                <w:rFonts w:ascii="Times New Roman" w:hAnsi="Times New Roman" w:cs="Times New Roman"/>
                <w:lang w:val="uk-UA"/>
              </w:rPr>
            </w:pPr>
            <w:r w:rsidRPr="006669A3">
              <w:rPr>
                <w:rFonts w:ascii="Times New Roman" w:hAnsi="Times New Roman" w:cs="Times New Roman"/>
                <w:lang w:val="uk-UA"/>
              </w:rPr>
              <w:t>Границя впливу на робочому місці ( Великобританія) 50 Шкіра</w:t>
            </w:r>
          </w:p>
          <w:p w:rsidR="0009182B" w:rsidRPr="006669A3" w:rsidRDefault="0009182B" w:rsidP="0009182B">
            <w:pPr>
              <w:rPr>
                <w:rFonts w:ascii="Times New Roman" w:hAnsi="Times New Roman" w:cs="Times New Roman"/>
                <w:b/>
                <w:lang w:val="uk-UA"/>
              </w:rPr>
            </w:pPr>
            <w:r w:rsidRPr="006669A3">
              <w:rPr>
                <w:rFonts w:ascii="Times New Roman" w:hAnsi="Times New Roman" w:cs="Times New Roman"/>
                <w:b/>
                <w:lang w:val="uk-UA"/>
              </w:rPr>
              <w:t>8.2. Контроль експозиції.</w:t>
            </w:r>
          </w:p>
          <w:p w:rsidR="0009182B" w:rsidRPr="006669A3" w:rsidRDefault="0009182B" w:rsidP="0009182B">
            <w:pPr>
              <w:jc w:val="both"/>
              <w:rPr>
                <w:rFonts w:ascii="Times New Roman" w:hAnsi="Times New Roman" w:cs="Times New Roman"/>
                <w:lang w:val="uk-UA"/>
              </w:rPr>
            </w:pPr>
            <w:r w:rsidRPr="006669A3">
              <w:rPr>
                <w:rFonts w:ascii="Times New Roman" w:hAnsi="Times New Roman" w:cs="Times New Roman"/>
                <w:lang w:val="uk-UA"/>
              </w:rPr>
              <w:t>Оскільки використання адекватних технічних заходів повинно мати пріоритет над засобами індивідуального захисту, переконайтеся, що робоче місце добре провітрюється за рахунок ефективного вбудованого  провітрювання приміщення або видалення забрудненого повітря. Якщо такі дії не дозволяють зберегти концентрацію продукту нижче допустимого рівня на робочому місці  необхідно використовувати відповідні засоби захисту дихальних шляхів. Див. інструкцію до продукту під час виникнення небезпеки при використанні. Запитайте ваших постачальників хімічних речовин про вибір засобів індивідуального захисту. Засоби індивідуального захисту та обладнання повинні відповідати чинним правилам, зазначеним нижче.</w:t>
            </w:r>
          </w:p>
          <w:p w:rsidR="0009182B" w:rsidRPr="006669A3" w:rsidRDefault="0009182B" w:rsidP="0009182B">
            <w:pPr>
              <w:rPr>
                <w:rFonts w:ascii="Times New Roman" w:hAnsi="Times New Roman" w:cs="Times New Roman"/>
                <w:lang w:val="uk-UA"/>
              </w:rPr>
            </w:pPr>
            <w:r w:rsidRPr="006669A3">
              <w:rPr>
                <w:rFonts w:ascii="Times New Roman" w:hAnsi="Times New Roman" w:cs="Times New Roman"/>
                <w:lang w:val="uk-UA"/>
              </w:rPr>
              <w:t>ЗАХИСТ РУК</w:t>
            </w:r>
          </w:p>
          <w:p w:rsidR="0009182B" w:rsidRPr="006669A3" w:rsidRDefault="0009182B" w:rsidP="0009182B">
            <w:pPr>
              <w:jc w:val="both"/>
              <w:rPr>
                <w:rFonts w:ascii="Times New Roman" w:hAnsi="Times New Roman" w:cs="Times New Roman"/>
                <w:lang w:val="uk-UA"/>
              </w:rPr>
            </w:pPr>
            <w:r w:rsidRPr="006669A3">
              <w:rPr>
                <w:rFonts w:ascii="Times New Roman" w:hAnsi="Times New Roman" w:cs="Times New Roman"/>
                <w:lang w:val="uk-UA"/>
              </w:rPr>
              <w:t>Захищайте руки, використовуючи  робочі рукавиці категорії II (див. Директива 89/686 / EEC та стандарт EN 374),з такого матеріалу як  ПВХ (поліхлорвініл),</w:t>
            </w:r>
            <w:proofErr w:type="spellStart"/>
            <w:r w:rsidRPr="006669A3">
              <w:rPr>
                <w:rFonts w:ascii="Times New Roman" w:hAnsi="Times New Roman" w:cs="Times New Roman"/>
                <w:lang w:val="uk-UA"/>
              </w:rPr>
              <w:t>неопрен</w:t>
            </w:r>
            <w:proofErr w:type="spellEnd"/>
            <w:r w:rsidRPr="006669A3">
              <w:rPr>
                <w:rFonts w:ascii="Times New Roman" w:hAnsi="Times New Roman" w:cs="Times New Roman"/>
                <w:lang w:val="uk-UA"/>
              </w:rPr>
              <w:t>, нітрит або еквівалентні їм.</w:t>
            </w:r>
          </w:p>
          <w:p w:rsidR="0009182B" w:rsidRPr="006669A3" w:rsidRDefault="0009182B" w:rsidP="0009182B">
            <w:pPr>
              <w:jc w:val="both"/>
              <w:rPr>
                <w:rFonts w:ascii="Times New Roman" w:hAnsi="Times New Roman" w:cs="Times New Roman"/>
                <w:lang w:val="uk-UA"/>
              </w:rPr>
            </w:pPr>
            <w:r w:rsidRPr="006669A3">
              <w:rPr>
                <w:rFonts w:ascii="Times New Roman" w:hAnsi="Times New Roman" w:cs="Times New Roman"/>
                <w:lang w:val="uk-UA"/>
              </w:rPr>
              <w:t>Далі при виборі матеріалу робочих рукавиць слід враховувати: руйнування, час розриву та проникність. Стійкість робочих рукавиць до пошкоджень повинна бути перевірена перед використанням, так як пошкодження може бути непередбачуваним.</w:t>
            </w:r>
          </w:p>
          <w:p w:rsidR="0009182B" w:rsidRPr="006669A3" w:rsidRDefault="0009182B" w:rsidP="0009182B">
            <w:pPr>
              <w:jc w:val="both"/>
              <w:rPr>
                <w:rFonts w:ascii="Times New Roman" w:hAnsi="Times New Roman" w:cs="Times New Roman"/>
                <w:lang w:val="uk-UA"/>
              </w:rPr>
            </w:pPr>
            <w:r w:rsidRPr="006669A3">
              <w:rPr>
                <w:rFonts w:ascii="Times New Roman" w:hAnsi="Times New Roman" w:cs="Times New Roman"/>
                <w:lang w:val="uk-UA"/>
              </w:rPr>
              <w:t>Термін використання рукавиць залежить від тривалості впливу.</w:t>
            </w:r>
          </w:p>
          <w:p w:rsidR="0009182B" w:rsidRPr="006669A3" w:rsidRDefault="0009182B" w:rsidP="0009182B">
            <w:pPr>
              <w:rPr>
                <w:rFonts w:ascii="Times New Roman" w:hAnsi="Times New Roman" w:cs="Times New Roman"/>
                <w:lang w:val="uk-UA"/>
              </w:rPr>
            </w:pPr>
            <w:r w:rsidRPr="006669A3">
              <w:rPr>
                <w:rFonts w:ascii="Times New Roman" w:hAnsi="Times New Roman" w:cs="Times New Roman"/>
                <w:lang w:val="uk-UA"/>
              </w:rPr>
              <w:t>ЗАХИСТ ОЧЕЙ</w:t>
            </w:r>
          </w:p>
          <w:p w:rsidR="0009182B" w:rsidRPr="006669A3" w:rsidRDefault="0009182B" w:rsidP="0009182B">
            <w:pPr>
              <w:rPr>
                <w:rFonts w:ascii="Times New Roman" w:hAnsi="Times New Roman" w:cs="Times New Roman"/>
                <w:lang w:val="uk-UA"/>
              </w:rPr>
            </w:pPr>
            <w:r w:rsidRPr="006669A3">
              <w:rPr>
                <w:rFonts w:ascii="Times New Roman" w:hAnsi="Times New Roman" w:cs="Times New Roman"/>
                <w:lang w:val="uk-UA"/>
              </w:rPr>
              <w:t>Носити герметичні захисні окуляри (див. Стандарт EN 166).</w:t>
            </w:r>
          </w:p>
          <w:p w:rsidR="0009182B" w:rsidRPr="006669A3" w:rsidRDefault="0009182B" w:rsidP="0009182B">
            <w:pPr>
              <w:rPr>
                <w:rFonts w:ascii="Times New Roman" w:hAnsi="Times New Roman" w:cs="Times New Roman"/>
                <w:lang w:val="uk-UA"/>
              </w:rPr>
            </w:pPr>
            <w:r w:rsidRPr="006669A3">
              <w:rPr>
                <w:rFonts w:ascii="Times New Roman" w:hAnsi="Times New Roman" w:cs="Times New Roman"/>
                <w:lang w:val="uk-UA"/>
              </w:rPr>
              <w:t>ЗАХИСТ ШКІРИ</w:t>
            </w:r>
          </w:p>
          <w:p w:rsidR="0009182B" w:rsidRPr="006669A3" w:rsidRDefault="0009182B" w:rsidP="0009182B">
            <w:pPr>
              <w:rPr>
                <w:rFonts w:ascii="Times New Roman" w:hAnsi="Times New Roman" w:cs="Times New Roman"/>
                <w:lang w:val="uk-UA"/>
              </w:rPr>
            </w:pPr>
            <w:r w:rsidRPr="006669A3">
              <w:rPr>
                <w:rFonts w:ascii="Times New Roman" w:hAnsi="Times New Roman" w:cs="Times New Roman"/>
                <w:lang w:val="uk-UA"/>
              </w:rPr>
              <w:t>Носіть професійний захисний одяг  з довгими рукавами та захисне взуття категорії II (див. Директива 89/686 / CEE та стандарт EN 344). Після зняття захисного одягу вимийте тіло з милом та водою.</w:t>
            </w:r>
          </w:p>
          <w:p w:rsidR="0009182B" w:rsidRPr="006669A3" w:rsidRDefault="0009182B" w:rsidP="0009182B">
            <w:pPr>
              <w:rPr>
                <w:rFonts w:ascii="Times New Roman" w:hAnsi="Times New Roman" w:cs="Times New Roman"/>
                <w:lang w:val="uk-UA"/>
              </w:rPr>
            </w:pPr>
            <w:r w:rsidRPr="006669A3">
              <w:rPr>
                <w:rFonts w:ascii="Times New Roman" w:hAnsi="Times New Roman" w:cs="Times New Roman"/>
                <w:lang w:val="uk-UA"/>
              </w:rPr>
              <w:t>ЗАХИСТ ДИХАЛЬНИХ ШЛЯХІВ</w:t>
            </w:r>
          </w:p>
          <w:p w:rsidR="0009182B" w:rsidRPr="006669A3" w:rsidRDefault="0009182B" w:rsidP="0009182B">
            <w:pPr>
              <w:jc w:val="both"/>
              <w:rPr>
                <w:rFonts w:ascii="Times New Roman" w:hAnsi="Times New Roman" w:cs="Times New Roman"/>
                <w:lang w:val="uk-UA"/>
              </w:rPr>
            </w:pPr>
            <w:r w:rsidRPr="006669A3">
              <w:rPr>
                <w:rFonts w:ascii="Times New Roman" w:hAnsi="Times New Roman" w:cs="Times New Roman"/>
                <w:lang w:val="uk-UA"/>
              </w:rPr>
              <w:t xml:space="preserve">Якщо перевищено гранично допустимий рівень концентрації однієї або декількох речовин на робочому місці згідно норм встановлених службою профілактики і охорони праці компанії, потрібно надягти  маску з фільтром класу «A» або універсальним фільтром, класу (1, 2 або 3), клас </w:t>
            </w:r>
            <w:r w:rsidRPr="006669A3">
              <w:rPr>
                <w:rFonts w:ascii="Times New Roman" w:hAnsi="Times New Roman" w:cs="Times New Roman"/>
                <w:lang w:val="uk-UA"/>
              </w:rPr>
              <w:lastRenderedPageBreak/>
              <w:t>потрібно обирати відповідно до граничної межі використання (див. Стандарт EN 141).</w:t>
            </w:r>
          </w:p>
          <w:p w:rsidR="0009182B" w:rsidRPr="006669A3" w:rsidRDefault="0009182B" w:rsidP="0009182B">
            <w:pPr>
              <w:jc w:val="both"/>
              <w:rPr>
                <w:rFonts w:ascii="Times New Roman" w:hAnsi="Times New Roman" w:cs="Times New Roman"/>
                <w:lang w:val="uk-UA"/>
              </w:rPr>
            </w:pPr>
            <w:r w:rsidRPr="006669A3">
              <w:rPr>
                <w:rFonts w:ascii="Times New Roman" w:hAnsi="Times New Roman" w:cs="Times New Roman"/>
                <w:lang w:val="uk-UA"/>
              </w:rPr>
              <w:t>Використання обладнання для захисту дихання, такого як маски з протигазовими та протипиловими фільтрами є необхідним у разі відсутності технічних засобів зниження негативного впливу. У будь-якому випадку захист, що забезпечується масками є неповним.</w:t>
            </w:r>
          </w:p>
          <w:p w:rsidR="0009182B" w:rsidRPr="006669A3" w:rsidRDefault="0009182B" w:rsidP="0009182B">
            <w:pPr>
              <w:jc w:val="both"/>
              <w:rPr>
                <w:rFonts w:ascii="Times New Roman" w:hAnsi="Times New Roman" w:cs="Times New Roman"/>
                <w:lang w:val="uk-UA"/>
              </w:rPr>
            </w:pPr>
            <w:r w:rsidRPr="006669A3">
              <w:rPr>
                <w:rFonts w:ascii="Times New Roman" w:hAnsi="Times New Roman" w:cs="Times New Roman"/>
                <w:lang w:val="uk-UA"/>
              </w:rPr>
              <w:t xml:space="preserve">Якщо розглядати речовину, яка не має запаху або її нюховий поріг знаходиться вище межі впливу, то в разі надзвичайної ситуації, коли рівень загрози невідомий, або концентрація кисню в робочому приміщенні сягає менше 17%, використовуйте  автономний резервуарний дихальний апарат зі стисненим повітрям (див. стандарт EN 137) або шланговий дихальний апарат для використання з </w:t>
            </w:r>
            <w:proofErr w:type="spellStart"/>
            <w:r w:rsidRPr="006669A3">
              <w:rPr>
                <w:rFonts w:ascii="Times New Roman" w:hAnsi="Times New Roman" w:cs="Times New Roman"/>
                <w:lang w:val="uk-UA"/>
              </w:rPr>
              <w:t>повнолицевою</w:t>
            </w:r>
            <w:proofErr w:type="spellEnd"/>
            <w:r w:rsidRPr="006669A3">
              <w:rPr>
                <w:rFonts w:ascii="Times New Roman" w:hAnsi="Times New Roman" w:cs="Times New Roman"/>
                <w:lang w:val="uk-UA"/>
              </w:rPr>
              <w:t xml:space="preserve"> маскою, </w:t>
            </w:r>
            <w:proofErr w:type="spellStart"/>
            <w:r w:rsidRPr="006669A3">
              <w:rPr>
                <w:rFonts w:ascii="Times New Roman" w:hAnsi="Times New Roman" w:cs="Times New Roman"/>
                <w:lang w:val="uk-UA"/>
              </w:rPr>
              <w:t>напівмаскою</w:t>
            </w:r>
            <w:proofErr w:type="spellEnd"/>
            <w:r w:rsidRPr="006669A3">
              <w:rPr>
                <w:rFonts w:ascii="Times New Roman" w:hAnsi="Times New Roman" w:cs="Times New Roman"/>
                <w:lang w:val="uk-UA"/>
              </w:rPr>
              <w:t xml:space="preserve"> або мундштуком (див. Стандарт EN 138).</w:t>
            </w:r>
          </w:p>
          <w:p w:rsidR="0009182B" w:rsidRPr="006669A3" w:rsidRDefault="0009182B" w:rsidP="0009182B">
            <w:pPr>
              <w:jc w:val="both"/>
              <w:rPr>
                <w:rFonts w:ascii="Times New Roman" w:hAnsi="Times New Roman" w:cs="Times New Roman"/>
                <w:lang w:val="uk-UA"/>
              </w:rPr>
            </w:pPr>
            <w:r w:rsidRPr="006669A3">
              <w:rPr>
                <w:rFonts w:ascii="Times New Roman" w:hAnsi="Times New Roman" w:cs="Times New Roman"/>
                <w:lang w:val="uk-UA"/>
              </w:rPr>
              <w:t>Потрібно  забезпечити аварійну душову систему промивання очей.</w:t>
            </w:r>
          </w:p>
          <w:p w:rsidR="00CE01B9" w:rsidRPr="0001455A" w:rsidRDefault="00CE01B9" w:rsidP="0009182B">
            <w:pPr>
              <w:rPr>
                <w:rFonts w:ascii="Times New Roman" w:hAnsi="Times New Roman" w:cs="Times New Roman"/>
                <w:b/>
                <w:lang w:val="uk-UA"/>
              </w:rPr>
            </w:pPr>
          </w:p>
          <w:p w:rsidR="00CE01B9" w:rsidRPr="0001455A" w:rsidRDefault="00CE01B9" w:rsidP="0009182B">
            <w:pPr>
              <w:rPr>
                <w:rFonts w:ascii="Times New Roman" w:hAnsi="Times New Roman" w:cs="Times New Roman"/>
                <w:b/>
                <w:lang w:val="uk-UA"/>
              </w:rPr>
            </w:pPr>
          </w:p>
          <w:p w:rsidR="0009182B" w:rsidRPr="006669A3" w:rsidRDefault="0009182B" w:rsidP="0009182B">
            <w:pPr>
              <w:rPr>
                <w:rFonts w:ascii="Times New Roman" w:hAnsi="Times New Roman" w:cs="Times New Roman"/>
                <w:b/>
                <w:lang w:val="uk-UA"/>
              </w:rPr>
            </w:pPr>
            <w:r w:rsidRPr="006669A3">
              <w:rPr>
                <w:rFonts w:ascii="Times New Roman" w:hAnsi="Times New Roman" w:cs="Times New Roman"/>
                <w:b/>
                <w:lang w:val="uk-UA"/>
              </w:rPr>
              <w:t>9. Фізичні та хімічні властивості.</w:t>
            </w:r>
          </w:p>
          <w:p w:rsidR="0009182B" w:rsidRPr="006669A3" w:rsidRDefault="0009182B" w:rsidP="0009182B">
            <w:pPr>
              <w:rPr>
                <w:rFonts w:ascii="Times New Roman" w:hAnsi="Times New Roman" w:cs="Times New Roman"/>
                <w:b/>
                <w:lang w:val="uk-UA"/>
              </w:rPr>
            </w:pPr>
            <w:r w:rsidRPr="006669A3">
              <w:rPr>
                <w:rFonts w:ascii="Times New Roman" w:hAnsi="Times New Roman" w:cs="Times New Roman"/>
                <w:b/>
                <w:lang w:val="uk-UA"/>
              </w:rPr>
              <w:t>9.1. Інформація про основні фізико-хімічні властивості.</w:t>
            </w:r>
          </w:p>
          <w:p w:rsidR="0009182B" w:rsidRPr="006669A3" w:rsidRDefault="006E212C" w:rsidP="0009182B">
            <w:pPr>
              <w:rPr>
                <w:rFonts w:ascii="Times New Roman" w:hAnsi="Times New Roman" w:cs="Times New Roman"/>
                <w:lang w:val="uk-UA"/>
              </w:rPr>
            </w:pPr>
            <w:r w:rsidRPr="006669A3">
              <w:rPr>
                <w:rFonts w:ascii="Times New Roman" w:hAnsi="Times New Roman" w:cs="Times New Roman"/>
                <w:lang w:val="uk-UA"/>
              </w:rPr>
              <w:t xml:space="preserve">Вигляд  </w:t>
            </w:r>
            <w:r w:rsidRPr="006669A3">
              <w:rPr>
                <w:rFonts w:ascii="Times New Roman" w:hAnsi="Times New Roman" w:cs="Times New Roman"/>
              </w:rPr>
              <w:t xml:space="preserve">  </w:t>
            </w:r>
            <w:r w:rsidRPr="006669A3">
              <w:rPr>
                <w:rFonts w:ascii="Times New Roman" w:hAnsi="Times New Roman" w:cs="Times New Roman"/>
                <w:lang w:val="uk-UA"/>
              </w:rPr>
              <w:t xml:space="preserve">                                   </w:t>
            </w:r>
            <w:proofErr w:type="spellStart"/>
            <w:r w:rsidRPr="006669A3">
              <w:rPr>
                <w:rFonts w:ascii="Times New Roman" w:hAnsi="Times New Roman" w:cs="Times New Roman"/>
                <w:lang w:val="uk-UA"/>
              </w:rPr>
              <w:t>кремоподібна</w:t>
            </w:r>
            <w:proofErr w:type="spellEnd"/>
            <w:r w:rsidRPr="006669A3">
              <w:rPr>
                <w:rFonts w:ascii="Times New Roman" w:hAnsi="Times New Roman" w:cs="Times New Roman"/>
                <w:lang w:val="uk-UA"/>
              </w:rPr>
              <w:t xml:space="preserve"> рідина </w:t>
            </w:r>
          </w:p>
          <w:p w:rsidR="0009182B" w:rsidRPr="006669A3" w:rsidRDefault="0009182B" w:rsidP="0009182B">
            <w:pPr>
              <w:rPr>
                <w:rFonts w:ascii="Times New Roman" w:hAnsi="Times New Roman" w:cs="Times New Roman"/>
              </w:rPr>
            </w:pPr>
            <w:r w:rsidRPr="006669A3">
              <w:rPr>
                <w:rFonts w:ascii="Times New Roman" w:hAnsi="Times New Roman" w:cs="Times New Roman"/>
                <w:lang w:val="uk-UA"/>
              </w:rPr>
              <w:t xml:space="preserve">Колір       </w:t>
            </w:r>
            <w:r w:rsidR="006E212C" w:rsidRPr="006669A3">
              <w:rPr>
                <w:rFonts w:ascii="Times New Roman" w:hAnsi="Times New Roman" w:cs="Times New Roman"/>
                <w:lang w:val="uk-UA"/>
              </w:rPr>
              <w:t xml:space="preserve">    </w:t>
            </w:r>
            <w:r w:rsidR="006E212C" w:rsidRPr="006669A3">
              <w:rPr>
                <w:rFonts w:ascii="Times New Roman" w:hAnsi="Times New Roman" w:cs="Times New Roman"/>
              </w:rPr>
              <w:t xml:space="preserve"> </w:t>
            </w:r>
            <w:r w:rsidRPr="006669A3">
              <w:rPr>
                <w:rFonts w:ascii="Times New Roman" w:hAnsi="Times New Roman" w:cs="Times New Roman"/>
                <w:lang w:val="uk-UA"/>
              </w:rPr>
              <w:t xml:space="preserve">                                                        білий</w:t>
            </w:r>
          </w:p>
          <w:p w:rsidR="0009182B" w:rsidRPr="006669A3" w:rsidRDefault="0009182B" w:rsidP="0009182B">
            <w:pPr>
              <w:rPr>
                <w:rFonts w:ascii="Times New Roman" w:hAnsi="Times New Roman" w:cs="Times New Roman"/>
                <w:lang w:val="uk-UA"/>
              </w:rPr>
            </w:pPr>
            <w:r w:rsidRPr="00A8335C">
              <w:rPr>
                <w:rFonts w:ascii="Times New Roman" w:hAnsi="Times New Roman" w:cs="Times New Roman"/>
                <w:i/>
                <w:lang w:val="uk-UA"/>
              </w:rPr>
              <w:t xml:space="preserve">Запах   </w:t>
            </w:r>
            <w:r w:rsidRPr="006669A3">
              <w:rPr>
                <w:rFonts w:ascii="Times New Roman" w:hAnsi="Times New Roman" w:cs="Times New Roman"/>
                <w:lang w:val="uk-UA"/>
              </w:rPr>
              <w:t xml:space="preserve">            </w:t>
            </w:r>
            <w:r w:rsidR="006E212C" w:rsidRPr="006669A3">
              <w:rPr>
                <w:rFonts w:ascii="Times New Roman" w:hAnsi="Times New Roman" w:cs="Times New Roman"/>
                <w:lang w:val="uk-UA"/>
              </w:rPr>
              <w:t xml:space="preserve">              </w:t>
            </w:r>
            <w:r w:rsidRPr="006669A3">
              <w:rPr>
                <w:rFonts w:ascii="Times New Roman" w:hAnsi="Times New Roman" w:cs="Times New Roman"/>
                <w:lang w:val="uk-UA"/>
              </w:rPr>
              <w:t xml:space="preserve">                                  медовий </w:t>
            </w:r>
          </w:p>
          <w:p w:rsidR="0009182B" w:rsidRPr="006669A3" w:rsidRDefault="0009182B" w:rsidP="0009182B">
            <w:pPr>
              <w:rPr>
                <w:rFonts w:ascii="Times New Roman" w:hAnsi="Times New Roman" w:cs="Times New Roman"/>
                <w:lang w:val="uk-UA"/>
              </w:rPr>
            </w:pPr>
            <w:proofErr w:type="spellStart"/>
            <w:r w:rsidRPr="006669A3">
              <w:rPr>
                <w:rFonts w:ascii="Times New Roman" w:hAnsi="Times New Roman" w:cs="Times New Roman"/>
                <w:lang w:val="uk-UA"/>
              </w:rPr>
              <w:t>Порогова</w:t>
            </w:r>
            <w:proofErr w:type="spellEnd"/>
            <w:r w:rsidRPr="006669A3">
              <w:rPr>
                <w:rFonts w:ascii="Times New Roman" w:hAnsi="Times New Roman" w:cs="Times New Roman"/>
                <w:lang w:val="uk-UA"/>
              </w:rPr>
              <w:t xml:space="preserve"> </w:t>
            </w:r>
            <w:r w:rsidR="006E212C" w:rsidRPr="006669A3">
              <w:rPr>
                <w:rFonts w:ascii="Times New Roman" w:hAnsi="Times New Roman" w:cs="Times New Roman"/>
                <w:lang w:val="uk-UA"/>
              </w:rPr>
              <w:t xml:space="preserve">інтенсивність запаху         </w:t>
            </w:r>
            <w:r w:rsidR="006E212C" w:rsidRPr="006669A3">
              <w:rPr>
                <w:rFonts w:ascii="Times New Roman" w:hAnsi="Times New Roman" w:cs="Times New Roman"/>
              </w:rPr>
              <w:t xml:space="preserve"> </w:t>
            </w:r>
            <w:r w:rsidRPr="006669A3">
              <w:rPr>
                <w:rFonts w:ascii="Times New Roman" w:hAnsi="Times New Roman" w:cs="Times New Roman"/>
                <w:lang w:val="uk-UA"/>
              </w:rPr>
              <w:t xml:space="preserve">         невідомо </w:t>
            </w:r>
          </w:p>
          <w:p w:rsidR="0009182B" w:rsidRPr="006669A3" w:rsidRDefault="0009182B" w:rsidP="0009182B">
            <w:pPr>
              <w:rPr>
                <w:rFonts w:ascii="Times New Roman" w:hAnsi="Times New Roman" w:cs="Times New Roman"/>
                <w:lang w:val="uk-UA"/>
              </w:rPr>
            </w:pPr>
            <w:proofErr w:type="spellStart"/>
            <w:r w:rsidRPr="006669A3">
              <w:rPr>
                <w:rFonts w:ascii="Times New Roman" w:hAnsi="Times New Roman" w:cs="Times New Roman"/>
                <w:lang w:val="uk-UA"/>
              </w:rPr>
              <w:t>рН</w:t>
            </w:r>
            <w:proofErr w:type="spellEnd"/>
            <w:r w:rsidRPr="006669A3">
              <w:rPr>
                <w:rFonts w:ascii="Times New Roman" w:hAnsi="Times New Roman" w:cs="Times New Roman"/>
                <w:lang w:val="uk-UA"/>
              </w:rPr>
              <w:t xml:space="preserve">             </w:t>
            </w:r>
            <w:r w:rsidR="006E212C" w:rsidRPr="006669A3">
              <w:rPr>
                <w:rFonts w:ascii="Times New Roman" w:hAnsi="Times New Roman" w:cs="Times New Roman"/>
                <w:lang w:val="uk-UA"/>
              </w:rPr>
              <w:t xml:space="preserve">             </w:t>
            </w:r>
            <w:r w:rsidRPr="006669A3">
              <w:rPr>
                <w:rFonts w:ascii="Times New Roman" w:hAnsi="Times New Roman" w:cs="Times New Roman"/>
                <w:lang w:val="uk-UA"/>
              </w:rPr>
              <w:t xml:space="preserve">                                         невідомо</w:t>
            </w:r>
          </w:p>
          <w:p w:rsidR="006E212C" w:rsidRPr="006669A3" w:rsidRDefault="0009182B" w:rsidP="0009182B">
            <w:pPr>
              <w:rPr>
                <w:rFonts w:ascii="Times New Roman" w:hAnsi="Times New Roman" w:cs="Times New Roman"/>
              </w:rPr>
            </w:pPr>
            <w:r w:rsidRPr="006669A3">
              <w:rPr>
                <w:rFonts w:ascii="Times New Roman" w:hAnsi="Times New Roman" w:cs="Times New Roman"/>
                <w:lang w:val="uk-UA"/>
              </w:rPr>
              <w:t>Температура плавлення або точка замерзання             невідомо</w:t>
            </w:r>
          </w:p>
          <w:p w:rsidR="00A8335C" w:rsidRPr="0001455A" w:rsidRDefault="00A8335C" w:rsidP="0009182B">
            <w:pPr>
              <w:rPr>
                <w:rFonts w:ascii="Times New Roman" w:hAnsi="Times New Roman" w:cs="Times New Roman"/>
              </w:rPr>
            </w:pPr>
          </w:p>
          <w:p w:rsidR="0009182B" w:rsidRPr="006669A3" w:rsidRDefault="0009182B" w:rsidP="0009182B">
            <w:pPr>
              <w:rPr>
                <w:rFonts w:ascii="Times New Roman" w:hAnsi="Times New Roman" w:cs="Times New Roman"/>
                <w:lang w:val="uk-UA"/>
              </w:rPr>
            </w:pPr>
            <w:r w:rsidRPr="006669A3">
              <w:rPr>
                <w:rFonts w:ascii="Times New Roman" w:hAnsi="Times New Roman" w:cs="Times New Roman"/>
                <w:lang w:val="uk-UA"/>
              </w:rPr>
              <w:t xml:space="preserve">Точка кипіння                </w:t>
            </w:r>
            <w:r w:rsidR="006E212C" w:rsidRPr="006669A3">
              <w:rPr>
                <w:rFonts w:ascii="Times New Roman" w:hAnsi="Times New Roman" w:cs="Times New Roman"/>
                <w:lang w:val="uk-UA"/>
              </w:rPr>
              <w:t xml:space="preserve">            </w:t>
            </w:r>
            <w:r w:rsidR="006E212C" w:rsidRPr="006669A3">
              <w:rPr>
                <w:rFonts w:ascii="Times New Roman" w:hAnsi="Times New Roman" w:cs="Times New Roman"/>
              </w:rPr>
              <w:t xml:space="preserve"> </w:t>
            </w:r>
            <w:r w:rsidRPr="006669A3">
              <w:rPr>
                <w:rFonts w:ascii="Times New Roman" w:hAnsi="Times New Roman" w:cs="Times New Roman"/>
                <w:lang w:val="uk-UA"/>
              </w:rPr>
              <w:t xml:space="preserve">                  невідомо</w:t>
            </w:r>
          </w:p>
          <w:p w:rsidR="0009182B" w:rsidRPr="006669A3" w:rsidRDefault="0009182B" w:rsidP="0009182B">
            <w:pPr>
              <w:rPr>
                <w:rFonts w:ascii="Times New Roman" w:hAnsi="Times New Roman" w:cs="Times New Roman"/>
                <w:lang w:val="uk-UA"/>
              </w:rPr>
            </w:pPr>
            <w:r w:rsidRPr="006669A3">
              <w:rPr>
                <w:rFonts w:ascii="Times New Roman" w:hAnsi="Times New Roman" w:cs="Times New Roman"/>
                <w:lang w:val="uk-UA"/>
              </w:rPr>
              <w:t>Діапазон ди</w:t>
            </w:r>
            <w:r w:rsidR="006E212C" w:rsidRPr="006669A3">
              <w:rPr>
                <w:rFonts w:ascii="Times New Roman" w:hAnsi="Times New Roman" w:cs="Times New Roman"/>
                <w:lang w:val="uk-UA"/>
              </w:rPr>
              <w:t xml:space="preserve">стиляція     </w:t>
            </w:r>
            <w:r w:rsidRPr="006669A3">
              <w:rPr>
                <w:rFonts w:ascii="Times New Roman" w:hAnsi="Times New Roman" w:cs="Times New Roman"/>
                <w:lang w:val="uk-UA"/>
              </w:rPr>
              <w:t xml:space="preserve">                                невідомо</w:t>
            </w:r>
          </w:p>
          <w:p w:rsidR="0009182B" w:rsidRPr="006669A3" w:rsidRDefault="0009182B" w:rsidP="0009182B">
            <w:pPr>
              <w:rPr>
                <w:rFonts w:ascii="Times New Roman" w:hAnsi="Times New Roman" w:cs="Times New Roman"/>
                <w:lang w:val="uk-UA"/>
              </w:rPr>
            </w:pPr>
            <w:r w:rsidRPr="006669A3">
              <w:rPr>
                <w:rFonts w:ascii="Times New Roman" w:hAnsi="Times New Roman" w:cs="Times New Roman"/>
                <w:lang w:val="uk-UA"/>
              </w:rPr>
              <w:t>Температура з</w:t>
            </w:r>
            <w:r w:rsidR="006E212C" w:rsidRPr="006669A3">
              <w:rPr>
                <w:rFonts w:ascii="Times New Roman" w:hAnsi="Times New Roman" w:cs="Times New Roman"/>
                <w:lang w:val="uk-UA"/>
              </w:rPr>
              <w:t xml:space="preserve">аймання              </w:t>
            </w:r>
            <w:r w:rsidR="00A8335C">
              <w:rPr>
                <w:rFonts w:ascii="Times New Roman" w:hAnsi="Times New Roman" w:cs="Times New Roman"/>
                <w:lang w:val="uk-UA"/>
              </w:rPr>
              <w:t xml:space="preserve">                     </w:t>
            </w:r>
            <w:r w:rsidRPr="006669A3">
              <w:rPr>
                <w:rFonts w:ascii="Times New Roman" w:hAnsi="Times New Roman" w:cs="Times New Roman"/>
                <w:lang w:val="uk-UA"/>
              </w:rPr>
              <w:t>&gt; 60 ° C</w:t>
            </w:r>
          </w:p>
          <w:p w:rsidR="0009182B" w:rsidRPr="006669A3" w:rsidRDefault="0009182B" w:rsidP="0009182B">
            <w:pPr>
              <w:rPr>
                <w:rFonts w:ascii="Times New Roman" w:hAnsi="Times New Roman" w:cs="Times New Roman"/>
                <w:lang w:val="uk-UA"/>
              </w:rPr>
            </w:pPr>
            <w:r w:rsidRPr="006669A3">
              <w:rPr>
                <w:rFonts w:ascii="Times New Roman" w:hAnsi="Times New Roman" w:cs="Times New Roman"/>
                <w:lang w:val="uk-UA"/>
              </w:rPr>
              <w:t>Швидкість випаровуван</w:t>
            </w:r>
            <w:r w:rsidR="006E212C" w:rsidRPr="006669A3">
              <w:rPr>
                <w:rFonts w:ascii="Times New Roman" w:hAnsi="Times New Roman" w:cs="Times New Roman"/>
                <w:lang w:val="uk-UA"/>
              </w:rPr>
              <w:t xml:space="preserve">ня            </w:t>
            </w:r>
            <w:r w:rsidRPr="006669A3">
              <w:rPr>
                <w:rFonts w:ascii="Times New Roman" w:hAnsi="Times New Roman" w:cs="Times New Roman"/>
                <w:lang w:val="uk-UA"/>
              </w:rPr>
              <w:t xml:space="preserve">            </w:t>
            </w:r>
            <w:r w:rsidR="006E212C" w:rsidRPr="006669A3">
              <w:rPr>
                <w:rFonts w:ascii="Times New Roman" w:hAnsi="Times New Roman" w:cs="Times New Roman"/>
                <w:lang w:val="uk-UA"/>
              </w:rPr>
              <w:t xml:space="preserve"> </w:t>
            </w:r>
            <w:r w:rsidRPr="006669A3">
              <w:rPr>
                <w:rFonts w:ascii="Times New Roman" w:hAnsi="Times New Roman" w:cs="Times New Roman"/>
                <w:lang w:val="uk-UA"/>
              </w:rPr>
              <w:t xml:space="preserve">   невідомо</w:t>
            </w:r>
          </w:p>
          <w:p w:rsidR="0009182B" w:rsidRPr="006669A3" w:rsidRDefault="0009182B" w:rsidP="0009182B">
            <w:pPr>
              <w:rPr>
                <w:rFonts w:ascii="Times New Roman" w:hAnsi="Times New Roman" w:cs="Times New Roman"/>
                <w:lang w:val="uk-UA"/>
              </w:rPr>
            </w:pPr>
            <w:r w:rsidRPr="005C553B">
              <w:rPr>
                <w:rFonts w:ascii="Times New Roman" w:hAnsi="Times New Roman" w:cs="Times New Roman"/>
                <w:i/>
                <w:lang w:val="uk-UA"/>
              </w:rPr>
              <w:t xml:space="preserve">Займистість </w:t>
            </w:r>
            <w:r w:rsidRPr="006669A3">
              <w:rPr>
                <w:rFonts w:ascii="Times New Roman" w:hAnsi="Times New Roman" w:cs="Times New Roman"/>
                <w:lang w:val="uk-UA"/>
              </w:rPr>
              <w:t>твердих речов</w:t>
            </w:r>
            <w:r w:rsidR="006E212C" w:rsidRPr="006669A3">
              <w:rPr>
                <w:rFonts w:ascii="Times New Roman" w:hAnsi="Times New Roman" w:cs="Times New Roman"/>
                <w:lang w:val="uk-UA"/>
              </w:rPr>
              <w:t xml:space="preserve">ин і газів            </w:t>
            </w:r>
            <w:proofErr w:type="spellStart"/>
            <w:r w:rsidR="006E212C" w:rsidRPr="006669A3">
              <w:rPr>
                <w:rFonts w:ascii="Times New Roman" w:hAnsi="Times New Roman" w:cs="Times New Roman"/>
                <w:lang w:val="uk-UA"/>
              </w:rPr>
              <w:t>невідом</w:t>
            </w:r>
            <w:proofErr w:type="spellEnd"/>
            <w:r w:rsidR="006E212C" w:rsidRPr="006669A3">
              <w:rPr>
                <w:rFonts w:ascii="Times New Roman" w:hAnsi="Times New Roman" w:cs="Times New Roman"/>
                <w:lang w:val="en-US"/>
              </w:rPr>
              <w:t>o</w:t>
            </w:r>
          </w:p>
          <w:p w:rsidR="0009182B" w:rsidRPr="006669A3" w:rsidRDefault="0009182B" w:rsidP="0009182B">
            <w:pPr>
              <w:rPr>
                <w:rFonts w:ascii="Times New Roman" w:hAnsi="Times New Roman" w:cs="Times New Roman"/>
                <w:lang w:val="uk-UA"/>
              </w:rPr>
            </w:pPr>
            <w:r w:rsidRPr="006669A3">
              <w:rPr>
                <w:rFonts w:ascii="Times New Roman" w:hAnsi="Times New Roman" w:cs="Times New Roman"/>
                <w:lang w:val="uk-UA"/>
              </w:rPr>
              <w:t>Нижня межа за</w:t>
            </w:r>
            <w:r w:rsidR="006E212C" w:rsidRPr="006669A3">
              <w:rPr>
                <w:rFonts w:ascii="Times New Roman" w:hAnsi="Times New Roman" w:cs="Times New Roman"/>
                <w:lang w:val="uk-UA"/>
              </w:rPr>
              <w:t xml:space="preserve">ймання       </w:t>
            </w:r>
            <w:r w:rsidR="006E212C" w:rsidRPr="006669A3">
              <w:rPr>
                <w:rFonts w:ascii="Times New Roman" w:hAnsi="Times New Roman" w:cs="Times New Roman"/>
              </w:rPr>
              <w:t xml:space="preserve"> </w:t>
            </w:r>
            <w:r w:rsidRPr="006669A3">
              <w:rPr>
                <w:rFonts w:ascii="Times New Roman" w:hAnsi="Times New Roman" w:cs="Times New Roman"/>
                <w:lang w:val="uk-UA"/>
              </w:rPr>
              <w:t xml:space="preserve">                          невідомо</w:t>
            </w:r>
          </w:p>
          <w:p w:rsidR="0009182B" w:rsidRPr="006669A3" w:rsidRDefault="0009182B" w:rsidP="0009182B">
            <w:pPr>
              <w:rPr>
                <w:rFonts w:ascii="Times New Roman" w:hAnsi="Times New Roman" w:cs="Times New Roman"/>
                <w:lang w:val="uk-UA"/>
              </w:rPr>
            </w:pPr>
            <w:r w:rsidRPr="006669A3">
              <w:rPr>
                <w:rFonts w:ascii="Times New Roman" w:hAnsi="Times New Roman" w:cs="Times New Roman"/>
                <w:lang w:val="uk-UA"/>
              </w:rPr>
              <w:t>Верхня межа займан</w:t>
            </w:r>
            <w:r w:rsidR="006E212C" w:rsidRPr="006669A3">
              <w:rPr>
                <w:rFonts w:ascii="Times New Roman" w:hAnsi="Times New Roman" w:cs="Times New Roman"/>
                <w:lang w:val="uk-UA"/>
              </w:rPr>
              <w:t xml:space="preserve">ня            </w:t>
            </w:r>
            <w:r w:rsidR="006E212C" w:rsidRPr="006669A3">
              <w:rPr>
                <w:rFonts w:ascii="Times New Roman" w:hAnsi="Times New Roman" w:cs="Times New Roman"/>
              </w:rPr>
              <w:t xml:space="preserve"> </w:t>
            </w:r>
            <w:r w:rsidRPr="006669A3">
              <w:rPr>
                <w:rFonts w:ascii="Times New Roman" w:hAnsi="Times New Roman" w:cs="Times New Roman"/>
                <w:lang w:val="uk-UA"/>
              </w:rPr>
              <w:t xml:space="preserve">                     невідомо</w:t>
            </w:r>
          </w:p>
          <w:p w:rsidR="0009182B" w:rsidRPr="006669A3" w:rsidRDefault="0009182B" w:rsidP="0009182B">
            <w:pPr>
              <w:rPr>
                <w:rFonts w:ascii="Times New Roman" w:hAnsi="Times New Roman" w:cs="Times New Roman"/>
                <w:lang w:val="uk-UA"/>
              </w:rPr>
            </w:pPr>
            <w:r w:rsidRPr="006669A3">
              <w:rPr>
                <w:rFonts w:ascii="Times New Roman" w:hAnsi="Times New Roman" w:cs="Times New Roman"/>
                <w:lang w:val="uk-UA"/>
              </w:rPr>
              <w:t>Нижня межа в</w:t>
            </w:r>
            <w:r w:rsidR="006E212C" w:rsidRPr="006669A3">
              <w:rPr>
                <w:rFonts w:ascii="Times New Roman" w:hAnsi="Times New Roman" w:cs="Times New Roman"/>
                <w:lang w:val="uk-UA"/>
              </w:rPr>
              <w:t xml:space="preserve">ибуховості      </w:t>
            </w:r>
            <w:r w:rsidRPr="006669A3">
              <w:rPr>
                <w:rFonts w:ascii="Times New Roman" w:hAnsi="Times New Roman" w:cs="Times New Roman"/>
                <w:lang w:val="uk-UA"/>
              </w:rPr>
              <w:t xml:space="preserve">    </w:t>
            </w:r>
            <w:r w:rsidR="006E212C" w:rsidRPr="006669A3">
              <w:rPr>
                <w:rFonts w:ascii="Times New Roman" w:hAnsi="Times New Roman" w:cs="Times New Roman"/>
                <w:lang w:val="uk-UA"/>
              </w:rPr>
              <w:t xml:space="preserve">                    </w:t>
            </w:r>
            <w:proofErr w:type="spellStart"/>
            <w:r w:rsidR="006E212C" w:rsidRPr="006669A3">
              <w:rPr>
                <w:rFonts w:ascii="Times New Roman" w:hAnsi="Times New Roman" w:cs="Times New Roman"/>
                <w:lang w:val="uk-UA"/>
              </w:rPr>
              <w:t>невідом</w:t>
            </w:r>
            <w:proofErr w:type="spellEnd"/>
            <w:r w:rsidR="006E212C" w:rsidRPr="006669A3">
              <w:rPr>
                <w:rFonts w:ascii="Times New Roman" w:hAnsi="Times New Roman" w:cs="Times New Roman"/>
                <w:lang w:val="en-US"/>
              </w:rPr>
              <w:t>o</w:t>
            </w:r>
          </w:p>
          <w:p w:rsidR="0009182B" w:rsidRPr="006669A3" w:rsidRDefault="0009182B" w:rsidP="0009182B">
            <w:pPr>
              <w:rPr>
                <w:rFonts w:ascii="Times New Roman" w:hAnsi="Times New Roman" w:cs="Times New Roman"/>
                <w:lang w:val="uk-UA"/>
              </w:rPr>
            </w:pPr>
            <w:r w:rsidRPr="006669A3">
              <w:rPr>
                <w:rFonts w:ascii="Times New Roman" w:hAnsi="Times New Roman" w:cs="Times New Roman"/>
                <w:lang w:val="uk-UA"/>
              </w:rPr>
              <w:t>Верхня межа в</w:t>
            </w:r>
            <w:r w:rsidR="006E212C" w:rsidRPr="006669A3">
              <w:rPr>
                <w:rFonts w:ascii="Times New Roman" w:hAnsi="Times New Roman" w:cs="Times New Roman"/>
                <w:lang w:val="uk-UA"/>
              </w:rPr>
              <w:t xml:space="preserve">ибуховості     </w:t>
            </w:r>
            <w:r w:rsidRPr="006669A3">
              <w:rPr>
                <w:rFonts w:ascii="Times New Roman" w:hAnsi="Times New Roman" w:cs="Times New Roman"/>
                <w:lang w:val="uk-UA"/>
              </w:rPr>
              <w:t xml:space="preserve">                        невідомо</w:t>
            </w:r>
          </w:p>
          <w:p w:rsidR="0009182B" w:rsidRPr="006669A3" w:rsidRDefault="0009182B" w:rsidP="0009182B">
            <w:pPr>
              <w:rPr>
                <w:rFonts w:ascii="Times New Roman" w:hAnsi="Times New Roman" w:cs="Times New Roman"/>
                <w:lang w:val="uk-UA"/>
              </w:rPr>
            </w:pPr>
            <w:r w:rsidRPr="006669A3">
              <w:rPr>
                <w:rFonts w:ascii="Times New Roman" w:hAnsi="Times New Roman" w:cs="Times New Roman"/>
                <w:lang w:val="uk-UA"/>
              </w:rPr>
              <w:t xml:space="preserve">Тиск парів              </w:t>
            </w:r>
            <w:r w:rsidR="006E212C" w:rsidRPr="006669A3">
              <w:rPr>
                <w:rFonts w:ascii="Times New Roman" w:hAnsi="Times New Roman" w:cs="Times New Roman"/>
                <w:lang w:val="uk-UA"/>
              </w:rPr>
              <w:t xml:space="preserve">            </w:t>
            </w:r>
            <w:r w:rsidR="006E212C" w:rsidRPr="006669A3">
              <w:rPr>
                <w:rFonts w:ascii="Times New Roman" w:hAnsi="Times New Roman" w:cs="Times New Roman"/>
              </w:rPr>
              <w:t xml:space="preserve">  </w:t>
            </w:r>
            <w:r w:rsidRPr="006669A3">
              <w:rPr>
                <w:rFonts w:ascii="Times New Roman" w:hAnsi="Times New Roman" w:cs="Times New Roman"/>
                <w:lang w:val="uk-UA"/>
              </w:rPr>
              <w:t xml:space="preserve">                          невідомо</w:t>
            </w:r>
          </w:p>
          <w:p w:rsidR="0009182B" w:rsidRPr="006669A3" w:rsidRDefault="0009182B" w:rsidP="0009182B">
            <w:pPr>
              <w:rPr>
                <w:rFonts w:ascii="Times New Roman" w:hAnsi="Times New Roman" w:cs="Times New Roman"/>
                <w:lang w:val="uk-UA"/>
              </w:rPr>
            </w:pPr>
            <w:r w:rsidRPr="006669A3">
              <w:rPr>
                <w:rFonts w:ascii="Times New Roman" w:hAnsi="Times New Roman" w:cs="Times New Roman"/>
                <w:lang w:val="uk-UA"/>
              </w:rPr>
              <w:t>Щільність парі</w:t>
            </w:r>
            <w:r w:rsidR="00CF39D8" w:rsidRPr="006669A3">
              <w:rPr>
                <w:rFonts w:ascii="Times New Roman" w:hAnsi="Times New Roman" w:cs="Times New Roman"/>
                <w:lang w:val="uk-UA"/>
              </w:rPr>
              <w:t xml:space="preserve">в    </w:t>
            </w:r>
            <w:r w:rsidRPr="006669A3">
              <w:rPr>
                <w:rFonts w:ascii="Times New Roman" w:hAnsi="Times New Roman" w:cs="Times New Roman"/>
                <w:lang w:val="uk-UA"/>
              </w:rPr>
              <w:t xml:space="preserve">   </w:t>
            </w:r>
            <w:r w:rsidR="00CF39D8" w:rsidRPr="006669A3">
              <w:rPr>
                <w:rFonts w:ascii="Times New Roman" w:hAnsi="Times New Roman" w:cs="Times New Roman"/>
                <w:lang w:val="uk-UA"/>
              </w:rPr>
              <w:t xml:space="preserve">             </w:t>
            </w:r>
            <w:r w:rsidR="00CF39D8" w:rsidRPr="006669A3">
              <w:rPr>
                <w:rFonts w:ascii="Times New Roman" w:hAnsi="Times New Roman" w:cs="Times New Roman"/>
              </w:rPr>
              <w:t xml:space="preserve">   </w:t>
            </w:r>
            <w:r w:rsidRPr="006669A3">
              <w:rPr>
                <w:rFonts w:ascii="Times New Roman" w:hAnsi="Times New Roman" w:cs="Times New Roman"/>
                <w:lang w:val="uk-UA"/>
              </w:rPr>
              <w:t xml:space="preserve">                      невідомо</w:t>
            </w:r>
          </w:p>
          <w:p w:rsidR="0009182B" w:rsidRPr="006669A3" w:rsidRDefault="0009182B" w:rsidP="0009182B">
            <w:pPr>
              <w:rPr>
                <w:rFonts w:ascii="Times New Roman" w:hAnsi="Times New Roman" w:cs="Times New Roman"/>
                <w:lang w:val="uk-UA"/>
              </w:rPr>
            </w:pPr>
            <w:r w:rsidRPr="006669A3">
              <w:rPr>
                <w:rFonts w:ascii="Times New Roman" w:hAnsi="Times New Roman" w:cs="Times New Roman"/>
                <w:lang w:val="uk-UA"/>
              </w:rPr>
              <w:t xml:space="preserve">Питома вага       </w:t>
            </w:r>
            <w:r w:rsidR="00CF39D8" w:rsidRPr="006669A3">
              <w:rPr>
                <w:rFonts w:ascii="Times New Roman" w:hAnsi="Times New Roman" w:cs="Times New Roman"/>
              </w:rPr>
              <w:t xml:space="preserve">   </w:t>
            </w:r>
            <w:r w:rsidRPr="006669A3">
              <w:rPr>
                <w:rFonts w:ascii="Times New Roman" w:hAnsi="Times New Roman" w:cs="Times New Roman"/>
                <w:lang w:val="uk-UA"/>
              </w:rPr>
              <w:t xml:space="preserve">                                        0940 кг / л</w:t>
            </w:r>
          </w:p>
          <w:p w:rsidR="0009182B" w:rsidRPr="006669A3" w:rsidRDefault="00CF39D8" w:rsidP="0009182B">
            <w:pPr>
              <w:rPr>
                <w:rFonts w:ascii="Times New Roman" w:hAnsi="Times New Roman" w:cs="Times New Roman"/>
                <w:lang w:val="uk-UA"/>
              </w:rPr>
            </w:pPr>
            <w:r w:rsidRPr="006669A3">
              <w:rPr>
                <w:rFonts w:ascii="Times New Roman" w:hAnsi="Times New Roman" w:cs="Times New Roman"/>
                <w:lang w:val="uk-UA"/>
              </w:rPr>
              <w:t xml:space="preserve">Розчинність    </w:t>
            </w:r>
            <w:r w:rsidR="0009182B" w:rsidRPr="006669A3">
              <w:rPr>
                <w:rFonts w:ascii="Times New Roman" w:hAnsi="Times New Roman" w:cs="Times New Roman"/>
                <w:lang w:val="uk-UA"/>
              </w:rPr>
              <w:t xml:space="preserve">           </w:t>
            </w:r>
            <w:r w:rsidRPr="006669A3">
              <w:rPr>
                <w:rFonts w:ascii="Times New Roman" w:hAnsi="Times New Roman" w:cs="Times New Roman"/>
              </w:rPr>
              <w:t xml:space="preserve">    </w:t>
            </w:r>
            <w:r w:rsidR="0009182B" w:rsidRPr="006669A3">
              <w:rPr>
                <w:rFonts w:ascii="Times New Roman" w:hAnsi="Times New Roman" w:cs="Times New Roman"/>
                <w:lang w:val="uk-UA"/>
              </w:rPr>
              <w:t xml:space="preserve">              частково розчинний</w:t>
            </w:r>
          </w:p>
          <w:p w:rsidR="0009182B" w:rsidRPr="006669A3" w:rsidRDefault="0009182B" w:rsidP="0009182B">
            <w:pPr>
              <w:rPr>
                <w:rFonts w:ascii="Times New Roman" w:hAnsi="Times New Roman" w:cs="Times New Roman"/>
                <w:lang w:val="uk-UA"/>
              </w:rPr>
            </w:pPr>
            <w:r w:rsidRPr="006669A3">
              <w:rPr>
                <w:rFonts w:ascii="Times New Roman" w:hAnsi="Times New Roman" w:cs="Times New Roman"/>
                <w:lang w:val="uk-UA"/>
              </w:rPr>
              <w:t xml:space="preserve">Коефіцієнт розподілу </w:t>
            </w:r>
            <w:proofErr w:type="spellStart"/>
            <w:r w:rsidRPr="006669A3">
              <w:rPr>
                <w:rFonts w:ascii="Times New Roman" w:hAnsi="Times New Roman" w:cs="Times New Roman"/>
                <w:lang w:val="uk-UA"/>
              </w:rPr>
              <w:t>н-октанол</w:t>
            </w:r>
            <w:proofErr w:type="spellEnd"/>
            <w:r w:rsidRPr="006669A3">
              <w:rPr>
                <w:rFonts w:ascii="Times New Roman" w:hAnsi="Times New Roman" w:cs="Times New Roman"/>
                <w:lang w:val="uk-UA"/>
              </w:rPr>
              <w:t xml:space="preserve"> / вода:     невідомо </w:t>
            </w:r>
          </w:p>
          <w:p w:rsidR="0009182B" w:rsidRPr="006669A3" w:rsidRDefault="0009182B" w:rsidP="0009182B">
            <w:pPr>
              <w:rPr>
                <w:rFonts w:ascii="Times New Roman" w:hAnsi="Times New Roman" w:cs="Times New Roman"/>
                <w:lang w:val="uk-UA"/>
              </w:rPr>
            </w:pPr>
            <w:r w:rsidRPr="006669A3">
              <w:rPr>
                <w:rFonts w:ascii="Times New Roman" w:hAnsi="Times New Roman" w:cs="Times New Roman"/>
                <w:lang w:val="uk-UA"/>
              </w:rPr>
              <w:t xml:space="preserve">Температура займання       </w:t>
            </w:r>
            <w:r w:rsidR="00CF39D8" w:rsidRPr="006669A3">
              <w:rPr>
                <w:rFonts w:ascii="Times New Roman" w:hAnsi="Times New Roman" w:cs="Times New Roman"/>
              </w:rPr>
              <w:t xml:space="preserve">      </w:t>
            </w:r>
            <w:r w:rsidRPr="006669A3">
              <w:rPr>
                <w:rFonts w:ascii="Times New Roman" w:hAnsi="Times New Roman" w:cs="Times New Roman"/>
                <w:lang w:val="uk-UA"/>
              </w:rPr>
              <w:t xml:space="preserve">                    невідомо</w:t>
            </w:r>
          </w:p>
          <w:p w:rsidR="0009182B" w:rsidRPr="006669A3" w:rsidRDefault="0009182B" w:rsidP="0009182B">
            <w:pPr>
              <w:rPr>
                <w:rFonts w:ascii="Times New Roman" w:hAnsi="Times New Roman" w:cs="Times New Roman"/>
                <w:lang w:val="uk-UA"/>
              </w:rPr>
            </w:pPr>
            <w:r w:rsidRPr="006669A3">
              <w:rPr>
                <w:rFonts w:ascii="Times New Roman" w:hAnsi="Times New Roman" w:cs="Times New Roman"/>
                <w:lang w:val="uk-UA"/>
              </w:rPr>
              <w:t>Температура ро</w:t>
            </w:r>
            <w:r w:rsidR="00CF39D8" w:rsidRPr="006669A3">
              <w:rPr>
                <w:rFonts w:ascii="Times New Roman" w:hAnsi="Times New Roman" w:cs="Times New Roman"/>
                <w:lang w:val="uk-UA"/>
              </w:rPr>
              <w:t xml:space="preserve">зкладання      </w:t>
            </w:r>
            <w:r w:rsidRPr="006669A3">
              <w:rPr>
                <w:rFonts w:ascii="Times New Roman" w:hAnsi="Times New Roman" w:cs="Times New Roman"/>
                <w:lang w:val="uk-UA"/>
              </w:rPr>
              <w:t xml:space="preserve">        </w:t>
            </w:r>
            <w:r w:rsidR="00CF39D8" w:rsidRPr="006669A3">
              <w:rPr>
                <w:rFonts w:ascii="Times New Roman" w:hAnsi="Times New Roman" w:cs="Times New Roman"/>
              </w:rPr>
              <w:t xml:space="preserve">              </w:t>
            </w:r>
            <w:r w:rsidRPr="006669A3">
              <w:rPr>
                <w:rFonts w:ascii="Times New Roman" w:hAnsi="Times New Roman" w:cs="Times New Roman"/>
                <w:lang w:val="uk-UA"/>
              </w:rPr>
              <w:t>невідомо</w:t>
            </w:r>
          </w:p>
          <w:p w:rsidR="0009182B" w:rsidRPr="006669A3" w:rsidRDefault="00CF39D8" w:rsidP="0009182B">
            <w:pPr>
              <w:rPr>
                <w:rFonts w:ascii="Times New Roman" w:hAnsi="Times New Roman" w:cs="Times New Roman"/>
                <w:lang w:val="uk-UA"/>
              </w:rPr>
            </w:pPr>
            <w:r w:rsidRPr="005C553B">
              <w:rPr>
                <w:rFonts w:ascii="Times New Roman" w:hAnsi="Times New Roman" w:cs="Times New Roman"/>
                <w:i/>
                <w:lang w:val="uk-UA"/>
              </w:rPr>
              <w:t xml:space="preserve">В'язкість        </w:t>
            </w:r>
            <w:r w:rsidRPr="006669A3">
              <w:rPr>
                <w:rFonts w:ascii="Times New Roman" w:hAnsi="Times New Roman" w:cs="Times New Roman"/>
                <w:lang w:val="uk-UA"/>
              </w:rPr>
              <w:t xml:space="preserve"> </w:t>
            </w:r>
            <w:r w:rsidR="0009182B" w:rsidRPr="006669A3">
              <w:rPr>
                <w:rFonts w:ascii="Times New Roman" w:hAnsi="Times New Roman" w:cs="Times New Roman"/>
                <w:lang w:val="uk-UA"/>
              </w:rPr>
              <w:t xml:space="preserve">                                                невідомо</w:t>
            </w:r>
          </w:p>
          <w:p w:rsidR="0009182B" w:rsidRPr="006669A3" w:rsidRDefault="0009182B" w:rsidP="0009182B">
            <w:pPr>
              <w:rPr>
                <w:rFonts w:ascii="Times New Roman" w:hAnsi="Times New Roman" w:cs="Times New Roman"/>
                <w:lang w:val="uk-UA"/>
              </w:rPr>
            </w:pPr>
            <w:r w:rsidRPr="00A8335C">
              <w:rPr>
                <w:rFonts w:ascii="Times New Roman" w:hAnsi="Times New Roman" w:cs="Times New Roman"/>
                <w:i/>
                <w:lang w:val="uk-UA"/>
              </w:rPr>
              <w:t>Реакційні властивості</w:t>
            </w:r>
            <w:r w:rsidRPr="006669A3">
              <w:rPr>
                <w:rFonts w:ascii="Times New Roman" w:hAnsi="Times New Roman" w:cs="Times New Roman"/>
                <w:lang w:val="uk-UA"/>
              </w:rPr>
              <w:t xml:space="preserve">                 </w:t>
            </w:r>
            <w:r w:rsidR="00CF39D8" w:rsidRPr="0001455A">
              <w:rPr>
                <w:rFonts w:ascii="Times New Roman" w:hAnsi="Times New Roman" w:cs="Times New Roman"/>
                <w:lang w:val="uk-UA"/>
              </w:rPr>
              <w:t xml:space="preserve">                </w:t>
            </w:r>
            <w:r w:rsidRPr="006669A3">
              <w:rPr>
                <w:rFonts w:ascii="Times New Roman" w:hAnsi="Times New Roman" w:cs="Times New Roman"/>
                <w:lang w:val="uk-UA"/>
              </w:rPr>
              <w:t>невідомо</w:t>
            </w:r>
          </w:p>
          <w:p w:rsidR="0009182B" w:rsidRPr="006669A3" w:rsidRDefault="0009182B" w:rsidP="0009182B">
            <w:pPr>
              <w:rPr>
                <w:rFonts w:ascii="Times New Roman" w:hAnsi="Times New Roman" w:cs="Times New Roman"/>
                <w:b/>
                <w:lang w:val="uk-UA"/>
              </w:rPr>
            </w:pPr>
            <w:r w:rsidRPr="006669A3">
              <w:rPr>
                <w:rFonts w:ascii="Times New Roman" w:hAnsi="Times New Roman" w:cs="Times New Roman"/>
                <w:b/>
                <w:lang w:val="uk-UA"/>
              </w:rPr>
              <w:t>9.2. Інша інформація.</w:t>
            </w:r>
          </w:p>
          <w:p w:rsidR="0009182B" w:rsidRPr="006669A3" w:rsidRDefault="0009182B" w:rsidP="0009182B">
            <w:pPr>
              <w:rPr>
                <w:rFonts w:ascii="Times New Roman" w:hAnsi="Times New Roman" w:cs="Times New Roman"/>
                <w:lang w:val="uk-UA"/>
              </w:rPr>
            </w:pPr>
            <w:r w:rsidRPr="005C553B">
              <w:rPr>
                <w:rFonts w:ascii="Times New Roman" w:hAnsi="Times New Roman" w:cs="Times New Roman"/>
                <w:i/>
                <w:lang w:val="uk-UA"/>
              </w:rPr>
              <w:t>ЛОС</w:t>
            </w:r>
            <w:r w:rsidRPr="006669A3">
              <w:rPr>
                <w:rFonts w:ascii="Times New Roman" w:hAnsi="Times New Roman" w:cs="Times New Roman"/>
                <w:lang w:val="uk-UA"/>
              </w:rPr>
              <w:t>(Директива 1999/13 / ЄC): 25,00% - 235,00 г / л.</w:t>
            </w:r>
          </w:p>
          <w:p w:rsidR="0009182B" w:rsidRPr="006669A3" w:rsidRDefault="0009182B" w:rsidP="0009182B">
            <w:pPr>
              <w:rPr>
                <w:rFonts w:ascii="Times New Roman" w:hAnsi="Times New Roman" w:cs="Times New Roman"/>
                <w:lang w:val="uk-UA"/>
              </w:rPr>
            </w:pPr>
            <w:r w:rsidRPr="006669A3">
              <w:rPr>
                <w:rFonts w:ascii="Times New Roman" w:hAnsi="Times New Roman" w:cs="Times New Roman"/>
                <w:lang w:val="uk-UA"/>
              </w:rPr>
              <w:t>ЛОС (летючий вуглець): 20,27% - 190,51 г / л.</w:t>
            </w:r>
          </w:p>
          <w:p w:rsidR="006669A3" w:rsidRPr="0001455A" w:rsidRDefault="006669A3" w:rsidP="0009182B">
            <w:pPr>
              <w:rPr>
                <w:rFonts w:ascii="Times New Roman" w:hAnsi="Times New Roman" w:cs="Times New Roman"/>
                <w:b/>
              </w:rPr>
            </w:pPr>
          </w:p>
          <w:p w:rsidR="006669A3" w:rsidRPr="0001455A" w:rsidRDefault="006669A3" w:rsidP="0009182B">
            <w:pPr>
              <w:rPr>
                <w:rFonts w:ascii="Times New Roman" w:hAnsi="Times New Roman" w:cs="Times New Roman"/>
                <w:b/>
              </w:rPr>
            </w:pPr>
          </w:p>
          <w:p w:rsidR="0009182B" w:rsidRPr="006669A3" w:rsidRDefault="0009182B" w:rsidP="0009182B">
            <w:pPr>
              <w:rPr>
                <w:rFonts w:ascii="Times New Roman" w:hAnsi="Times New Roman" w:cs="Times New Roman"/>
                <w:b/>
                <w:lang w:val="uk-UA"/>
              </w:rPr>
            </w:pPr>
            <w:r w:rsidRPr="006669A3">
              <w:rPr>
                <w:rFonts w:ascii="Times New Roman" w:hAnsi="Times New Roman" w:cs="Times New Roman"/>
                <w:b/>
                <w:lang w:val="uk-UA"/>
              </w:rPr>
              <w:t>10. Стабільність та реакційна здатність.</w:t>
            </w:r>
          </w:p>
          <w:p w:rsidR="0009182B" w:rsidRPr="006669A3" w:rsidRDefault="0009182B" w:rsidP="0009182B">
            <w:pPr>
              <w:rPr>
                <w:rFonts w:ascii="Times New Roman" w:hAnsi="Times New Roman" w:cs="Times New Roman"/>
                <w:b/>
                <w:lang w:val="uk-UA"/>
              </w:rPr>
            </w:pPr>
            <w:r w:rsidRPr="006669A3">
              <w:rPr>
                <w:rFonts w:ascii="Times New Roman" w:hAnsi="Times New Roman" w:cs="Times New Roman"/>
                <w:b/>
                <w:lang w:val="uk-UA"/>
              </w:rPr>
              <w:t>10.1. Реакційна здатність.</w:t>
            </w:r>
          </w:p>
          <w:p w:rsidR="0009182B" w:rsidRPr="006669A3" w:rsidRDefault="0009182B" w:rsidP="0009182B">
            <w:pPr>
              <w:rPr>
                <w:rFonts w:ascii="Times New Roman" w:hAnsi="Times New Roman" w:cs="Times New Roman"/>
                <w:lang w:val="uk-UA"/>
              </w:rPr>
            </w:pPr>
            <w:r w:rsidRPr="006669A3">
              <w:rPr>
                <w:rFonts w:ascii="Times New Roman" w:hAnsi="Times New Roman" w:cs="Times New Roman"/>
                <w:lang w:val="uk-UA"/>
              </w:rPr>
              <w:t>Немає ніяких особливих ризиків реакції з іншими речовинами за нормальних умов експлуатації.</w:t>
            </w:r>
          </w:p>
          <w:p w:rsidR="0009182B" w:rsidRPr="006669A3" w:rsidRDefault="0009182B" w:rsidP="0009182B">
            <w:pPr>
              <w:rPr>
                <w:rFonts w:ascii="Times New Roman" w:hAnsi="Times New Roman" w:cs="Times New Roman"/>
                <w:lang w:val="uk-UA"/>
              </w:rPr>
            </w:pPr>
            <w:proofErr w:type="spellStart"/>
            <w:r w:rsidRPr="006669A3">
              <w:rPr>
                <w:rFonts w:ascii="Times New Roman" w:hAnsi="Times New Roman" w:cs="Times New Roman"/>
                <w:lang w:val="uk-UA"/>
              </w:rPr>
              <w:t>Дипропілен</w:t>
            </w:r>
            <w:proofErr w:type="spellEnd"/>
            <w:r w:rsidRPr="006669A3">
              <w:rPr>
                <w:rFonts w:ascii="Times New Roman" w:hAnsi="Times New Roman" w:cs="Times New Roman"/>
                <w:lang w:val="uk-UA"/>
              </w:rPr>
              <w:t xml:space="preserve"> </w:t>
            </w:r>
            <w:proofErr w:type="spellStart"/>
            <w:r w:rsidRPr="006669A3">
              <w:rPr>
                <w:rFonts w:ascii="Times New Roman" w:hAnsi="Times New Roman" w:cs="Times New Roman"/>
                <w:lang w:val="uk-UA"/>
              </w:rPr>
              <w:t>гліколь</w:t>
            </w:r>
            <w:proofErr w:type="spellEnd"/>
            <w:r w:rsidRPr="006669A3">
              <w:rPr>
                <w:rFonts w:ascii="Times New Roman" w:hAnsi="Times New Roman" w:cs="Times New Roman"/>
                <w:lang w:val="uk-UA"/>
              </w:rPr>
              <w:t xml:space="preserve"> </w:t>
            </w:r>
            <w:proofErr w:type="spellStart"/>
            <w:r w:rsidRPr="006669A3">
              <w:rPr>
                <w:rFonts w:ascii="Times New Roman" w:hAnsi="Times New Roman" w:cs="Times New Roman"/>
                <w:lang w:val="uk-UA"/>
              </w:rPr>
              <w:t>моноетилового</w:t>
            </w:r>
            <w:proofErr w:type="spellEnd"/>
            <w:r w:rsidRPr="006669A3">
              <w:rPr>
                <w:rFonts w:ascii="Times New Roman" w:hAnsi="Times New Roman" w:cs="Times New Roman"/>
                <w:lang w:val="uk-UA"/>
              </w:rPr>
              <w:t xml:space="preserve"> ефіру: може вступати в реакцію з </w:t>
            </w:r>
            <w:proofErr w:type="spellStart"/>
            <w:r w:rsidRPr="006669A3">
              <w:rPr>
                <w:rFonts w:ascii="Times New Roman" w:hAnsi="Times New Roman" w:cs="Times New Roman"/>
                <w:lang w:val="uk-UA"/>
              </w:rPr>
              <w:t>окислювачами</w:t>
            </w:r>
            <w:proofErr w:type="spellEnd"/>
            <w:r w:rsidRPr="006669A3">
              <w:rPr>
                <w:rFonts w:ascii="Times New Roman" w:hAnsi="Times New Roman" w:cs="Times New Roman"/>
                <w:lang w:val="uk-UA"/>
              </w:rPr>
              <w:t>. При нагріванні  продуктами його розкладання є різкі та подразнюючі пари.</w:t>
            </w:r>
          </w:p>
          <w:p w:rsidR="0009182B" w:rsidRPr="006669A3" w:rsidRDefault="0009182B" w:rsidP="0009182B">
            <w:pPr>
              <w:rPr>
                <w:rFonts w:ascii="Times New Roman" w:hAnsi="Times New Roman" w:cs="Times New Roman"/>
                <w:lang w:val="uk-UA"/>
              </w:rPr>
            </w:pPr>
            <w:r w:rsidRPr="006669A3">
              <w:rPr>
                <w:rFonts w:ascii="Times New Roman" w:hAnsi="Times New Roman" w:cs="Times New Roman"/>
                <w:lang w:val="uk-UA"/>
              </w:rPr>
              <w:t>1-метокси-2-пропанол: розчинний у  воді та в органічних розчинниках, розчиняє різні пластикові</w:t>
            </w:r>
          </w:p>
          <w:p w:rsidR="0009182B" w:rsidRPr="006669A3" w:rsidRDefault="0009182B" w:rsidP="0009182B">
            <w:pPr>
              <w:rPr>
                <w:rFonts w:ascii="Times New Roman" w:hAnsi="Times New Roman" w:cs="Times New Roman"/>
                <w:lang w:val="uk-UA"/>
              </w:rPr>
            </w:pPr>
            <w:r w:rsidRPr="006669A3">
              <w:rPr>
                <w:rFonts w:ascii="Times New Roman" w:hAnsi="Times New Roman" w:cs="Times New Roman"/>
                <w:lang w:val="uk-UA"/>
              </w:rPr>
              <w:t>матеріали; речовина стабільна, але з повітрям може повільно утворювати вибухові пероксиди.</w:t>
            </w:r>
          </w:p>
          <w:p w:rsidR="0009182B" w:rsidRPr="006669A3" w:rsidRDefault="0009182B" w:rsidP="0009182B">
            <w:pPr>
              <w:rPr>
                <w:rFonts w:ascii="Times New Roman" w:hAnsi="Times New Roman" w:cs="Times New Roman"/>
                <w:b/>
                <w:lang w:val="uk-UA"/>
              </w:rPr>
            </w:pPr>
            <w:r w:rsidRPr="006669A3">
              <w:rPr>
                <w:rFonts w:ascii="Times New Roman" w:hAnsi="Times New Roman" w:cs="Times New Roman"/>
                <w:b/>
                <w:lang w:val="uk-UA"/>
              </w:rPr>
              <w:t>10.2. Хімічна стабільність.</w:t>
            </w:r>
          </w:p>
          <w:p w:rsidR="0009182B" w:rsidRPr="006669A3" w:rsidRDefault="0009182B" w:rsidP="0009182B">
            <w:pPr>
              <w:rPr>
                <w:rFonts w:ascii="Times New Roman" w:hAnsi="Times New Roman" w:cs="Times New Roman"/>
                <w:lang w:val="uk-UA"/>
              </w:rPr>
            </w:pPr>
            <w:r w:rsidRPr="006669A3">
              <w:rPr>
                <w:rFonts w:ascii="Times New Roman" w:hAnsi="Times New Roman" w:cs="Times New Roman"/>
                <w:lang w:val="uk-UA"/>
              </w:rPr>
              <w:t>Продукт стабільний у нормальних умовах використання та зберігання.</w:t>
            </w:r>
          </w:p>
          <w:p w:rsidR="0009182B" w:rsidRPr="006669A3" w:rsidRDefault="0009182B" w:rsidP="0009182B">
            <w:pPr>
              <w:rPr>
                <w:rFonts w:ascii="Times New Roman" w:hAnsi="Times New Roman" w:cs="Times New Roman"/>
                <w:b/>
                <w:lang w:val="uk-UA"/>
              </w:rPr>
            </w:pPr>
            <w:r w:rsidRPr="006669A3">
              <w:rPr>
                <w:rFonts w:ascii="Times New Roman" w:hAnsi="Times New Roman" w:cs="Times New Roman"/>
                <w:b/>
                <w:lang w:val="uk-UA"/>
              </w:rPr>
              <w:t>10.3. Можливість небезпечних реакцій.</w:t>
            </w:r>
          </w:p>
          <w:p w:rsidR="0009182B" w:rsidRPr="006669A3" w:rsidRDefault="0009182B" w:rsidP="0009182B">
            <w:pPr>
              <w:rPr>
                <w:rFonts w:ascii="Times New Roman" w:hAnsi="Times New Roman" w:cs="Times New Roman"/>
                <w:lang w:val="uk-UA"/>
              </w:rPr>
            </w:pPr>
            <w:r w:rsidRPr="006669A3">
              <w:rPr>
                <w:rFonts w:ascii="Times New Roman" w:hAnsi="Times New Roman" w:cs="Times New Roman"/>
                <w:lang w:val="uk-UA"/>
              </w:rPr>
              <w:t>Пари можуть утворювати вибухонебезпечні суміші з повітрям.</w:t>
            </w:r>
          </w:p>
          <w:p w:rsidR="0009182B" w:rsidRPr="006669A3" w:rsidRDefault="0009182B" w:rsidP="0009182B">
            <w:pPr>
              <w:rPr>
                <w:rFonts w:ascii="Times New Roman" w:hAnsi="Times New Roman" w:cs="Times New Roman"/>
                <w:lang w:val="uk-UA"/>
              </w:rPr>
            </w:pPr>
            <w:r w:rsidRPr="006669A3">
              <w:rPr>
                <w:rFonts w:ascii="Times New Roman" w:hAnsi="Times New Roman" w:cs="Times New Roman"/>
                <w:lang w:val="uk-UA"/>
              </w:rPr>
              <w:t xml:space="preserve">1-метокси-2-пропанол: може вступати в небезпечну реакцію з сильними </w:t>
            </w:r>
            <w:proofErr w:type="spellStart"/>
            <w:r w:rsidRPr="006669A3">
              <w:rPr>
                <w:rFonts w:ascii="Times New Roman" w:hAnsi="Times New Roman" w:cs="Times New Roman"/>
                <w:lang w:val="uk-UA"/>
              </w:rPr>
              <w:t>окислювачами</w:t>
            </w:r>
            <w:proofErr w:type="spellEnd"/>
            <w:r w:rsidRPr="006669A3">
              <w:rPr>
                <w:rFonts w:ascii="Times New Roman" w:hAnsi="Times New Roman" w:cs="Times New Roman"/>
                <w:lang w:val="uk-UA"/>
              </w:rPr>
              <w:t xml:space="preserve"> та сильними кислотами.</w:t>
            </w:r>
          </w:p>
          <w:p w:rsidR="0009182B" w:rsidRPr="006669A3" w:rsidRDefault="0009182B" w:rsidP="0009182B">
            <w:pPr>
              <w:rPr>
                <w:rFonts w:ascii="Times New Roman" w:hAnsi="Times New Roman" w:cs="Times New Roman"/>
                <w:b/>
                <w:lang w:val="uk-UA"/>
              </w:rPr>
            </w:pPr>
            <w:r w:rsidRPr="006669A3">
              <w:rPr>
                <w:rFonts w:ascii="Times New Roman" w:hAnsi="Times New Roman" w:cs="Times New Roman"/>
                <w:b/>
                <w:lang w:val="uk-UA"/>
              </w:rPr>
              <w:t>10.4. Умови, яких слід уникати.</w:t>
            </w:r>
          </w:p>
          <w:p w:rsidR="0009182B" w:rsidRPr="006669A3" w:rsidRDefault="0009182B" w:rsidP="0009182B">
            <w:pPr>
              <w:rPr>
                <w:rFonts w:ascii="Times New Roman" w:hAnsi="Times New Roman" w:cs="Times New Roman"/>
                <w:lang w:val="uk-UA"/>
              </w:rPr>
            </w:pPr>
            <w:r w:rsidRPr="006669A3">
              <w:rPr>
                <w:rFonts w:ascii="Times New Roman" w:hAnsi="Times New Roman" w:cs="Times New Roman"/>
                <w:lang w:val="uk-UA"/>
              </w:rPr>
              <w:t>Не допускати перегріву, електростатичного розряду та уникати будь-яких джерела загоряння.</w:t>
            </w:r>
          </w:p>
          <w:p w:rsidR="0009182B" w:rsidRPr="006669A3" w:rsidRDefault="0009182B" w:rsidP="0009182B">
            <w:pPr>
              <w:rPr>
                <w:rFonts w:ascii="Times New Roman" w:hAnsi="Times New Roman" w:cs="Times New Roman"/>
                <w:lang w:val="uk-UA"/>
              </w:rPr>
            </w:pPr>
            <w:r w:rsidRPr="006669A3">
              <w:rPr>
                <w:rFonts w:ascii="Times New Roman" w:hAnsi="Times New Roman" w:cs="Times New Roman"/>
                <w:lang w:val="uk-UA"/>
              </w:rPr>
              <w:t>1-метокси-2-пропанол: уникати контакту з повітрям.</w:t>
            </w:r>
          </w:p>
          <w:p w:rsidR="0009182B" w:rsidRPr="006669A3" w:rsidRDefault="0009182B" w:rsidP="0009182B">
            <w:pPr>
              <w:rPr>
                <w:rFonts w:ascii="Times New Roman" w:hAnsi="Times New Roman" w:cs="Times New Roman"/>
                <w:b/>
                <w:lang w:val="uk-UA"/>
              </w:rPr>
            </w:pPr>
            <w:r w:rsidRPr="006669A3">
              <w:rPr>
                <w:rFonts w:ascii="Times New Roman" w:hAnsi="Times New Roman" w:cs="Times New Roman"/>
                <w:b/>
                <w:lang w:val="uk-UA"/>
              </w:rPr>
              <w:t>10.5. Несумісні матеріали.</w:t>
            </w:r>
          </w:p>
          <w:p w:rsidR="0009182B" w:rsidRPr="006669A3" w:rsidRDefault="0009182B" w:rsidP="0009182B">
            <w:pPr>
              <w:rPr>
                <w:rFonts w:ascii="Times New Roman" w:hAnsi="Times New Roman" w:cs="Times New Roman"/>
                <w:lang w:val="uk-UA"/>
              </w:rPr>
            </w:pPr>
            <w:r w:rsidRPr="006669A3">
              <w:rPr>
                <w:rFonts w:ascii="Times New Roman" w:hAnsi="Times New Roman" w:cs="Times New Roman"/>
                <w:lang w:val="uk-UA"/>
              </w:rPr>
              <w:t xml:space="preserve">1-метокси-2-пропанол: </w:t>
            </w:r>
            <w:proofErr w:type="spellStart"/>
            <w:r w:rsidRPr="006669A3">
              <w:rPr>
                <w:rFonts w:ascii="Times New Roman" w:hAnsi="Times New Roman" w:cs="Times New Roman"/>
                <w:lang w:val="uk-UA"/>
              </w:rPr>
              <w:t>окислювачі</w:t>
            </w:r>
            <w:proofErr w:type="spellEnd"/>
            <w:r w:rsidRPr="006669A3">
              <w:rPr>
                <w:rFonts w:ascii="Times New Roman" w:hAnsi="Times New Roman" w:cs="Times New Roman"/>
                <w:lang w:val="uk-UA"/>
              </w:rPr>
              <w:t>, сильні кислоти та лужні метали.</w:t>
            </w:r>
          </w:p>
          <w:p w:rsidR="0009182B" w:rsidRPr="006669A3" w:rsidRDefault="0009182B" w:rsidP="0009182B">
            <w:pPr>
              <w:rPr>
                <w:rFonts w:ascii="Times New Roman" w:hAnsi="Times New Roman" w:cs="Times New Roman"/>
                <w:b/>
                <w:lang w:val="uk-UA"/>
              </w:rPr>
            </w:pPr>
            <w:r w:rsidRPr="006669A3">
              <w:rPr>
                <w:rFonts w:ascii="Times New Roman" w:hAnsi="Times New Roman" w:cs="Times New Roman"/>
                <w:b/>
                <w:lang w:val="uk-UA"/>
              </w:rPr>
              <w:t>10.6. Небезпечні продукти розпаду.</w:t>
            </w:r>
          </w:p>
          <w:p w:rsidR="0009182B" w:rsidRPr="006669A3" w:rsidRDefault="0009182B" w:rsidP="0009182B">
            <w:pPr>
              <w:rPr>
                <w:rFonts w:ascii="Times New Roman" w:hAnsi="Times New Roman" w:cs="Times New Roman"/>
                <w:lang w:val="uk-UA"/>
              </w:rPr>
            </w:pPr>
            <w:r w:rsidRPr="006669A3">
              <w:rPr>
                <w:rFonts w:ascii="Times New Roman" w:hAnsi="Times New Roman" w:cs="Times New Roman"/>
                <w:lang w:val="uk-UA"/>
              </w:rPr>
              <w:t>У разі термічного розкладання або пожежі можуть вивільнятись потенційно небезпечні для здоров'я пари.</w:t>
            </w:r>
          </w:p>
          <w:p w:rsidR="0009182B" w:rsidRPr="006669A3" w:rsidRDefault="0009182B" w:rsidP="0009182B">
            <w:pPr>
              <w:rPr>
                <w:rFonts w:ascii="Times New Roman" w:hAnsi="Times New Roman" w:cs="Times New Roman"/>
                <w:lang w:val="uk-UA"/>
              </w:rPr>
            </w:pPr>
          </w:p>
          <w:p w:rsidR="0009182B" w:rsidRPr="006669A3" w:rsidRDefault="0009182B" w:rsidP="0009182B">
            <w:pPr>
              <w:rPr>
                <w:rFonts w:ascii="Times New Roman" w:hAnsi="Times New Roman" w:cs="Times New Roman"/>
                <w:lang w:val="uk-UA"/>
              </w:rPr>
            </w:pPr>
          </w:p>
          <w:p w:rsidR="0009182B" w:rsidRPr="006669A3" w:rsidRDefault="0009182B" w:rsidP="0009182B">
            <w:pPr>
              <w:rPr>
                <w:rFonts w:ascii="Times New Roman" w:hAnsi="Times New Roman" w:cs="Times New Roman"/>
                <w:b/>
                <w:lang w:val="uk-UA"/>
              </w:rPr>
            </w:pPr>
            <w:r w:rsidRPr="006669A3">
              <w:rPr>
                <w:rFonts w:ascii="Times New Roman" w:hAnsi="Times New Roman" w:cs="Times New Roman"/>
                <w:b/>
                <w:lang w:val="uk-UA"/>
              </w:rPr>
              <w:t>11. Дані по токсикології.</w:t>
            </w:r>
          </w:p>
          <w:p w:rsidR="0009182B" w:rsidRPr="006669A3" w:rsidRDefault="0009182B" w:rsidP="0009182B">
            <w:pPr>
              <w:rPr>
                <w:rFonts w:ascii="Times New Roman" w:hAnsi="Times New Roman" w:cs="Times New Roman"/>
                <w:b/>
                <w:lang w:val="uk-UA"/>
              </w:rPr>
            </w:pPr>
            <w:r w:rsidRPr="006669A3">
              <w:rPr>
                <w:rFonts w:ascii="Times New Roman" w:hAnsi="Times New Roman" w:cs="Times New Roman"/>
                <w:b/>
                <w:lang w:val="uk-UA"/>
              </w:rPr>
              <w:t>11.1. Інформація про токсикологічні ефекти.</w:t>
            </w:r>
          </w:p>
          <w:p w:rsidR="0009182B" w:rsidRPr="006669A3" w:rsidRDefault="0009182B" w:rsidP="0009182B">
            <w:pPr>
              <w:rPr>
                <w:rFonts w:ascii="Times New Roman" w:hAnsi="Times New Roman" w:cs="Times New Roman"/>
                <w:lang w:val="uk-UA"/>
              </w:rPr>
            </w:pPr>
            <w:r w:rsidRPr="006669A3">
              <w:rPr>
                <w:rFonts w:ascii="Times New Roman" w:hAnsi="Times New Roman" w:cs="Times New Roman"/>
                <w:lang w:val="uk-UA"/>
              </w:rPr>
              <w:t xml:space="preserve">Цей продукт може мати </w:t>
            </w:r>
            <w:proofErr w:type="spellStart"/>
            <w:r w:rsidRPr="006669A3">
              <w:rPr>
                <w:rFonts w:ascii="Times New Roman" w:hAnsi="Times New Roman" w:cs="Times New Roman"/>
                <w:lang w:val="uk-UA"/>
              </w:rPr>
              <w:t>знежирюючу</w:t>
            </w:r>
            <w:proofErr w:type="spellEnd"/>
            <w:r w:rsidRPr="006669A3">
              <w:rPr>
                <w:rFonts w:ascii="Times New Roman" w:hAnsi="Times New Roman" w:cs="Times New Roman"/>
                <w:lang w:val="uk-UA"/>
              </w:rPr>
              <w:t xml:space="preserve"> дію, спричиняти сухість та тріщини на поверхні шкіри після повторного використання</w:t>
            </w:r>
          </w:p>
          <w:p w:rsidR="0009182B" w:rsidRPr="006669A3" w:rsidRDefault="0009182B" w:rsidP="0009182B">
            <w:pPr>
              <w:jc w:val="both"/>
              <w:rPr>
                <w:rFonts w:ascii="Times New Roman" w:hAnsi="Times New Roman" w:cs="Times New Roman"/>
                <w:lang w:val="uk-UA"/>
              </w:rPr>
            </w:pPr>
            <w:r w:rsidRPr="006669A3">
              <w:rPr>
                <w:rFonts w:ascii="Times New Roman" w:hAnsi="Times New Roman" w:cs="Times New Roman"/>
                <w:lang w:val="uk-UA"/>
              </w:rPr>
              <w:t>1-метокси-2-пропанол: основна ціль впливу - шкіра, в той час як дихальні шляхи є менш вразливими, через низький тиск парів продукту. Концентрації понад 100 частин на мільйон викликають подразнення очей, носа  та носоглотки. При концентрації 1000 частин на мільйон спостерігається порушення  рівноваги та  сильне подразнення очей. В ході клінічних та біологічних обстежень проведених на добровольцях, ніяких аномалій виявлено не було. Ацетат спричиняє сильне подразнення шкіри та очей при безпосередньому контакті. Хронічних ефектів помічено не було.</w:t>
            </w:r>
          </w:p>
          <w:p w:rsidR="0009182B" w:rsidRPr="006669A3" w:rsidRDefault="0009182B" w:rsidP="0009182B">
            <w:pPr>
              <w:rPr>
                <w:rFonts w:ascii="Times New Roman" w:hAnsi="Times New Roman" w:cs="Times New Roman"/>
                <w:lang w:val="uk-UA"/>
              </w:rPr>
            </w:pPr>
            <w:r w:rsidRPr="006669A3">
              <w:rPr>
                <w:rFonts w:ascii="Times New Roman" w:hAnsi="Times New Roman" w:cs="Times New Roman"/>
                <w:lang w:val="uk-UA"/>
              </w:rPr>
              <w:t>1-метокси-2-пропанол</w:t>
            </w:r>
          </w:p>
          <w:p w:rsidR="0009182B" w:rsidRPr="006669A3" w:rsidRDefault="0009182B" w:rsidP="0009182B">
            <w:pPr>
              <w:rPr>
                <w:rFonts w:ascii="Times New Roman" w:hAnsi="Times New Roman" w:cs="Times New Roman"/>
                <w:lang w:val="uk-UA"/>
              </w:rPr>
            </w:pPr>
            <w:r w:rsidRPr="006669A3">
              <w:rPr>
                <w:rFonts w:ascii="Times New Roman" w:hAnsi="Times New Roman" w:cs="Times New Roman"/>
                <w:lang w:val="uk-UA"/>
              </w:rPr>
              <w:t>LD50 (летальна доза) (для прийому всередину) 5300 мг / кг для щура</w:t>
            </w:r>
          </w:p>
          <w:p w:rsidR="0009182B" w:rsidRPr="006669A3" w:rsidRDefault="0009182B" w:rsidP="0009182B">
            <w:pPr>
              <w:rPr>
                <w:rFonts w:ascii="Times New Roman" w:hAnsi="Times New Roman" w:cs="Times New Roman"/>
                <w:lang w:val="uk-UA"/>
              </w:rPr>
            </w:pPr>
            <w:r w:rsidRPr="006669A3">
              <w:rPr>
                <w:rFonts w:ascii="Times New Roman" w:hAnsi="Times New Roman" w:cs="Times New Roman"/>
                <w:lang w:val="uk-UA"/>
              </w:rPr>
              <w:lastRenderedPageBreak/>
              <w:t xml:space="preserve">LC50 </w:t>
            </w:r>
            <w:r w:rsidRPr="005C553B">
              <w:rPr>
                <w:rFonts w:ascii="Times New Roman" w:hAnsi="Times New Roman" w:cs="Times New Roman"/>
                <w:i/>
                <w:lang w:val="uk-UA"/>
              </w:rPr>
              <w:t>(летальна концентрація</w:t>
            </w:r>
            <w:r w:rsidRPr="006669A3">
              <w:rPr>
                <w:rFonts w:ascii="Times New Roman" w:hAnsi="Times New Roman" w:cs="Times New Roman"/>
                <w:lang w:val="uk-UA"/>
              </w:rPr>
              <w:t>) (</w:t>
            </w:r>
            <w:proofErr w:type="spellStart"/>
            <w:r w:rsidR="008E68C7">
              <w:rPr>
                <w:rFonts w:ascii="Times New Roman" w:hAnsi="Times New Roman" w:cs="Times New Roman"/>
              </w:rPr>
              <w:t>ввдиханн</w:t>
            </w:r>
            <w:proofErr w:type="spellEnd"/>
            <w:r w:rsidRPr="006669A3">
              <w:rPr>
                <w:rFonts w:ascii="Times New Roman" w:hAnsi="Times New Roman" w:cs="Times New Roman"/>
                <w:lang w:val="uk-UA"/>
              </w:rPr>
              <w:t>): 54,6 мг / л / 4h для щура</w:t>
            </w:r>
          </w:p>
          <w:p w:rsidR="0009182B" w:rsidRPr="006669A3" w:rsidRDefault="0009182B" w:rsidP="0009182B">
            <w:pPr>
              <w:rPr>
                <w:rFonts w:ascii="Times New Roman" w:hAnsi="Times New Roman" w:cs="Times New Roman"/>
                <w:lang w:val="uk-UA"/>
              </w:rPr>
            </w:pPr>
            <w:r w:rsidRPr="006669A3">
              <w:rPr>
                <w:rFonts w:ascii="Times New Roman" w:hAnsi="Times New Roman" w:cs="Times New Roman"/>
                <w:lang w:val="uk-UA"/>
              </w:rPr>
              <w:t>LD50</w:t>
            </w:r>
            <w:r w:rsidRPr="005C553B">
              <w:rPr>
                <w:rFonts w:ascii="Times New Roman" w:hAnsi="Times New Roman" w:cs="Times New Roman"/>
                <w:i/>
                <w:lang w:val="uk-UA"/>
              </w:rPr>
              <w:t>(летальна доза)</w:t>
            </w:r>
            <w:r w:rsidRPr="006669A3">
              <w:rPr>
                <w:rFonts w:ascii="Times New Roman" w:hAnsi="Times New Roman" w:cs="Times New Roman"/>
                <w:lang w:val="uk-UA"/>
              </w:rPr>
              <w:t xml:space="preserve">  (для шкіри): 13 000 мг / кг для кролика</w:t>
            </w:r>
          </w:p>
          <w:p w:rsidR="0009182B" w:rsidRPr="006669A3" w:rsidRDefault="0009182B" w:rsidP="0009182B">
            <w:pPr>
              <w:rPr>
                <w:rFonts w:ascii="Times New Roman" w:hAnsi="Times New Roman" w:cs="Times New Roman"/>
                <w:b/>
                <w:lang w:val="uk-UA"/>
              </w:rPr>
            </w:pPr>
            <w:r w:rsidRPr="006669A3">
              <w:rPr>
                <w:rFonts w:ascii="Times New Roman" w:hAnsi="Times New Roman" w:cs="Times New Roman"/>
                <w:b/>
                <w:lang w:val="uk-UA"/>
              </w:rPr>
              <w:t>12. Вплив на навколишнє середовище.</w:t>
            </w:r>
          </w:p>
          <w:p w:rsidR="0009182B" w:rsidRPr="006669A3" w:rsidRDefault="0009182B" w:rsidP="0009182B">
            <w:pPr>
              <w:jc w:val="both"/>
              <w:rPr>
                <w:rFonts w:ascii="Times New Roman" w:hAnsi="Times New Roman" w:cs="Times New Roman"/>
                <w:lang w:val="uk-UA"/>
              </w:rPr>
            </w:pPr>
            <w:r w:rsidRPr="006669A3">
              <w:rPr>
                <w:rFonts w:ascii="Times New Roman" w:hAnsi="Times New Roman" w:cs="Times New Roman"/>
                <w:lang w:val="uk-UA"/>
              </w:rPr>
              <w:t xml:space="preserve">Користуйтесь цим продуктом відповідно до правил використання. Уникайте забруднення середовища. Слід інформувати компетентні органи щодо потрапляння продукту до водних шляхів, </w:t>
            </w:r>
            <w:proofErr w:type="spellStart"/>
            <w:r w:rsidRPr="006669A3">
              <w:rPr>
                <w:rFonts w:ascii="Times New Roman" w:hAnsi="Times New Roman" w:cs="Times New Roman"/>
                <w:lang w:val="uk-UA"/>
              </w:rPr>
              <w:t>каналізацій</w:t>
            </w:r>
            <w:proofErr w:type="spellEnd"/>
            <w:r w:rsidRPr="006669A3">
              <w:rPr>
                <w:rFonts w:ascii="Times New Roman" w:hAnsi="Times New Roman" w:cs="Times New Roman"/>
                <w:lang w:val="uk-UA"/>
              </w:rPr>
              <w:t>, або у разі забруднення ґрунту або рослинності.</w:t>
            </w:r>
          </w:p>
          <w:p w:rsidR="0009182B" w:rsidRPr="006669A3" w:rsidRDefault="0009182B" w:rsidP="0009182B">
            <w:pPr>
              <w:rPr>
                <w:rFonts w:ascii="Times New Roman" w:hAnsi="Times New Roman" w:cs="Times New Roman"/>
                <w:b/>
                <w:lang w:val="uk-UA"/>
              </w:rPr>
            </w:pPr>
            <w:r w:rsidRPr="006669A3">
              <w:rPr>
                <w:rFonts w:ascii="Times New Roman" w:hAnsi="Times New Roman" w:cs="Times New Roman"/>
                <w:b/>
                <w:lang w:val="uk-UA"/>
              </w:rPr>
              <w:t xml:space="preserve">12.1. </w:t>
            </w:r>
            <w:r w:rsidRPr="005C553B">
              <w:rPr>
                <w:rFonts w:ascii="Times New Roman" w:hAnsi="Times New Roman" w:cs="Times New Roman"/>
                <w:b/>
                <w:i/>
                <w:lang w:val="uk-UA"/>
              </w:rPr>
              <w:t>Токсичність.</w:t>
            </w:r>
          </w:p>
          <w:p w:rsidR="0009182B" w:rsidRPr="006669A3" w:rsidRDefault="0009182B" w:rsidP="0009182B">
            <w:pPr>
              <w:rPr>
                <w:rFonts w:ascii="Times New Roman" w:hAnsi="Times New Roman" w:cs="Times New Roman"/>
                <w:lang w:val="uk-UA"/>
              </w:rPr>
            </w:pPr>
            <w:r w:rsidRPr="006669A3">
              <w:rPr>
                <w:rFonts w:ascii="Times New Roman" w:hAnsi="Times New Roman" w:cs="Times New Roman"/>
                <w:lang w:val="uk-UA"/>
              </w:rPr>
              <w:t>Інформація відсутня.</w:t>
            </w:r>
          </w:p>
          <w:p w:rsidR="0009182B" w:rsidRPr="006669A3" w:rsidRDefault="0009182B" w:rsidP="0009182B">
            <w:pPr>
              <w:rPr>
                <w:rFonts w:ascii="Times New Roman" w:hAnsi="Times New Roman" w:cs="Times New Roman"/>
                <w:b/>
                <w:lang w:val="uk-UA"/>
              </w:rPr>
            </w:pPr>
            <w:r w:rsidRPr="006669A3">
              <w:rPr>
                <w:rFonts w:ascii="Times New Roman" w:hAnsi="Times New Roman" w:cs="Times New Roman"/>
                <w:b/>
                <w:lang w:val="uk-UA"/>
              </w:rPr>
              <w:t>12.2. Стійкість та схильність до деградації.</w:t>
            </w:r>
          </w:p>
          <w:p w:rsidR="0009182B" w:rsidRPr="006669A3" w:rsidRDefault="0009182B" w:rsidP="0009182B">
            <w:pPr>
              <w:rPr>
                <w:rFonts w:ascii="Times New Roman" w:hAnsi="Times New Roman" w:cs="Times New Roman"/>
                <w:lang w:val="uk-UA"/>
              </w:rPr>
            </w:pPr>
            <w:r w:rsidRPr="006669A3">
              <w:rPr>
                <w:rFonts w:ascii="Times New Roman" w:hAnsi="Times New Roman" w:cs="Times New Roman"/>
                <w:lang w:val="uk-UA"/>
              </w:rPr>
              <w:t>Інформація відсутня.</w:t>
            </w:r>
          </w:p>
          <w:p w:rsidR="0009182B" w:rsidRPr="006669A3" w:rsidRDefault="0009182B" w:rsidP="0009182B">
            <w:pPr>
              <w:rPr>
                <w:rFonts w:ascii="Times New Roman" w:hAnsi="Times New Roman" w:cs="Times New Roman"/>
                <w:b/>
                <w:lang w:val="uk-UA"/>
              </w:rPr>
            </w:pPr>
            <w:r w:rsidRPr="006669A3">
              <w:rPr>
                <w:rFonts w:ascii="Times New Roman" w:hAnsi="Times New Roman" w:cs="Times New Roman"/>
                <w:b/>
                <w:lang w:val="uk-UA"/>
              </w:rPr>
              <w:t xml:space="preserve">12.3. </w:t>
            </w:r>
            <w:proofErr w:type="spellStart"/>
            <w:r w:rsidRPr="006669A3">
              <w:rPr>
                <w:rFonts w:ascii="Times New Roman" w:hAnsi="Times New Roman" w:cs="Times New Roman"/>
                <w:b/>
                <w:lang w:val="uk-UA"/>
              </w:rPr>
              <w:t>Біоакумулятивний</w:t>
            </w:r>
            <w:proofErr w:type="spellEnd"/>
            <w:r w:rsidRPr="006669A3">
              <w:rPr>
                <w:rFonts w:ascii="Times New Roman" w:hAnsi="Times New Roman" w:cs="Times New Roman"/>
                <w:b/>
                <w:lang w:val="uk-UA"/>
              </w:rPr>
              <w:t xml:space="preserve"> потенціал.</w:t>
            </w:r>
          </w:p>
          <w:p w:rsidR="0009182B" w:rsidRPr="006669A3" w:rsidRDefault="0009182B" w:rsidP="0009182B">
            <w:pPr>
              <w:rPr>
                <w:rFonts w:ascii="Times New Roman" w:hAnsi="Times New Roman" w:cs="Times New Roman"/>
                <w:lang w:val="uk-UA"/>
              </w:rPr>
            </w:pPr>
            <w:r w:rsidRPr="006669A3">
              <w:rPr>
                <w:rFonts w:ascii="Times New Roman" w:hAnsi="Times New Roman" w:cs="Times New Roman"/>
                <w:lang w:val="uk-UA"/>
              </w:rPr>
              <w:t>Інформація відсутня.</w:t>
            </w:r>
          </w:p>
          <w:p w:rsidR="0009182B" w:rsidRPr="006669A3" w:rsidRDefault="0009182B" w:rsidP="0009182B">
            <w:pPr>
              <w:rPr>
                <w:rFonts w:ascii="Times New Roman" w:hAnsi="Times New Roman" w:cs="Times New Roman"/>
                <w:b/>
                <w:lang w:val="uk-UA"/>
              </w:rPr>
            </w:pPr>
            <w:r w:rsidRPr="006669A3">
              <w:rPr>
                <w:rFonts w:ascii="Times New Roman" w:hAnsi="Times New Roman" w:cs="Times New Roman"/>
                <w:b/>
                <w:lang w:val="uk-UA"/>
              </w:rPr>
              <w:t>12.4. Мобільність в ґрунті.</w:t>
            </w:r>
          </w:p>
          <w:p w:rsidR="0009182B" w:rsidRPr="006669A3" w:rsidRDefault="0009182B" w:rsidP="0009182B">
            <w:pPr>
              <w:rPr>
                <w:rFonts w:ascii="Times New Roman" w:hAnsi="Times New Roman" w:cs="Times New Roman"/>
                <w:lang w:val="uk-UA"/>
              </w:rPr>
            </w:pPr>
            <w:r w:rsidRPr="006669A3">
              <w:rPr>
                <w:rFonts w:ascii="Times New Roman" w:hAnsi="Times New Roman" w:cs="Times New Roman"/>
                <w:lang w:val="uk-UA"/>
              </w:rPr>
              <w:t>Інформація відсутня.</w:t>
            </w:r>
          </w:p>
          <w:p w:rsidR="0009182B" w:rsidRPr="007F52B1" w:rsidRDefault="0009182B" w:rsidP="0009182B">
            <w:pPr>
              <w:jc w:val="both"/>
              <w:rPr>
                <w:rFonts w:ascii="Times New Roman" w:hAnsi="Times New Roman" w:cs="Times New Roman"/>
                <w:b/>
                <w:i/>
                <w:lang w:val="uk-UA"/>
              </w:rPr>
            </w:pPr>
            <w:r w:rsidRPr="006669A3">
              <w:rPr>
                <w:rFonts w:ascii="Times New Roman" w:hAnsi="Times New Roman" w:cs="Times New Roman"/>
                <w:b/>
                <w:lang w:val="uk-UA"/>
              </w:rPr>
              <w:t xml:space="preserve">12.5. Результати оцінки </w:t>
            </w:r>
            <w:r w:rsidRPr="007F52B1">
              <w:rPr>
                <w:rFonts w:ascii="Times New Roman" w:hAnsi="Times New Roman" w:cs="Times New Roman"/>
                <w:b/>
                <w:i/>
                <w:lang w:val="uk-UA"/>
              </w:rPr>
              <w:t xml:space="preserve">стійких </w:t>
            </w:r>
            <w:proofErr w:type="spellStart"/>
            <w:r w:rsidRPr="007F52B1">
              <w:rPr>
                <w:rFonts w:ascii="Times New Roman" w:hAnsi="Times New Roman" w:cs="Times New Roman"/>
                <w:b/>
                <w:i/>
                <w:lang w:val="uk-UA"/>
              </w:rPr>
              <w:t>біоакумулюючих</w:t>
            </w:r>
            <w:proofErr w:type="spellEnd"/>
            <w:r w:rsidRPr="007F52B1">
              <w:rPr>
                <w:rFonts w:ascii="Times New Roman" w:hAnsi="Times New Roman" w:cs="Times New Roman"/>
                <w:b/>
                <w:i/>
                <w:lang w:val="uk-UA"/>
              </w:rPr>
              <w:t xml:space="preserve"> токсичних речовин (PBT-</w:t>
            </w:r>
            <w:proofErr w:type="spellStart"/>
            <w:r w:rsidRPr="007F52B1">
              <w:rPr>
                <w:rFonts w:ascii="Times New Roman" w:hAnsi="Times New Roman" w:cs="Times New Roman"/>
                <w:b/>
                <w:i/>
                <w:lang w:val="uk-UA"/>
              </w:rPr>
              <w:t>речовин</w:t>
            </w:r>
            <w:proofErr w:type="spellEnd"/>
            <w:r w:rsidRPr="007F52B1">
              <w:rPr>
                <w:rFonts w:ascii="Times New Roman" w:hAnsi="Times New Roman" w:cs="Times New Roman"/>
                <w:b/>
                <w:i/>
                <w:lang w:val="uk-UA"/>
              </w:rPr>
              <w:t xml:space="preserve">) та </w:t>
            </w:r>
            <w:proofErr w:type="spellStart"/>
            <w:r w:rsidRPr="007F52B1">
              <w:rPr>
                <w:rFonts w:ascii="Times New Roman" w:hAnsi="Times New Roman" w:cs="Times New Roman"/>
                <w:b/>
                <w:i/>
                <w:lang w:val="uk-UA"/>
              </w:rPr>
              <w:t>високостійких</w:t>
            </w:r>
            <w:proofErr w:type="spellEnd"/>
            <w:r w:rsidRPr="007F52B1">
              <w:rPr>
                <w:rFonts w:ascii="Times New Roman" w:hAnsi="Times New Roman" w:cs="Times New Roman"/>
                <w:b/>
                <w:i/>
                <w:lang w:val="uk-UA"/>
              </w:rPr>
              <w:t xml:space="preserve"> та </w:t>
            </w:r>
            <w:proofErr w:type="spellStart"/>
            <w:r w:rsidRPr="007F52B1">
              <w:rPr>
                <w:rFonts w:ascii="Times New Roman" w:hAnsi="Times New Roman" w:cs="Times New Roman"/>
                <w:b/>
                <w:i/>
                <w:lang w:val="uk-UA"/>
              </w:rPr>
              <w:t>високобіоакумулюючих</w:t>
            </w:r>
            <w:proofErr w:type="spellEnd"/>
            <w:r w:rsidRPr="007F52B1">
              <w:rPr>
                <w:rFonts w:ascii="Times New Roman" w:hAnsi="Times New Roman" w:cs="Times New Roman"/>
                <w:b/>
                <w:i/>
                <w:lang w:val="uk-UA"/>
              </w:rPr>
              <w:t xml:space="preserve"> речовин (vPvB-</w:t>
            </w:r>
            <w:proofErr w:type="spellStart"/>
            <w:r w:rsidRPr="007F52B1">
              <w:rPr>
                <w:rFonts w:ascii="Times New Roman" w:hAnsi="Times New Roman" w:cs="Times New Roman"/>
                <w:b/>
                <w:i/>
                <w:lang w:val="uk-UA"/>
              </w:rPr>
              <w:t>речовин</w:t>
            </w:r>
            <w:proofErr w:type="spellEnd"/>
            <w:r w:rsidRPr="007F52B1">
              <w:rPr>
                <w:rFonts w:ascii="Times New Roman" w:hAnsi="Times New Roman" w:cs="Times New Roman"/>
                <w:b/>
                <w:i/>
                <w:lang w:val="uk-UA"/>
              </w:rPr>
              <w:t>).</w:t>
            </w:r>
          </w:p>
          <w:p w:rsidR="0009182B" w:rsidRPr="0001455A" w:rsidRDefault="0009182B" w:rsidP="0009182B">
            <w:pPr>
              <w:rPr>
                <w:rFonts w:ascii="Times New Roman" w:hAnsi="Times New Roman" w:cs="Times New Roman"/>
                <w:lang w:val="uk-UA"/>
              </w:rPr>
            </w:pPr>
            <w:r w:rsidRPr="006669A3">
              <w:rPr>
                <w:rFonts w:ascii="Times New Roman" w:hAnsi="Times New Roman" w:cs="Times New Roman"/>
                <w:lang w:val="uk-UA"/>
              </w:rPr>
              <w:t>Інформація відсутня.</w:t>
            </w:r>
          </w:p>
          <w:p w:rsidR="007F52B1" w:rsidRPr="0001455A" w:rsidRDefault="007F52B1" w:rsidP="0009182B">
            <w:pPr>
              <w:rPr>
                <w:rFonts w:ascii="Times New Roman" w:hAnsi="Times New Roman" w:cs="Times New Roman"/>
                <w:lang w:val="uk-UA"/>
              </w:rPr>
            </w:pPr>
          </w:p>
          <w:p w:rsidR="0009182B" w:rsidRPr="006669A3" w:rsidRDefault="0009182B" w:rsidP="0009182B">
            <w:pPr>
              <w:rPr>
                <w:rFonts w:ascii="Times New Roman" w:hAnsi="Times New Roman" w:cs="Times New Roman"/>
                <w:b/>
                <w:lang w:val="uk-UA"/>
              </w:rPr>
            </w:pPr>
            <w:r w:rsidRPr="006669A3">
              <w:rPr>
                <w:rFonts w:ascii="Times New Roman" w:hAnsi="Times New Roman" w:cs="Times New Roman"/>
                <w:b/>
                <w:lang w:val="uk-UA"/>
              </w:rPr>
              <w:t>12.6. Інші побічні ефекти.</w:t>
            </w:r>
          </w:p>
          <w:p w:rsidR="0009182B" w:rsidRPr="006669A3" w:rsidRDefault="0009182B" w:rsidP="0009182B">
            <w:pPr>
              <w:rPr>
                <w:rFonts w:ascii="Times New Roman" w:hAnsi="Times New Roman" w:cs="Times New Roman"/>
                <w:lang w:val="uk-UA"/>
              </w:rPr>
            </w:pPr>
            <w:r w:rsidRPr="006669A3">
              <w:rPr>
                <w:rFonts w:ascii="Times New Roman" w:hAnsi="Times New Roman" w:cs="Times New Roman"/>
                <w:lang w:val="uk-UA"/>
              </w:rPr>
              <w:t>Інформація відсутня.</w:t>
            </w:r>
          </w:p>
          <w:p w:rsidR="0009182B" w:rsidRPr="006669A3" w:rsidRDefault="0009182B" w:rsidP="0009182B">
            <w:pPr>
              <w:rPr>
                <w:rFonts w:ascii="Times New Roman" w:hAnsi="Times New Roman" w:cs="Times New Roman"/>
                <w:lang w:val="uk-UA"/>
              </w:rPr>
            </w:pPr>
          </w:p>
          <w:p w:rsidR="0009182B" w:rsidRPr="006669A3" w:rsidRDefault="0009182B" w:rsidP="0009182B">
            <w:pPr>
              <w:rPr>
                <w:rFonts w:ascii="Times New Roman" w:hAnsi="Times New Roman" w:cs="Times New Roman"/>
                <w:lang w:val="uk-UA"/>
              </w:rPr>
            </w:pPr>
          </w:p>
          <w:p w:rsidR="0009182B" w:rsidRPr="006669A3" w:rsidRDefault="0009182B" w:rsidP="0009182B">
            <w:pPr>
              <w:rPr>
                <w:rFonts w:ascii="Times New Roman" w:hAnsi="Times New Roman" w:cs="Times New Roman"/>
                <w:lang w:val="uk-UA"/>
              </w:rPr>
            </w:pPr>
          </w:p>
          <w:p w:rsidR="0009182B" w:rsidRPr="006669A3" w:rsidRDefault="0009182B" w:rsidP="0009182B">
            <w:pPr>
              <w:rPr>
                <w:rFonts w:ascii="Times New Roman" w:hAnsi="Times New Roman" w:cs="Times New Roman"/>
                <w:b/>
                <w:lang w:val="uk-UA"/>
              </w:rPr>
            </w:pPr>
            <w:r w:rsidRPr="006669A3">
              <w:rPr>
                <w:rFonts w:ascii="Times New Roman" w:hAnsi="Times New Roman" w:cs="Times New Roman"/>
                <w:b/>
                <w:lang w:val="uk-UA"/>
              </w:rPr>
              <w:t>13. Інформація з утилізації.</w:t>
            </w:r>
          </w:p>
          <w:p w:rsidR="0009182B" w:rsidRPr="006669A3" w:rsidRDefault="0009182B" w:rsidP="0009182B">
            <w:pPr>
              <w:rPr>
                <w:rFonts w:ascii="Times New Roman" w:hAnsi="Times New Roman" w:cs="Times New Roman"/>
                <w:b/>
                <w:lang w:val="uk-UA"/>
              </w:rPr>
            </w:pPr>
            <w:r w:rsidRPr="006669A3">
              <w:rPr>
                <w:rFonts w:ascii="Times New Roman" w:hAnsi="Times New Roman" w:cs="Times New Roman"/>
                <w:b/>
                <w:lang w:val="uk-UA"/>
              </w:rPr>
              <w:t>13.1. Методи обробки відходів.</w:t>
            </w:r>
          </w:p>
          <w:p w:rsidR="0009182B" w:rsidRPr="006669A3" w:rsidRDefault="0009182B" w:rsidP="0009182B">
            <w:pPr>
              <w:jc w:val="both"/>
              <w:rPr>
                <w:rFonts w:ascii="Times New Roman" w:hAnsi="Times New Roman" w:cs="Times New Roman"/>
                <w:lang w:val="uk-UA"/>
              </w:rPr>
            </w:pPr>
            <w:r w:rsidRPr="006669A3">
              <w:rPr>
                <w:rFonts w:ascii="Times New Roman" w:hAnsi="Times New Roman" w:cs="Times New Roman"/>
                <w:lang w:val="uk-UA"/>
              </w:rPr>
              <w:t>Повторне використання, коли це можливо. Залишки продукту слід вважати спеціальними небезпечними відходами. Рівень небезпеки відходів, що містить цей продукт слід оцінювати відповідно до чинних нормативних актів.</w:t>
            </w:r>
          </w:p>
          <w:p w:rsidR="0009182B" w:rsidRPr="006669A3" w:rsidRDefault="0009182B" w:rsidP="0009182B">
            <w:pPr>
              <w:jc w:val="both"/>
              <w:rPr>
                <w:rFonts w:ascii="Times New Roman" w:hAnsi="Times New Roman" w:cs="Times New Roman"/>
                <w:lang w:val="uk-UA"/>
              </w:rPr>
            </w:pPr>
            <w:r w:rsidRPr="006669A3">
              <w:rPr>
                <w:rFonts w:ascii="Times New Roman" w:hAnsi="Times New Roman" w:cs="Times New Roman"/>
                <w:lang w:val="uk-UA"/>
              </w:rPr>
              <w:t>Утилізація відходів повинна проводитися через уповноваженого управління відходами фірми, відповідно до національних та місцевих нормативних актів.</w:t>
            </w:r>
          </w:p>
          <w:p w:rsidR="0009182B" w:rsidRPr="006669A3" w:rsidRDefault="0009182B" w:rsidP="0009182B">
            <w:pPr>
              <w:jc w:val="both"/>
              <w:rPr>
                <w:rFonts w:ascii="Times New Roman" w:hAnsi="Times New Roman" w:cs="Times New Roman"/>
                <w:lang w:val="uk-UA"/>
              </w:rPr>
            </w:pPr>
            <w:r w:rsidRPr="006669A3">
              <w:rPr>
                <w:rFonts w:ascii="Times New Roman" w:hAnsi="Times New Roman" w:cs="Times New Roman"/>
                <w:lang w:val="uk-UA"/>
              </w:rPr>
              <w:t xml:space="preserve">Забруднена </w:t>
            </w:r>
            <w:r w:rsidRPr="008E68C7">
              <w:rPr>
                <w:rFonts w:ascii="Times New Roman" w:hAnsi="Times New Roman" w:cs="Times New Roman"/>
                <w:i/>
                <w:lang w:val="uk-UA"/>
              </w:rPr>
              <w:t>упаковка.</w:t>
            </w:r>
          </w:p>
          <w:p w:rsidR="0009182B" w:rsidRPr="006669A3" w:rsidRDefault="0009182B" w:rsidP="0009182B">
            <w:pPr>
              <w:jc w:val="both"/>
              <w:rPr>
                <w:rFonts w:ascii="Times New Roman" w:hAnsi="Times New Roman" w:cs="Times New Roman"/>
                <w:lang w:val="uk-UA"/>
              </w:rPr>
            </w:pPr>
            <w:r w:rsidRPr="006669A3">
              <w:rPr>
                <w:rFonts w:ascii="Times New Roman" w:hAnsi="Times New Roman" w:cs="Times New Roman"/>
                <w:lang w:val="uk-UA"/>
              </w:rPr>
              <w:t>Забруднені упаковки повинні бути відновлені або утилізовані відповідно до нормативних актів керівництва для національних стратегій з управління відходами</w:t>
            </w:r>
          </w:p>
          <w:p w:rsidR="0009182B" w:rsidRPr="006669A3" w:rsidRDefault="0009182B" w:rsidP="0009182B">
            <w:pPr>
              <w:rPr>
                <w:rFonts w:ascii="Times New Roman" w:hAnsi="Times New Roman" w:cs="Times New Roman"/>
                <w:b/>
                <w:lang w:val="uk-UA"/>
              </w:rPr>
            </w:pPr>
            <w:r w:rsidRPr="006669A3">
              <w:rPr>
                <w:rFonts w:ascii="Times New Roman" w:hAnsi="Times New Roman" w:cs="Times New Roman"/>
                <w:b/>
                <w:lang w:val="uk-UA"/>
              </w:rPr>
              <w:t>14. Інформація про транспортування.</w:t>
            </w:r>
          </w:p>
          <w:p w:rsidR="0009182B" w:rsidRPr="006669A3" w:rsidRDefault="0009182B" w:rsidP="0009182B">
            <w:pPr>
              <w:jc w:val="both"/>
              <w:rPr>
                <w:rFonts w:ascii="Times New Roman" w:hAnsi="Times New Roman" w:cs="Times New Roman"/>
                <w:lang w:val="uk-UA"/>
              </w:rPr>
            </w:pPr>
            <w:r w:rsidRPr="006669A3">
              <w:rPr>
                <w:rFonts w:ascii="Times New Roman" w:hAnsi="Times New Roman" w:cs="Times New Roman"/>
                <w:lang w:val="uk-UA"/>
              </w:rPr>
              <w:t>Продукт не є небезпечним, відповідно до чинних положень Кодексу міжнародного перевезення небезпечних вантажів автомобільним транспортом (ADR) та залізничним транспортом (</w:t>
            </w:r>
            <w:r w:rsidRPr="007F52B1">
              <w:rPr>
                <w:rFonts w:ascii="Times New Roman" w:hAnsi="Times New Roman" w:cs="Times New Roman"/>
                <w:i/>
                <w:lang w:val="uk-UA"/>
              </w:rPr>
              <w:t>ППОГ</w:t>
            </w:r>
            <w:r w:rsidRPr="006669A3">
              <w:rPr>
                <w:rFonts w:ascii="Times New Roman" w:hAnsi="Times New Roman" w:cs="Times New Roman"/>
                <w:lang w:val="uk-UA"/>
              </w:rPr>
              <w:t>), Міжнародного морського перевезення небезпечних вантажів (</w:t>
            </w:r>
            <w:r w:rsidRPr="007F52B1">
              <w:rPr>
                <w:rFonts w:ascii="Times New Roman" w:hAnsi="Times New Roman" w:cs="Times New Roman"/>
                <w:i/>
                <w:lang w:val="uk-UA"/>
              </w:rPr>
              <w:t>ІМБО</w:t>
            </w:r>
            <w:r w:rsidRPr="006669A3">
              <w:rPr>
                <w:rFonts w:ascii="Times New Roman" w:hAnsi="Times New Roman" w:cs="Times New Roman"/>
                <w:lang w:val="uk-UA"/>
              </w:rPr>
              <w:t xml:space="preserve">), а також </w:t>
            </w:r>
            <w:r w:rsidR="00DC5368" w:rsidRPr="00DC5368">
              <w:rPr>
                <w:rFonts w:ascii="Times New Roman" w:hAnsi="Times New Roman" w:cs="Times New Roman"/>
                <w:lang w:val="uk-UA"/>
              </w:rPr>
              <w:t xml:space="preserve"> </w:t>
            </w:r>
            <w:r w:rsidR="00C54549">
              <w:rPr>
                <w:rFonts w:ascii="Times New Roman" w:hAnsi="Times New Roman" w:cs="Times New Roman"/>
                <w:lang w:val="uk-UA"/>
              </w:rPr>
              <w:t xml:space="preserve">правил </w:t>
            </w:r>
            <w:r w:rsidR="00DC5368">
              <w:rPr>
                <w:rFonts w:ascii="Times New Roman" w:hAnsi="Times New Roman" w:cs="Times New Roman"/>
                <w:lang w:val="uk-UA"/>
              </w:rPr>
              <w:t>Міжнародної</w:t>
            </w:r>
            <w:r w:rsidR="00CC2DDA">
              <w:rPr>
                <w:rFonts w:ascii="Times New Roman" w:hAnsi="Times New Roman" w:cs="Times New Roman"/>
                <w:lang w:val="uk-UA"/>
              </w:rPr>
              <w:t xml:space="preserve"> асоціації</w:t>
            </w:r>
            <w:r w:rsidRPr="006669A3">
              <w:rPr>
                <w:rFonts w:ascii="Times New Roman" w:hAnsi="Times New Roman" w:cs="Times New Roman"/>
                <w:lang w:val="uk-UA"/>
              </w:rPr>
              <w:t xml:space="preserve"> повіт</w:t>
            </w:r>
            <w:r w:rsidR="00C54549">
              <w:rPr>
                <w:rFonts w:ascii="Times New Roman" w:hAnsi="Times New Roman" w:cs="Times New Roman"/>
                <w:lang w:val="uk-UA"/>
              </w:rPr>
              <w:t>ряного транспорту (</w:t>
            </w:r>
            <w:r w:rsidR="00C54549" w:rsidRPr="007F52B1">
              <w:rPr>
                <w:rFonts w:ascii="Times New Roman" w:hAnsi="Times New Roman" w:cs="Times New Roman"/>
                <w:i/>
                <w:lang w:val="uk-UA"/>
              </w:rPr>
              <w:t>ТATA</w:t>
            </w:r>
            <w:r w:rsidR="00C54549">
              <w:rPr>
                <w:rFonts w:ascii="Times New Roman" w:hAnsi="Times New Roman" w:cs="Times New Roman"/>
                <w:lang w:val="uk-UA"/>
              </w:rPr>
              <w:t>)</w:t>
            </w:r>
            <w:r w:rsidRPr="006669A3">
              <w:rPr>
                <w:rFonts w:ascii="Times New Roman" w:hAnsi="Times New Roman" w:cs="Times New Roman"/>
                <w:lang w:val="uk-UA"/>
              </w:rPr>
              <w:t>.</w:t>
            </w:r>
          </w:p>
          <w:p w:rsidR="0009182B" w:rsidRPr="006669A3" w:rsidRDefault="0009182B" w:rsidP="0009182B">
            <w:pPr>
              <w:rPr>
                <w:rFonts w:ascii="Times New Roman" w:hAnsi="Times New Roman" w:cs="Times New Roman"/>
                <w:b/>
                <w:lang w:val="uk-UA"/>
              </w:rPr>
            </w:pPr>
            <w:r w:rsidRPr="006669A3">
              <w:rPr>
                <w:rFonts w:ascii="Times New Roman" w:hAnsi="Times New Roman" w:cs="Times New Roman"/>
                <w:b/>
                <w:lang w:val="uk-UA"/>
              </w:rPr>
              <w:t>15. Нормативна інформація.</w:t>
            </w:r>
          </w:p>
          <w:p w:rsidR="0009182B" w:rsidRPr="006669A3" w:rsidRDefault="0009182B" w:rsidP="0009182B">
            <w:pPr>
              <w:rPr>
                <w:rFonts w:ascii="Times New Roman" w:hAnsi="Times New Roman" w:cs="Times New Roman"/>
                <w:b/>
                <w:lang w:val="uk-UA"/>
              </w:rPr>
            </w:pPr>
            <w:r w:rsidRPr="006669A3">
              <w:rPr>
                <w:rFonts w:ascii="Times New Roman" w:hAnsi="Times New Roman" w:cs="Times New Roman"/>
                <w:b/>
                <w:lang w:val="uk-UA"/>
              </w:rPr>
              <w:t xml:space="preserve">15.1. Безпека, здоров'я та охорона навколишнього середовища / нормативи, </w:t>
            </w:r>
            <w:r w:rsidRPr="006669A3">
              <w:rPr>
                <w:rFonts w:ascii="Times New Roman" w:hAnsi="Times New Roman" w:cs="Times New Roman"/>
                <w:b/>
                <w:lang w:val="uk-UA"/>
              </w:rPr>
              <w:lastRenderedPageBreak/>
              <w:t>характерні для даної речовини або суміші.</w:t>
            </w:r>
          </w:p>
          <w:p w:rsidR="0009182B" w:rsidRPr="006669A3" w:rsidRDefault="0009182B" w:rsidP="0009182B">
            <w:pPr>
              <w:rPr>
                <w:rFonts w:ascii="Times New Roman" w:hAnsi="Times New Roman" w:cs="Times New Roman"/>
                <w:lang w:val="uk-UA"/>
              </w:rPr>
            </w:pPr>
            <w:r w:rsidRPr="007F52B1">
              <w:rPr>
                <w:rFonts w:ascii="Times New Roman" w:hAnsi="Times New Roman" w:cs="Times New Roman"/>
                <w:i/>
                <w:lang w:val="uk-UA"/>
              </w:rPr>
              <w:t>Категорія СЕВЕЗО</w:t>
            </w:r>
            <w:r w:rsidRPr="006669A3">
              <w:rPr>
                <w:rFonts w:ascii="Times New Roman" w:hAnsi="Times New Roman" w:cs="Times New Roman"/>
                <w:lang w:val="uk-UA"/>
              </w:rPr>
              <w:t>. Жодна.</w:t>
            </w:r>
          </w:p>
          <w:p w:rsidR="0009182B" w:rsidRPr="006669A3" w:rsidRDefault="0009182B" w:rsidP="0009182B">
            <w:pPr>
              <w:rPr>
                <w:rFonts w:ascii="Times New Roman" w:hAnsi="Times New Roman" w:cs="Times New Roman"/>
                <w:lang w:val="uk-UA"/>
              </w:rPr>
            </w:pPr>
            <w:r w:rsidRPr="006669A3">
              <w:rPr>
                <w:rFonts w:ascii="Times New Roman" w:hAnsi="Times New Roman" w:cs="Times New Roman"/>
                <w:lang w:val="uk-UA"/>
              </w:rPr>
              <w:t>Обмеження щодо продукту або вміщених речовин відповідно до Додатку XVII до Регламенту ЄС 1907/2006.</w:t>
            </w:r>
          </w:p>
          <w:p w:rsidR="0009182B" w:rsidRPr="006669A3" w:rsidRDefault="0009182B" w:rsidP="0009182B">
            <w:pPr>
              <w:rPr>
                <w:rFonts w:ascii="Times New Roman" w:hAnsi="Times New Roman" w:cs="Times New Roman"/>
                <w:lang w:val="uk-UA"/>
              </w:rPr>
            </w:pPr>
            <w:r w:rsidRPr="006669A3">
              <w:rPr>
                <w:rFonts w:ascii="Times New Roman" w:hAnsi="Times New Roman" w:cs="Times New Roman"/>
                <w:lang w:val="uk-UA"/>
              </w:rPr>
              <w:t>Продукт.</w:t>
            </w:r>
          </w:p>
          <w:p w:rsidR="0009182B" w:rsidRPr="006669A3" w:rsidRDefault="0009182B" w:rsidP="0009182B">
            <w:pPr>
              <w:rPr>
                <w:rFonts w:ascii="Times New Roman" w:hAnsi="Times New Roman" w:cs="Times New Roman"/>
                <w:lang w:val="uk-UA"/>
              </w:rPr>
            </w:pPr>
            <w:r w:rsidRPr="006669A3">
              <w:rPr>
                <w:rFonts w:ascii="Times New Roman" w:hAnsi="Times New Roman" w:cs="Times New Roman"/>
                <w:lang w:val="uk-UA"/>
              </w:rPr>
              <w:t>Пункт. 3</w:t>
            </w:r>
          </w:p>
          <w:p w:rsidR="0009182B" w:rsidRPr="006669A3" w:rsidRDefault="0009182B" w:rsidP="0009182B">
            <w:pPr>
              <w:rPr>
                <w:rFonts w:ascii="Times New Roman" w:hAnsi="Times New Roman" w:cs="Times New Roman"/>
                <w:lang w:val="uk-UA"/>
              </w:rPr>
            </w:pPr>
            <w:r w:rsidRPr="006669A3">
              <w:rPr>
                <w:rFonts w:ascii="Times New Roman" w:hAnsi="Times New Roman" w:cs="Times New Roman"/>
                <w:lang w:val="uk-UA"/>
              </w:rPr>
              <w:t>Ізольована речовина.</w:t>
            </w:r>
          </w:p>
          <w:p w:rsidR="0009182B" w:rsidRPr="007F52B1" w:rsidRDefault="0009182B" w:rsidP="0009182B">
            <w:pPr>
              <w:rPr>
                <w:rFonts w:ascii="Times New Roman" w:hAnsi="Times New Roman" w:cs="Times New Roman"/>
                <w:i/>
                <w:lang w:val="uk-UA"/>
              </w:rPr>
            </w:pPr>
            <w:r w:rsidRPr="006669A3">
              <w:rPr>
                <w:rFonts w:ascii="Times New Roman" w:hAnsi="Times New Roman" w:cs="Times New Roman"/>
                <w:lang w:val="uk-UA"/>
              </w:rPr>
              <w:t xml:space="preserve">Речовини, що входять до списку (ст. 59 </w:t>
            </w:r>
            <w:r w:rsidRPr="007F52B1">
              <w:rPr>
                <w:rFonts w:ascii="Times New Roman" w:hAnsi="Times New Roman" w:cs="Times New Roman"/>
                <w:i/>
                <w:lang w:val="uk-UA"/>
              </w:rPr>
              <w:t>регламенту REACH).</w:t>
            </w:r>
          </w:p>
          <w:p w:rsidR="0009182B" w:rsidRPr="006669A3" w:rsidRDefault="0009182B" w:rsidP="0009182B">
            <w:pPr>
              <w:rPr>
                <w:rFonts w:ascii="Times New Roman" w:hAnsi="Times New Roman" w:cs="Times New Roman"/>
                <w:lang w:val="uk-UA"/>
              </w:rPr>
            </w:pPr>
            <w:r w:rsidRPr="006669A3">
              <w:rPr>
                <w:rFonts w:ascii="Times New Roman" w:hAnsi="Times New Roman" w:cs="Times New Roman"/>
                <w:lang w:val="uk-UA"/>
              </w:rPr>
              <w:t>Жодна.</w:t>
            </w:r>
          </w:p>
          <w:p w:rsidR="0009182B" w:rsidRPr="006669A3" w:rsidRDefault="0009182B" w:rsidP="0009182B">
            <w:pPr>
              <w:rPr>
                <w:rFonts w:ascii="Times New Roman" w:hAnsi="Times New Roman" w:cs="Times New Roman"/>
                <w:lang w:val="uk-UA"/>
              </w:rPr>
            </w:pPr>
            <w:r w:rsidRPr="006669A3">
              <w:rPr>
                <w:rFonts w:ascii="Times New Roman" w:hAnsi="Times New Roman" w:cs="Times New Roman"/>
                <w:lang w:val="uk-UA"/>
              </w:rPr>
              <w:t>Речовини, що підлягають д</w:t>
            </w:r>
            <w:r w:rsidRPr="00FA4639">
              <w:rPr>
                <w:rFonts w:ascii="Times New Roman" w:hAnsi="Times New Roman" w:cs="Times New Roman"/>
                <w:i/>
                <w:lang w:val="uk-UA"/>
              </w:rPr>
              <w:t>озволу</w:t>
            </w:r>
            <w:r w:rsidRPr="006669A3">
              <w:rPr>
                <w:rFonts w:ascii="Times New Roman" w:hAnsi="Times New Roman" w:cs="Times New Roman"/>
                <w:lang w:val="uk-UA"/>
              </w:rPr>
              <w:t xml:space="preserve"> (Додаток XIV регламенту REACH).</w:t>
            </w:r>
          </w:p>
          <w:p w:rsidR="0009182B" w:rsidRPr="006669A3" w:rsidRDefault="0009182B" w:rsidP="0009182B">
            <w:pPr>
              <w:rPr>
                <w:rFonts w:ascii="Times New Roman" w:hAnsi="Times New Roman" w:cs="Times New Roman"/>
                <w:lang w:val="uk-UA"/>
              </w:rPr>
            </w:pPr>
            <w:r w:rsidRPr="006669A3">
              <w:rPr>
                <w:rFonts w:ascii="Times New Roman" w:hAnsi="Times New Roman" w:cs="Times New Roman"/>
                <w:lang w:val="uk-UA"/>
              </w:rPr>
              <w:t>Жодна.</w:t>
            </w:r>
          </w:p>
          <w:p w:rsidR="0009182B" w:rsidRPr="006669A3" w:rsidRDefault="00C1453F" w:rsidP="0009182B">
            <w:pPr>
              <w:rPr>
                <w:rFonts w:ascii="Times New Roman" w:hAnsi="Times New Roman" w:cs="Times New Roman"/>
                <w:lang w:val="uk-UA"/>
              </w:rPr>
            </w:pPr>
            <w:r>
              <w:rPr>
                <w:rFonts w:ascii="Times New Roman" w:hAnsi="Times New Roman" w:cs="Times New Roman"/>
                <w:lang w:val="uk-UA"/>
              </w:rPr>
              <w:t>Контроль за охороною</w:t>
            </w:r>
            <w:r w:rsidR="0009182B" w:rsidRPr="006669A3">
              <w:rPr>
                <w:rFonts w:ascii="Times New Roman" w:hAnsi="Times New Roman" w:cs="Times New Roman"/>
                <w:lang w:val="uk-UA"/>
              </w:rPr>
              <w:t xml:space="preserve"> здоров'я.</w:t>
            </w:r>
          </w:p>
          <w:p w:rsidR="0009182B" w:rsidRPr="006669A3" w:rsidRDefault="0009182B" w:rsidP="0009182B">
            <w:pPr>
              <w:rPr>
                <w:rFonts w:ascii="Times New Roman" w:hAnsi="Times New Roman" w:cs="Times New Roman"/>
                <w:lang w:val="uk-UA"/>
              </w:rPr>
            </w:pPr>
            <w:r w:rsidRPr="006669A3">
              <w:rPr>
                <w:rFonts w:ascii="Times New Roman" w:hAnsi="Times New Roman" w:cs="Times New Roman"/>
                <w:lang w:val="uk-UA"/>
              </w:rPr>
              <w:t>Працівники, що мають справу з діями даного хімічного агента, не підлягають медичному обстеженню, за умови, що наявні в оцінці ризиків дані свідчать про те, що ризики, пов'язані зі здоров'ям та безпекою робочих невеликі та було дотримано  Директиви 98/24 / ЄС.</w:t>
            </w:r>
          </w:p>
          <w:p w:rsidR="0009182B" w:rsidRPr="006669A3" w:rsidRDefault="0009182B" w:rsidP="0009182B">
            <w:pPr>
              <w:rPr>
                <w:rFonts w:ascii="Times New Roman" w:hAnsi="Times New Roman" w:cs="Times New Roman"/>
                <w:b/>
                <w:lang w:val="uk-UA"/>
              </w:rPr>
            </w:pPr>
            <w:r w:rsidRPr="006669A3">
              <w:rPr>
                <w:rFonts w:ascii="Times New Roman" w:hAnsi="Times New Roman" w:cs="Times New Roman"/>
                <w:b/>
                <w:lang w:val="uk-UA"/>
              </w:rPr>
              <w:t>15.2. Оцінка хімікатів.</w:t>
            </w:r>
          </w:p>
          <w:p w:rsidR="0009182B" w:rsidRPr="006669A3" w:rsidRDefault="0009182B" w:rsidP="0009182B">
            <w:pPr>
              <w:rPr>
                <w:rFonts w:ascii="Times New Roman" w:hAnsi="Times New Roman" w:cs="Times New Roman"/>
                <w:lang w:val="uk-UA"/>
              </w:rPr>
            </w:pPr>
            <w:r w:rsidRPr="006669A3">
              <w:rPr>
                <w:rFonts w:ascii="Times New Roman" w:hAnsi="Times New Roman" w:cs="Times New Roman"/>
                <w:lang w:val="uk-UA"/>
              </w:rPr>
              <w:t>Жодна оцінка хімічної безпеки щодо суміші та речовин, що містяться в продукті не була проведена.</w:t>
            </w:r>
          </w:p>
          <w:p w:rsidR="0009182B" w:rsidRPr="006669A3" w:rsidRDefault="0009182B" w:rsidP="0009182B">
            <w:pPr>
              <w:rPr>
                <w:rFonts w:ascii="Times New Roman" w:hAnsi="Times New Roman" w:cs="Times New Roman"/>
                <w:lang w:val="uk-UA"/>
              </w:rPr>
            </w:pPr>
          </w:p>
          <w:p w:rsidR="0009182B" w:rsidRPr="006669A3" w:rsidRDefault="0009182B" w:rsidP="0009182B">
            <w:pPr>
              <w:rPr>
                <w:rFonts w:ascii="Times New Roman" w:hAnsi="Times New Roman" w:cs="Times New Roman"/>
                <w:lang w:val="uk-UA"/>
              </w:rPr>
            </w:pPr>
          </w:p>
          <w:p w:rsidR="0009182B" w:rsidRPr="006669A3" w:rsidRDefault="0009182B" w:rsidP="0009182B">
            <w:pPr>
              <w:rPr>
                <w:rFonts w:ascii="Times New Roman" w:hAnsi="Times New Roman" w:cs="Times New Roman"/>
                <w:b/>
                <w:lang w:val="uk-UA"/>
              </w:rPr>
            </w:pPr>
            <w:r w:rsidRPr="006669A3">
              <w:rPr>
                <w:rFonts w:ascii="Times New Roman" w:hAnsi="Times New Roman" w:cs="Times New Roman"/>
                <w:b/>
                <w:lang w:val="uk-UA"/>
              </w:rPr>
              <w:t>16. Додаткова інформація.</w:t>
            </w:r>
          </w:p>
          <w:p w:rsidR="0009182B" w:rsidRPr="006669A3" w:rsidRDefault="0009182B" w:rsidP="0009182B">
            <w:pPr>
              <w:jc w:val="both"/>
              <w:rPr>
                <w:rFonts w:ascii="Times New Roman" w:hAnsi="Times New Roman" w:cs="Times New Roman"/>
                <w:lang w:val="uk-UA"/>
              </w:rPr>
            </w:pPr>
            <w:r w:rsidRPr="006669A3">
              <w:rPr>
                <w:rFonts w:ascii="Times New Roman" w:hAnsi="Times New Roman" w:cs="Times New Roman"/>
                <w:lang w:val="uk-UA"/>
              </w:rPr>
              <w:t>Позначки небезпечних речовин (H) вказаних у розділі 2-3 документа:</w:t>
            </w:r>
          </w:p>
          <w:p w:rsidR="0009182B" w:rsidRPr="006669A3" w:rsidRDefault="0009182B" w:rsidP="0009182B">
            <w:pPr>
              <w:jc w:val="both"/>
              <w:rPr>
                <w:rFonts w:ascii="Times New Roman" w:hAnsi="Times New Roman" w:cs="Times New Roman"/>
                <w:lang w:val="uk-UA"/>
              </w:rPr>
            </w:pPr>
            <w:proofErr w:type="spellStart"/>
            <w:r w:rsidRPr="006669A3">
              <w:rPr>
                <w:rFonts w:ascii="Times New Roman" w:hAnsi="Times New Roman" w:cs="Times New Roman"/>
                <w:b/>
                <w:lang w:val="uk-UA"/>
              </w:rPr>
              <w:t>Flam</w:t>
            </w:r>
            <w:proofErr w:type="spellEnd"/>
            <w:r w:rsidRPr="006669A3">
              <w:rPr>
                <w:rFonts w:ascii="Times New Roman" w:hAnsi="Times New Roman" w:cs="Times New Roman"/>
                <w:b/>
                <w:lang w:val="uk-UA"/>
              </w:rPr>
              <w:t xml:space="preserve">. </w:t>
            </w:r>
            <w:proofErr w:type="spellStart"/>
            <w:r w:rsidRPr="006669A3">
              <w:rPr>
                <w:rFonts w:ascii="Times New Roman" w:hAnsi="Times New Roman" w:cs="Times New Roman"/>
                <w:b/>
                <w:lang w:val="uk-UA"/>
              </w:rPr>
              <w:t>Liq</w:t>
            </w:r>
            <w:proofErr w:type="spellEnd"/>
            <w:r w:rsidRPr="006669A3">
              <w:rPr>
                <w:rFonts w:ascii="Times New Roman" w:hAnsi="Times New Roman" w:cs="Times New Roman"/>
                <w:b/>
                <w:lang w:val="uk-UA"/>
              </w:rPr>
              <w:t>. 3</w:t>
            </w:r>
            <w:r w:rsidRPr="006669A3">
              <w:rPr>
                <w:rFonts w:ascii="Times New Roman" w:hAnsi="Times New Roman" w:cs="Times New Roman"/>
                <w:lang w:val="uk-UA"/>
              </w:rPr>
              <w:t xml:space="preserve"> </w:t>
            </w:r>
            <w:r w:rsidRPr="007F52B1">
              <w:rPr>
                <w:rFonts w:ascii="Times New Roman" w:hAnsi="Times New Roman" w:cs="Times New Roman"/>
                <w:i/>
                <w:lang w:val="uk-UA"/>
              </w:rPr>
              <w:t>Горюча рідина</w:t>
            </w:r>
            <w:r w:rsidRPr="006669A3">
              <w:rPr>
                <w:rFonts w:ascii="Times New Roman" w:hAnsi="Times New Roman" w:cs="Times New Roman"/>
                <w:lang w:val="uk-UA"/>
              </w:rPr>
              <w:t>, категорія 3</w:t>
            </w:r>
          </w:p>
          <w:p w:rsidR="0009182B" w:rsidRPr="006669A3" w:rsidRDefault="0009182B" w:rsidP="0009182B">
            <w:pPr>
              <w:jc w:val="both"/>
              <w:rPr>
                <w:rFonts w:ascii="Times New Roman" w:hAnsi="Times New Roman" w:cs="Times New Roman"/>
                <w:lang w:val="uk-UA"/>
              </w:rPr>
            </w:pPr>
            <w:proofErr w:type="spellStart"/>
            <w:r w:rsidRPr="006669A3">
              <w:rPr>
                <w:rFonts w:ascii="Times New Roman" w:hAnsi="Times New Roman" w:cs="Times New Roman"/>
                <w:b/>
                <w:lang w:val="uk-UA"/>
              </w:rPr>
              <w:t>Carc</w:t>
            </w:r>
            <w:proofErr w:type="spellEnd"/>
            <w:r w:rsidRPr="006669A3">
              <w:rPr>
                <w:rFonts w:ascii="Times New Roman" w:hAnsi="Times New Roman" w:cs="Times New Roman"/>
                <w:b/>
                <w:lang w:val="uk-UA"/>
              </w:rPr>
              <w:t>. 1B</w:t>
            </w:r>
            <w:r w:rsidRPr="006669A3">
              <w:rPr>
                <w:rFonts w:ascii="Times New Roman" w:hAnsi="Times New Roman" w:cs="Times New Roman"/>
                <w:lang w:val="uk-UA"/>
              </w:rPr>
              <w:t xml:space="preserve">  </w:t>
            </w:r>
            <w:r w:rsidRPr="007F52B1">
              <w:rPr>
                <w:rFonts w:ascii="Times New Roman" w:hAnsi="Times New Roman" w:cs="Times New Roman"/>
                <w:i/>
                <w:lang w:val="uk-UA"/>
              </w:rPr>
              <w:t>Канцерогенна речовина</w:t>
            </w:r>
            <w:r w:rsidRPr="006669A3">
              <w:rPr>
                <w:rFonts w:ascii="Times New Roman" w:hAnsi="Times New Roman" w:cs="Times New Roman"/>
                <w:lang w:val="uk-UA"/>
              </w:rPr>
              <w:t>, категорія 1B</w:t>
            </w:r>
          </w:p>
          <w:p w:rsidR="0009182B" w:rsidRPr="006669A3" w:rsidRDefault="0009182B" w:rsidP="0009182B">
            <w:pPr>
              <w:jc w:val="both"/>
              <w:rPr>
                <w:rFonts w:ascii="Times New Roman" w:hAnsi="Times New Roman" w:cs="Times New Roman"/>
                <w:lang w:val="uk-UA"/>
              </w:rPr>
            </w:pPr>
            <w:proofErr w:type="spellStart"/>
            <w:r w:rsidRPr="006669A3">
              <w:rPr>
                <w:rFonts w:ascii="Times New Roman" w:hAnsi="Times New Roman" w:cs="Times New Roman"/>
                <w:b/>
                <w:lang w:val="uk-UA"/>
              </w:rPr>
              <w:t>Muta</w:t>
            </w:r>
            <w:proofErr w:type="spellEnd"/>
            <w:r w:rsidRPr="006669A3">
              <w:rPr>
                <w:rFonts w:ascii="Times New Roman" w:hAnsi="Times New Roman" w:cs="Times New Roman"/>
                <w:b/>
                <w:lang w:val="uk-UA"/>
              </w:rPr>
              <w:t>. 1B</w:t>
            </w:r>
            <w:r w:rsidRPr="006669A3">
              <w:rPr>
                <w:rFonts w:ascii="Times New Roman" w:hAnsi="Times New Roman" w:cs="Times New Roman"/>
                <w:lang w:val="uk-UA"/>
              </w:rPr>
              <w:t xml:space="preserve"> </w:t>
            </w:r>
            <w:r w:rsidRPr="007F52B1">
              <w:rPr>
                <w:rFonts w:ascii="Times New Roman" w:hAnsi="Times New Roman" w:cs="Times New Roman"/>
                <w:i/>
                <w:lang w:val="uk-UA"/>
              </w:rPr>
              <w:t>Речовина спричиняє мутацію</w:t>
            </w:r>
            <w:r w:rsidRPr="006669A3">
              <w:rPr>
                <w:rFonts w:ascii="Times New Roman" w:hAnsi="Times New Roman" w:cs="Times New Roman"/>
                <w:lang w:val="uk-UA"/>
              </w:rPr>
              <w:t xml:space="preserve">  зародкових клітин, категорія 1В</w:t>
            </w:r>
          </w:p>
          <w:p w:rsidR="0009182B" w:rsidRPr="006669A3" w:rsidRDefault="0009182B" w:rsidP="0009182B">
            <w:pPr>
              <w:jc w:val="both"/>
              <w:rPr>
                <w:rFonts w:ascii="Times New Roman" w:hAnsi="Times New Roman" w:cs="Times New Roman"/>
                <w:lang w:val="uk-UA"/>
              </w:rPr>
            </w:pPr>
            <w:proofErr w:type="spellStart"/>
            <w:r w:rsidRPr="006669A3">
              <w:rPr>
                <w:rFonts w:ascii="Times New Roman" w:hAnsi="Times New Roman" w:cs="Times New Roman"/>
                <w:b/>
                <w:lang w:val="uk-UA"/>
              </w:rPr>
              <w:t>Asp</w:t>
            </w:r>
            <w:proofErr w:type="spellEnd"/>
            <w:r w:rsidRPr="006669A3">
              <w:rPr>
                <w:rFonts w:ascii="Times New Roman" w:hAnsi="Times New Roman" w:cs="Times New Roman"/>
                <w:b/>
                <w:lang w:val="uk-UA"/>
              </w:rPr>
              <w:t xml:space="preserve">. </w:t>
            </w:r>
            <w:proofErr w:type="spellStart"/>
            <w:r w:rsidRPr="006669A3">
              <w:rPr>
                <w:rFonts w:ascii="Times New Roman" w:hAnsi="Times New Roman" w:cs="Times New Roman"/>
                <w:b/>
                <w:lang w:val="uk-UA"/>
              </w:rPr>
              <w:t>Tox</w:t>
            </w:r>
            <w:proofErr w:type="spellEnd"/>
            <w:r w:rsidRPr="006669A3">
              <w:rPr>
                <w:rFonts w:ascii="Times New Roman" w:hAnsi="Times New Roman" w:cs="Times New Roman"/>
                <w:b/>
                <w:lang w:val="uk-UA"/>
              </w:rPr>
              <w:t>. 1</w:t>
            </w:r>
            <w:r w:rsidRPr="006669A3">
              <w:rPr>
                <w:rFonts w:ascii="Times New Roman" w:hAnsi="Times New Roman" w:cs="Times New Roman"/>
                <w:lang w:val="uk-UA"/>
              </w:rPr>
              <w:t xml:space="preserve"> </w:t>
            </w:r>
            <w:r w:rsidRPr="007F52B1">
              <w:rPr>
                <w:rFonts w:ascii="Times New Roman" w:hAnsi="Times New Roman" w:cs="Times New Roman"/>
                <w:i/>
                <w:lang w:val="uk-UA"/>
              </w:rPr>
              <w:t>Небезпечна для вдихання</w:t>
            </w:r>
            <w:r w:rsidRPr="006669A3">
              <w:rPr>
                <w:rFonts w:ascii="Times New Roman" w:hAnsi="Times New Roman" w:cs="Times New Roman"/>
                <w:lang w:val="uk-UA"/>
              </w:rPr>
              <w:t>, категорія 1</w:t>
            </w:r>
          </w:p>
          <w:p w:rsidR="0009182B" w:rsidRPr="006669A3" w:rsidRDefault="0009182B" w:rsidP="0009182B">
            <w:pPr>
              <w:jc w:val="both"/>
              <w:rPr>
                <w:rFonts w:ascii="Times New Roman" w:hAnsi="Times New Roman" w:cs="Times New Roman"/>
                <w:lang w:val="uk-UA"/>
              </w:rPr>
            </w:pPr>
            <w:r w:rsidRPr="006669A3">
              <w:rPr>
                <w:rFonts w:ascii="Times New Roman" w:hAnsi="Times New Roman" w:cs="Times New Roman"/>
                <w:b/>
                <w:lang w:val="uk-UA"/>
              </w:rPr>
              <w:t>STOT SE 3</w:t>
            </w:r>
            <w:r w:rsidRPr="006669A3">
              <w:rPr>
                <w:rFonts w:ascii="Times New Roman" w:hAnsi="Times New Roman" w:cs="Times New Roman"/>
                <w:lang w:val="uk-UA"/>
              </w:rPr>
              <w:t xml:space="preserve"> </w:t>
            </w:r>
            <w:r w:rsidRPr="007F52B1">
              <w:rPr>
                <w:rFonts w:ascii="Times New Roman" w:hAnsi="Times New Roman" w:cs="Times New Roman"/>
                <w:i/>
                <w:lang w:val="uk-UA"/>
              </w:rPr>
              <w:t>Специфічна токсичність для цільового органу</w:t>
            </w:r>
            <w:r w:rsidRPr="006669A3">
              <w:rPr>
                <w:rFonts w:ascii="Times New Roman" w:hAnsi="Times New Roman" w:cs="Times New Roman"/>
                <w:lang w:val="uk-UA"/>
              </w:rPr>
              <w:t>, категорія 3</w:t>
            </w:r>
          </w:p>
          <w:p w:rsidR="0009182B" w:rsidRPr="006669A3" w:rsidRDefault="0009182B" w:rsidP="0009182B">
            <w:pPr>
              <w:jc w:val="both"/>
              <w:rPr>
                <w:rFonts w:ascii="Times New Roman" w:hAnsi="Times New Roman" w:cs="Times New Roman"/>
                <w:lang w:val="uk-UA"/>
              </w:rPr>
            </w:pPr>
            <w:r w:rsidRPr="006669A3">
              <w:rPr>
                <w:rFonts w:ascii="Times New Roman" w:hAnsi="Times New Roman" w:cs="Times New Roman"/>
                <w:b/>
                <w:lang w:val="uk-UA"/>
              </w:rPr>
              <w:t xml:space="preserve">H226 </w:t>
            </w:r>
            <w:r w:rsidRPr="006669A3">
              <w:rPr>
                <w:rFonts w:ascii="Times New Roman" w:hAnsi="Times New Roman" w:cs="Times New Roman"/>
                <w:lang w:val="uk-UA"/>
              </w:rPr>
              <w:t>вогненебезпечні рідина та пар.</w:t>
            </w:r>
          </w:p>
          <w:p w:rsidR="0009182B" w:rsidRPr="006669A3" w:rsidRDefault="0009182B" w:rsidP="0009182B">
            <w:pPr>
              <w:jc w:val="both"/>
              <w:rPr>
                <w:rFonts w:ascii="Times New Roman" w:hAnsi="Times New Roman" w:cs="Times New Roman"/>
                <w:lang w:val="uk-UA"/>
              </w:rPr>
            </w:pPr>
            <w:r w:rsidRPr="006669A3">
              <w:rPr>
                <w:rFonts w:ascii="Times New Roman" w:hAnsi="Times New Roman" w:cs="Times New Roman"/>
                <w:b/>
                <w:lang w:val="uk-UA"/>
              </w:rPr>
              <w:t>H350</w:t>
            </w:r>
            <w:r w:rsidRPr="006669A3">
              <w:rPr>
                <w:rFonts w:ascii="Times New Roman" w:hAnsi="Times New Roman" w:cs="Times New Roman"/>
                <w:lang w:val="uk-UA"/>
              </w:rPr>
              <w:t xml:space="preserve"> Може викликати рак </w:t>
            </w:r>
          </w:p>
          <w:p w:rsidR="0009182B" w:rsidRPr="006669A3" w:rsidRDefault="0009182B" w:rsidP="0009182B">
            <w:pPr>
              <w:jc w:val="both"/>
              <w:rPr>
                <w:rFonts w:ascii="Times New Roman" w:hAnsi="Times New Roman" w:cs="Times New Roman"/>
                <w:lang w:val="uk-UA"/>
              </w:rPr>
            </w:pPr>
            <w:r w:rsidRPr="006669A3">
              <w:rPr>
                <w:rFonts w:ascii="Times New Roman" w:hAnsi="Times New Roman" w:cs="Times New Roman"/>
                <w:b/>
                <w:lang w:val="uk-UA"/>
              </w:rPr>
              <w:t>H340</w:t>
            </w:r>
            <w:r w:rsidRPr="006669A3">
              <w:rPr>
                <w:rFonts w:ascii="Times New Roman" w:hAnsi="Times New Roman" w:cs="Times New Roman"/>
                <w:lang w:val="uk-UA"/>
              </w:rPr>
              <w:t xml:space="preserve"> Може викликати генетичні </w:t>
            </w:r>
            <w:r w:rsidRPr="008E68C7">
              <w:rPr>
                <w:rFonts w:ascii="Times New Roman" w:hAnsi="Times New Roman" w:cs="Times New Roman"/>
                <w:i/>
                <w:lang w:val="uk-UA"/>
              </w:rPr>
              <w:t xml:space="preserve">дефекти </w:t>
            </w:r>
          </w:p>
          <w:p w:rsidR="0009182B" w:rsidRPr="006669A3" w:rsidRDefault="0009182B" w:rsidP="0009182B">
            <w:pPr>
              <w:jc w:val="both"/>
              <w:rPr>
                <w:rFonts w:ascii="Times New Roman" w:hAnsi="Times New Roman" w:cs="Times New Roman"/>
                <w:lang w:val="uk-UA"/>
              </w:rPr>
            </w:pPr>
            <w:r w:rsidRPr="006669A3">
              <w:rPr>
                <w:rFonts w:ascii="Times New Roman" w:hAnsi="Times New Roman" w:cs="Times New Roman"/>
                <w:b/>
                <w:lang w:val="uk-UA"/>
              </w:rPr>
              <w:t>H304</w:t>
            </w:r>
            <w:r w:rsidRPr="006669A3">
              <w:rPr>
                <w:rFonts w:ascii="Times New Roman" w:hAnsi="Times New Roman" w:cs="Times New Roman"/>
                <w:lang w:val="uk-UA"/>
              </w:rPr>
              <w:t xml:space="preserve"> Може бути смертельним при ковтанні та потраплянні до  дихальних шляхів.</w:t>
            </w:r>
          </w:p>
          <w:p w:rsidR="0009182B" w:rsidRPr="00FA4639" w:rsidRDefault="0009182B" w:rsidP="0009182B">
            <w:pPr>
              <w:jc w:val="both"/>
              <w:rPr>
                <w:rFonts w:ascii="Times New Roman" w:hAnsi="Times New Roman" w:cs="Times New Roman"/>
                <w:i/>
                <w:lang w:val="uk-UA"/>
              </w:rPr>
            </w:pPr>
            <w:r w:rsidRPr="006669A3">
              <w:rPr>
                <w:rFonts w:ascii="Times New Roman" w:hAnsi="Times New Roman" w:cs="Times New Roman"/>
                <w:b/>
                <w:lang w:val="uk-UA"/>
              </w:rPr>
              <w:t>H336</w:t>
            </w:r>
            <w:r w:rsidRPr="006669A3">
              <w:rPr>
                <w:rFonts w:ascii="Times New Roman" w:hAnsi="Times New Roman" w:cs="Times New Roman"/>
                <w:lang w:val="uk-UA"/>
              </w:rPr>
              <w:t xml:space="preserve"> Може викликати </w:t>
            </w:r>
            <w:r w:rsidRPr="00FA4639">
              <w:rPr>
                <w:rFonts w:ascii="Times New Roman" w:hAnsi="Times New Roman" w:cs="Times New Roman"/>
                <w:i/>
                <w:lang w:val="uk-UA"/>
              </w:rPr>
              <w:t>сонливість та запаморочення.</w:t>
            </w:r>
          </w:p>
          <w:p w:rsidR="0009182B" w:rsidRPr="006669A3" w:rsidRDefault="0009182B" w:rsidP="0009182B">
            <w:pPr>
              <w:jc w:val="both"/>
              <w:rPr>
                <w:rFonts w:ascii="Times New Roman" w:hAnsi="Times New Roman" w:cs="Times New Roman"/>
                <w:lang w:val="uk-UA"/>
              </w:rPr>
            </w:pPr>
            <w:r w:rsidRPr="006669A3">
              <w:rPr>
                <w:rFonts w:ascii="Times New Roman" w:hAnsi="Times New Roman" w:cs="Times New Roman"/>
                <w:b/>
                <w:lang w:val="uk-UA"/>
              </w:rPr>
              <w:t>EUH066</w:t>
            </w:r>
            <w:r w:rsidRPr="006669A3">
              <w:rPr>
                <w:rFonts w:ascii="Times New Roman" w:hAnsi="Times New Roman" w:cs="Times New Roman"/>
                <w:lang w:val="uk-UA"/>
              </w:rPr>
              <w:t xml:space="preserve"> Повторний вплив може викликати сухість та розтріскування шкіри.</w:t>
            </w:r>
          </w:p>
          <w:p w:rsidR="0009182B" w:rsidRPr="006669A3" w:rsidRDefault="0009182B" w:rsidP="0009182B">
            <w:pPr>
              <w:jc w:val="both"/>
              <w:rPr>
                <w:rFonts w:ascii="Times New Roman" w:hAnsi="Times New Roman" w:cs="Times New Roman"/>
                <w:lang w:val="uk-UA"/>
              </w:rPr>
            </w:pPr>
            <w:r w:rsidRPr="006669A3">
              <w:rPr>
                <w:rFonts w:ascii="Times New Roman" w:hAnsi="Times New Roman" w:cs="Times New Roman"/>
                <w:lang w:val="uk-UA"/>
              </w:rPr>
              <w:t>Позначки фраз ризику (R), зазначених у розділі 2-3 документа:</w:t>
            </w:r>
          </w:p>
          <w:p w:rsidR="0009182B" w:rsidRPr="006669A3" w:rsidRDefault="0009182B" w:rsidP="0009182B">
            <w:pPr>
              <w:jc w:val="both"/>
              <w:rPr>
                <w:rFonts w:ascii="Times New Roman" w:hAnsi="Times New Roman" w:cs="Times New Roman"/>
                <w:lang w:val="uk-UA"/>
              </w:rPr>
            </w:pPr>
            <w:r w:rsidRPr="006669A3">
              <w:rPr>
                <w:rFonts w:ascii="Times New Roman" w:hAnsi="Times New Roman" w:cs="Times New Roman"/>
                <w:b/>
                <w:lang w:val="uk-UA"/>
              </w:rPr>
              <w:t>R10</w:t>
            </w:r>
            <w:r w:rsidRPr="006669A3">
              <w:rPr>
                <w:rFonts w:ascii="Times New Roman" w:hAnsi="Times New Roman" w:cs="Times New Roman"/>
                <w:lang w:val="uk-UA"/>
              </w:rPr>
              <w:t xml:space="preserve"> </w:t>
            </w:r>
            <w:r w:rsidRPr="007F52B1">
              <w:rPr>
                <w:rFonts w:ascii="Times New Roman" w:hAnsi="Times New Roman" w:cs="Times New Roman"/>
                <w:i/>
                <w:lang w:val="uk-UA"/>
              </w:rPr>
              <w:t>Вогненебезпечно.</w:t>
            </w:r>
          </w:p>
          <w:p w:rsidR="0009182B" w:rsidRPr="006669A3" w:rsidRDefault="0009182B" w:rsidP="0009182B">
            <w:pPr>
              <w:jc w:val="both"/>
              <w:rPr>
                <w:rFonts w:ascii="Times New Roman" w:hAnsi="Times New Roman" w:cs="Times New Roman"/>
                <w:lang w:val="uk-UA"/>
              </w:rPr>
            </w:pPr>
            <w:r w:rsidRPr="006669A3">
              <w:rPr>
                <w:rFonts w:ascii="Times New Roman" w:hAnsi="Times New Roman" w:cs="Times New Roman"/>
                <w:b/>
                <w:lang w:val="uk-UA"/>
              </w:rPr>
              <w:t>R65</w:t>
            </w:r>
            <w:r w:rsidRPr="006669A3">
              <w:rPr>
                <w:rFonts w:ascii="Times New Roman" w:hAnsi="Times New Roman" w:cs="Times New Roman"/>
                <w:lang w:val="uk-UA"/>
              </w:rPr>
              <w:t xml:space="preserve"> ШКІДЛИВО: МОЖЕ ВИКЛИКАТИ ПОШКОДЖЕННЯ ЛЕГЕНІВ ПРИ ПОТРАПЛЯННІ В ОРГАНІЗМ.</w:t>
            </w:r>
          </w:p>
          <w:p w:rsidR="0009182B" w:rsidRPr="006669A3" w:rsidRDefault="0009182B" w:rsidP="0009182B">
            <w:pPr>
              <w:jc w:val="both"/>
              <w:rPr>
                <w:rFonts w:ascii="Times New Roman" w:hAnsi="Times New Roman" w:cs="Times New Roman"/>
                <w:lang w:val="uk-UA"/>
              </w:rPr>
            </w:pPr>
            <w:r w:rsidRPr="006669A3">
              <w:rPr>
                <w:rFonts w:ascii="Times New Roman" w:hAnsi="Times New Roman" w:cs="Times New Roman"/>
                <w:b/>
                <w:lang w:val="uk-UA"/>
              </w:rPr>
              <w:t xml:space="preserve">R66 </w:t>
            </w:r>
            <w:r w:rsidRPr="006669A3">
              <w:rPr>
                <w:rFonts w:ascii="Times New Roman" w:hAnsi="Times New Roman" w:cs="Times New Roman"/>
                <w:lang w:val="uk-UA"/>
              </w:rPr>
              <w:t>Періодичний вплив може викликати подразнення шкіри висихання або розтріскування.</w:t>
            </w:r>
          </w:p>
          <w:p w:rsidR="0009182B" w:rsidRPr="006669A3" w:rsidRDefault="0009182B" w:rsidP="0009182B">
            <w:pPr>
              <w:jc w:val="both"/>
              <w:rPr>
                <w:rFonts w:ascii="Times New Roman" w:hAnsi="Times New Roman" w:cs="Times New Roman"/>
                <w:lang w:val="uk-UA"/>
              </w:rPr>
            </w:pPr>
            <w:r w:rsidRPr="006669A3">
              <w:rPr>
                <w:rFonts w:ascii="Times New Roman" w:hAnsi="Times New Roman" w:cs="Times New Roman"/>
                <w:b/>
                <w:lang w:val="uk-UA"/>
              </w:rPr>
              <w:t>R67</w:t>
            </w:r>
            <w:r w:rsidRPr="006669A3">
              <w:rPr>
                <w:rFonts w:ascii="Times New Roman" w:hAnsi="Times New Roman" w:cs="Times New Roman"/>
                <w:lang w:val="uk-UA"/>
              </w:rPr>
              <w:t xml:space="preserve"> Пари речовини можуть викликати сонливість та запаморочення.</w:t>
            </w:r>
          </w:p>
          <w:p w:rsidR="0009182B" w:rsidRPr="006669A3" w:rsidRDefault="0009182B" w:rsidP="0009182B">
            <w:pPr>
              <w:jc w:val="both"/>
              <w:rPr>
                <w:rFonts w:ascii="Times New Roman" w:hAnsi="Times New Roman" w:cs="Times New Roman"/>
                <w:lang w:val="uk-UA"/>
              </w:rPr>
            </w:pPr>
            <w:r w:rsidRPr="006669A3">
              <w:rPr>
                <w:rFonts w:ascii="Times New Roman" w:hAnsi="Times New Roman" w:cs="Times New Roman"/>
                <w:lang w:val="uk-UA"/>
              </w:rPr>
              <w:t>ЗАГАЛЬНА БІБЛІОГРАФІЯ</w:t>
            </w:r>
          </w:p>
          <w:p w:rsidR="0009182B" w:rsidRPr="006669A3" w:rsidRDefault="0009182B" w:rsidP="0009182B">
            <w:pPr>
              <w:jc w:val="both"/>
              <w:rPr>
                <w:rFonts w:ascii="Times New Roman" w:hAnsi="Times New Roman" w:cs="Times New Roman"/>
                <w:lang w:val="uk-UA"/>
              </w:rPr>
            </w:pPr>
            <w:r w:rsidRPr="006669A3">
              <w:rPr>
                <w:rFonts w:ascii="Times New Roman" w:hAnsi="Times New Roman" w:cs="Times New Roman"/>
                <w:lang w:val="uk-UA"/>
              </w:rPr>
              <w:lastRenderedPageBreak/>
              <w:t>1. Директива 1999/45 / ЄC та наступні поправки</w:t>
            </w:r>
          </w:p>
          <w:p w:rsidR="0009182B" w:rsidRPr="006669A3" w:rsidRDefault="0009182B" w:rsidP="0009182B">
            <w:pPr>
              <w:rPr>
                <w:rFonts w:ascii="Times New Roman" w:hAnsi="Times New Roman" w:cs="Times New Roman"/>
                <w:lang w:val="uk-UA"/>
              </w:rPr>
            </w:pPr>
            <w:r w:rsidRPr="006669A3">
              <w:rPr>
                <w:rFonts w:ascii="Times New Roman" w:hAnsi="Times New Roman" w:cs="Times New Roman"/>
                <w:lang w:val="uk-UA"/>
              </w:rPr>
              <w:t>2. Директива 67/548 / EEC та наступні поправки та корективи</w:t>
            </w:r>
          </w:p>
          <w:p w:rsidR="0009182B" w:rsidRPr="006669A3" w:rsidRDefault="0009182B" w:rsidP="0009182B">
            <w:pPr>
              <w:rPr>
                <w:rFonts w:ascii="Times New Roman" w:hAnsi="Times New Roman" w:cs="Times New Roman"/>
                <w:lang w:val="uk-UA"/>
              </w:rPr>
            </w:pPr>
            <w:r w:rsidRPr="006669A3">
              <w:rPr>
                <w:rFonts w:ascii="Times New Roman" w:hAnsi="Times New Roman" w:cs="Times New Roman"/>
                <w:lang w:val="uk-UA"/>
              </w:rPr>
              <w:t>3. Регламент (ЄС) 1907/2006 (Регламент REACH) Європейського парламенту</w:t>
            </w:r>
          </w:p>
          <w:p w:rsidR="0009182B" w:rsidRPr="006669A3" w:rsidRDefault="0009182B" w:rsidP="0009182B">
            <w:pPr>
              <w:rPr>
                <w:rFonts w:ascii="Times New Roman" w:hAnsi="Times New Roman" w:cs="Times New Roman"/>
                <w:lang w:val="uk-UA"/>
              </w:rPr>
            </w:pPr>
            <w:r w:rsidRPr="006669A3">
              <w:rPr>
                <w:rFonts w:ascii="Times New Roman" w:hAnsi="Times New Roman" w:cs="Times New Roman"/>
                <w:lang w:val="uk-UA"/>
              </w:rPr>
              <w:t>4. Регламент (ЄC) 1272/2008 (CLP) Європейського парламенту</w:t>
            </w:r>
          </w:p>
          <w:p w:rsidR="0009182B" w:rsidRPr="006669A3" w:rsidRDefault="0009182B" w:rsidP="0009182B">
            <w:pPr>
              <w:rPr>
                <w:rFonts w:ascii="Times New Roman" w:hAnsi="Times New Roman" w:cs="Times New Roman"/>
                <w:lang w:val="uk-UA"/>
              </w:rPr>
            </w:pPr>
            <w:r w:rsidRPr="006669A3">
              <w:rPr>
                <w:rFonts w:ascii="Times New Roman" w:hAnsi="Times New Roman" w:cs="Times New Roman"/>
                <w:lang w:val="uk-UA"/>
              </w:rPr>
              <w:t xml:space="preserve">5. Регламент (ЄC) 790/2009 (I </w:t>
            </w:r>
            <w:proofErr w:type="spellStart"/>
            <w:r w:rsidRPr="006669A3">
              <w:rPr>
                <w:rFonts w:ascii="Times New Roman" w:hAnsi="Times New Roman" w:cs="Times New Roman"/>
                <w:lang w:val="uk-UA"/>
              </w:rPr>
              <w:t>Atp</w:t>
            </w:r>
            <w:proofErr w:type="spellEnd"/>
            <w:r w:rsidRPr="006669A3">
              <w:rPr>
                <w:rFonts w:ascii="Times New Roman" w:hAnsi="Times New Roman" w:cs="Times New Roman"/>
                <w:lang w:val="uk-UA"/>
              </w:rPr>
              <w:t>. CLP) Європейського парламенту</w:t>
            </w:r>
          </w:p>
          <w:p w:rsidR="0009182B" w:rsidRPr="006669A3" w:rsidRDefault="0009182B" w:rsidP="0009182B">
            <w:pPr>
              <w:rPr>
                <w:rFonts w:ascii="Times New Roman" w:hAnsi="Times New Roman" w:cs="Times New Roman"/>
                <w:lang w:val="uk-UA"/>
              </w:rPr>
            </w:pPr>
            <w:r w:rsidRPr="006669A3">
              <w:rPr>
                <w:rFonts w:ascii="Times New Roman" w:hAnsi="Times New Roman" w:cs="Times New Roman"/>
                <w:lang w:val="uk-UA"/>
              </w:rPr>
              <w:t>6. Постанова (ЄС) 453/2010 Європейського парламенту</w:t>
            </w:r>
          </w:p>
          <w:p w:rsidR="0009182B" w:rsidRPr="006669A3" w:rsidRDefault="0009182B" w:rsidP="0009182B">
            <w:pPr>
              <w:rPr>
                <w:rFonts w:ascii="Times New Roman" w:hAnsi="Times New Roman" w:cs="Times New Roman"/>
                <w:lang w:val="uk-UA"/>
              </w:rPr>
            </w:pPr>
            <w:r w:rsidRPr="006669A3">
              <w:rPr>
                <w:rFonts w:ascii="Times New Roman" w:hAnsi="Times New Roman" w:cs="Times New Roman"/>
                <w:lang w:val="uk-UA"/>
              </w:rPr>
              <w:t xml:space="preserve">7. </w:t>
            </w:r>
            <w:r w:rsidRPr="007F52B1">
              <w:rPr>
                <w:rFonts w:ascii="Times New Roman" w:hAnsi="Times New Roman" w:cs="Times New Roman"/>
                <w:i/>
                <w:lang w:val="uk-UA"/>
              </w:rPr>
              <w:t>Мерк Індекс.</w:t>
            </w:r>
            <w:r w:rsidRPr="006669A3">
              <w:rPr>
                <w:rFonts w:ascii="Times New Roman" w:hAnsi="Times New Roman" w:cs="Times New Roman"/>
                <w:lang w:val="uk-UA"/>
              </w:rPr>
              <w:t xml:space="preserve"> - 10-е видання</w:t>
            </w:r>
          </w:p>
          <w:p w:rsidR="0009182B" w:rsidRPr="006669A3" w:rsidRDefault="0009182B" w:rsidP="0009182B">
            <w:pPr>
              <w:rPr>
                <w:rFonts w:ascii="Times New Roman" w:hAnsi="Times New Roman" w:cs="Times New Roman"/>
                <w:lang w:val="uk-UA"/>
              </w:rPr>
            </w:pPr>
            <w:r w:rsidRPr="006669A3">
              <w:rPr>
                <w:rFonts w:ascii="Times New Roman" w:hAnsi="Times New Roman" w:cs="Times New Roman"/>
                <w:lang w:val="uk-UA"/>
              </w:rPr>
              <w:t>8. Обробка хімічної безпеки</w:t>
            </w:r>
          </w:p>
          <w:p w:rsidR="0009182B" w:rsidRPr="007F52B1" w:rsidRDefault="0009182B" w:rsidP="0009182B">
            <w:pPr>
              <w:rPr>
                <w:rFonts w:ascii="Times New Roman" w:hAnsi="Times New Roman" w:cs="Times New Roman"/>
                <w:i/>
                <w:lang w:val="uk-UA"/>
              </w:rPr>
            </w:pPr>
            <w:r w:rsidRPr="006669A3">
              <w:rPr>
                <w:rFonts w:ascii="Times New Roman" w:hAnsi="Times New Roman" w:cs="Times New Roman"/>
                <w:lang w:val="uk-UA"/>
              </w:rPr>
              <w:t xml:space="preserve">9. NIOSH - </w:t>
            </w:r>
            <w:r w:rsidRPr="007F52B1">
              <w:rPr>
                <w:rFonts w:ascii="Times New Roman" w:hAnsi="Times New Roman" w:cs="Times New Roman"/>
                <w:i/>
                <w:lang w:val="uk-UA"/>
              </w:rPr>
              <w:t>Реєстр токсичних впливів хімічних речовин</w:t>
            </w:r>
          </w:p>
          <w:p w:rsidR="0009182B" w:rsidRPr="007F52B1" w:rsidRDefault="0009182B" w:rsidP="0009182B">
            <w:pPr>
              <w:rPr>
                <w:rFonts w:ascii="Times New Roman" w:hAnsi="Times New Roman" w:cs="Times New Roman"/>
                <w:i/>
                <w:lang w:val="uk-UA"/>
              </w:rPr>
            </w:pPr>
            <w:r w:rsidRPr="006669A3">
              <w:rPr>
                <w:rFonts w:ascii="Times New Roman" w:hAnsi="Times New Roman" w:cs="Times New Roman"/>
                <w:lang w:val="uk-UA"/>
              </w:rPr>
              <w:t xml:space="preserve">10. INRS - </w:t>
            </w:r>
            <w:proofErr w:type="spellStart"/>
            <w:r w:rsidRPr="006669A3">
              <w:rPr>
                <w:rFonts w:ascii="Times New Roman" w:hAnsi="Times New Roman" w:cs="Times New Roman"/>
                <w:lang w:val="uk-UA"/>
              </w:rPr>
              <w:t>Fiche</w:t>
            </w:r>
            <w:proofErr w:type="spellEnd"/>
            <w:r w:rsidRPr="006669A3">
              <w:rPr>
                <w:rFonts w:ascii="Times New Roman" w:hAnsi="Times New Roman" w:cs="Times New Roman"/>
                <w:lang w:val="uk-UA"/>
              </w:rPr>
              <w:t xml:space="preserve"> </w:t>
            </w:r>
            <w:proofErr w:type="spellStart"/>
            <w:r w:rsidRPr="006669A3">
              <w:rPr>
                <w:rFonts w:ascii="Times New Roman" w:hAnsi="Times New Roman" w:cs="Times New Roman"/>
                <w:lang w:val="uk-UA"/>
              </w:rPr>
              <w:t>Toxicologique</w:t>
            </w:r>
            <w:proofErr w:type="spellEnd"/>
            <w:r w:rsidRPr="006669A3">
              <w:rPr>
                <w:rFonts w:ascii="Times New Roman" w:hAnsi="Times New Roman" w:cs="Times New Roman"/>
                <w:lang w:val="uk-UA"/>
              </w:rPr>
              <w:t xml:space="preserve"> </w:t>
            </w:r>
            <w:r w:rsidRPr="007F52B1">
              <w:rPr>
                <w:rFonts w:ascii="Times New Roman" w:hAnsi="Times New Roman" w:cs="Times New Roman"/>
                <w:i/>
                <w:lang w:val="uk-UA"/>
              </w:rPr>
              <w:t>(токсикологічний паспорт)</w:t>
            </w:r>
          </w:p>
          <w:p w:rsidR="0009182B" w:rsidRPr="007F52B1" w:rsidRDefault="0009182B" w:rsidP="0009182B">
            <w:pPr>
              <w:rPr>
                <w:rFonts w:ascii="Times New Roman" w:hAnsi="Times New Roman" w:cs="Times New Roman"/>
                <w:i/>
                <w:lang w:val="uk-UA"/>
              </w:rPr>
            </w:pPr>
            <w:r w:rsidRPr="006669A3">
              <w:rPr>
                <w:rFonts w:ascii="Times New Roman" w:hAnsi="Times New Roman" w:cs="Times New Roman"/>
                <w:lang w:val="uk-UA"/>
              </w:rPr>
              <w:t xml:space="preserve">11. </w:t>
            </w:r>
            <w:proofErr w:type="spellStart"/>
            <w:r w:rsidRPr="007F52B1">
              <w:rPr>
                <w:rFonts w:ascii="Times New Roman" w:hAnsi="Times New Roman" w:cs="Times New Roman"/>
                <w:i/>
                <w:lang w:val="uk-UA"/>
              </w:rPr>
              <w:t>Patty</w:t>
            </w:r>
            <w:proofErr w:type="spellEnd"/>
            <w:r w:rsidRPr="006669A3">
              <w:rPr>
                <w:rFonts w:ascii="Times New Roman" w:hAnsi="Times New Roman" w:cs="Times New Roman"/>
                <w:lang w:val="uk-UA"/>
              </w:rPr>
              <w:t xml:space="preserve"> - </w:t>
            </w:r>
            <w:r w:rsidRPr="007F52B1">
              <w:rPr>
                <w:rFonts w:ascii="Times New Roman" w:hAnsi="Times New Roman" w:cs="Times New Roman"/>
                <w:i/>
                <w:lang w:val="uk-UA"/>
              </w:rPr>
              <w:t>Промислова гігієна та токсикологія</w:t>
            </w:r>
          </w:p>
          <w:p w:rsidR="0009182B" w:rsidRPr="006669A3" w:rsidRDefault="0009182B" w:rsidP="0009182B">
            <w:pPr>
              <w:rPr>
                <w:rFonts w:ascii="Times New Roman" w:hAnsi="Times New Roman" w:cs="Times New Roman"/>
                <w:lang w:val="uk-UA"/>
              </w:rPr>
            </w:pPr>
          </w:p>
          <w:p w:rsidR="00C1453F" w:rsidRDefault="00C1453F" w:rsidP="0009182B">
            <w:pPr>
              <w:rPr>
                <w:rFonts w:ascii="Times New Roman" w:hAnsi="Times New Roman" w:cs="Times New Roman"/>
                <w:b/>
                <w:lang w:val="uk-UA"/>
              </w:rPr>
            </w:pPr>
          </w:p>
          <w:p w:rsidR="00C1453F" w:rsidRDefault="00C1453F" w:rsidP="0009182B">
            <w:pPr>
              <w:rPr>
                <w:rFonts w:ascii="Times New Roman" w:hAnsi="Times New Roman" w:cs="Times New Roman"/>
                <w:b/>
                <w:lang w:val="uk-UA"/>
              </w:rPr>
            </w:pPr>
          </w:p>
          <w:p w:rsidR="0009182B" w:rsidRPr="006669A3" w:rsidRDefault="0009182B" w:rsidP="0009182B">
            <w:pPr>
              <w:rPr>
                <w:rFonts w:ascii="Times New Roman" w:hAnsi="Times New Roman" w:cs="Times New Roman"/>
                <w:lang w:val="uk-UA"/>
              </w:rPr>
            </w:pPr>
            <w:r w:rsidRPr="006669A3">
              <w:rPr>
                <w:rFonts w:ascii="Times New Roman" w:hAnsi="Times New Roman" w:cs="Times New Roman"/>
                <w:lang w:val="uk-UA"/>
              </w:rPr>
              <w:t xml:space="preserve">12. Н.І. </w:t>
            </w:r>
            <w:proofErr w:type="spellStart"/>
            <w:r w:rsidRPr="006669A3">
              <w:rPr>
                <w:rFonts w:ascii="Times New Roman" w:hAnsi="Times New Roman" w:cs="Times New Roman"/>
                <w:lang w:val="uk-UA"/>
              </w:rPr>
              <w:t>Sax</w:t>
            </w:r>
            <w:proofErr w:type="spellEnd"/>
            <w:r w:rsidRPr="006669A3">
              <w:rPr>
                <w:rFonts w:ascii="Times New Roman" w:hAnsi="Times New Roman" w:cs="Times New Roman"/>
                <w:lang w:val="uk-UA"/>
              </w:rPr>
              <w:t xml:space="preserve"> - Небезпечні властивості </w:t>
            </w:r>
            <w:r w:rsidRPr="008E68C7">
              <w:rPr>
                <w:rFonts w:ascii="Times New Roman" w:hAnsi="Times New Roman" w:cs="Times New Roman"/>
                <w:i/>
                <w:lang w:val="uk-UA"/>
              </w:rPr>
              <w:t>промислових матеріалів-</w:t>
            </w:r>
            <w:r w:rsidRPr="006669A3">
              <w:rPr>
                <w:rFonts w:ascii="Times New Roman" w:hAnsi="Times New Roman" w:cs="Times New Roman"/>
                <w:lang w:val="uk-UA"/>
              </w:rPr>
              <w:t>7, 1989 видання</w:t>
            </w:r>
          </w:p>
          <w:p w:rsidR="0009182B" w:rsidRPr="006669A3" w:rsidRDefault="0009182B" w:rsidP="0009182B">
            <w:pPr>
              <w:rPr>
                <w:rFonts w:ascii="Times New Roman" w:hAnsi="Times New Roman" w:cs="Times New Roman"/>
                <w:lang w:val="uk-UA"/>
              </w:rPr>
            </w:pPr>
            <w:r w:rsidRPr="006669A3">
              <w:rPr>
                <w:rFonts w:ascii="Times New Roman" w:hAnsi="Times New Roman" w:cs="Times New Roman"/>
                <w:lang w:val="uk-UA"/>
              </w:rPr>
              <w:t>Примітка для користувачів:</w:t>
            </w:r>
          </w:p>
          <w:p w:rsidR="0009182B" w:rsidRPr="006669A3" w:rsidRDefault="0009182B" w:rsidP="0009182B">
            <w:pPr>
              <w:jc w:val="both"/>
              <w:rPr>
                <w:rFonts w:ascii="Times New Roman" w:hAnsi="Times New Roman" w:cs="Times New Roman"/>
                <w:lang w:val="uk-UA"/>
              </w:rPr>
            </w:pPr>
            <w:r w:rsidRPr="006669A3">
              <w:rPr>
                <w:rFonts w:ascii="Times New Roman" w:hAnsi="Times New Roman" w:cs="Times New Roman"/>
                <w:lang w:val="uk-UA"/>
              </w:rPr>
              <w:t>Інформація, що міститься в даному паспорті, ґрунтується на наших власних знаннях, що базуються на найновішій інформації щодо даної сфери. Користувачі повинні перевірити придатність та ретельність наданої інформації відповідно до кожного специфічного способу використання</w:t>
            </w:r>
          </w:p>
          <w:p w:rsidR="0009182B" w:rsidRPr="006669A3" w:rsidRDefault="0009182B" w:rsidP="0009182B">
            <w:pPr>
              <w:jc w:val="both"/>
              <w:rPr>
                <w:rFonts w:ascii="Times New Roman" w:hAnsi="Times New Roman" w:cs="Times New Roman"/>
                <w:lang w:val="uk-UA"/>
              </w:rPr>
            </w:pPr>
            <w:r w:rsidRPr="006669A3">
              <w:rPr>
                <w:rFonts w:ascii="Times New Roman" w:hAnsi="Times New Roman" w:cs="Times New Roman"/>
                <w:lang w:val="uk-UA"/>
              </w:rPr>
              <w:t>продукту.</w:t>
            </w:r>
          </w:p>
          <w:p w:rsidR="0009182B" w:rsidRPr="006669A3" w:rsidRDefault="0009182B" w:rsidP="0009182B">
            <w:pPr>
              <w:jc w:val="both"/>
              <w:rPr>
                <w:rFonts w:ascii="Times New Roman" w:hAnsi="Times New Roman" w:cs="Times New Roman"/>
                <w:lang w:val="uk-UA"/>
              </w:rPr>
            </w:pPr>
            <w:r w:rsidRPr="006669A3">
              <w:rPr>
                <w:rFonts w:ascii="Times New Roman" w:hAnsi="Times New Roman" w:cs="Times New Roman"/>
                <w:lang w:val="uk-UA"/>
              </w:rPr>
              <w:t>Цей документ не повинен розглядатися як гарантія щодо будь-якої конкретної властивості продукту.</w:t>
            </w:r>
          </w:p>
          <w:p w:rsidR="0009182B" w:rsidRPr="006669A3" w:rsidRDefault="0009182B" w:rsidP="0009182B">
            <w:pPr>
              <w:jc w:val="both"/>
              <w:rPr>
                <w:rFonts w:ascii="Times New Roman" w:hAnsi="Times New Roman" w:cs="Times New Roman"/>
                <w:lang w:val="uk-UA"/>
              </w:rPr>
            </w:pPr>
            <w:r w:rsidRPr="006669A3">
              <w:rPr>
                <w:rFonts w:ascii="Times New Roman" w:hAnsi="Times New Roman" w:cs="Times New Roman"/>
                <w:lang w:val="uk-UA"/>
              </w:rPr>
              <w:t>Використання відбувається без  нашого безпосереднього контролю; Таким чином, користувачі повинні, під свою відповідальність, дотримуватися чинних законів та правил з охорони праці. Виробник звільняється від будь-якої відповідальності, що виникає від неправомірного використання.</w:t>
            </w:r>
          </w:p>
          <w:p w:rsidR="00330F47" w:rsidRPr="006669A3" w:rsidRDefault="00330F47" w:rsidP="0009182B">
            <w:pPr>
              <w:rPr>
                <w:rFonts w:ascii="Times New Roman" w:hAnsi="Times New Roman" w:cs="Times New Roman"/>
                <w:b/>
                <w:lang w:val="uk-UA"/>
              </w:rPr>
            </w:pPr>
          </w:p>
        </w:tc>
      </w:tr>
    </w:tbl>
    <w:p w:rsidR="00330F47" w:rsidRDefault="00330F47" w:rsidP="00330F47">
      <w:pPr>
        <w:spacing w:after="0"/>
        <w:rPr>
          <w:rFonts w:ascii="Times New Roman" w:hAnsi="Times New Roman" w:cs="Times New Roman"/>
          <w:b/>
          <w:sz w:val="28"/>
          <w:szCs w:val="28"/>
          <w:lang w:val="uk-UA"/>
        </w:rPr>
      </w:pPr>
    </w:p>
    <w:p w:rsidR="00330F47" w:rsidRDefault="00330F47" w:rsidP="00330F47">
      <w:pPr>
        <w:spacing w:after="0"/>
        <w:rPr>
          <w:rFonts w:ascii="Times New Roman" w:hAnsi="Times New Roman" w:cs="Times New Roman"/>
          <w:b/>
          <w:sz w:val="28"/>
          <w:szCs w:val="28"/>
          <w:lang w:val="uk-UA"/>
        </w:rPr>
      </w:pPr>
    </w:p>
    <w:p w:rsidR="00E409D1" w:rsidRDefault="00E409D1" w:rsidP="00330F47">
      <w:pPr>
        <w:spacing w:after="0"/>
        <w:rPr>
          <w:rFonts w:ascii="Times New Roman" w:hAnsi="Times New Roman" w:cs="Times New Roman"/>
          <w:b/>
          <w:sz w:val="28"/>
          <w:szCs w:val="28"/>
          <w:lang w:val="uk-UA"/>
        </w:rPr>
      </w:pPr>
    </w:p>
    <w:p w:rsidR="00E409D1" w:rsidRDefault="00E409D1" w:rsidP="00330F47">
      <w:pPr>
        <w:spacing w:after="0"/>
        <w:rPr>
          <w:rFonts w:ascii="Times New Roman" w:hAnsi="Times New Roman" w:cs="Times New Roman"/>
          <w:b/>
          <w:sz w:val="28"/>
          <w:szCs w:val="28"/>
          <w:lang w:val="uk-UA"/>
        </w:rPr>
      </w:pPr>
    </w:p>
    <w:p w:rsidR="00E409D1" w:rsidRDefault="00E409D1" w:rsidP="00330F47">
      <w:pPr>
        <w:spacing w:after="0"/>
        <w:rPr>
          <w:rFonts w:ascii="Times New Roman" w:hAnsi="Times New Roman" w:cs="Times New Roman"/>
          <w:b/>
          <w:sz w:val="28"/>
          <w:szCs w:val="28"/>
          <w:lang w:val="uk-UA"/>
        </w:rPr>
      </w:pPr>
    </w:p>
    <w:p w:rsidR="00E409D1" w:rsidRDefault="00E409D1" w:rsidP="00330F47">
      <w:pPr>
        <w:spacing w:after="0"/>
        <w:rPr>
          <w:rFonts w:ascii="Times New Roman" w:hAnsi="Times New Roman" w:cs="Times New Roman"/>
          <w:b/>
          <w:sz w:val="28"/>
          <w:szCs w:val="28"/>
          <w:lang w:val="uk-UA"/>
        </w:rPr>
      </w:pPr>
    </w:p>
    <w:p w:rsidR="00E409D1" w:rsidRDefault="00E409D1" w:rsidP="00330F47">
      <w:pPr>
        <w:spacing w:after="0"/>
        <w:rPr>
          <w:rFonts w:ascii="Times New Roman" w:hAnsi="Times New Roman" w:cs="Times New Roman"/>
          <w:b/>
          <w:sz w:val="28"/>
          <w:szCs w:val="28"/>
          <w:lang w:val="uk-UA"/>
        </w:rPr>
      </w:pPr>
      <w:bookmarkStart w:id="0" w:name="_GoBack"/>
      <w:bookmarkEnd w:id="0"/>
    </w:p>
    <w:sectPr w:rsidR="00E409D1" w:rsidSect="00733F6F">
      <w:type w:val="continuous"/>
      <w:pgSz w:w="11906" w:h="16838"/>
      <w:pgMar w:top="1134" w:right="850" w:bottom="1134" w:left="1701" w:header="708" w:footer="708"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0B2" w:rsidRDefault="008E40B2" w:rsidP="00E409D1">
      <w:pPr>
        <w:spacing w:after="0" w:line="240" w:lineRule="auto"/>
      </w:pPr>
      <w:r>
        <w:separator/>
      </w:r>
    </w:p>
  </w:endnote>
  <w:endnote w:type="continuationSeparator" w:id="0">
    <w:p w:rsidR="008E40B2" w:rsidRDefault="008E40B2" w:rsidP="00E40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0B2" w:rsidRDefault="008E40B2" w:rsidP="00E409D1">
      <w:pPr>
        <w:spacing w:after="0" w:line="240" w:lineRule="auto"/>
      </w:pPr>
      <w:r>
        <w:separator/>
      </w:r>
    </w:p>
  </w:footnote>
  <w:footnote w:type="continuationSeparator" w:id="0">
    <w:p w:rsidR="008E40B2" w:rsidRDefault="008E40B2" w:rsidP="00E409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163B9"/>
    <w:multiLevelType w:val="hybridMultilevel"/>
    <w:tmpl w:val="BBF88A28"/>
    <w:lvl w:ilvl="0" w:tplc="0A549272">
      <w:start w:val="9"/>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06938F8"/>
    <w:multiLevelType w:val="hybridMultilevel"/>
    <w:tmpl w:val="A6FE0A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F4E2C5A"/>
    <w:multiLevelType w:val="hybridMultilevel"/>
    <w:tmpl w:val="A63A8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97A81"/>
    <w:rsid w:val="0001455A"/>
    <w:rsid w:val="0009182B"/>
    <w:rsid w:val="000B572B"/>
    <w:rsid w:val="000D47BF"/>
    <w:rsid w:val="00103179"/>
    <w:rsid w:val="001A69A7"/>
    <w:rsid w:val="00222B9D"/>
    <w:rsid w:val="00232031"/>
    <w:rsid w:val="002B5467"/>
    <w:rsid w:val="00330F47"/>
    <w:rsid w:val="003C11DA"/>
    <w:rsid w:val="003C29D9"/>
    <w:rsid w:val="003D375A"/>
    <w:rsid w:val="003D4733"/>
    <w:rsid w:val="004C3F0E"/>
    <w:rsid w:val="005B2DBE"/>
    <w:rsid w:val="005C553B"/>
    <w:rsid w:val="00622C34"/>
    <w:rsid w:val="00661E56"/>
    <w:rsid w:val="006669A3"/>
    <w:rsid w:val="006E212C"/>
    <w:rsid w:val="00733F6F"/>
    <w:rsid w:val="0073548A"/>
    <w:rsid w:val="007B6977"/>
    <w:rsid w:val="007E0AFE"/>
    <w:rsid w:val="007F3B1A"/>
    <w:rsid w:val="007F52B1"/>
    <w:rsid w:val="00817A2D"/>
    <w:rsid w:val="008405C5"/>
    <w:rsid w:val="00852916"/>
    <w:rsid w:val="008E40B2"/>
    <w:rsid w:val="008E68C7"/>
    <w:rsid w:val="00904318"/>
    <w:rsid w:val="00933443"/>
    <w:rsid w:val="00A3024E"/>
    <w:rsid w:val="00A72F0C"/>
    <w:rsid w:val="00A757D7"/>
    <w:rsid w:val="00A8335C"/>
    <w:rsid w:val="00AA0D32"/>
    <w:rsid w:val="00AC3D03"/>
    <w:rsid w:val="00AE65E8"/>
    <w:rsid w:val="00B2220D"/>
    <w:rsid w:val="00B650A9"/>
    <w:rsid w:val="00BB5077"/>
    <w:rsid w:val="00BF6F07"/>
    <w:rsid w:val="00C10D5A"/>
    <w:rsid w:val="00C1453F"/>
    <w:rsid w:val="00C54549"/>
    <w:rsid w:val="00CC2DDA"/>
    <w:rsid w:val="00CC3D57"/>
    <w:rsid w:val="00CE01B9"/>
    <w:rsid w:val="00CF39D8"/>
    <w:rsid w:val="00D17ACB"/>
    <w:rsid w:val="00D26C6E"/>
    <w:rsid w:val="00D774EA"/>
    <w:rsid w:val="00D847D4"/>
    <w:rsid w:val="00DC5368"/>
    <w:rsid w:val="00E409D1"/>
    <w:rsid w:val="00E707F9"/>
    <w:rsid w:val="00EF2B51"/>
    <w:rsid w:val="00F671C6"/>
    <w:rsid w:val="00F97A81"/>
    <w:rsid w:val="00FA4639"/>
    <w:rsid w:val="00FA6919"/>
    <w:rsid w:val="00FB70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07F9"/>
    <w:pPr>
      <w:ind w:left="720"/>
      <w:contextualSpacing/>
    </w:pPr>
  </w:style>
  <w:style w:type="table" w:styleId="a4">
    <w:name w:val="Table Grid"/>
    <w:basedOn w:val="a1"/>
    <w:uiPriority w:val="59"/>
    <w:rsid w:val="000918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09182B"/>
    <w:rPr>
      <w:color w:val="0000FF" w:themeColor="hyperlink"/>
      <w:u w:val="single"/>
    </w:rPr>
  </w:style>
  <w:style w:type="paragraph" w:styleId="a6">
    <w:name w:val="header"/>
    <w:basedOn w:val="a"/>
    <w:link w:val="a7"/>
    <w:uiPriority w:val="99"/>
    <w:unhideWhenUsed/>
    <w:rsid w:val="00E409D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409D1"/>
  </w:style>
  <w:style w:type="paragraph" w:styleId="a8">
    <w:name w:val="footer"/>
    <w:basedOn w:val="a"/>
    <w:link w:val="a9"/>
    <w:uiPriority w:val="99"/>
    <w:semiHidden/>
    <w:unhideWhenUsed/>
    <w:rsid w:val="00E409D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E409D1"/>
  </w:style>
  <w:style w:type="character" w:styleId="aa">
    <w:name w:val="Strong"/>
    <w:basedOn w:val="a0"/>
    <w:uiPriority w:val="22"/>
    <w:qFormat/>
    <w:rsid w:val="00733F6F"/>
    <w:rPr>
      <w:b/>
      <w:bCs/>
    </w:rPr>
  </w:style>
  <w:style w:type="character" w:customStyle="1" w:styleId="apple-converted-space">
    <w:name w:val="apple-converted-space"/>
    <w:basedOn w:val="a0"/>
    <w:rsid w:val="00733F6F"/>
  </w:style>
  <w:style w:type="character" w:styleId="ab">
    <w:name w:val="Emphasis"/>
    <w:basedOn w:val="a0"/>
    <w:uiPriority w:val="20"/>
    <w:qFormat/>
    <w:rsid w:val="00733F6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894895">
      <w:bodyDiv w:val="1"/>
      <w:marLeft w:val="0"/>
      <w:marRight w:val="0"/>
      <w:marTop w:val="0"/>
      <w:marBottom w:val="0"/>
      <w:divBdr>
        <w:top w:val="none" w:sz="0" w:space="0" w:color="auto"/>
        <w:left w:val="none" w:sz="0" w:space="0" w:color="auto"/>
        <w:bottom w:val="none" w:sz="0" w:space="0" w:color="auto"/>
        <w:right w:val="none" w:sz="0" w:space="0" w:color="auto"/>
      </w:divBdr>
    </w:div>
    <w:div w:id="1523518742">
      <w:bodyDiv w:val="1"/>
      <w:marLeft w:val="0"/>
      <w:marRight w:val="0"/>
      <w:marTop w:val="0"/>
      <w:marBottom w:val="0"/>
      <w:divBdr>
        <w:top w:val="none" w:sz="0" w:space="0" w:color="auto"/>
        <w:left w:val="none" w:sz="0" w:space="0" w:color="auto"/>
        <w:bottom w:val="none" w:sz="0" w:space="0" w:color="auto"/>
        <w:right w:val="none" w:sz="0" w:space="0" w:color="auto"/>
      </w:divBdr>
    </w:div>
    <w:div w:id="158545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lacalcedelbrenta.i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347</TotalTime>
  <Pages>10</Pages>
  <Words>5664</Words>
  <Characters>32289</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dc:creator>
  <cp:keywords/>
  <dc:description/>
  <cp:lastModifiedBy>Admin</cp:lastModifiedBy>
  <cp:revision>43</cp:revision>
  <dcterms:created xsi:type="dcterms:W3CDTF">2016-06-02T06:52:00Z</dcterms:created>
  <dcterms:modified xsi:type="dcterms:W3CDTF">2017-05-12T06:47:00Z</dcterms:modified>
</cp:coreProperties>
</file>