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C61" w:rsidRPr="00015B33" w:rsidRDefault="007B6F80" w:rsidP="00015B33">
      <w:pPr>
        <w:spacing w:after="0"/>
        <w:jc w:val="both"/>
        <w:rPr>
          <w:sz w:val="24"/>
          <w:szCs w:val="24"/>
        </w:rPr>
      </w:pPr>
      <w:r w:rsidRPr="00015B33">
        <w:rPr>
          <w:sz w:val="24"/>
          <w:szCs w:val="24"/>
        </w:rPr>
        <w:t xml:space="preserve">162-я пехотная дивизия             </w:t>
      </w:r>
      <w:r w:rsidR="00D96B1D">
        <w:rPr>
          <w:sz w:val="24"/>
          <w:szCs w:val="24"/>
        </w:rPr>
        <w:t>Отправлено из места расположения дивизии</w:t>
      </w:r>
      <w:r w:rsidRPr="00015B33">
        <w:rPr>
          <w:sz w:val="24"/>
          <w:szCs w:val="24"/>
        </w:rPr>
        <w:t xml:space="preserve"> , 30 июля 1941</w:t>
      </w:r>
    </w:p>
    <w:p w:rsidR="007B6F80" w:rsidRPr="00015B33" w:rsidRDefault="007B6F80" w:rsidP="00015B33">
      <w:pPr>
        <w:spacing w:after="0"/>
        <w:jc w:val="both"/>
        <w:rPr>
          <w:sz w:val="24"/>
          <w:szCs w:val="24"/>
        </w:rPr>
      </w:pPr>
      <w:r w:rsidRPr="00015B33">
        <w:rPr>
          <w:sz w:val="24"/>
          <w:szCs w:val="24"/>
        </w:rPr>
        <w:t>Группа 1С</w:t>
      </w:r>
    </w:p>
    <w:p w:rsidR="005F59A2" w:rsidRPr="00015B33" w:rsidRDefault="005F59A2" w:rsidP="00015B33">
      <w:pPr>
        <w:spacing w:after="0"/>
        <w:jc w:val="both"/>
        <w:rPr>
          <w:sz w:val="24"/>
          <w:szCs w:val="24"/>
        </w:rPr>
      </w:pPr>
    </w:p>
    <w:p w:rsidR="005F59A2" w:rsidRDefault="005F59A2" w:rsidP="00015B33">
      <w:pPr>
        <w:spacing w:after="0"/>
        <w:jc w:val="both"/>
        <w:rPr>
          <w:sz w:val="24"/>
          <w:szCs w:val="24"/>
          <w:u w:val="single"/>
        </w:rPr>
      </w:pPr>
      <w:r w:rsidRPr="00300072">
        <w:rPr>
          <w:sz w:val="24"/>
          <w:szCs w:val="24"/>
          <w:u w:val="single"/>
        </w:rPr>
        <w:t xml:space="preserve">Командующему тыловым </w:t>
      </w:r>
      <w:r w:rsidR="009B783B" w:rsidRPr="00300072">
        <w:rPr>
          <w:sz w:val="24"/>
          <w:szCs w:val="24"/>
          <w:u w:val="single"/>
        </w:rPr>
        <w:t>прифронтовым районом «Центр»</w:t>
      </w:r>
    </w:p>
    <w:p w:rsidR="00C72323" w:rsidRPr="00300072" w:rsidRDefault="00C72323" w:rsidP="00015B33">
      <w:pPr>
        <w:spacing w:after="0"/>
        <w:jc w:val="both"/>
        <w:rPr>
          <w:sz w:val="24"/>
          <w:szCs w:val="24"/>
          <w:u w:val="single"/>
        </w:rPr>
      </w:pPr>
    </w:p>
    <w:p w:rsidR="000227A5" w:rsidRDefault="000227A5" w:rsidP="00015B33">
      <w:pPr>
        <w:spacing w:after="0"/>
        <w:jc w:val="both"/>
        <w:rPr>
          <w:sz w:val="24"/>
          <w:szCs w:val="24"/>
        </w:rPr>
      </w:pPr>
      <w:r w:rsidRPr="00015B33">
        <w:rPr>
          <w:sz w:val="24"/>
          <w:szCs w:val="24"/>
        </w:rPr>
        <w:t>Полицейский батальон № 307 сообщает:</w:t>
      </w:r>
    </w:p>
    <w:p w:rsidR="00C72323" w:rsidRPr="00015B33" w:rsidRDefault="00C72323" w:rsidP="00015B33">
      <w:pPr>
        <w:spacing w:after="0"/>
        <w:jc w:val="both"/>
        <w:rPr>
          <w:sz w:val="24"/>
          <w:szCs w:val="24"/>
        </w:rPr>
      </w:pPr>
    </w:p>
    <w:p w:rsidR="000227A5" w:rsidRPr="00015B33" w:rsidRDefault="00114F5B" w:rsidP="00015B33">
      <w:pPr>
        <w:spacing w:after="0"/>
        <w:jc w:val="both"/>
        <w:rPr>
          <w:sz w:val="24"/>
          <w:szCs w:val="24"/>
        </w:rPr>
      </w:pPr>
      <w:r w:rsidRPr="00015B33">
        <w:rPr>
          <w:sz w:val="24"/>
          <w:szCs w:val="24"/>
        </w:rPr>
        <w:t xml:space="preserve">При попытке навести порядок в </w:t>
      </w:r>
      <w:r w:rsidR="000227A5" w:rsidRPr="00015B33">
        <w:rPr>
          <w:sz w:val="24"/>
          <w:szCs w:val="24"/>
        </w:rPr>
        <w:t xml:space="preserve"> </w:t>
      </w:r>
      <w:r w:rsidRPr="00015B33">
        <w:rPr>
          <w:sz w:val="24"/>
          <w:szCs w:val="24"/>
        </w:rPr>
        <w:t>посёлке</w:t>
      </w:r>
      <w:r w:rsidR="000227A5" w:rsidRPr="00015B33">
        <w:rPr>
          <w:sz w:val="24"/>
          <w:szCs w:val="24"/>
        </w:rPr>
        <w:t xml:space="preserve"> Старобин, что в 35 км южнее  Слуцка, </w:t>
      </w:r>
      <w:r w:rsidRPr="00015B33">
        <w:rPr>
          <w:sz w:val="24"/>
          <w:szCs w:val="24"/>
        </w:rPr>
        <w:t xml:space="preserve"> </w:t>
      </w:r>
      <w:r w:rsidR="000227A5" w:rsidRPr="00015B33">
        <w:rPr>
          <w:sz w:val="24"/>
          <w:szCs w:val="24"/>
        </w:rPr>
        <w:t xml:space="preserve">внешнее окружение </w:t>
      </w:r>
      <w:r w:rsidRPr="00015B33">
        <w:rPr>
          <w:sz w:val="24"/>
          <w:szCs w:val="24"/>
        </w:rPr>
        <w:t>было обстреляно</w:t>
      </w:r>
      <w:r w:rsidR="000B6E0D" w:rsidRPr="00015B33">
        <w:rPr>
          <w:sz w:val="24"/>
          <w:szCs w:val="24"/>
        </w:rPr>
        <w:t xml:space="preserve"> у южных ворот </w:t>
      </w:r>
      <w:r w:rsidRPr="00015B33">
        <w:rPr>
          <w:sz w:val="24"/>
          <w:szCs w:val="24"/>
        </w:rPr>
        <w:t xml:space="preserve"> из винтовок и пулемётов</w:t>
      </w:r>
      <w:r w:rsidR="00862CF1" w:rsidRPr="00015B33">
        <w:rPr>
          <w:sz w:val="24"/>
          <w:szCs w:val="24"/>
        </w:rPr>
        <w:t>.</w:t>
      </w:r>
    </w:p>
    <w:p w:rsidR="00114F5B" w:rsidRPr="00015B33" w:rsidRDefault="00114F5B" w:rsidP="00015B33">
      <w:pPr>
        <w:spacing w:after="0"/>
        <w:jc w:val="both"/>
        <w:rPr>
          <w:sz w:val="24"/>
          <w:szCs w:val="24"/>
        </w:rPr>
      </w:pPr>
      <w:r w:rsidRPr="00015B33">
        <w:rPr>
          <w:sz w:val="24"/>
          <w:szCs w:val="24"/>
        </w:rPr>
        <w:t>За счёт быстрой переброски части батальона</w:t>
      </w:r>
      <w:r w:rsidR="00862CF1" w:rsidRPr="00015B33">
        <w:rPr>
          <w:sz w:val="24"/>
          <w:szCs w:val="24"/>
        </w:rPr>
        <w:t xml:space="preserve"> и обхода противника</w:t>
      </w:r>
      <w:r w:rsidRPr="00015B33">
        <w:rPr>
          <w:sz w:val="24"/>
          <w:szCs w:val="24"/>
        </w:rPr>
        <w:t xml:space="preserve"> удалось  уничтожить около 150-ти советских солдат.</w:t>
      </w:r>
      <w:r w:rsidR="00862CF1" w:rsidRPr="00015B33">
        <w:rPr>
          <w:sz w:val="24"/>
          <w:szCs w:val="24"/>
        </w:rPr>
        <w:t xml:space="preserve"> Часть погибла, остальные были казнены.</w:t>
      </w:r>
      <w:r w:rsidR="00F62B01" w:rsidRPr="00015B33">
        <w:rPr>
          <w:sz w:val="24"/>
          <w:szCs w:val="24"/>
        </w:rPr>
        <w:t xml:space="preserve"> Силами батальона убитые были захоронены в общей могиле.</w:t>
      </w:r>
      <w:r w:rsidR="00CF138C" w:rsidRPr="00015B33">
        <w:rPr>
          <w:sz w:val="24"/>
          <w:szCs w:val="24"/>
        </w:rPr>
        <w:t xml:space="preserve"> Выяснилось, что солдаты находились в подчинении офицеров, которые погибли в этом бою. </w:t>
      </w:r>
    </w:p>
    <w:p w:rsidR="00CF138C" w:rsidRPr="00015B33" w:rsidRDefault="00CF138C" w:rsidP="00015B33">
      <w:pPr>
        <w:spacing w:after="0"/>
        <w:jc w:val="both"/>
        <w:rPr>
          <w:sz w:val="24"/>
          <w:szCs w:val="24"/>
        </w:rPr>
      </w:pPr>
      <w:r w:rsidRPr="00015B33">
        <w:rPr>
          <w:sz w:val="24"/>
          <w:szCs w:val="24"/>
        </w:rPr>
        <w:t>В качестве трофеев были взяты 80 винтовок и ручных гранат. Остальные винтовки и пулемёты были, очевидно, утоплены в болоте.</w:t>
      </w:r>
    </w:p>
    <w:p w:rsidR="00C72323" w:rsidRDefault="00CF138C" w:rsidP="00C72323">
      <w:pPr>
        <w:spacing w:after="0"/>
        <w:ind w:firstLine="851"/>
        <w:jc w:val="both"/>
        <w:rPr>
          <w:sz w:val="24"/>
          <w:szCs w:val="24"/>
        </w:rPr>
      </w:pPr>
      <w:r w:rsidRPr="00015B33">
        <w:rPr>
          <w:sz w:val="24"/>
          <w:szCs w:val="24"/>
        </w:rPr>
        <w:t xml:space="preserve">Наряду с советскими солдатами в плен попал еврей, который, по словам мирных жителей,  участвовал в убийстве немецкого офицера. </w:t>
      </w:r>
      <w:r w:rsidR="001F5854" w:rsidRPr="00015B33">
        <w:rPr>
          <w:sz w:val="24"/>
          <w:szCs w:val="24"/>
        </w:rPr>
        <w:t xml:space="preserve">Надёжные деревенские жители сообщили, что несколько дней назад некого немецкого офицера вытащили из его машины, убили и изуродовали. </w:t>
      </w:r>
      <w:proofErr w:type="gramStart"/>
      <w:r w:rsidR="001F5854" w:rsidRPr="00015B33">
        <w:rPr>
          <w:sz w:val="24"/>
          <w:szCs w:val="24"/>
        </w:rPr>
        <w:t>Изувеченного</w:t>
      </w:r>
      <w:proofErr w:type="gramEnd"/>
      <w:r w:rsidR="001F5854" w:rsidRPr="00015B33">
        <w:rPr>
          <w:sz w:val="24"/>
          <w:szCs w:val="24"/>
        </w:rPr>
        <w:t xml:space="preserve"> оставили лежать посреди улицы. Те</w:t>
      </w:r>
      <w:proofErr w:type="gramStart"/>
      <w:r w:rsidR="001F5854" w:rsidRPr="00015B33">
        <w:rPr>
          <w:sz w:val="24"/>
          <w:szCs w:val="24"/>
        </w:rPr>
        <w:t>кст пл</w:t>
      </w:r>
      <w:proofErr w:type="gramEnd"/>
      <w:r w:rsidR="001F5854" w:rsidRPr="00015B33">
        <w:rPr>
          <w:sz w:val="24"/>
          <w:szCs w:val="24"/>
        </w:rPr>
        <w:t>аката,</w:t>
      </w:r>
      <w:r w:rsidR="00525E5C" w:rsidRPr="00015B33">
        <w:rPr>
          <w:sz w:val="24"/>
          <w:szCs w:val="24"/>
        </w:rPr>
        <w:t xml:space="preserve"> который</w:t>
      </w:r>
      <w:r w:rsidR="00E12EFF" w:rsidRPr="00015B33">
        <w:rPr>
          <w:sz w:val="24"/>
          <w:szCs w:val="24"/>
        </w:rPr>
        <w:t xml:space="preserve"> притащили и</w:t>
      </w:r>
      <w:r w:rsidR="00525E5C" w:rsidRPr="00015B33">
        <w:rPr>
          <w:sz w:val="24"/>
          <w:szCs w:val="24"/>
        </w:rPr>
        <w:t xml:space="preserve"> положили рядом с трупом,</w:t>
      </w:r>
      <w:r w:rsidR="001F5854" w:rsidRPr="00015B33">
        <w:rPr>
          <w:sz w:val="24"/>
          <w:szCs w:val="24"/>
        </w:rPr>
        <w:t xml:space="preserve"> гласил: «</w:t>
      </w:r>
      <w:r w:rsidR="00525E5C" w:rsidRPr="00015B33">
        <w:rPr>
          <w:sz w:val="24"/>
          <w:szCs w:val="24"/>
        </w:rPr>
        <w:t>Немецкая свинья».</w:t>
      </w:r>
      <w:r w:rsidR="00BF12CB" w:rsidRPr="00015B33">
        <w:rPr>
          <w:sz w:val="24"/>
          <w:szCs w:val="24"/>
        </w:rPr>
        <w:t xml:space="preserve"> </w:t>
      </w:r>
    </w:p>
    <w:p w:rsidR="007425AC" w:rsidRPr="00015B33" w:rsidRDefault="00BF12CB" w:rsidP="00C72323">
      <w:pPr>
        <w:spacing w:after="0"/>
        <w:ind w:firstLine="851"/>
        <w:jc w:val="both"/>
        <w:rPr>
          <w:sz w:val="24"/>
          <w:szCs w:val="24"/>
        </w:rPr>
      </w:pPr>
      <w:r w:rsidRPr="00015B33">
        <w:rPr>
          <w:sz w:val="24"/>
          <w:szCs w:val="24"/>
        </w:rPr>
        <w:t xml:space="preserve">Останки невозможно было опознать. </w:t>
      </w:r>
      <w:r w:rsidR="005C5925" w:rsidRPr="00015B33">
        <w:rPr>
          <w:sz w:val="24"/>
          <w:szCs w:val="24"/>
        </w:rPr>
        <w:t xml:space="preserve">Кроме того, при захвате автомобиля были убиты несколько немецких солдат. </w:t>
      </w:r>
      <w:r w:rsidRPr="00015B33">
        <w:rPr>
          <w:sz w:val="24"/>
          <w:szCs w:val="24"/>
        </w:rPr>
        <w:t xml:space="preserve"> </w:t>
      </w:r>
      <w:r w:rsidR="005C5925" w:rsidRPr="00015B33">
        <w:rPr>
          <w:sz w:val="24"/>
          <w:szCs w:val="24"/>
        </w:rPr>
        <w:t>Однако автомобиль был тут же перехвачен,</w:t>
      </w:r>
      <w:r w:rsidR="00390E23" w:rsidRPr="00015B33">
        <w:rPr>
          <w:sz w:val="24"/>
          <w:szCs w:val="24"/>
        </w:rPr>
        <w:t xml:space="preserve"> </w:t>
      </w:r>
      <w:r w:rsidR="005C5925" w:rsidRPr="00015B33">
        <w:rPr>
          <w:sz w:val="24"/>
          <w:szCs w:val="24"/>
        </w:rPr>
        <w:t>когда несколько советских солдат</w:t>
      </w:r>
      <w:r w:rsidR="00390E23" w:rsidRPr="00015B33">
        <w:rPr>
          <w:sz w:val="24"/>
          <w:szCs w:val="24"/>
        </w:rPr>
        <w:t>, находившихся южнее Старобин,</w:t>
      </w:r>
      <w:r w:rsidR="005C5925" w:rsidRPr="00015B33">
        <w:rPr>
          <w:sz w:val="24"/>
          <w:szCs w:val="24"/>
        </w:rPr>
        <w:t xml:space="preserve"> попытались </w:t>
      </w:r>
      <w:r w:rsidR="003C6C13">
        <w:rPr>
          <w:sz w:val="24"/>
          <w:szCs w:val="24"/>
        </w:rPr>
        <w:t>сбежать</w:t>
      </w:r>
      <w:r w:rsidR="006C24FC" w:rsidRPr="00015B33">
        <w:rPr>
          <w:sz w:val="24"/>
          <w:szCs w:val="24"/>
        </w:rPr>
        <w:t xml:space="preserve"> на нём</w:t>
      </w:r>
      <w:r w:rsidR="00390E23" w:rsidRPr="00015B33">
        <w:rPr>
          <w:sz w:val="24"/>
          <w:szCs w:val="24"/>
        </w:rPr>
        <w:t>.</w:t>
      </w:r>
      <w:r w:rsidR="007425AC" w:rsidRPr="00015B33">
        <w:rPr>
          <w:sz w:val="24"/>
          <w:szCs w:val="24"/>
        </w:rPr>
        <w:t xml:space="preserve"> </w:t>
      </w:r>
    </w:p>
    <w:p w:rsidR="00C72323" w:rsidRPr="00015B33" w:rsidRDefault="007425AC" w:rsidP="00015B33">
      <w:pPr>
        <w:spacing w:after="0"/>
        <w:jc w:val="both"/>
        <w:rPr>
          <w:sz w:val="24"/>
          <w:szCs w:val="24"/>
        </w:rPr>
      </w:pPr>
      <w:r w:rsidRPr="00015B33">
        <w:rPr>
          <w:sz w:val="24"/>
          <w:szCs w:val="24"/>
        </w:rPr>
        <w:t xml:space="preserve">Поскольку враг не был обнаружен, дальнейшие действия были прерваны. </w:t>
      </w:r>
    </w:p>
    <w:p w:rsidR="006C24FC" w:rsidRDefault="006C24FC" w:rsidP="00C72323">
      <w:pPr>
        <w:spacing w:after="0"/>
        <w:ind w:firstLine="851"/>
        <w:jc w:val="both"/>
        <w:rPr>
          <w:sz w:val="24"/>
          <w:szCs w:val="24"/>
        </w:rPr>
      </w:pPr>
      <w:r w:rsidRPr="00015B33">
        <w:rPr>
          <w:sz w:val="24"/>
          <w:szCs w:val="24"/>
        </w:rPr>
        <w:t>Потер</w:t>
      </w:r>
      <w:r w:rsidR="002E470E" w:rsidRPr="00015B33">
        <w:rPr>
          <w:sz w:val="24"/>
          <w:szCs w:val="24"/>
        </w:rPr>
        <w:t>ь</w:t>
      </w:r>
      <w:r w:rsidRPr="00015B33">
        <w:rPr>
          <w:sz w:val="24"/>
          <w:szCs w:val="24"/>
        </w:rPr>
        <w:t xml:space="preserve"> личного состава удалось избежать. </w:t>
      </w:r>
    </w:p>
    <w:p w:rsidR="006C24FC" w:rsidRPr="00015B33" w:rsidRDefault="008128DF" w:rsidP="00015B33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Дальнейшие разведывательные действия привели в лес, расположенный примерно в 5</w:t>
      </w:r>
      <w:r w:rsidR="00AE53B7">
        <w:rPr>
          <w:sz w:val="24"/>
          <w:szCs w:val="24"/>
        </w:rPr>
        <w:t>-ти километрах южнее Старобина.</w:t>
      </w:r>
      <w:r w:rsidRPr="00015B33">
        <w:rPr>
          <w:sz w:val="24"/>
          <w:szCs w:val="24"/>
        </w:rPr>
        <w:t xml:space="preserve"> </w:t>
      </w:r>
      <w:r w:rsidR="006C24FC" w:rsidRPr="00015B33">
        <w:rPr>
          <w:sz w:val="24"/>
          <w:szCs w:val="24"/>
        </w:rPr>
        <w:t>Предположительно, примерно в 20 км от Старобина сосредоточены остальные силы противника.</w:t>
      </w:r>
    </w:p>
    <w:p w:rsidR="0001767B" w:rsidRPr="00015B33" w:rsidRDefault="0001767B" w:rsidP="00C72323">
      <w:pPr>
        <w:spacing w:after="0"/>
        <w:ind w:firstLine="851"/>
        <w:jc w:val="both"/>
        <w:rPr>
          <w:sz w:val="24"/>
          <w:szCs w:val="24"/>
        </w:rPr>
      </w:pPr>
      <w:r w:rsidRPr="00015B33">
        <w:rPr>
          <w:sz w:val="24"/>
          <w:szCs w:val="24"/>
        </w:rPr>
        <w:t>Во время обыска</w:t>
      </w:r>
      <w:r w:rsidR="005D33BE" w:rsidRPr="00015B33">
        <w:rPr>
          <w:sz w:val="24"/>
          <w:szCs w:val="24"/>
        </w:rPr>
        <w:t xml:space="preserve"> места</w:t>
      </w:r>
      <w:r w:rsidRPr="00015B33">
        <w:rPr>
          <w:sz w:val="24"/>
          <w:szCs w:val="24"/>
        </w:rPr>
        <w:t xml:space="preserve"> была найдена радиостанция с современными приёмниками и ко</w:t>
      </w:r>
      <w:r w:rsidR="00D4621C">
        <w:rPr>
          <w:sz w:val="24"/>
          <w:szCs w:val="24"/>
        </w:rPr>
        <w:t xml:space="preserve">ротковолновой радиопередатчик, </w:t>
      </w:r>
      <w:r w:rsidRPr="00015B33">
        <w:rPr>
          <w:sz w:val="24"/>
          <w:szCs w:val="24"/>
        </w:rPr>
        <w:t>которые, по словам сосе</w:t>
      </w:r>
      <w:r w:rsidR="00C45215">
        <w:rPr>
          <w:sz w:val="24"/>
          <w:szCs w:val="24"/>
        </w:rPr>
        <w:t xml:space="preserve">дей, использовались </w:t>
      </w:r>
      <w:r w:rsidR="00B2020A">
        <w:rPr>
          <w:sz w:val="24"/>
          <w:szCs w:val="24"/>
        </w:rPr>
        <w:t xml:space="preserve">нездешним </w:t>
      </w:r>
      <w:r w:rsidR="00C45215">
        <w:rPr>
          <w:sz w:val="24"/>
          <w:szCs w:val="24"/>
        </w:rPr>
        <w:t>гра</w:t>
      </w:r>
      <w:r w:rsidR="00B2020A">
        <w:rPr>
          <w:sz w:val="24"/>
          <w:szCs w:val="24"/>
        </w:rPr>
        <w:t xml:space="preserve">жданским населением, </w:t>
      </w:r>
      <w:r w:rsidRPr="00015B33">
        <w:rPr>
          <w:sz w:val="24"/>
          <w:szCs w:val="24"/>
        </w:rPr>
        <w:t xml:space="preserve">еще 29 июля 1941. </w:t>
      </w:r>
    </w:p>
    <w:p w:rsidR="0001767B" w:rsidRPr="00015B33" w:rsidRDefault="0001767B" w:rsidP="00015B33">
      <w:pPr>
        <w:spacing w:after="0"/>
        <w:jc w:val="both"/>
        <w:rPr>
          <w:sz w:val="24"/>
          <w:szCs w:val="24"/>
        </w:rPr>
      </w:pPr>
      <w:r w:rsidRPr="00015B33">
        <w:rPr>
          <w:sz w:val="24"/>
          <w:szCs w:val="24"/>
        </w:rPr>
        <w:t xml:space="preserve">Радиостанция была выведена из строя путём извлечения генераторной лампы. </w:t>
      </w:r>
    </w:p>
    <w:p w:rsidR="0001767B" w:rsidRPr="00015B33" w:rsidRDefault="0001767B" w:rsidP="00015B33">
      <w:pPr>
        <w:spacing w:after="0"/>
        <w:jc w:val="both"/>
        <w:rPr>
          <w:sz w:val="24"/>
          <w:szCs w:val="24"/>
        </w:rPr>
      </w:pPr>
    </w:p>
    <w:p w:rsidR="0001767B" w:rsidRPr="00015B33" w:rsidRDefault="0001767B" w:rsidP="003C6C13">
      <w:pPr>
        <w:spacing w:after="0"/>
        <w:jc w:val="right"/>
        <w:rPr>
          <w:sz w:val="24"/>
          <w:szCs w:val="24"/>
        </w:rPr>
      </w:pPr>
      <w:r w:rsidRPr="00015B33">
        <w:rPr>
          <w:sz w:val="24"/>
          <w:szCs w:val="24"/>
        </w:rPr>
        <w:t>Для командования дивизии.</w:t>
      </w:r>
    </w:p>
    <w:p w:rsidR="0001767B" w:rsidRPr="00015B33" w:rsidRDefault="0001767B" w:rsidP="003C6C13">
      <w:pPr>
        <w:spacing w:after="0"/>
        <w:jc w:val="right"/>
        <w:rPr>
          <w:sz w:val="24"/>
          <w:szCs w:val="24"/>
        </w:rPr>
      </w:pPr>
      <w:r w:rsidRPr="00015B33">
        <w:rPr>
          <w:sz w:val="24"/>
          <w:szCs w:val="24"/>
        </w:rPr>
        <w:t>Начальник штаба дивизии….</w:t>
      </w:r>
    </w:p>
    <w:p w:rsidR="00390E23" w:rsidRPr="00390E23" w:rsidRDefault="00300072" w:rsidP="00300072">
      <w:pPr>
        <w:jc w:val="center"/>
      </w:pPr>
      <w:r>
        <w:rPr>
          <w:noProof/>
        </w:rPr>
        <w:lastRenderedPageBreak/>
        <w:drawing>
          <wp:inline distT="0" distB="0" distL="0" distR="0">
            <wp:extent cx="6346004" cy="8058150"/>
            <wp:effectExtent l="19050" t="0" r="0" b="0"/>
            <wp:docPr id="1" name="Рисунок 1" descr="F:\Приказы архив\34500805c5c6533f09d27704ba770252679d1e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иказы архив\34500805c5c6533f09d27704ba770252679d1e4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411" cy="806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0E23" w:rsidRPr="00390E23" w:rsidSect="00B93C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B6F80"/>
    <w:rsid w:val="00015B33"/>
    <w:rsid w:val="0001767B"/>
    <w:rsid w:val="000227A5"/>
    <w:rsid w:val="0002780B"/>
    <w:rsid w:val="000B6E0D"/>
    <w:rsid w:val="00114F5B"/>
    <w:rsid w:val="001F5854"/>
    <w:rsid w:val="002C230A"/>
    <w:rsid w:val="002E470E"/>
    <w:rsid w:val="00300072"/>
    <w:rsid w:val="00300A79"/>
    <w:rsid w:val="00390E23"/>
    <w:rsid w:val="003C6C13"/>
    <w:rsid w:val="00525E5C"/>
    <w:rsid w:val="00565ACC"/>
    <w:rsid w:val="005C1316"/>
    <w:rsid w:val="005C5925"/>
    <w:rsid w:val="005D33BE"/>
    <w:rsid w:val="005F59A2"/>
    <w:rsid w:val="006031BE"/>
    <w:rsid w:val="0062318D"/>
    <w:rsid w:val="006C24FC"/>
    <w:rsid w:val="00735175"/>
    <w:rsid w:val="007425AC"/>
    <w:rsid w:val="007B6F80"/>
    <w:rsid w:val="008128DF"/>
    <w:rsid w:val="00862CF1"/>
    <w:rsid w:val="009B783B"/>
    <w:rsid w:val="009D2E78"/>
    <w:rsid w:val="00AE53B7"/>
    <w:rsid w:val="00B2020A"/>
    <w:rsid w:val="00B93C61"/>
    <w:rsid w:val="00B94ECD"/>
    <w:rsid w:val="00BE272D"/>
    <w:rsid w:val="00BF12CB"/>
    <w:rsid w:val="00C45215"/>
    <w:rsid w:val="00C72323"/>
    <w:rsid w:val="00CE257A"/>
    <w:rsid w:val="00CF138C"/>
    <w:rsid w:val="00D4621C"/>
    <w:rsid w:val="00D96B1D"/>
    <w:rsid w:val="00E12EFF"/>
    <w:rsid w:val="00EB77D2"/>
    <w:rsid w:val="00F62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C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0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45</cp:revision>
  <dcterms:created xsi:type="dcterms:W3CDTF">2017-01-10T09:07:00Z</dcterms:created>
  <dcterms:modified xsi:type="dcterms:W3CDTF">2017-01-10T18:52:00Z</dcterms:modified>
</cp:coreProperties>
</file>