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5E" w:rsidRPr="00B55A96" w:rsidRDefault="0068525E" w:rsidP="001150BA">
      <w:pPr>
        <w:pStyle w:val="a3"/>
        <w:rPr>
          <w:b/>
        </w:rPr>
      </w:pPr>
      <w:r w:rsidRPr="00B55A96">
        <w:rPr>
          <w:b/>
        </w:rPr>
        <w:t xml:space="preserve">Сталекс </w:t>
      </w:r>
      <w:r w:rsidRPr="00B55A96">
        <w:rPr>
          <w:b/>
          <w:lang w:val="en-US"/>
        </w:rPr>
        <w:t>vs</w:t>
      </w:r>
      <w:r w:rsidRPr="00B55A96">
        <w:rPr>
          <w:b/>
        </w:rPr>
        <w:t xml:space="preserve">. Олтон: </w:t>
      </w:r>
      <w:r w:rsidR="009708A4" w:rsidRPr="00B55A96">
        <w:rPr>
          <w:b/>
        </w:rPr>
        <w:t xml:space="preserve">альтернатива или </w:t>
      </w:r>
      <w:r w:rsidR="00BB0D8A">
        <w:rPr>
          <w:b/>
        </w:rPr>
        <w:t>универсальность</w:t>
      </w:r>
    </w:p>
    <w:p w:rsidR="0068525E" w:rsidRDefault="0068525E" w:rsidP="001150BA">
      <w:pPr>
        <w:pStyle w:val="a3"/>
      </w:pPr>
    </w:p>
    <w:p w:rsidR="004F46EB" w:rsidRDefault="004F46EB" w:rsidP="001150BA">
      <w:pPr>
        <w:pStyle w:val="a3"/>
        <w:rPr>
          <w:sz w:val="20"/>
          <w:szCs w:val="20"/>
        </w:rPr>
      </w:pPr>
      <w:r w:rsidRPr="004F46EB">
        <w:rPr>
          <w:sz w:val="20"/>
          <w:szCs w:val="20"/>
        </w:rPr>
        <w:t xml:space="preserve">На что </w:t>
      </w:r>
      <w:r>
        <w:rPr>
          <w:sz w:val="20"/>
          <w:szCs w:val="20"/>
        </w:rPr>
        <w:t>чаще всего обращают внимание, выбирая маникюрные инструменты? В первую очередь</w:t>
      </w:r>
      <w:r w:rsidR="00303021">
        <w:rPr>
          <w:sz w:val="20"/>
          <w:szCs w:val="20"/>
        </w:rPr>
        <w:t xml:space="preserve"> </w:t>
      </w:r>
      <w:r w:rsidR="00995181">
        <w:rPr>
          <w:sz w:val="20"/>
          <w:szCs w:val="20"/>
        </w:rPr>
        <w:t xml:space="preserve">- </w:t>
      </w:r>
      <w:r w:rsidR="00D71381">
        <w:rPr>
          <w:sz w:val="20"/>
          <w:szCs w:val="20"/>
        </w:rPr>
        <w:t xml:space="preserve">на название бренда. В поисках </w:t>
      </w:r>
      <w:r w:rsidR="00303021">
        <w:rPr>
          <w:sz w:val="20"/>
          <w:szCs w:val="20"/>
        </w:rPr>
        <w:t>действительно достойного, качественного инструмента</w:t>
      </w:r>
      <w:r w:rsidR="00C70DBF">
        <w:rPr>
          <w:sz w:val="20"/>
          <w:szCs w:val="20"/>
        </w:rPr>
        <w:t>,</w:t>
      </w:r>
      <w:r w:rsidR="00303021">
        <w:rPr>
          <w:sz w:val="20"/>
          <w:szCs w:val="20"/>
        </w:rPr>
        <w:t xml:space="preserve"> скорее всего</w:t>
      </w:r>
      <w:r w:rsidR="00C70DBF">
        <w:rPr>
          <w:sz w:val="20"/>
          <w:szCs w:val="20"/>
        </w:rPr>
        <w:t>, предпочтение</w:t>
      </w:r>
      <w:r w:rsidR="00303021">
        <w:rPr>
          <w:sz w:val="20"/>
          <w:szCs w:val="20"/>
        </w:rPr>
        <w:t xml:space="preserve"> будет </w:t>
      </w:r>
      <w:r w:rsidR="00C70DBF">
        <w:rPr>
          <w:sz w:val="20"/>
          <w:szCs w:val="20"/>
        </w:rPr>
        <w:t>отдано</w:t>
      </w:r>
      <w:r w:rsidR="00303021">
        <w:rPr>
          <w:sz w:val="20"/>
          <w:szCs w:val="20"/>
        </w:rPr>
        <w:t xml:space="preserve"> проверенно</w:t>
      </w:r>
      <w:r w:rsidR="00C70DBF">
        <w:rPr>
          <w:sz w:val="20"/>
          <w:szCs w:val="20"/>
        </w:rPr>
        <w:t>му</w:t>
      </w:r>
      <w:r w:rsidR="00C551C3">
        <w:rPr>
          <w:sz w:val="20"/>
          <w:szCs w:val="20"/>
        </w:rPr>
        <w:t xml:space="preserve"> временем производителю</w:t>
      </w:r>
      <w:r w:rsidR="00303021">
        <w:rPr>
          <w:sz w:val="20"/>
          <w:szCs w:val="20"/>
        </w:rPr>
        <w:t>, имеюще</w:t>
      </w:r>
      <w:r w:rsidR="00C70DBF">
        <w:rPr>
          <w:sz w:val="20"/>
          <w:szCs w:val="20"/>
        </w:rPr>
        <w:t>му</w:t>
      </w:r>
      <w:r w:rsidR="00303021">
        <w:rPr>
          <w:sz w:val="20"/>
          <w:szCs w:val="20"/>
        </w:rPr>
        <w:t xml:space="preserve"> положительные отзывы и рекомендации от покупателей.</w:t>
      </w:r>
    </w:p>
    <w:p w:rsidR="00737E72" w:rsidRDefault="00737E72" w:rsidP="001150BA">
      <w:pPr>
        <w:pStyle w:val="a3"/>
        <w:rPr>
          <w:sz w:val="20"/>
          <w:szCs w:val="20"/>
        </w:rPr>
      </w:pPr>
    </w:p>
    <w:p w:rsidR="00303021" w:rsidRDefault="00303021" w:rsidP="001150BA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Но как быть, если выбор состоит из двух одинаково знаменитых и зарекомендовавших себя марок? В этой статье рассмотрим преимущества инструментов таких производителей, как Сталекс и Олтон, определим их основные качества </w:t>
      </w:r>
      <w:r w:rsidR="00080E29">
        <w:rPr>
          <w:sz w:val="20"/>
          <w:szCs w:val="20"/>
        </w:rPr>
        <w:t xml:space="preserve">и </w:t>
      </w:r>
      <w:r w:rsidR="003F3759">
        <w:rPr>
          <w:sz w:val="20"/>
          <w:szCs w:val="20"/>
        </w:rPr>
        <w:t>особенности.</w:t>
      </w:r>
    </w:p>
    <w:p w:rsidR="00D66A1C" w:rsidRDefault="00D66A1C" w:rsidP="001150BA">
      <w:pPr>
        <w:pStyle w:val="a3"/>
        <w:rPr>
          <w:sz w:val="20"/>
          <w:szCs w:val="20"/>
        </w:rPr>
      </w:pPr>
    </w:p>
    <w:p w:rsidR="00D66A1C" w:rsidRPr="00D95A46" w:rsidRDefault="00D95A46" w:rsidP="001150BA">
      <w:pPr>
        <w:pStyle w:val="a3"/>
        <w:rPr>
          <w:b/>
          <w:sz w:val="20"/>
          <w:szCs w:val="20"/>
        </w:rPr>
      </w:pPr>
      <w:r w:rsidRPr="00D95A46">
        <w:rPr>
          <w:b/>
          <w:sz w:val="20"/>
          <w:szCs w:val="20"/>
        </w:rPr>
        <w:t>Общие сведения</w:t>
      </w:r>
    </w:p>
    <w:p w:rsidR="00D95A46" w:rsidRDefault="00D95A46" w:rsidP="001150BA">
      <w:pPr>
        <w:pStyle w:val="a3"/>
        <w:rPr>
          <w:sz w:val="20"/>
          <w:szCs w:val="20"/>
        </w:rPr>
      </w:pPr>
    </w:p>
    <w:p w:rsidR="00D95A46" w:rsidRDefault="00D95A46" w:rsidP="001150BA">
      <w:pPr>
        <w:pStyle w:val="a3"/>
        <w:rPr>
          <w:sz w:val="20"/>
          <w:szCs w:val="20"/>
        </w:rPr>
      </w:pPr>
      <w:r>
        <w:rPr>
          <w:sz w:val="20"/>
          <w:szCs w:val="20"/>
        </w:rPr>
        <w:t>Сталекс –</w:t>
      </w:r>
      <w:r w:rsidR="0091547B">
        <w:rPr>
          <w:sz w:val="20"/>
          <w:szCs w:val="20"/>
        </w:rPr>
        <w:t xml:space="preserve"> бренд</w:t>
      </w:r>
      <w:r>
        <w:rPr>
          <w:sz w:val="20"/>
          <w:szCs w:val="20"/>
        </w:rPr>
        <w:t>, известный на рынке уже не первое десятилетие.</w:t>
      </w:r>
    </w:p>
    <w:p w:rsidR="00DC5902" w:rsidRDefault="00DC5902" w:rsidP="001150BA">
      <w:pPr>
        <w:pStyle w:val="a3"/>
        <w:rPr>
          <w:sz w:val="20"/>
          <w:szCs w:val="20"/>
        </w:rPr>
      </w:pPr>
    </w:p>
    <w:p w:rsidR="0091547B" w:rsidRDefault="0091547B" w:rsidP="001150BA">
      <w:pPr>
        <w:pStyle w:val="a3"/>
        <w:rPr>
          <w:sz w:val="20"/>
          <w:szCs w:val="20"/>
        </w:rPr>
      </w:pPr>
      <w:r>
        <w:rPr>
          <w:sz w:val="20"/>
          <w:szCs w:val="20"/>
        </w:rPr>
        <w:t>Олтон – сравнительно молодой производитель, у которого еще нет</w:t>
      </w:r>
      <w:r w:rsidR="008B7D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широкого ассортимента товаров. Но благодаря качеству своих инструментов, он уже встал на один уровень другими, </w:t>
      </w:r>
      <w:r w:rsidR="00105265">
        <w:rPr>
          <w:sz w:val="20"/>
          <w:szCs w:val="20"/>
        </w:rPr>
        <w:t xml:space="preserve">самыми именитыми </w:t>
      </w:r>
      <w:r>
        <w:rPr>
          <w:sz w:val="20"/>
          <w:szCs w:val="20"/>
        </w:rPr>
        <w:t>компаниями.</w:t>
      </w:r>
    </w:p>
    <w:p w:rsidR="00DC5902" w:rsidRDefault="00DC5902" w:rsidP="001150BA">
      <w:pPr>
        <w:pStyle w:val="a3"/>
        <w:rPr>
          <w:sz w:val="20"/>
          <w:szCs w:val="20"/>
        </w:rPr>
      </w:pPr>
    </w:p>
    <w:p w:rsidR="00DC5902" w:rsidRDefault="00DC5902" w:rsidP="001150BA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Оба рассматриваемых нами производителя </w:t>
      </w:r>
      <w:r w:rsidR="00A00665">
        <w:rPr>
          <w:sz w:val="20"/>
          <w:szCs w:val="20"/>
        </w:rPr>
        <w:t>изготавливают</w:t>
      </w:r>
      <w:r>
        <w:rPr>
          <w:sz w:val="20"/>
          <w:szCs w:val="20"/>
        </w:rPr>
        <w:t xml:space="preserve"> инструменты для маникюра из нержавеющей стали, аналогичной то</w:t>
      </w:r>
      <w:r w:rsidR="00BD335E">
        <w:rPr>
          <w:sz w:val="20"/>
          <w:szCs w:val="20"/>
        </w:rPr>
        <w:t>й</w:t>
      </w:r>
      <w:r>
        <w:rPr>
          <w:sz w:val="20"/>
          <w:szCs w:val="20"/>
        </w:rPr>
        <w:t xml:space="preserve">, что используется для производства хирургических </w:t>
      </w:r>
      <w:r w:rsidR="00517B8F">
        <w:rPr>
          <w:sz w:val="20"/>
          <w:szCs w:val="20"/>
        </w:rPr>
        <w:t xml:space="preserve">инструментов. </w:t>
      </w:r>
      <w:r w:rsidR="004B5855">
        <w:rPr>
          <w:sz w:val="20"/>
          <w:szCs w:val="20"/>
        </w:rPr>
        <w:t>Обе компании</w:t>
      </w:r>
      <w:r w:rsidR="00517B8F">
        <w:rPr>
          <w:sz w:val="20"/>
          <w:szCs w:val="20"/>
        </w:rPr>
        <w:t xml:space="preserve"> осуществляют качественную ручную заточку инструмента, что позволяет использовать товар сразу после покупки без дополнительной подготовки.</w:t>
      </w:r>
    </w:p>
    <w:p w:rsidR="00517B8F" w:rsidRDefault="00517B8F" w:rsidP="001150BA">
      <w:pPr>
        <w:pStyle w:val="a3"/>
        <w:rPr>
          <w:sz w:val="20"/>
          <w:szCs w:val="20"/>
        </w:rPr>
      </w:pPr>
    </w:p>
    <w:p w:rsidR="00517B8F" w:rsidRDefault="00517B8F" w:rsidP="001150BA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В чем же разница между товаром, выпускаемым под этими двумя </w:t>
      </w:r>
      <w:r w:rsidR="00271A6C">
        <w:rPr>
          <w:sz w:val="20"/>
          <w:szCs w:val="20"/>
        </w:rPr>
        <w:t>названиями</w:t>
      </w:r>
      <w:r>
        <w:rPr>
          <w:sz w:val="20"/>
          <w:szCs w:val="20"/>
        </w:rPr>
        <w:t>, рассмотрим далее.</w:t>
      </w:r>
    </w:p>
    <w:p w:rsidR="0097471B" w:rsidRDefault="0097471B" w:rsidP="001150BA">
      <w:pPr>
        <w:pStyle w:val="a3"/>
        <w:rPr>
          <w:sz w:val="20"/>
          <w:szCs w:val="20"/>
        </w:rPr>
      </w:pPr>
    </w:p>
    <w:p w:rsidR="0097471B" w:rsidRPr="0097471B" w:rsidRDefault="0097471B" w:rsidP="001150BA">
      <w:pPr>
        <w:pStyle w:val="a3"/>
        <w:rPr>
          <w:b/>
          <w:sz w:val="20"/>
          <w:szCs w:val="20"/>
        </w:rPr>
      </w:pPr>
      <w:r w:rsidRPr="0097471B">
        <w:rPr>
          <w:b/>
          <w:sz w:val="20"/>
          <w:szCs w:val="20"/>
        </w:rPr>
        <w:t>Ножницы</w:t>
      </w:r>
    </w:p>
    <w:p w:rsidR="0097471B" w:rsidRDefault="0097471B" w:rsidP="001150BA">
      <w:pPr>
        <w:pStyle w:val="a3"/>
        <w:rPr>
          <w:sz w:val="20"/>
          <w:szCs w:val="20"/>
        </w:rPr>
      </w:pPr>
    </w:p>
    <w:p w:rsidR="0097471B" w:rsidRDefault="00344FCF" w:rsidP="001150BA">
      <w:pPr>
        <w:pStyle w:val="a3"/>
        <w:rPr>
          <w:sz w:val="20"/>
          <w:szCs w:val="20"/>
        </w:rPr>
      </w:pPr>
      <w:r>
        <w:rPr>
          <w:sz w:val="20"/>
          <w:szCs w:val="20"/>
        </w:rPr>
        <w:t>Ножницы той и другой фирмы представлены высокого качества</w:t>
      </w:r>
      <w:r w:rsidR="005245ED">
        <w:rPr>
          <w:sz w:val="20"/>
          <w:szCs w:val="20"/>
        </w:rPr>
        <w:t xml:space="preserve">. Все модели имеют </w:t>
      </w:r>
      <w:r>
        <w:rPr>
          <w:sz w:val="20"/>
          <w:szCs w:val="20"/>
        </w:rPr>
        <w:t>болт</w:t>
      </w:r>
      <w:r w:rsidR="005245ED">
        <w:rPr>
          <w:sz w:val="20"/>
          <w:szCs w:val="20"/>
        </w:rPr>
        <w:t xml:space="preserve"> в месте крепления</w:t>
      </w:r>
      <w:r>
        <w:rPr>
          <w:sz w:val="20"/>
          <w:szCs w:val="20"/>
        </w:rPr>
        <w:t>, а также необходимый профиль между рабочими поверхностями.</w:t>
      </w:r>
    </w:p>
    <w:p w:rsidR="00344FCF" w:rsidRDefault="00344FCF" w:rsidP="001150BA">
      <w:pPr>
        <w:pStyle w:val="a3"/>
        <w:rPr>
          <w:sz w:val="20"/>
          <w:szCs w:val="20"/>
        </w:rPr>
      </w:pPr>
    </w:p>
    <w:p w:rsidR="006B0502" w:rsidRDefault="007D3959" w:rsidP="001150BA">
      <w:pPr>
        <w:pStyle w:val="a3"/>
        <w:rPr>
          <w:sz w:val="20"/>
          <w:szCs w:val="20"/>
        </w:rPr>
      </w:pPr>
      <w:r>
        <w:rPr>
          <w:sz w:val="20"/>
          <w:szCs w:val="20"/>
        </w:rPr>
        <w:t>Олтон предлагает всего три модели ножниц: от 90 до 113 мм. Две из них – тонкие, узкие, классической формы с острыми кончиками</w:t>
      </w:r>
      <w:r w:rsidR="00C21BF0">
        <w:rPr>
          <w:sz w:val="20"/>
          <w:szCs w:val="20"/>
        </w:rPr>
        <w:t>, обеспечивающими доступность самых трудных мест. Короткие ножницы (90</w:t>
      </w:r>
      <w:r w:rsidR="00400012">
        <w:rPr>
          <w:sz w:val="20"/>
          <w:szCs w:val="20"/>
        </w:rPr>
        <w:t xml:space="preserve"> </w:t>
      </w:r>
      <w:r w:rsidR="00C21BF0">
        <w:rPr>
          <w:sz w:val="20"/>
          <w:szCs w:val="20"/>
        </w:rPr>
        <w:t>мм</w:t>
      </w:r>
      <w:r w:rsidR="00400012">
        <w:rPr>
          <w:sz w:val="20"/>
          <w:szCs w:val="20"/>
        </w:rPr>
        <w:t>.</w:t>
      </w:r>
      <w:r w:rsidR="00C21BF0">
        <w:rPr>
          <w:sz w:val="20"/>
          <w:szCs w:val="20"/>
        </w:rPr>
        <w:t>) имеют скругленные концы и подходят для детей. Но при этом они тоже имеют длинные ручки, позволяющие удобно и безопасно работать с инструментом.</w:t>
      </w:r>
      <w:r w:rsidR="00BC670A">
        <w:rPr>
          <w:sz w:val="20"/>
          <w:szCs w:val="20"/>
        </w:rPr>
        <w:t xml:space="preserve"> </w:t>
      </w:r>
      <w:r w:rsidR="00E75DEF">
        <w:rPr>
          <w:sz w:val="20"/>
          <w:szCs w:val="20"/>
        </w:rPr>
        <w:t>П</w:t>
      </w:r>
      <w:r w:rsidR="00BC670A">
        <w:rPr>
          <w:sz w:val="20"/>
          <w:szCs w:val="20"/>
        </w:rPr>
        <w:t xml:space="preserve">редставленные варианты </w:t>
      </w:r>
      <w:r w:rsidR="001F61CF">
        <w:rPr>
          <w:sz w:val="20"/>
          <w:szCs w:val="20"/>
        </w:rPr>
        <w:t>отвечают самым частым запросам покупателей.</w:t>
      </w:r>
    </w:p>
    <w:p w:rsidR="001F61CF" w:rsidRDefault="001F61CF" w:rsidP="001150BA">
      <w:pPr>
        <w:pStyle w:val="a3"/>
      </w:pPr>
    </w:p>
    <w:p w:rsidR="00BC670A" w:rsidRDefault="00BC670A" w:rsidP="00BC670A">
      <w:pPr>
        <w:pStyle w:val="a3"/>
        <w:rPr>
          <w:sz w:val="20"/>
          <w:szCs w:val="20"/>
        </w:rPr>
      </w:pPr>
      <w:r>
        <w:rPr>
          <w:sz w:val="20"/>
          <w:szCs w:val="20"/>
        </w:rPr>
        <w:t>Сталекс предлагает вниманию большой выбор самых разнообразных варианто</w:t>
      </w:r>
      <w:r w:rsidR="00964679">
        <w:rPr>
          <w:sz w:val="20"/>
          <w:szCs w:val="20"/>
        </w:rPr>
        <w:t xml:space="preserve">в. Компания </w:t>
      </w:r>
      <w:r>
        <w:rPr>
          <w:sz w:val="20"/>
          <w:szCs w:val="20"/>
        </w:rPr>
        <w:t xml:space="preserve">производит ножницы для кожи, для ногтей, либо универсальные модели. Имеются в ассортименте </w:t>
      </w:r>
      <w:r w:rsidR="00964679">
        <w:rPr>
          <w:sz w:val="20"/>
          <w:szCs w:val="20"/>
        </w:rPr>
        <w:t>изделия</w:t>
      </w:r>
      <w:r>
        <w:rPr>
          <w:sz w:val="20"/>
          <w:szCs w:val="20"/>
        </w:rPr>
        <w:t xml:space="preserve">, украшенные оригинальным декором (например, модель «Зебра»). Есть также вариант микроножниц с ручками вместо колец и размером режущей части 15 мм. Есть детские </w:t>
      </w:r>
      <w:r w:rsidR="00964679">
        <w:rPr>
          <w:sz w:val="20"/>
          <w:szCs w:val="20"/>
        </w:rPr>
        <w:t>варианты.</w:t>
      </w:r>
    </w:p>
    <w:p w:rsidR="00BC670A" w:rsidRDefault="00BC670A" w:rsidP="00BC670A">
      <w:pPr>
        <w:pStyle w:val="a3"/>
        <w:rPr>
          <w:sz w:val="20"/>
          <w:szCs w:val="20"/>
        </w:rPr>
      </w:pPr>
    </w:p>
    <w:p w:rsidR="00BC670A" w:rsidRPr="00715C1D" w:rsidRDefault="000029CF" w:rsidP="00BC670A">
      <w:pPr>
        <w:pStyle w:val="a3"/>
        <w:rPr>
          <w:i/>
          <w:sz w:val="20"/>
          <w:szCs w:val="20"/>
        </w:rPr>
      </w:pPr>
      <w:r w:rsidRPr="00715C1D">
        <w:rPr>
          <w:i/>
          <w:sz w:val="20"/>
          <w:szCs w:val="20"/>
        </w:rPr>
        <w:t>Сталекс</w:t>
      </w:r>
      <w:r w:rsidR="00BC670A" w:rsidRPr="00715C1D">
        <w:rPr>
          <w:i/>
          <w:sz w:val="20"/>
          <w:szCs w:val="20"/>
        </w:rPr>
        <w:t xml:space="preserve"> имеет важное преимущество – это цена. Ножницы Сталекс можно купить в полтора-два раза дешевле аналогичных моделей Олтон.</w:t>
      </w:r>
    </w:p>
    <w:p w:rsidR="0073607E" w:rsidRDefault="0073607E" w:rsidP="00BC670A">
      <w:pPr>
        <w:pStyle w:val="a3"/>
        <w:rPr>
          <w:sz w:val="20"/>
          <w:szCs w:val="20"/>
        </w:rPr>
      </w:pPr>
    </w:p>
    <w:p w:rsidR="0073607E" w:rsidRPr="00C35079" w:rsidRDefault="00C35079" w:rsidP="00BC670A">
      <w:pPr>
        <w:pStyle w:val="a3"/>
        <w:rPr>
          <w:b/>
          <w:sz w:val="20"/>
          <w:szCs w:val="20"/>
        </w:rPr>
      </w:pPr>
      <w:r w:rsidRPr="00C35079">
        <w:rPr>
          <w:b/>
          <w:sz w:val="20"/>
          <w:szCs w:val="20"/>
        </w:rPr>
        <w:t>Кусачки</w:t>
      </w:r>
    </w:p>
    <w:p w:rsidR="00C35079" w:rsidRDefault="00C35079" w:rsidP="00BC670A">
      <w:pPr>
        <w:pStyle w:val="a3"/>
        <w:rPr>
          <w:sz w:val="20"/>
          <w:szCs w:val="20"/>
        </w:rPr>
      </w:pPr>
    </w:p>
    <w:p w:rsidR="00C35079" w:rsidRDefault="006D6ED5" w:rsidP="00BC670A">
      <w:pPr>
        <w:pStyle w:val="a3"/>
        <w:rPr>
          <w:sz w:val="20"/>
          <w:szCs w:val="20"/>
        </w:rPr>
      </w:pPr>
      <w:r>
        <w:rPr>
          <w:sz w:val="20"/>
          <w:szCs w:val="20"/>
        </w:rPr>
        <w:t>Ногтевые кусачки и накожницы представлены у обоих производителей широким выбором. По качеству изготовления и заточки, а также по используемой стали они идентичны.</w:t>
      </w:r>
    </w:p>
    <w:p w:rsidR="00C72875" w:rsidRDefault="00C72875" w:rsidP="00BC670A">
      <w:pPr>
        <w:pStyle w:val="a3"/>
        <w:rPr>
          <w:sz w:val="20"/>
          <w:szCs w:val="20"/>
        </w:rPr>
      </w:pPr>
    </w:p>
    <w:p w:rsidR="00C72875" w:rsidRDefault="00C72875" w:rsidP="00BC670A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Кусачки Сталекс имеют разнообразный дизайн. Ручки </w:t>
      </w:r>
      <w:r w:rsidR="00415B24">
        <w:rPr>
          <w:sz w:val="20"/>
          <w:szCs w:val="20"/>
        </w:rPr>
        <w:t>разной</w:t>
      </w:r>
      <w:r>
        <w:rPr>
          <w:sz w:val="20"/>
          <w:szCs w:val="20"/>
        </w:rPr>
        <w:t xml:space="preserve"> формы, в основном широкие, удобные для захвата, с различными рифлёными поверхностями. Варианты режущей </w:t>
      </w:r>
      <w:r w:rsidR="005D6A11">
        <w:rPr>
          <w:sz w:val="20"/>
          <w:szCs w:val="20"/>
        </w:rPr>
        <w:t>части</w:t>
      </w:r>
      <w:r>
        <w:rPr>
          <w:sz w:val="20"/>
          <w:szCs w:val="20"/>
        </w:rPr>
        <w:t xml:space="preserve"> представлены любой длины: от 3 до 17 мм</w:t>
      </w:r>
      <w:r w:rsidR="008727C1">
        <w:rPr>
          <w:sz w:val="20"/>
          <w:szCs w:val="20"/>
        </w:rPr>
        <w:t>.</w:t>
      </w:r>
      <w:r w:rsidR="00524ACE">
        <w:rPr>
          <w:sz w:val="20"/>
          <w:szCs w:val="20"/>
        </w:rPr>
        <w:t xml:space="preserve"> Большой радиус пространства между </w:t>
      </w:r>
      <w:r w:rsidR="00443CF7">
        <w:rPr>
          <w:sz w:val="20"/>
          <w:szCs w:val="20"/>
        </w:rPr>
        <w:t>этой</w:t>
      </w:r>
      <w:r w:rsidR="00524ACE">
        <w:rPr>
          <w:sz w:val="20"/>
          <w:szCs w:val="20"/>
        </w:rPr>
        <w:t xml:space="preserve"> частью и ручками обеспечивает хороший обзор при работе.</w:t>
      </w:r>
    </w:p>
    <w:p w:rsidR="00524ACE" w:rsidRDefault="00524ACE" w:rsidP="00BC670A">
      <w:pPr>
        <w:pStyle w:val="a3"/>
        <w:rPr>
          <w:sz w:val="20"/>
          <w:szCs w:val="20"/>
        </w:rPr>
      </w:pPr>
    </w:p>
    <w:p w:rsidR="009D0BEB" w:rsidRDefault="00524ACE" w:rsidP="00BC670A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Олтон предлагает вниманию более изящные модели. Ручки во всех вариантах более длинные, тонкие, менее скругленные. Такая форма является </w:t>
      </w:r>
      <w:r w:rsidR="009D0BEB">
        <w:rPr>
          <w:sz w:val="20"/>
          <w:szCs w:val="20"/>
        </w:rPr>
        <w:t xml:space="preserve">более </w:t>
      </w:r>
      <w:r>
        <w:rPr>
          <w:sz w:val="20"/>
          <w:szCs w:val="20"/>
        </w:rPr>
        <w:t>эргономичной, позволяющей не упираться в ладонь.</w:t>
      </w:r>
      <w:r w:rsidR="009D0BEB">
        <w:rPr>
          <w:sz w:val="20"/>
          <w:szCs w:val="20"/>
        </w:rPr>
        <w:t xml:space="preserve"> Форма режущих поверхностей также изящная, вытянут</w:t>
      </w:r>
      <w:r w:rsidR="0031263C">
        <w:rPr>
          <w:sz w:val="20"/>
          <w:szCs w:val="20"/>
        </w:rPr>
        <w:t>ая, что открывает хороший обзор над инструментом.</w:t>
      </w:r>
    </w:p>
    <w:p w:rsidR="00835716" w:rsidRDefault="00835716" w:rsidP="00BC670A">
      <w:pPr>
        <w:pStyle w:val="a3"/>
        <w:rPr>
          <w:sz w:val="20"/>
          <w:szCs w:val="20"/>
        </w:rPr>
      </w:pPr>
    </w:p>
    <w:p w:rsidR="00835716" w:rsidRPr="00835716" w:rsidRDefault="00835716" w:rsidP="00BC670A">
      <w:pPr>
        <w:pStyle w:val="a3"/>
        <w:rPr>
          <w:b/>
          <w:sz w:val="20"/>
          <w:szCs w:val="20"/>
        </w:rPr>
      </w:pPr>
      <w:r w:rsidRPr="00835716">
        <w:rPr>
          <w:b/>
          <w:sz w:val="20"/>
          <w:szCs w:val="20"/>
        </w:rPr>
        <w:lastRenderedPageBreak/>
        <w:t>Пинцеты</w:t>
      </w:r>
    </w:p>
    <w:p w:rsidR="00835716" w:rsidRDefault="00835716" w:rsidP="00BC670A">
      <w:pPr>
        <w:pStyle w:val="a3"/>
        <w:rPr>
          <w:sz w:val="20"/>
          <w:szCs w:val="20"/>
        </w:rPr>
      </w:pPr>
    </w:p>
    <w:p w:rsidR="00835716" w:rsidRDefault="001625B0" w:rsidP="00BC670A">
      <w:pPr>
        <w:pStyle w:val="a3"/>
        <w:rPr>
          <w:sz w:val="20"/>
          <w:szCs w:val="20"/>
        </w:rPr>
      </w:pPr>
      <w:r>
        <w:rPr>
          <w:sz w:val="20"/>
          <w:szCs w:val="20"/>
        </w:rPr>
        <w:t>Пинцет Олтон</w:t>
      </w:r>
      <w:bookmarkStart w:id="0" w:name="_GoBack"/>
      <w:bookmarkEnd w:id="0"/>
      <w:r w:rsidR="00A76D36">
        <w:rPr>
          <w:sz w:val="20"/>
          <w:szCs w:val="20"/>
        </w:rPr>
        <w:t xml:space="preserve"> необычной формы</w:t>
      </w:r>
      <w:r w:rsidR="00FB2A88">
        <w:rPr>
          <w:sz w:val="20"/>
          <w:szCs w:val="20"/>
        </w:rPr>
        <w:t xml:space="preserve">. </w:t>
      </w:r>
      <w:r w:rsidR="00FB2A88">
        <w:rPr>
          <w:sz w:val="20"/>
          <w:szCs w:val="20"/>
        </w:rPr>
        <w:t xml:space="preserve">Рабочая часть имеет </w:t>
      </w:r>
      <w:r w:rsidR="00770B76">
        <w:rPr>
          <w:sz w:val="20"/>
          <w:szCs w:val="20"/>
        </w:rPr>
        <w:t xml:space="preserve">скошенные </w:t>
      </w:r>
      <w:r w:rsidR="00FB2A88">
        <w:rPr>
          <w:sz w:val="20"/>
          <w:szCs w:val="20"/>
        </w:rPr>
        <w:t>треугольн</w:t>
      </w:r>
      <w:r w:rsidR="00770B76">
        <w:rPr>
          <w:sz w:val="20"/>
          <w:szCs w:val="20"/>
        </w:rPr>
        <w:t>ые</w:t>
      </w:r>
      <w:r w:rsidR="00FB2A88">
        <w:rPr>
          <w:sz w:val="20"/>
          <w:szCs w:val="20"/>
        </w:rPr>
        <w:t xml:space="preserve"> очертания.</w:t>
      </w:r>
      <w:r w:rsidR="00FB2A88">
        <w:rPr>
          <w:sz w:val="20"/>
          <w:szCs w:val="20"/>
        </w:rPr>
        <w:t xml:space="preserve"> Ручки имеют широкую удобную часть для захвата, и в то же время укороченную длину, что обеспечивает легкий вес изделия. Преимуществом этой модели является </w:t>
      </w:r>
      <w:r w:rsidR="003E3F8B">
        <w:rPr>
          <w:sz w:val="20"/>
          <w:szCs w:val="20"/>
        </w:rPr>
        <w:t xml:space="preserve">удобство и </w:t>
      </w:r>
      <w:r w:rsidR="00FB2A88">
        <w:rPr>
          <w:sz w:val="20"/>
          <w:szCs w:val="20"/>
        </w:rPr>
        <w:t>универсальность в использовании.</w:t>
      </w:r>
    </w:p>
    <w:p w:rsidR="00DB42D6" w:rsidRDefault="00DB42D6" w:rsidP="00BC670A">
      <w:pPr>
        <w:pStyle w:val="a3"/>
        <w:rPr>
          <w:sz w:val="20"/>
          <w:szCs w:val="20"/>
        </w:rPr>
      </w:pPr>
    </w:p>
    <w:p w:rsidR="00E71B59" w:rsidRDefault="00E71B59" w:rsidP="00BC670A">
      <w:pPr>
        <w:pStyle w:val="a3"/>
        <w:rPr>
          <w:sz w:val="20"/>
          <w:szCs w:val="20"/>
        </w:rPr>
      </w:pPr>
      <w:r>
        <w:rPr>
          <w:sz w:val="20"/>
          <w:szCs w:val="20"/>
        </w:rPr>
        <w:t>Сталкерс предлагает большой выбор пинцетов для разного назначения</w:t>
      </w:r>
      <w:r w:rsidR="00FD25AF">
        <w:rPr>
          <w:sz w:val="20"/>
          <w:szCs w:val="20"/>
        </w:rPr>
        <w:t>:</w:t>
      </w:r>
    </w:p>
    <w:p w:rsidR="00402BCB" w:rsidRDefault="00402BCB" w:rsidP="00BC670A">
      <w:pPr>
        <w:pStyle w:val="a3"/>
        <w:rPr>
          <w:sz w:val="20"/>
          <w:szCs w:val="20"/>
        </w:rPr>
      </w:pPr>
      <w:r>
        <w:rPr>
          <w:sz w:val="20"/>
          <w:szCs w:val="20"/>
        </w:rPr>
        <w:t>- пинцет-ножницы с самыми разнообразными формами кончиков;</w:t>
      </w:r>
    </w:p>
    <w:p w:rsidR="0093374A" w:rsidRDefault="00402BCB" w:rsidP="00BC670A">
      <w:pPr>
        <w:pStyle w:val="a3"/>
        <w:rPr>
          <w:sz w:val="20"/>
          <w:szCs w:val="20"/>
        </w:rPr>
      </w:pPr>
      <w:r>
        <w:rPr>
          <w:sz w:val="20"/>
          <w:szCs w:val="20"/>
        </w:rPr>
        <w:t>-</w:t>
      </w:r>
      <w:r w:rsidR="0093374A">
        <w:rPr>
          <w:sz w:val="20"/>
          <w:szCs w:val="20"/>
        </w:rPr>
        <w:t xml:space="preserve"> классические пинцеты с прямыми или </w:t>
      </w:r>
      <w:r w:rsidR="009729B3">
        <w:rPr>
          <w:sz w:val="20"/>
          <w:szCs w:val="20"/>
        </w:rPr>
        <w:t>зауженными кромками;</w:t>
      </w:r>
    </w:p>
    <w:p w:rsidR="00402BCB" w:rsidRDefault="00402BCB" w:rsidP="00BC670A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729B3">
        <w:rPr>
          <w:sz w:val="20"/>
          <w:szCs w:val="20"/>
        </w:rPr>
        <w:t>модели с тонкими загнутыми кромками.</w:t>
      </w:r>
    </w:p>
    <w:p w:rsidR="00427630" w:rsidRDefault="00427630" w:rsidP="00BC670A">
      <w:pPr>
        <w:pStyle w:val="a3"/>
        <w:rPr>
          <w:sz w:val="20"/>
          <w:szCs w:val="20"/>
        </w:rPr>
      </w:pPr>
    </w:p>
    <w:p w:rsidR="00427630" w:rsidRPr="00447830" w:rsidRDefault="00447830" w:rsidP="00BC670A">
      <w:pPr>
        <w:pStyle w:val="a3"/>
        <w:rPr>
          <w:b/>
          <w:sz w:val="20"/>
          <w:szCs w:val="20"/>
        </w:rPr>
      </w:pPr>
      <w:r w:rsidRPr="00447830">
        <w:rPr>
          <w:b/>
          <w:sz w:val="20"/>
          <w:szCs w:val="20"/>
        </w:rPr>
        <w:t>Другие инструменты</w:t>
      </w:r>
    </w:p>
    <w:p w:rsidR="00447830" w:rsidRDefault="00447830" w:rsidP="00BC670A">
      <w:pPr>
        <w:pStyle w:val="a3"/>
        <w:rPr>
          <w:sz w:val="20"/>
          <w:szCs w:val="20"/>
        </w:rPr>
      </w:pPr>
    </w:p>
    <w:p w:rsidR="00483733" w:rsidRDefault="006F0CFD" w:rsidP="00BC670A">
      <w:pPr>
        <w:pStyle w:val="a3"/>
        <w:rPr>
          <w:sz w:val="20"/>
          <w:szCs w:val="20"/>
        </w:rPr>
      </w:pPr>
      <w:r>
        <w:rPr>
          <w:sz w:val="20"/>
          <w:szCs w:val="20"/>
        </w:rPr>
        <w:t>Выбирая лопатки</w:t>
      </w:r>
      <w:r w:rsidR="00ED17CB">
        <w:rPr>
          <w:sz w:val="20"/>
          <w:szCs w:val="20"/>
        </w:rPr>
        <w:t xml:space="preserve"> для маникюра производства Сталекс</w:t>
      </w:r>
      <w:r w:rsidR="00405E30">
        <w:rPr>
          <w:sz w:val="20"/>
          <w:szCs w:val="20"/>
        </w:rPr>
        <w:t xml:space="preserve">, </w:t>
      </w:r>
      <w:r w:rsidR="002F3AFF">
        <w:rPr>
          <w:sz w:val="20"/>
          <w:szCs w:val="20"/>
        </w:rPr>
        <w:t xml:space="preserve">каждый покупатель имеет возможность </w:t>
      </w:r>
      <w:r w:rsidR="00483733">
        <w:rPr>
          <w:sz w:val="20"/>
          <w:szCs w:val="20"/>
        </w:rPr>
        <w:t xml:space="preserve">подобрать индивидуальный вариант, подходящий по форме ногтя и кутикулы. Выбор представлен пушерами различных размеров и форм закругления. Также имеются разные варианты топориков, пик и </w:t>
      </w:r>
      <w:r w:rsidR="00335739">
        <w:rPr>
          <w:sz w:val="20"/>
          <w:szCs w:val="20"/>
        </w:rPr>
        <w:t xml:space="preserve">других необходимых инструментов, и также пилочек от 90 до 125 мм. </w:t>
      </w:r>
      <w:r w:rsidR="001A177A">
        <w:rPr>
          <w:sz w:val="20"/>
          <w:szCs w:val="20"/>
        </w:rPr>
        <w:t>и</w:t>
      </w:r>
      <w:r w:rsidR="00335739">
        <w:rPr>
          <w:sz w:val="20"/>
          <w:szCs w:val="20"/>
        </w:rPr>
        <w:t>з зак</w:t>
      </w:r>
      <w:r w:rsidR="00C6588B">
        <w:rPr>
          <w:sz w:val="20"/>
          <w:szCs w:val="20"/>
        </w:rPr>
        <w:t>а</w:t>
      </w:r>
      <w:r w:rsidR="00335739">
        <w:rPr>
          <w:sz w:val="20"/>
          <w:szCs w:val="20"/>
        </w:rPr>
        <w:t>лённого стекла.</w:t>
      </w:r>
    </w:p>
    <w:p w:rsidR="00D81414" w:rsidRDefault="00D81414" w:rsidP="00BC670A">
      <w:pPr>
        <w:pStyle w:val="a3"/>
        <w:rPr>
          <w:sz w:val="20"/>
          <w:szCs w:val="20"/>
        </w:rPr>
      </w:pPr>
    </w:p>
    <w:p w:rsidR="004656B9" w:rsidRDefault="00C1585A" w:rsidP="00BC670A">
      <w:pPr>
        <w:pStyle w:val="a3"/>
        <w:rPr>
          <w:sz w:val="20"/>
          <w:szCs w:val="20"/>
        </w:rPr>
      </w:pPr>
      <w:r>
        <w:rPr>
          <w:sz w:val="20"/>
          <w:szCs w:val="20"/>
        </w:rPr>
        <w:t>Инструменты Олтон представлены сдвоенными вариантами:</w:t>
      </w:r>
    </w:p>
    <w:p w:rsidR="00C1585A" w:rsidRDefault="00C1585A" w:rsidP="00BC670A">
      <w:pPr>
        <w:pStyle w:val="a3"/>
        <w:rPr>
          <w:sz w:val="20"/>
          <w:szCs w:val="20"/>
        </w:rPr>
      </w:pPr>
      <w:r>
        <w:rPr>
          <w:sz w:val="20"/>
          <w:szCs w:val="20"/>
        </w:rPr>
        <w:t>- топорик-лопатка;</w:t>
      </w:r>
    </w:p>
    <w:p w:rsidR="00C1585A" w:rsidRDefault="00C1585A" w:rsidP="00BC670A">
      <w:pPr>
        <w:pStyle w:val="a3"/>
        <w:rPr>
          <w:sz w:val="20"/>
          <w:szCs w:val="20"/>
        </w:rPr>
      </w:pPr>
      <w:r>
        <w:rPr>
          <w:sz w:val="20"/>
          <w:szCs w:val="20"/>
        </w:rPr>
        <w:t>- двойная кюретка;</w:t>
      </w:r>
    </w:p>
    <w:p w:rsidR="00C1585A" w:rsidRDefault="00C1585A" w:rsidP="00BC670A">
      <w:pPr>
        <w:pStyle w:val="a3"/>
        <w:rPr>
          <w:sz w:val="20"/>
          <w:szCs w:val="20"/>
        </w:rPr>
      </w:pPr>
      <w:r>
        <w:rPr>
          <w:sz w:val="20"/>
          <w:szCs w:val="20"/>
        </w:rPr>
        <w:t>- рашпиль коготь.</w:t>
      </w:r>
    </w:p>
    <w:p w:rsidR="00C1585A" w:rsidRDefault="00C1585A" w:rsidP="00BC670A">
      <w:pPr>
        <w:pStyle w:val="a3"/>
        <w:rPr>
          <w:sz w:val="20"/>
          <w:szCs w:val="20"/>
        </w:rPr>
      </w:pPr>
    </w:p>
    <w:p w:rsidR="00C1585A" w:rsidRPr="00384F35" w:rsidRDefault="00D5583D" w:rsidP="00BC670A">
      <w:pPr>
        <w:pStyle w:val="a3"/>
        <w:rPr>
          <w:i/>
          <w:sz w:val="20"/>
          <w:szCs w:val="20"/>
        </w:rPr>
      </w:pPr>
      <w:r w:rsidRPr="00384F35">
        <w:rPr>
          <w:i/>
          <w:sz w:val="20"/>
          <w:szCs w:val="20"/>
        </w:rPr>
        <w:t xml:space="preserve">Данные варианты </w:t>
      </w:r>
      <w:r w:rsidR="00384F35" w:rsidRPr="00384F35">
        <w:rPr>
          <w:i/>
          <w:sz w:val="20"/>
          <w:szCs w:val="20"/>
        </w:rPr>
        <w:t xml:space="preserve">Олтон </w:t>
      </w:r>
      <w:r w:rsidRPr="00384F35">
        <w:rPr>
          <w:i/>
          <w:sz w:val="20"/>
          <w:szCs w:val="20"/>
        </w:rPr>
        <w:t>представляют собой универсальные модели, подходящие для разных типов ногтей и кожи.</w:t>
      </w:r>
    </w:p>
    <w:p w:rsidR="002F4813" w:rsidRDefault="002F4813" w:rsidP="00BC670A">
      <w:pPr>
        <w:pStyle w:val="a3"/>
        <w:rPr>
          <w:sz w:val="20"/>
          <w:szCs w:val="20"/>
        </w:rPr>
      </w:pPr>
    </w:p>
    <w:p w:rsidR="002F4813" w:rsidRPr="002F4813" w:rsidRDefault="002F4813" w:rsidP="00BC670A">
      <w:pPr>
        <w:pStyle w:val="a3"/>
        <w:rPr>
          <w:b/>
          <w:sz w:val="20"/>
          <w:szCs w:val="20"/>
        </w:rPr>
      </w:pPr>
      <w:r w:rsidRPr="002F4813">
        <w:rPr>
          <w:b/>
          <w:sz w:val="20"/>
          <w:szCs w:val="20"/>
        </w:rPr>
        <w:t>Вывод</w:t>
      </w:r>
    </w:p>
    <w:p w:rsidR="002F4813" w:rsidRDefault="002F4813" w:rsidP="00BC670A">
      <w:pPr>
        <w:pStyle w:val="a3"/>
        <w:rPr>
          <w:sz w:val="20"/>
          <w:szCs w:val="20"/>
        </w:rPr>
      </w:pPr>
    </w:p>
    <w:p w:rsidR="002F4813" w:rsidRDefault="00277C77" w:rsidP="00BC670A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Основным преимуществом инструментов </w:t>
      </w:r>
      <w:r w:rsidRPr="002C7C47">
        <w:rPr>
          <w:sz w:val="20"/>
          <w:szCs w:val="20"/>
          <w:u w:val="single"/>
        </w:rPr>
        <w:t>Сталкерс</w:t>
      </w:r>
      <w:r>
        <w:rPr>
          <w:sz w:val="20"/>
          <w:szCs w:val="20"/>
        </w:rPr>
        <w:t xml:space="preserve"> является широкий ассортимент. Каждый специалист по маникюру, а также покупатель, выбирающий инструмент для домашнего использования</w:t>
      </w:r>
      <w:r w:rsidR="001854F2">
        <w:rPr>
          <w:sz w:val="20"/>
          <w:szCs w:val="20"/>
        </w:rPr>
        <w:t>,</w:t>
      </w:r>
      <w:r>
        <w:rPr>
          <w:sz w:val="20"/>
          <w:szCs w:val="20"/>
        </w:rPr>
        <w:t xml:space="preserve"> имеет возможность подобрать модель именно для себя.</w:t>
      </w:r>
    </w:p>
    <w:p w:rsidR="001706F7" w:rsidRDefault="001706F7" w:rsidP="00BC670A">
      <w:pPr>
        <w:pStyle w:val="a3"/>
        <w:rPr>
          <w:sz w:val="20"/>
          <w:szCs w:val="20"/>
        </w:rPr>
      </w:pPr>
    </w:p>
    <w:p w:rsidR="001706F7" w:rsidRDefault="00D52ABA" w:rsidP="00BC670A">
      <w:pPr>
        <w:pStyle w:val="a3"/>
        <w:rPr>
          <w:sz w:val="20"/>
          <w:szCs w:val="20"/>
        </w:rPr>
      </w:pPr>
      <w:r>
        <w:rPr>
          <w:sz w:val="20"/>
          <w:szCs w:val="20"/>
        </w:rPr>
        <w:t>Олтон предлагает ограниченн</w:t>
      </w:r>
      <w:r w:rsidR="00C928BA">
        <w:rPr>
          <w:sz w:val="20"/>
          <w:szCs w:val="20"/>
        </w:rPr>
        <w:t xml:space="preserve">ую серию </w:t>
      </w:r>
      <w:r>
        <w:rPr>
          <w:sz w:val="20"/>
          <w:szCs w:val="20"/>
        </w:rPr>
        <w:t>качественного инструмента, что помогает начинающему специалисту не запутаться в характеристиках. Покупатель, который ещё не стал профессионалом в искусстве маникюра, может смело</w:t>
      </w:r>
      <w:r w:rsidR="006F0CFD">
        <w:rPr>
          <w:sz w:val="20"/>
          <w:szCs w:val="20"/>
        </w:rPr>
        <w:t xml:space="preserve"> в магазине </w:t>
      </w:r>
      <w:r w:rsidR="006F0CFD" w:rsidRPr="002C7C47">
        <w:rPr>
          <w:sz w:val="20"/>
          <w:szCs w:val="20"/>
          <w:u w:val="single"/>
        </w:rPr>
        <w:t>Олтон</w:t>
      </w:r>
      <w:r w:rsidRPr="002C7C47">
        <w:rPr>
          <w:sz w:val="20"/>
          <w:szCs w:val="20"/>
          <w:u w:val="single"/>
        </w:rPr>
        <w:t xml:space="preserve"> </w:t>
      </w:r>
      <w:r w:rsidR="00347B36" w:rsidRPr="002C7C47">
        <w:rPr>
          <w:sz w:val="20"/>
          <w:szCs w:val="20"/>
          <w:u w:val="single"/>
        </w:rPr>
        <w:t>купить</w:t>
      </w:r>
      <w:r w:rsidR="00347B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любую из представленных моделей и быть </w:t>
      </w:r>
      <w:r w:rsidR="00347B36">
        <w:rPr>
          <w:sz w:val="20"/>
          <w:szCs w:val="20"/>
        </w:rPr>
        <w:t>уверенным</w:t>
      </w:r>
      <w:r>
        <w:rPr>
          <w:sz w:val="20"/>
          <w:szCs w:val="20"/>
        </w:rPr>
        <w:t xml:space="preserve"> в приобретении отличного </w:t>
      </w:r>
      <w:r w:rsidR="00347B36">
        <w:rPr>
          <w:sz w:val="20"/>
          <w:szCs w:val="20"/>
        </w:rPr>
        <w:t>инструмента</w:t>
      </w:r>
      <w:r>
        <w:rPr>
          <w:sz w:val="20"/>
          <w:szCs w:val="20"/>
        </w:rPr>
        <w:t>.</w:t>
      </w:r>
    </w:p>
    <w:p w:rsidR="00277C77" w:rsidRDefault="00277C77" w:rsidP="00BC670A">
      <w:pPr>
        <w:pStyle w:val="a3"/>
        <w:rPr>
          <w:sz w:val="20"/>
          <w:szCs w:val="20"/>
        </w:rPr>
      </w:pPr>
    </w:p>
    <w:p w:rsidR="00230384" w:rsidRPr="001854F2" w:rsidRDefault="00F86F67" w:rsidP="002428CB">
      <w:pPr>
        <w:pStyle w:val="a3"/>
        <w:rPr>
          <w:sz w:val="20"/>
          <w:szCs w:val="20"/>
        </w:rPr>
      </w:pPr>
      <w:r>
        <w:rPr>
          <w:sz w:val="20"/>
          <w:szCs w:val="20"/>
        </w:rPr>
        <w:t>Оба производителя</w:t>
      </w:r>
      <w:r w:rsidR="00277C77">
        <w:rPr>
          <w:sz w:val="20"/>
          <w:szCs w:val="20"/>
        </w:rPr>
        <w:t xml:space="preserve"> ответственно подход</w:t>
      </w:r>
      <w:r>
        <w:rPr>
          <w:sz w:val="20"/>
          <w:szCs w:val="20"/>
        </w:rPr>
        <w:t>я</w:t>
      </w:r>
      <w:r w:rsidR="00277C77">
        <w:rPr>
          <w:sz w:val="20"/>
          <w:szCs w:val="20"/>
        </w:rPr>
        <w:t>т к процессу создания инструмента, используя только лучшие материалы и грамотные технологии</w:t>
      </w:r>
      <w:r>
        <w:rPr>
          <w:sz w:val="20"/>
          <w:szCs w:val="20"/>
        </w:rPr>
        <w:t xml:space="preserve">. Сталкерс и Олтон являются достойными конкурентами на рынке, </w:t>
      </w:r>
      <w:r w:rsidR="001854F2">
        <w:rPr>
          <w:sz w:val="20"/>
          <w:szCs w:val="20"/>
        </w:rPr>
        <w:t xml:space="preserve">и вместе обеспечивают </w:t>
      </w:r>
      <w:r>
        <w:rPr>
          <w:sz w:val="20"/>
          <w:szCs w:val="20"/>
        </w:rPr>
        <w:t xml:space="preserve">покупателей </w:t>
      </w:r>
      <w:r w:rsidR="00AB0885">
        <w:rPr>
          <w:sz w:val="20"/>
          <w:szCs w:val="20"/>
        </w:rPr>
        <w:t>большим выбором</w:t>
      </w:r>
      <w:r>
        <w:rPr>
          <w:sz w:val="20"/>
          <w:szCs w:val="20"/>
        </w:rPr>
        <w:t xml:space="preserve"> качественной продукции.</w:t>
      </w:r>
    </w:p>
    <w:sectPr w:rsidR="00230384" w:rsidRPr="00185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F1F1E"/>
    <w:multiLevelType w:val="multilevel"/>
    <w:tmpl w:val="EB02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BA"/>
    <w:rsid w:val="000029CF"/>
    <w:rsid w:val="00080E29"/>
    <w:rsid w:val="000949CE"/>
    <w:rsid w:val="000C0364"/>
    <w:rsid w:val="000C495F"/>
    <w:rsid w:val="000D51FE"/>
    <w:rsid w:val="000E259C"/>
    <w:rsid w:val="00105265"/>
    <w:rsid w:val="001150BA"/>
    <w:rsid w:val="001625B0"/>
    <w:rsid w:val="001706F7"/>
    <w:rsid w:val="001854F2"/>
    <w:rsid w:val="00194D24"/>
    <w:rsid w:val="001A177A"/>
    <w:rsid w:val="001F61CF"/>
    <w:rsid w:val="00230384"/>
    <w:rsid w:val="002428CB"/>
    <w:rsid w:val="00245E16"/>
    <w:rsid w:val="00245F0C"/>
    <w:rsid w:val="002541F8"/>
    <w:rsid w:val="00271A6C"/>
    <w:rsid w:val="00277C77"/>
    <w:rsid w:val="002C2477"/>
    <w:rsid w:val="002C3935"/>
    <w:rsid w:val="002C7C47"/>
    <w:rsid w:val="002F3AFF"/>
    <w:rsid w:val="002F4813"/>
    <w:rsid w:val="00303021"/>
    <w:rsid w:val="0030486B"/>
    <w:rsid w:val="00311C2E"/>
    <w:rsid w:val="0031263C"/>
    <w:rsid w:val="00335739"/>
    <w:rsid w:val="003374D7"/>
    <w:rsid w:val="00344FCF"/>
    <w:rsid w:val="00347B36"/>
    <w:rsid w:val="00363349"/>
    <w:rsid w:val="00384F35"/>
    <w:rsid w:val="003D1EA0"/>
    <w:rsid w:val="003E3F8B"/>
    <w:rsid w:val="003F3759"/>
    <w:rsid w:val="00400012"/>
    <w:rsid w:val="00401F67"/>
    <w:rsid w:val="00402BCB"/>
    <w:rsid w:val="00405E30"/>
    <w:rsid w:val="00415B24"/>
    <w:rsid w:val="00427630"/>
    <w:rsid w:val="004324E2"/>
    <w:rsid w:val="00443CF7"/>
    <w:rsid w:val="00447830"/>
    <w:rsid w:val="004656B9"/>
    <w:rsid w:val="00483733"/>
    <w:rsid w:val="00486907"/>
    <w:rsid w:val="004B5855"/>
    <w:rsid w:val="004C3CAE"/>
    <w:rsid w:val="004E0F56"/>
    <w:rsid w:val="004F46EB"/>
    <w:rsid w:val="00517B8F"/>
    <w:rsid w:val="005245ED"/>
    <w:rsid w:val="00524ACE"/>
    <w:rsid w:val="00555C29"/>
    <w:rsid w:val="00563E96"/>
    <w:rsid w:val="00564073"/>
    <w:rsid w:val="00577721"/>
    <w:rsid w:val="00590450"/>
    <w:rsid w:val="005D6A11"/>
    <w:rsid w:val="005D7BCA"/>
    <w:rsid w:val="00600C33"/>
    <w:rsid w:val="0063368C"/>
    <w:rsid w:val="00656F7F"/>
    <w:rsid w:val="00683BC4"/>
    <w:rsid w:val="0068525E"/>
    <w:rsid w:val="006B0502"/>
    <w:rsid w:val="006C2DD7"/>
    <w:rsid w:val="006C534B"/>
    <w:rsid w:val="006D6ED5"/>
    <w:rsid w:val="006F0CFD"/>
    <w:rsid w:val="007020D0"/>
    <w:rsid w:val="007027F7"/>
    <w:rsid w:val="007145C1"/>
    <w:rsid w:val="00715C1D"/>
    <w:rsid w:val="00722A3D"/>
    <w:rsid w:val="007268A3"/>
    <w:rsid w:val="0073607E"/>
    <w:rsid w:val="00737E72"/>
    <w:rsid w:val="00741A63"/>
    <w:rsid w:val="00744F80"/>
    <w:rsid w:val="00755C23"/>
    <w:rsid w:val="00770B76"/>
    <w:rsid w:val="007D0A85"/>
    <w:rsid w:val="007D1A74"/>
    <w:rsid w:val="007D3959"/>
    <w:rsid w:val="008158D9"/>
    <w:rsid w:val="00824809"/>
    <w:rsid w:val="00827DBB"/>
    <w:rsid w:val="00835716"/>
    <w:rsid w:val="008405F9"/>
    <w:rsid w:val="008727C1"/>
    <w:rsid w:val="008A1AEA"/>
    <w:rsid w:val="008A3D82"/>
    <w:rsid w:val="008A4C72"/>
    <w:rsid w:val="008B0105"/>
    <w:rsid w:val="008B7D52"/>
    <w:rsid w:val="008E50E8"/>
    <w:rsid w:val="00905A51"/>
    <w:rsid w:val="0091547B"/>
    <w:rsid w:val="009266FC"/>
    <w:rsid w:val="0093374A"/>
    <w:rsid w:val="00964679"/>
    <w:rsid w:val="009708A4"/>
    <w:rsid w:val="009729B3"/>
    <w:rsid w:val="0097471B"/>
    <w:rsid w:val="00995181"/>
    <w:rsid w:val="009A376A"/>
    <w:rsid w:val="009A3BDC"/>
    <w:rsid w:val="009A5730"/>
    <w:rsid w:val="009B7B9D"/>
    <w:rsid w:val="009C11BF"/>
    <w:rsid w:val="009D0BEB"/>
    <w:rsid w:val="009E3AB9"/>
    <w:rsid w:val="00A00665"/>
    <w:rsid w:val="00A208AC"/>
    <w:rsid w:val="00A76D36"/>
    <w:rsid w:val="00AA3771"/>
    <w:rsid w:val="00AA4869"/>
    <w:rsid w:val="00AB0885"/>
    <w:rsid w:val="00AE121F"/>
    <w:rsid w:val="00B26175"/>
    <w:rsid w:val="00B43459"/>
    <w:rsid w:val="00B55A96"/>
    <w:rsid w:val="00B90953"/>
    <w:rsid w:val="00BA296A"/>
    <w:rsid w:val="00BA4E47"/>
    <w:rsid w:val="00BB0D8A"/>
    <w:rsid w:val="00BC670A"/>
    <w:rsid w:val="00BD335E"/>
    <w:rsid w:val="00C1585A"/>
    <w:rsid w:val="00C21BF0"/>
    <w:rsid w:val="00C35079"/>
    <w:rsid w:val="00C551C3"/>
    <w:rsid w:val="00C61338"/>
    <w:rsid w:val="00C6588B"/>
    <w:rsid w:val="00C70DBF"/>
    <w:rsid w:val="00C72875"/>
    <w:rsid w:val="00C928BA"/>
    <w:rsid w:val="00CA0B77"/>
    <w:rsid w:val="00CB2C81"/>
    <w:rsid w:val="00CC1732"/>
    <w:rsid w:val="00D04DB2"/>
    <w:rsid w:val="00D15D62"/>
    <w:rsid w:val="00D16531"/>
    <w:rsid w:val="00D370B3"/>
    <w:rsid w:val="00D52ABA"/>
    <w:rsid w:val="00D5583D"/>
    <w:rsid w:val="00D66A1C"/>
    <w:rsid w:val="00D71381"/>
    <w:rsid w:val="00D81414"/>
    <w:rsid w:val="00D859D4"/>
    <w:rsid w:val="00D95A46"/>
    <w:rsid w:val="00D97250"/>
    <w:rsid w:val="00DB42D6"/>
    <w:rsid w:val="00DC5902"/>
    <w:rsid w:val="00E132CC"/>
    <w:rsid w:val="00E540A1"/>
    <w:rsid w:val="00E56FD3"/>
    <w:rsid w:val="00E71B59"/>
    <w:rsid w:val="00E75DEF"/>
    <w:rsid w:val="00E917F6"/>
    <w:rsid w:val="00E93F9C"/>
    <w:rsid w:val="00ED003A"/>
    <w:rsid w:val="00ED17CB"/>
    <w:rsid w:val="00EE555C"/>
    <w:rsid w:val="00EE6B3F"/>
    <w:rsid w:val="00F1076F"/>
    <w:rsid w:val="00F16C13"/>
    <w:rsid w:val="00F17315"/>
    <w:rsid w:val="00F86F67"/>
    <w:rsid w:val="00F87166"/>
    <w:rsid w:val="00FB2A88"/>
    <w:rsid w:val="00FD1898"/>
    <w:rsid w:val="00FD25AF"/>
    <w:rsid w:val="00FE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0B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266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4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0B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266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4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271</cp:revision>
  <dcterms:created xsi:type="dcterms:W3CDTF">2017-05-16T11:16:00Z</dcterms:created>
  <dcterms:modified xsi:type="dcterms:W3CDTF">2017-05-17T11:13:00Z</dcterms:modified>
</cp:coreProperties>
</file>