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F2" w:rsidRDefault="00D44D0A" w:rsidP="001B252F">
      <w:pPr>
        <w:jc w:val="both"/>
        <w:rPr>
          <w:lang w:val="en-US"/>
        </w:rPr>
      </w:pPr>
      <w:r w:rsidRPr="00D44D0A">
        <w:rPr>
          <w:b/>
          <w:lang w:val="en-US"/>
        </w:rPr>
        <w:t>! WARNING:</w:t>
      </w:r>
      <w:r>
        <w:rPr>
          <w:lang w:val="en-US"/>
        </w:rPr>
        <w:t xml:space="preserve"> To reduce the risk of fire, electrical shock or injury:</w:t>
      </w:r>
    </w:p>
    <w:p w:rsidR="00D44D0A" w:rsidRDefault="00D44D0A" w:rsidP="001B252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Close supervision is necessary when any appliance is used by or near children. Do not allow to be used as a toy. </w:t>
      </w:r>
    </w:p>
    <w:p w:rsidR="00A43B66" w:rsidRDefault="00A43B66" w:rsidP="001B252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To protect against risk of electrical shock, do not put unit or charging base in water or other liquid.</w:t>
      </w:r>
    </w:p>
    <w:p w:rsidR="00A43B66" w:rsidRDefault="00A43B66" w:rsidP="001B252F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Do not use</w:t>
      </w:r>
      <w:proofErr w:type="gramEnd"/>
      <w:r>
        <w:rPr>
          <w:lang w:val="en-US"/>
        </w:rPr>
        <w:t xml:space="preserve"> </w:t>
      </w:r>
      <w:r w:rsidR="00736FB9">
        <w:rPr>
          <w:lang w:val="en-US"/>
        </w:rPr>
        <w:t xml:space="preserve">wet/dry hand </w:t>
      </w:r>
      <w:proofErr w:type="spellStart"/>
      <w:r w:rsidR="00736FB9">
        <w:rPr>
          <w:lang w:val="en-US"/>
        </w:rPr>
        <w:t>vacs</w:t>
      </w:r>
      <w:proofErr w:type="spellEnd"/>
      <w:r>
        <w:rPr>
          <w:lang w:val="en-US"/>
        </w:rPr>
        <w:t xml:space="preserve"> to pick up liquids, toxic substances, flammable or combustible liquids such as gasoline or use in areas where they may be present.</w:t>
      </w:r>
    </w:p>
    <w:p w:rsidR="00A43B66" w:rsidRDefault="00A43B66" w:rsidP="001B252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Do not operate in the presence of explosives and/or flammable fumes or liquids.</w:t>
      </w:r>
    </w:p>
    <w:p w:rsidR="00A43B66" w:rsidRDefault="00A43B66" w:rsidP="001B252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Use the charger only in a standard electrical outlet (120V/60Hz).</w:t>
      </w:r>
    </w:p>
    <w:p w:rsidR="00A43B66" w:rsidRDefault="00A43B66" w:rsidP="001B252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Do not handle plug or appliance with wet hands.</w:t>
      </w:r>
    </w:p>
    <w:p w:rsidR="00A43B66" w:rsidRDefault="00A43B66" w:rsidP="001B252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Do</w:t>
      </w:r>
      <w:r w:rsidRPr="00A43B66">
        <w:rPr>
          <w:lang w:val="en-US"/>
        </w:rPr>
        <w:t xml:space="preserve"> </w:t>
      </w:r>
      <w:r>
        <w:rPr>
          <w:lang w:val="en-US"/>
        </w:rPr>
        <w:t>not</w:t>
      </w:r>
      <w:r w:rsidRPr="00A43B66">
        <w:rPr>
          <w:lang w:val="en-US"/>
        </w:rPr>
        <w:t xml:space="preserve"> </w:t>
      </w:r>
      <w:r>
        <w:rPr>
          <w:lang w:val="en-US"/>
        </w:rPr>
        <w:t>operate</w:t>
      </w:r>
      <w:r w:rsidRPr="00A43B66">
        <w:rPr>
          <w:lang w:val="en-US"/>
        </w:rPr>
        <w:t xml:space="preserve"> </w:t>
      </w:r>
      <w:r>
        <w:rPr>
          <w:lang w:val="en-US"/>
        </w:rPr>
        <w:t>the</w:t>
      </w:r>
      <w:r w:rsidRPr="00A43B66">
        <w:rPr>
          <w:lang w:val="en-US"/>
        </w:rPr>
        <w:t xml:space="preserve"> </w:t>
      </w:r>
      <w:r>
        <w:rPr>
          <w:lang w:val="en-US"/>
        </w:rPr>
        <w:t>unit</w:t>
      </w:r>
      <w:r w:rsidRPr="00A43B66">
        <w:rPr>
          <w:lang w:val="en-US"/>
        </w:rPr>
        <w:t xml:space="preserve"> </w:t>
      </w:r>
      <w:r>
        <w:rPr>
          <w:lang w:val="en-US"/>
        </w:rPr>
        <w:t>without</w:t>
      </w:r>
      <w:r w:rsidRPr="00A43B66">
        <w:rPr>
          <w:lang w:val="en-US"/>
        </w:rPr>
        <w:t xml:space="preserve"> </w:t>
      </w:r>
      <w:r>
        <w:rPr>
          <w:lang w:val="en-US"/>
        </w:rPr>
        <w:t>a</w:t>
      </w:r>
      <w:r w:rsidRPr="00A43B66">
        <w:rPr>
          <w:lang w:val="en-US"/>
        </w:rPr>
        <w:t xml:space="preserve"> </w:t>
      </w:r>
      <w:r>
        <w:rPr>
          <w:lang w:val="en-US"/>
        </w:rPr>
        <w:t>filter</w:t>
      </w:r>
      <w:r w:rsidRPr="00A43B66">
        <w:rPr>
          <w:lang w:val="en-US"/>
        </w:rPr>
        <w:t xml:space="preserve"> </w:t>
      </w:r>
      <w:r>
        <w:rPr>
          <w:lang w:val="en-US"/>
        </w:rPr>
        <w:t>in</w:t>
      </w:r>
      <w:r w:rsidRPr="00A43B66">
        <w:rPr>
          <w:lang w:val="en-US"/>
        </w:rPr>
        <w:t xml:space="preserve"> </w:t>
      </w:r>
      <w:r>
        <w:rPr>
          <w:lang w:val="en-US"/>
        </w:rPr>
        <w:t>place</w:t>
      </w:r>
      <w:r w:rsidRPr="00A43B66">
        <w:rPr>
          <w:lang w:val="en-US"/>
        </w:rPr>
        <w:t>.</w:t>
      </w:r>
      <w:r>
        <w:rPr>
          <w:lang w:val="en-US"/>
        </w:rPr>
        <w:t xml:space="preserve"> Replace a damaged filter promptly.</w:t>
      </w:r>
    </w:p>
    <w:p w:rsidR="00A43B66" w:rsidRDefault="00A43B66" w:rsidP="001B252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Do not vacuum burning or smoking materials, such as lit cigarette butts, matches or hot ashes.</w:t>
      </w:r>
    </w:p>
    <w:p w:rsidR="00A43B66" w:rsidRPr="00465630" w:rsidRDefault="00A43B66" w:rsidP="001B252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Do</w:t>
      </w:r>
      <w:r w:rsidRPr="00465630">
        <w:rPr>
          <w:lang w:val="en-US"/>
        </w:rPr>
        <w:t xml:space="preserve"> </w:t>
      </w:r>
      <w:r>
        <w:rPr>
          <w:lang w:val="en-US"/>
        </w:rPr>
        <w:t>not</w:t>
      </w:r>
      <w:r w:rsidRPr="00465630">
        <w:rPr>
          <w:lang w:val="en-US"/>
        </w:rPr>
        <w:t xml:space="preserve"> </w:t>
      </w:r>
      <w:r>
        <w:rPr>
          <w:lang w:val="en-US"/>
        </w:rPr>
        <w:t>use</w:t>
      </w:r>
      <w:r w:rsidRPr="00465630">
        <w:rPr>
          <w:lang w:val="en-US"/>
        </w:rPr>
        <w:t xml:space="preserve"> </w:t>
      </w:r>
      <w:r>
        <w:rPr>
          <w:lang w:val="en-US"/>
        </w:rPr>
        <w:t>on</w:t>
      </w:r>
      <w:r w:rsidRPr="00465630">
        <w:rPr>
          <w:lang w:val="en-US"/>
        </w:rPr>
        <w:t xml:space="preserve"> </w:t>
      </w:r>
      <w:r>
        <w:rPr>
          <w:lang w:val="en-US"/>
        </w:rPr>
        <w:t>or</w:t>
      </w:r>
      <w:r w:rsidRPr="00465630">
        <w:rPr>
          <w:lang w:val="en-US"/>
        </w:rPr>
        <w:t xml:space="preserve"> </w:t>
      </w:r>
      <w:r>
        <w:rPr>
          <w:lang w:val="en-US"/>
        </w:rPr>
        <w:t>near</w:t>
      </w:r>
      <w:r w:rsidRPr="00465630">
        <w:rPr>
          <w:lang w:val="en-US"/>
        </w:rPr>
        <w:t xml:space="preserve"> </w:t>
      </w:r>
      <w:r>
        <w:rPr>
          <w:lang w:val="en-US"/>
        </w:rPr>
        <w:t>hot</w:t>
      </w:r>
      <w:r w:rsidRPr="00465630">
        <w:rPr>
          <w:lang w:val="en-US"/>
        </w:rPr>
        <w:t xml:space="preserve"> </w:t>
      </w:r>
      <w:r>
        <w:rPr>
          <w:lang w:val="en-US"/>
        </w:rPr>
        <w:t>surfaces</w:t>
      </w:r>
      <w:r w:rsidRPr="00465630">
        <w:rPr>
          <w:lang w:val="en-US"/>
        </w:rPr>
        <w:t>.</w:t>
      </w:r>
    </w:p>
    <w:p w:rsidR="00A43B66" w:rsidRDefault="00A43B66" w:rsidP="001B252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This appliance is intended for household use only and not for commercial or industrial use.</w:t>
      </w:r>
    </w:p>
    <w:p w:rsidR="00A43B66" w:rsidRDefault="00A43B66" w:rsidP="001B252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This product includes rechargeable nickel cadmium batteries. Do not incinerate batteries as they will explode at high temperatures.</w:t>
      </w:r>
    </w:p>
    <w:p w:rsidR="00A43B66" w:rsidRDefault="00A43B66" w:rsidP="001B252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Leaks from battery cells can occur under extreme conditions. If the liquid, which is a 20-35% solution of potassium hydroxide, gets on the skin (1) wash quickly with soap and water or (2) neutralize with a mild acid such as lemon juice or vinegar. If the liquid gets into the </w:t>
      </w:r>
      <w:r w:rsidR="00DE3E51">
        <w:rPr>
          <w:lang w:val="en-US"/>
        </w:rPr>
        <w:t>eyes</w:t>
      </w:r>
      <w:r>
        <w:rPr>
          <w:lang w:val="en-US"/>
        </w:rPr>
        <w:t>, flush them immediately with clean water for a minimum of 10 minutes. Seek medical attention.</w:t>
      </w:r>
      <w:r w:rsidRPr="00A43B66">
        <w:rPr>
          <w:lang w:val="en-US"/>
        </w:rPr>
        <w:t xml:space="preserve"> </w:t>
      </w:r>
    </w:p>
    <w:p w:rsidR="00BA3A28" w:rsidRPr="00BA3A28" w:rsidRDefault="00BA3A28" w:rsidP="001B252F">
      <w:pPr>
        <w:spacing w:after="0"/>
        <w:jc w:val="both"/>
        <w:rPr>
          <w:b/>
          <w:lang w:val="en-US"/>
        </w:rPr>
      </w:pPr>
      <w:r w:rsidRPr="00BA3A28">
        <w:rPr>
          <w:b/>
          <w:lang w:val="en-US"/>
        </w:rPr>
        <w:t xml:space="preserve">How to use </w:t>
      </w:r>
    </w:p>
    <w:p w:rsidR="00BA3A28" w:rsidRPr="00BA3A28" w:rsidRDefault="00BA3A28" w:rsidP="001B252F">
      <w:pPr>
        <w:spacing w:after="0"/>
        <w:jc w:val="both"/>
        <w:rPr>
          <w:b/>
          <w:lang w:val="en-US"/>
        </w:rPr>
      </w:pPr>
      <w:r w:rsidRPr="00BA3A28">
        <w:rPr>
          <w:b/>
          <w:lang w:val="en-US"/>
        </w:rPr>
        <w:t>Charging the power pack</w:t>
      </w:r>
    </w:p>
    <w:p w:rsidR="00BA3A28" w:rsidRPr="00BA3A28" w:rsidRDefault="00BA3A28" w:rsidP="001B252F">
      <w:pPr>
        <w:spacing w:after="0"/>
        <w:jc w:val="both"/>
        <w:rPr>
          <w:lang w:val="en-US"/>
        </w:rPr>
      </w:pPr>
      <w:r>
        <w:rPr>
          <w:lang w:val="en-US"/>
        </w:rPr>
        <w:t>The batteries in your power pack are not fully charged at the factory. Before attempting to charge them, thoroughly read all of the safety instructions.</w:t>
      </w:r>
    </w:p>
    <w:p w:rsidR="00BA3A28" w:rsidRPr="00075F41" w:rsidRDefault="00BA3A28" w:rsidP="001B252F">
      <w:pPr>
        <w:pStyle w:val="a3"/>
        <w:spacing w:after="0"/>
        <w:ind w:left="0"/>
        <w:jc w:val="both"/>
        <w:rPr>
          <w:b/>
          <w:lang w:val="en-US"/>
        </w:rPr>
      </w:pPr>
      <w:r w:rsidRPr="00075F41">
        <w:rPr>
          <w:b/>
          <w:lang w:val="en-US"/>
        </w:rPr>
        <w:t>Important charging notes</w:t>
      </w:r>
    </w:p>
    <w:p w:rsidR="00BA3A28" w:rsidRPr="00BA3A28" w:rsidRDefault="00BA3A28" w:rsidP="001B252F">
      <w:pPr>
        <w:pStyle w:val="a3"/>
        <w:spacing w:after="0"/>
        <w:ind w:left="0"/>
        <w:jc w:val="both"/>
        <w:rPr>
          <w:lang w:val="en-US"/>
        </w:rPr>
      </w:pPr>
      <w:r>
        <w:rPr>
          <w:lang w:val="en-US"/>
        </w:rPr>
        <w:t xml:space="preserve">1. After normal usage, your power pack should be fully charged in 3 to 8 hours. If the power pack is run-down completely, it may take up to 6 hours to become fully charged. Your power pack was sent from the factory in an uncharged condition. Before attempting to use it, it must be charged for at least 3 hours. </w:t>
      </w:r>
    </w:p>
    <w:p w:rsidR="00D44D0A" w:rsidRPr="00A43B66" w:rsidRDefault="00BA3A28" w:rsidP="008C5387">
      <w:pPr>
        <w:spacing w:after="0"/>
        <w:jc w:val="both"/>
        <w:rPr>
          <w:lang w:val="en-US"/>
        </w:rPr>
      </w:pPr>
      <w:r>
        <w:rPr>
          <w:lang w:val="en-US"/>
        </w:rPr>
        <w:t xml:space="preserve">2. DO NOT charge the power pack in an air temperature below 4.5 °C or above 40° C. This is important and will prevent serious damage to the power pack. </w:t>
      </w:r>
    </w:p>
    <w:p w:rsidR="00D44D0A" w:rsidRPr="00A43B66" w:rsidRDefault="00BA3A28" w:rsidP="008C5387">
      <w:pPr>
        <w:spacing w:after="0"/>
        <w:jc w:val="both"/>
        <w:rPr>
          <w:lang w:val="en-US"/>
        </w:rPr>
      </w:pPr>
      <w:r>
        <w:rPr>
          <w:lang w:val="en-US"/>
        </w:rPr>
        <w:t>3. While</w:t>
      </w:r>
      <w:r w:rsidRPr="00BA3A28">
        <w:rPr>
          <w:lang w:val="en-US"/>
        </w:rPr>
        <w:t xml:space="preserve"> </w:t>
      </w:r>
      <w:r>
        <w:rPr>
          <w:lang w:val="en-US"/>
        </w:rPr>
        <w:t>charging, the charger may hum and become warm to touch. This is a normal condition and does not indicate a problem.</w:t>
      </w:r>
    </w:p>
    <w:p w:rsidR="00BA3A28" w:rsidRDefault="00BA3A28" w:rsidP="001B252F">
      <w:pPr>
        <w:pStyle w:val="a3"/>
        <w:spacing w:after="0"/>
        <w:ind w:left="0"/>
        <w:jc w:val="both"/>
        <w:rPr>
          <w:lang w:val="en-US"/>
        </w:rPr>
      </w:pPr>
      <w:r>
        <w:rPr>
          <w:lang w:val="en-US"/>
        </w:rPr>
        <w:t xml:space="preserve">4. If the power pack does not charge properly – </w:t>
      </w:r>
    </w:p>
    <w:p w:rsidR="00BA3A28" w:rsidRDefault="008C5387" w:rsidP="001B252F">
      <w:pPr>
        <w:pStyle w:val="a3"/>
        <w:spacing w:after="0"/>
        <w:ind w:left="0"/>
        <w:jc w:val="both"/>
        <w:rPr>
          <w:lang w:val="en-US"/>
        </w:rPr>
      </w:pPr>
      <w:r w:rsidRPr="008C5387">
        <w:rPr>
          <w:lang w:val="en-US"/>
        </w:rPr>
        <w:t>(1)</w:t>
      </w:r>
      <w:r w:rsidR="00BA3A28">
        <w:rPr>
          <w:lang w:val="en-US"/>
        </w:rPr>
        <w:t xml:space="preserve"> Check current at receptacle by plugging in a lamp or other appliance.</w:t>
      </w:r>
    </w:p>
    <w:p w:rsidR="00BA3A28" w:rsidRDefault="008C5387" w:rsidP="001B252F">
      <w:pPr>
        <w:pStyle w:val="a3"/>
        <w:spacing w:after="0"/>
        <w:ind w:left="0"/>
        <w:jc w:val="both"/>
        <w:rPr>
          <w:lang w:val="en-US"/>
        </w:rPr>
      </w:pPr>
      <w:r w:rsidRPr="008C5387">
        <w:rPr>
          <w:lang w:val="en-US"/>
        </w:rPr>
        <w:t xml:space="preserve">(2) </w:t>
      </w:r>
      <w:r w:rsidR="00BA3A28">
        <w:rPr>
          <w:lang w:val="en-US"/>
        </w:rPr>
        <w:t>Move charger and power pack to a surrounding air temperature of 4.5</w:t>
      </w:r>
      <w:r>
        <w:rPr>
          <w:lang w:val="en-US"/>
        </w:rPr>
        <w:t>°</w:t>
      </w:r>
      <w:r w:rsidR="00BA3A28">
        <w:rPr>
          <w:lang w:val="en-US"/>
        </w:rPr>
        <w:t>C to 40</w:t>
      </w:r>
      <w:r>
        <w:rPr>
          <w:lang w:val="en-US"/>
        </w:rPr>
        <w:t>°</w:t>
      </w:r>
      <w:r w:rsidR="00BA3A28">
        <w:rPr>
          <w:lang w:val="en-US"/>
        </w:rPr>
        <w:t xml:space="preserve"> C</w:t>
      </w:r>
    </w:p>
    <w:p w:rsidR="00BA3A28" w:rsidRPr="00BA3A28" w:rsidRDefault="008C5387" w:rsidP="001B252F">
      <w:pPr>
        <w:pStyle w:val="a3"/>
        <w:spacing w:after="0"/>
        <w:ind w:left="0"/>
        <w:jc w:val="both"/>
        <w:rPr>
          <w:lang w:val="en-US"/>
        </w:rPr>
      </w:pPr>
      <w:r w:rsidRPr="008C5387">
        <w:rPr>
          <w:lang w:val="en-US"/>
        </w:rPr>
        <w:t xml:space="preserve">(3) </w:t>
      </w:r>
      <w:r w:rsidR="00BA3A28">
        <w:rPr>
          <w:lang w:val="en-US"/>
        </w:rPr>
        <w:t>If the receptacle and temperature are OK, and you do not get proper charging, take or send the power pack and charger to your local service center.</w:t>
      </w:r>
    </w:p>
    <w:p w:rsidR="00BA3A28" w:rsidRPr="00465630" w:rsidRDefault="008C5387" w:rsidP="001B252F">
      <w:pPr>
        <w:jc w:val="both"/>
        <w:rPr>
          <w:lang w:val="en-US"/>
        </w:rPr>
      </w:pPr>
      <w:r w:rsidRPr="008C5387">
        <w:rPr>
          <w:lang w:val="en-US"/>
        </w:rPr>
        <w:t>5</w:t>
      </w:r>
      <w:r w:rsidR="00BA3A28">
        <w:rPr>
          <w:lang w:val="en-US"/>
        </w:rPr>
        <w:t xml:space="preserve">. To prolong power pack life, avoid leaving the power pack on charge for extended periods of time (over 30 days without use). Although overcharging is not a safety concern, it can significantly reduce power pack life. </w:t>
      </w:r>
    </w:p>
    <w:p w:rsidR="0037787B" w:rsidRPr="00465630" w:rsidRDefault="0037787B" w:rsidP="001B252F">
      <w:pPr>
        <w:jc w:val="both"/>
        <w:rPr>
          <w:lang w:val="en-US"/>
        </w:rPr>
      </w:pPr>
    </w:p>
    <w:p w:rsidR="0063148F" w:rsidRPr="00465630" w:rsidRDefault="0063148F" w:rsidP="001B252F">
      <w:pPr>
        <w:jc w:val="both"/>
        <w:rPr>
          <w:lang w:val="en-US"/>
        </w:rPr>
      </w:pPr>
    </w:p>
    <w:p w:rsidR="00D44D0A" w:rsidRPr="0063148F" w:rsidRDefault="00D44D0A" w:rsidP="00AC7ADF">
      <w:pPr>
        <w:spacing w:after="0"/>
        <w:jc w:val="both"/>
      </w:pPr>
      <w:r w:rsidRPr="0063148F">
        <w:rPr>
          <w:b/>
        </w:rPr>
        <w:lastRenderedPageBreak/>
        <w:t>!ПРЕДУПРЕЖДЕНИЕ</w:t>
      </w:r>
      <w:r w:rsidRPr="0063148F">
        <w:t xml:space="preserve">: </w:t>
      </w:r>
      <w:r w:rsidRPr="00AC7ADF">
        <w:t>чтобы</w:t>
      </w:r>
      <w:r w:rsidRPr="0063148F">
        <w:t xml:space="preserve"> </w:t>
      </w:r>
      <w:r w:rsidRPr="00AC7ADF">
        <w:t>снизить</w:t>
      </w:r>
      <w:r w:rsidRPr="0063148F">
        <w:t xml:space="preserve"> </w:t>
      </w:r>
      <w:r w:rsidRPr="00AC7ADF">
        <w:t>риск</w:t>
      </w:r>
      <w:r w:rsidRPr="0063148F">
        <w:t xml:space="preserve"> </w:t>
      </w:r>
      <w:r w:rsidRPr="00AC7ADF">
        <w:t>возникновения</w:t>
      </w:r>
      <w:r w:rsidRPr="0063148F">
        <w:t xml:space="preserve"> </w:t>
      </w:r>
      <w:r w:rsidRPr="00AC7ADF">
        <w:t>огня</w:t>
      </w:r>
      <w:r w:rsidRPr="0063148F">
        <w:t xml:space="preserve">, </w:t>
      </w:r>
      <w:r w:rsidRPr="00AC7ADF">
        <w:t>удара</w:t>
      </w:r>
      <w:r w:rsidRPr="0063148F">
        <w:t xml:space="preserve"> </w:t>
      </w:r>
      <w:r w:rsidRPr="00AC7ADF">
        <w:t>электричеством</w:t>
      </w:r>
      <w:r w:rsidRPr="0063148F">
        <w:t xml:space="preserve"> </w:t>
      </w:r>
      <w:r w:rsidRPr="00AC7ADF">
        <w:t>и</w:t>
      </w:r>
      <w:r w:rsidRPr="0063148F">
        <w:t xml:space="preserve"> </w:t>
      </w:r>
      <w:proofErr w:type="spellStart"/>
      <w:r w:rsidRPr="00AC7ADF">
        <w:t>электротравм</w:t>
      </w:r>
      <w:proofErr w:type="spellEnd"/>
      <w:r w:rsidRPr="0063148F">
        <w:t>:</w:t>
      </w:r>
    </w:p>
    <w:p w:rsidR="00D44D0A" w:rsidRPr="00AC7ADF" w:rsidRDefault="001B252F" w:rsidP="009205FC">
      <w:pPr>
        <w:pStyle w:val="a3"/>
        <w:numPr>
          <w:ilvl w:val="0"/>
          <w:numId w:val="6"/>
        </w:numPr>
        <w:spacing w:after="0"/>
        <w:ind w:left="0" w:firstLine="0"/>
        <w:jc w:val="both"/>
      </w:pPr>
      <w:r>
        <w:t>Н</w:t>
      </w:r>
      <w:r w:rsidR="00D44D0A" w:rsidRPr="00AC7ADF">
        <w:t xml:space="preserve">еобходимо </w:t>
      </w:r>
      <w:r w:rsidR="00A52019">
        <w:t xml:space="preserve"> </w:t>
      </w:r>
      <w:r w:rsidR="00D44D0A" w:rsidRPr="00AC7ADF">
        <w:t>строгое наблюдение, когда прибор используется рядом с детьми или самими детьми. Не разрешать использовать в качестве игрушки.</w:t>
      </w:r>
    </w:p>
    <w:p w:rsidR="00D44D0A" w:rsidRPr="00AC7ADF" w:rsidRDefault="001B252F" w:rsidP="009205FC">
      <w:pPr>
        <w:pStyle w:val="a3"/>
        <w:numPr>
          <w:ilvl w:val="0"/>
          <w:numId w:val="4"/>
        </w:numPr>
        <w:spacing w:after="0"/>
        <w:ind w:left="0" w:firstLine="0"/>
        <w:jc w:val="both"/>
      </w:pPr>
      <w:r>
        <w:t>Ч</w:t>
      </w:r>
      <w:r w:rsidR="00D44D0A" w:rsidRPr="00AC7ADF">
        <w:t>тобы предотвратить риск получения удара электричеством, не кладите прибор</w:t>
      </w:r>
      <w:r w:rsidR="00A52019">
        <w:t xml:space="preserve"> </w:t>
      </w:r>
      <w:r w:rsidR="00736FB9">
        <w:t>и</w:t>
      </w:r>
      <w:r w:rsidR="00A52019">
        <w:t xml:space="preserve"> зарядное устройство</w:t>
      </w:r>
      <w:r w:rsidR="00D44D0A" w:rsidRPr="00AC7ADF">
        <w:t xml:space="preserve"> в воду или любую другую жидкость. </w:t>
      </w:r>
    </w:p>
    <w:p w:rsidR="00D44D0A" w:rsidRPr="00AC7ADF" w:rsidRDefault="001B252F" w:rsidP="009205FC">
      <w:pPr>
        <w:pStyle w:val="a3"/>
        <w:numPr>
          <w:ilvl w:val="0"/>
          <w:numId w:val="4"/>
        </w:numPr>
        <w:spacing w:after="0"/>
        <w:ind w:left="0" w:firstLine="0"/>
        <w:jc w:val="both"/>
      </w:pPr>
      <w:r>
        <w:t>Н</w:t>
      </w:r>
      <w:r w:rsidR="00D44D0A" w:rsidRPr="00AC7ADF">
        <w:t>е используйте режим влажная/сухая уборка ручного пылесоса, чтобы собрать жидкости,  токсичные вещества, легковоспламеняющиеся или горючие жидкости, такие как бензин или не используйте прибор в тех местах, где эти жидкости могут присутствовать.</w:t>
      </w:r>
    </w:p>
    <w:p w:rsidR="00D44D0A" w:rsidRPr="00AC7ADF" w:rsidRDefault="001B252F" w:rsidP="009205FC">
      <w:pPr>
        <w:pStyle w:val="a3"/>
        <w:numPr>
          <w:ilvl w:val="0"/>
          <w:numId w:val="4"/>
        </w:numPr>
        <w:spacing w:after="0"/>
        <w:ind w:left="0" w:firstLine="0"/>
        <w:jc w:val="both"/>
      </w:pPr>
      <w:r>
        <w:t>Н</w:t>
      </w:r>
      <w:r w:rsidR="00D44D0A" w:rsidRPr="00AC7ADF">
        <w:t>е запускайте прибор при наличии взрывоопасных и/или легковоспламеняющихся газов или жидкостей.</w:t>
      </w:r>
    </w:p>
    <w:p w:rsidR="00D44D0A" w:rsidRPr="00AC7ADF" w:rsidRDefault="00D44D0A" w:rsidP="009205FC">
      <w:pPr>
        <w:pStyle w:val="a3"/>
        <w:numPr>
          <w:ilvl w:val="0"/>
          <w:numId w:val="4"/>
        </w:numPr>
        <w:spacing w:after="0"/>
        <w:ind w:left="0" w:firstLine="0"/>
        <w:jc w:val="both"/>
      </w:pPr>
      <w:r w:rsidRPr="00AC7ADF">
        <w:t>Используйте зарядку только в стандартных электрических розетках (120В/ 60</w:t>
      </w:r>
      <w:r w:rsidR="00A200F6">
        <w:t>Г</w:t>
      </w:r>
      <w:r w:rsidRPr="00AC7ADF">
        <w:t xml:space="preserve">ц). </w:t>
      </w:r>
    </w:p>
    <w:p w:rsidR="00D44D0A" w:rsidRPr="00AC7ADF" w:rsidRDefault="00D44D0A" w:rsidP="009205FC">
      <w:pPr>
        <w:pStyle w:val="a3"/>
        <w:numPr>
          <w:ilvl w:val="0"/>
          <w:numId w:val="4"/>
        </w:numPr>
        <w:spacing w:after="0"/>
        <w:ind w:left="0" w:firstLine="0"/>
        <w:jc w:val="both"/>
      </w:pPr>
      <w:r w:rsidRPr="00AC7ADF">
        <w:t xml:space="preserve">Не включайте вилку или устройство мокрыми руками. </w:t>
      </w:r>
    </w:p>
    <w:p w:rsidR="00D44D0A" w:rsidRPr="00AC7ADF" w:rsidRDefault="00D44D0A" w:rsidP="009205FC">
      <w:pPr>
        <w:pStyle w:val="a3"/>
        <w:numPr>
          <w:ilvl w:val="0"/>
          <w:numId w:val="4"/>
        </w:numPr>
        <w:spacing w:after="0"/>
        <w:ind w:left="0" w:firstLine="0"/>
        <w:jc w:val="both"/>
      </w:pPr>
      <w:r w:rsidRPr="00AC7ADF">
        <w:t>Не используйте устройство без фильтра. Незамедлительно поменяйте поврежденный фильтр.</w:t>
      </w:r>
    </w:p>
    <w:p w:rsidR="00D44D0A" w:rsidRPr="00AC7ADF" w:rsidRDefault="00D44D0A" w:rsidP="009205FC">
      <w:pPr>
        <w:pStyle w:val="a3"/>
        <w:numPr>
          <w:ilvl w:val="0"/>
          <w:numId w:val="4"/>
        </w:numPr>
        <w:spacing w:after="0"/>
        <w:ind w:left="0" w:firstLine="0"/>
        <w:jc w:val="both"/>
      </w:pPr>
      <w:r w:rsidRPr="00AC7ADF">
        <w:t xml:space="preserve">Не засасывайте горящие или дымящиеся материалы, такие как сигаретные окурки, спички или горячий пепел.   </w:t>
      </w:r>
    </w:p>
    <w:p w:rsidR="00D44D0A" w:rsidRPr="00AC7ADF" w:rsidRDefault="00D44D0A" w:rsidP="009205FC">
      <w:pPr>
        <w:pStyle w:val="a3"/>
        <w:numPr>
          <w:ilvl w:val="0"/>
          <w:numId w:val="4"/>
        </w:numPr>
        <w:spacing w:after="0"/>
        <w:ind w:left="0" w:firstLine="0"/>
        <w:jc w:val="both"/>
      </w:pPr>
      <w:r w:rsidRPr="00AC7ADF">
        <w:t xml:space="preserve">Не используйте устройство </w:t>
      </w:r>
      <w:proofErr w:type="gramStart"/>
      <w:r w:rsidRPr="00AC7ADF">
        <w:t>на</w:t>
      </w:r>
      <w:r w:rsidR="008B29F7">
        <w:t>д</w:t>
      </w:r>
      <w:proofErr w:type="gramEnd"/>
      <w:r w:rsidRPr="00AC7ADF">
        <w:t xml:space="preserve"> или рядом с горячими поверхностями. </w:t>
      </w:r>
    </w:p>
    <w:p w:rsidR="00D44D0A" w:rsidRPr="00AC7ADF" w:rsidRDefault="00D44D0A" w:rsidP="009205FC">
      <w:pPr>
        <w:pStyle w:val="a3"/>
        <w:numPr>
          <w:ilvl w:val="0"/>
          <w:numId w:val="4"/>
        </w:numPr>
        <w:spacing w:after="0"/>
        <w:ind w:left="0" w:firstLine="0"/>
        <w:jc w:val="both"/>
      </w:pPr>
      <w:r w:rsidRPr="00AC7ADF">
        <w:t>Данный прибор предназначен только для домашнего испо</w:t>
      </w:r>
      <w:r w:rsidR="007A01EA">
        <w:t>льзования, а не для коммерческих</w:t>
      </w:r>
      <w:r w:rsidRPr="00AC7ADF">
        <w:t xml:space="preserve"> или промышленн</w:t>
      </w:r>
      <w:r w:rsidR="007A01EA">
        <w:t>ых целей</w:t>
      </w:r>
      <w:r w:rsidRPr="00AC7ADF">
        <w:t>.</w:t>
      </w:r>
    </w:p>
    <w:p w:rsidR="00D44D0A" w:rsidRPr="00AC7ADF" w:rsidRDefault="00D44D0A" w:rsidP="001B252F">
      <w:pPr>
        <w:pStyle w:val="a3"/>
        <w:numPr>
          <w:ilvl w:val="0"/>
          <w:numId w:val="4"/>
        </w:numPr>
        <w:spacing w:after="0"/>
        <w:ind w:left="0" w:firstLine="0"/>
        <w:jc w:val="both"/>
      </w:pPr>
      <w:r w:rsidRPr="00AC7ADF">
        <w:t>Данный проду</w:t>
      </w:r>
      <w:proofErr w:type="gramStart"/>
      <w:r w:rsidRPr="00AC7ADF">
        <w:t>кт</w:t>
      </w:r>
      <w:r w:rsidR="007A01EA">
        <w:t xml:space="preserve"> </w:t>
      </w:r>
      <w:r w:rsidRPr="00AC7ADF">
        <w:t xml:space="preserve"> вкл</w:t>
      </w:r>
      <w:proofErr w:type="gramEnd"/>
      <w:r w:rsidRPr="00AC7ADF">
        <w:t xml:space="preserve">ючает </w:t>
      </w:r>
      <w:r w:rsidR="007A01EA">
        <w:t xml:space="preserve">перезаряжаемый </w:t>
      </w:r>
      <w:r w:rsidRPr="00AC7ADF">
        <w:t xml:space="preserve">никель-кадмиевый аккумулятор. Не сжигайте </w:t>
      </w:r>
      <w:r w:rsidR="007A01EA" w:rsidRPr="00AC7ADF">
        <w:t>батарейки,</w:t>
      </w:r>
      <w:r w:rsidRPr="00AC7ADF">
        <w:t xml:space="preserve"> так как они могут взорваться при больших температурах. </w:t>
      </w:r>
    </w:p>
    <w:p w:rsidR="00D44D0A" w:rsidRDefault="00D44D0A" w:rsidP="009205FC">
      <w:pPr>
        <w:pStyle w:val="a3"/>
        <w:numPr>
          <w:ilvl w:val="0"/>
          <w:numId w:val="4"/>
        </w:numPr>
        <w:spacing w:after="0"/>
        <w:ind w:left="0" w:firstLine="0"/>
        <w:jc w:val="both"/>
      </w:pPr>
      <w:r w:rsidRPr="00AC7ADF">
        <w:t xml:space="preserve">Протечка из корпуса батареи может произойти только </w:t>
      </w:r>
      <w:r w:rsidR="007A01EA">
        <w:t>в крайнем случае</w:t>
      </w:r>
      <w:r w:rsidRPr="00AC7ADF">
        <w:t xml:space="preserve">.  Если жидкость, 20-35% раствор гидроксида калия, попадет на кожу (1) быстро смыть водой и мылом или (2) нейтрализовать мягкой кислотой, такой как лимонный сок или уксус. Если жидкость попала в глаза, </w:t>
      </w:r>
      <w:r w:rsidRPr="007A01EA">
        <w:t xml:space="preserve">немедленно </w:t>
      </w:r>
      <w:r w:rsidR="00465630">
        <w:t>их</w:t>
      </w:r>
      <w:r w:rsidR="007A01EA" w:rsidRPr="007A01EA">
        <w:t xml:space="preserve"> </w:t>
      </w:r>
      <w:r w:rsidR="00465630">
        <w:t xml:space="preserve">промыть </w:t>
      </w:r>
      <w:r w:rsidR="007A01EA">
        <w:t xml:space="preserve">и </w:t>
      </w:r>
      <w:r w:rsidR="00465630">
        <w:t>подержать</w:t>
      </w:r>
      <w:bookmarkStart w:id="0" w:name="_GoBack"/>
      <w:bookmarkEnd w:id="0"/>
      <w:r w:rsidRPr="00AC7ADF">
        <w:t xml:space="preserve"> под струей воды в течение минимум 10 минут. Обратитесь за медицинской помощью. </w:t>
      </w:r>
    </w:p>
    <w:p w:rsidR="001B252F" w:rsidRPr="00AC7ADF" w:rsidRDefault="001B252F" w:rsidP="001B252F">
      <w:pPr>
        <w:pStyle w:val="a3"/>
        <w:spacing w:after="0"/>
        <w:ind w:left="0"/>
        <w:jc w:val="both"/>
      </w:pPr>
    </w:p>
    <w:p w:rsidR="00AC7ADF" w:rsidRPr="00AC7ADF" w:rsidRDefault="00AC7ADF" w:rsidP="00AC7ADF">
      <w:pPr>
        <w:spacing w:after="0"/>
        <w:jc w:val="both"/>
        <w:rPr>
          <w:b/>
        </w:rPr>
      </w:pPr>
      <w:r w:rsidRPr="00AC7ADF">
        <w:rPr>
          <w:b/>
        </w:rPr>
        <w:t>СПОСОБ ИСПОЛЬЗОВАНИЯ</w:t>
      </w:r>
    </w:p>
    <w:p w:rsidR="00AC7ADF" w:rsidRDefault="00AC7ADF" w:rsidP="00AC7ADF">
      <w:pPr>
        <w:spacing w:after="0"/>
        <w:jc w:val="both"/>
        <w:rPr>
          <w:b/>
        </w:rPr>
      </w:pPr>
      <w:r w:rsidRPr="00AC7ADF">
        <w:rPr>
          <w:b/>
        </w:rPr>
        <w:t>Зарядка блока питания</w:t>
      </w:r>
    </w:p>
    <w:p w:rsidR="00AC7ADF" w:rsidRPr="00075F41" w:rsidRDefault="00AC7ADF" w:rsidP="00AC7ADF">
      <w:pPr>
        <w:spacing w:after="0"/>
        <w:jc w:val="both"/>
      </w:pPr>
      <w:r w:rsidRPr="00AC7ADF">
        <w:t xml:space="preserve">Батареи в вашем блоке питания были не полностью заряжены на предприятии. </w:t>
      </w:r>
      <w:r w:rsidR="00075F41">
        <w:t xml:space="preserve"> П</w:t>
      </w:r>
      <w:r w:rsidRPr="00AC7ADF">
        <w:t xml:space="preserve">еред </w:t>
      </w:r>
      <w:r w:rsidR="00075F41">
        <w:t>тем как зарядить батареи</w:t>
      </w:r>
      <w:r w:rsidRPr="00AC7ADF">
        <w:t xml:space="preserve">, внимательно прочитайте все  инструкции по технике безопасности.   </w:t>
      </w:r>
    </w:p>
    <w:p w:rsidR="00AC7ADF" w:rsidRPr="00075F41" w:rsidRDefault="00AC7ADF" w:rsidP="00AC7ADF">
      <w:pPr>
        <w:pStyle w:val="a3"/>
        <w:spacing w:after="0"/>
        <w:ind w:left="0"/>
        <w:jc w:val="both"/>
        <w:rPr>
          <w:b/>
        </w:rPr>
      </w:pPr>
      <w:r w:rsidRPr="00075F41">
        <w:rPr>
          <w:b/>
        </w:rPr>
        <w:t xml:space="preserve">ВАЖНЫЕ </w:t>
      </w:r>
      <w:r w:rsidR="00075F41" w:rsidRPr="00075F41">
        <w:rPr>
          <w:b/>
          <w:color w:val="FF0000"/>
        </w:rPr>
        <w:t xml:space="preserve"> </w:t>
      </w:r>
      <w:r w:rsidRPr="00075F41">
        <w:rPr>
          <w:b/>
        </w:rPr>
        <w:t>УСЛОВИЯ ЗАРЯДКИ</w:t>
      </w:r>
    </w:p>
    <w:p w:rsidR="00BA3A28" w:rsidRPr="00BA3A28" w:rsidRDefault="00AC7ADF" w:rsidP="00BA3A28">
      <w:pPr>
        <w:pStyle w:val="a3"/>
        <w:numPr>
          <w:ilvl w:val="0"/>
          <w:numId w:val="3"/>
        </w:numPr>
        <w:spacing w:after="0"/>
        <w:ind w:left="0" w:firstLine="0"/>
        <w:jc w:val="both"/>
      </w:pPr>
      <w:r w:rsidRPr="00AC7ADF">
        <w:t xml:space="preserve">При обычном использовании ваш блок питания должен полностью зарядиться за 3-8 часов. Если батарея полностью разряжена, то на полную зарядку может уйти 6 часов. Ваш блок питания был не полностью заряжен перед отправкой с предприятия. Перед использованием устройства, рекомендуется поставить его на зарядку минимум на 3 часа.  </w:t>
      </w:r>
    </w:p>
    <w:p w:rsidR="00AC7ADF" w:rsidRPr="00075F41" w:rsidRDefault="00AC7ADF" w:rsidP="00AC7ADF">
      <w:pPr>
        <w:pStyle w:val="a3"/>
        <w:spacing w:after="0"/>
        <w:ind w:left="0"/>
        <w:jc w:val="both"/>
      </w:pPr>
      <w:r w:rsidRPr="00AC7ADF">
        <w:t xml:space="preserve">2. </w:t>
      </w:r>
      <w:r w:rsidR="00075F41">
        <w:t>НЕ ЗАРЯЖАЙТЕ</w:t>
      </w:r>
      <w:r w:rsidRPr="00AC7ADF">
        <w:t xml:space="preserve"> блок питания при температуре воздуха ниже </w:t>
      </w:r>
      <w:r w:rsidR="00075F41">
        <w:t xml:space="preserve">4,5 градусов </w:t>
      </w:r>
      <w:r w:rsidRPr="00AC7ADF">
        <w:t xml:space="preserve">и выше </w:t>
      </w:r>
      <w:r w:rsidR="008C5387">
        <w:t xml:space="preserve"> 24 градусов</w:t>
      </w:r>
      <w:r w:rsidR="00075F41">
        <w:t xml:space="preserve"> по Цельсию</w:t>
      </w:r>
      <w:r w:rsidRPr="00AC7ADF">
        <w:t xml:space="preserve">. </w:t>
      </w:r>
    </w:p>
    <w:p w:rsidR="00AC7ADF" w:rsidRPr="00465630" w:rsidRDefault="00AC7ADF" w:rsidP="00AC7ADF">
      <w:pPr>
        <w:pStyle w:val="a3"/>
        <w:spacing w:after="0"/>
        <w:ind w:left="0"/>
        <w:jc w:val="both"/>
      </w:pPr>
      <w:r w:rsidRPr="00AC7ADF">
        <w:t>3. Во время зарядки, зарядное устройство может гудеть и стать теплым. Это обычные условия и не являются признаком наличия проблемы.</w:t>
      </w:r>
      <w:r w:rsidR="00BA3A28" w:rsidRPr="00BA3A28">
        <w:t xml:space="preserve"> </w:t>
      </w:r>
    </w:p>
    <w:p w:rsidR="00AC7ADF" w:rsidRPr="00AC7ADF" w:rsidRDefault="00AC7ADF" w:rsidP="00AC7ADF">
      <w:pPr>
        <w:pStyle w:val="a3"/>
        <w:spacing w:after="0"/>
        <w:ind w:left="0"/>
        <w:jc w:val="both"/>
      </w:pPr>
      <w:r w:rsidRPr="00AC7ADF">
        <w:t>4.  Если блок питания заряжается неправильно, -</w:t>
      </w:r>
    </w:p>
    <w:p w:rsidR="00AC7ADF" w:rsidRDefault="00AC7ADF" w:rsidP="00AC7ADF">
      <w:pPr>
        <w:pStyle w:val="a3"/>
        <w:spacing w:after="0"/>
        <w:ind w:left="0"/>
        <w:jc w:val="both"/>
      </w:pPr>
      <w:r w:rsidRPr="00AC7ADF">
        <w:t>(1) Проверьте ток в электрической розетке, вставив в н</w:t>
      </w:r>
      <w:r w:rsidR="00A43B66">
        <w:t>ее лампу или другое устройство</w:t>
      </w:r>
      <w:proofErr w:type="gramStart"/>
      <w:r w:rsidRPr="00AC7ADF">
        <w:t xml:space="preserve"> </w:t>
      </w:r>
      <w:r w:rsidR="00D3022C">
        <w:t>.</w:t>
      </w:r>
      <w:proofErr w:type="gramEnd"/>
      <w:r w:rsidR="00D3022C">
        <w:t xml:space="preserve"> </w:t>
      </w:r>
    </w:p>
    <w:p w:rsidR="00487003" w:rsidRPr="00AC7ADF" w:rsidRDefault="00487003" w:rsidP="00AC7ADF">
      <w:pPr>
        <w:pStyle w:val="a3"/>
        <w:spacing w:after="0"/>
        <w:ind w:left="0"/>
        <w:jc w:val="both"/>
      </w:pPr>
      <w:r>
        <w:t xml:space="preserve">(2) Поместите зарядку и блок питания так, чтобы температура воздуха была от 4,5 </w:t>
      </w:r>
      <w:r w:rsidR="00D3022C">
        <w:t>до</w:t>
      </w:r>
      <w:r>
        <w:t xml:space="preserve"> 4</w:t>
      </w:r>
      <w:r w:rsidR="00D3022C">
        <w:t>0</w:t>
      </w:r>
      <w:r>
        <w:t xml:space="preserve"> градусов по Цельсию</w:t>
      </w:r>
      <w:r w:rsidR="00D3022C">
        <w:t>.</w:t>
      </w:r>
    </w:p>
    <w:p w:rsidR="00AC7ADF" w:rsidRPr="00487003" w:rsidRDefault="00487003" w:rsidP="00AC7ADF">
      <w:pPr>
        <w:pStyle w:val="a3"/>
        <w:spacing w:after="0"/>
        <w:ind w:left="0"/>
        <w:jc w:val="both"/>
      </w:pPr>
      <w:r>
        <w:lastRenderedPageBreak/>
        <w:t>(3</w:t>
      </w:r>
      <w:r w:rsidR="00AC7ADF" w:rsidRPr="00AC7ADF">
        <w:t xml:space="preserve">) Если электрическая розетка и температура в порядке, но зарядка не осуществляется должным образом, возьмите или отправьте зарядное устройство и блок питания в ваш местный сервисный центр.  </w:t>
      </w:r>
    </w:p>
    <w:p w:rsidR="00AC7ADF" w:rsidRPr="00AC7ADF" w:rsidRDefault="008C5387" w:rsidP="00AC7ADF">
      <w:pPr>
        <w:pStyle w:val="a3"/>
        <w:spacing w:after="0"/>
        <w:ind w:left="0"/>
        <w:jc w:val="both"/>
      </w:pPr>
      <w:r>
        <w:t>5</w:t>
      </w:r>
      <w:r w:rsidR="00AC7ADF" w:rsidRPr="00AC7ADF">
        <w:t xml:space="preserve">. Чтобы продлить срок  действия блока питания, старайтесь  не оставлять его в зарядном устройстве в течение длительного времени (больше 30 дней без использования). </w:t>
      </w:r>
      <w:r w:rsidR="0080506E">
        <w:t>Так как вопрос перезарядки является небезопасным,</w:t>
      </w:r>
      <w:r w:rsidR="00AC7ADF" w:rsidRPr="00AC7ADF">
        <w:t xml:space="preserve"> она может</w:t>
      </w:r>
      <w:r w:rsidR="0080506E">
        <w:t xml:space="preserve"> также </w:t>
      </w:r>
      <w:r w:rsidR="00AC7ADF" w:rsidRPr="00AC7ADF">
        <w:t>значительно уменьшить общий срок действия блока питания.</w:t>
      </w:r>
    </w:p>
    <w:sectPr w:rsidR="00AC7ADF" w:rsidRPr="00AC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51A"/>
    <w:multiLevelType w:val="hybridMultilevel"/>
    <w:tmpl w:val="7800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2D51"/>
    <w:multiLevelType w:val="hybridMultilevel"/>
    <w:tmpl w:val="7F9A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309C8"/>
    <w:multiLevelType w:val="hybridMultilevel"/>
    <w:tmpl w:val="F32E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F41BA"/>
    <w:multiLevelType w:val="hybridMultilevel"/>
    <w:tmpl w:val="C786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25532"/>
    <w:multiLevelType w:val="hybridMultilevel"/>
    <w:tmpl w:val="8806B4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CC505F"/>
    <w:multiLevelType w:val="hybridMultilevel"/>
    <w:tmpl w:val="E684DD92"/>
    <w:lvl w:ilvl="0" w:tplc="D2688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3B"/>
    <w:rsid w:val="00075F41"/>
    <w:rsid w:val="00087EF2"/>
    <w:rsid w:val="001B252F"/>
    <w:rsid w:val="0037787B"/>
    <w:rsid w:val="00465630"/>
    <w:rsid w:val="00487003"/>
    <w:rsid w:val="004E073B"/>
    <w:rsid w:val="00583FAA"/>
    <w:rsid w:val="005972AE"/>
    <w:rsid w:val="0063148F"/>
    <w:rsid w:val="00736FB9"/>
    <w:rsid w:val="007A01EA"/>
    <w:rsid w:val="0080506E"/>
    <w:rsid w:val="008B29F7"/>
    <w:rsid w:val="008C5387"/>
    <w:rsid w:val="009205FC"/>
    <w:rsid w:val="00A200F6"/>
    <w:rsid w:val="00A30113"/>
    <w:rsid w:val="00A43B66"/>
    <w:rsid w:val="00A52019"/>
    <w:rsid w:val="00AC7ADF"/>
    <w:rsid w:val="00BA3A28"/>
    <w:rsid w:val="00D3022C"/>
    <w:rsid w:val="00D44D0A"/>
    <w:rsid w:val="00D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18</cp:revision>
  <cp:lastPrinted>2017-06-05T12:46:00Z</cp:lastPrinted>
  <dcterms:created xsi:type="dcterms:W3CDTF">2017-06-05T10:40:00Z</dcterms:created>
  <dcterms:modified xsi:type="dcterms:W3CDTF">2017-06-05T12:48:00Z</dcterms:modified>
</cp:coreProperties>
</file>