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B4" w:rsidRDefault="00942B78">
      <w:pPr>
        <w:pStyle w:val="2"/>
        <w:jc w:val="center"/>
        <w:rPr>
          <w:rFonts w:ascii="Calibri" w:hAnsi="Calibri" w:cs="Arial"/>
          <w:color w:val="000000"/>
          <w:sz w:val="32"/>
          <w:szCs w:val="32"/>
        </w:rPr>
      </w:pPr>
      <w:r>
        <w:rPr>
          <w:sz w:val="44"/>
          <w:szCs w:val="44"/>
        </w:rPr>
        <w:t>Техническое задание для копирайтера</w:t>
      </w:r>
    </w:p>
    <w:p w:rsidR="00F14AB4" w:rsidRDefault="00F14AB4">
      <w:pPr>
        <w:jc w:val="center"/>
        <w:rPr>
          <w:rFonts w:ascii="Calibri" w:hAnsi="Calibri" w:cs="Arial"/>
          <w:b/>
          <w:bCs/>
          <w:color w:val="000000"/>
          <w:sz w:val="32"/>
          <w:szCs w:val="32"/>
        </w:rPr>
      </w:pPr>
    </w:p>
    <w:p w:rsidR="00F14AB4" w:rsidRDefault="00F14AB4">
      <w:pPr>
        <w:pStyle w:val="af6"/>
        <w:ind w:left="0"/>
      </w:pPr>
    </w:p>
    <w:p w:rsidR="00F14AB4" w:rsidRDefault="00942B78">
      <w:pPr>
        <w:pStyle w:val="af6"/>
        <w:suppressAutoHyphens w:val="0"/>
        <w:spacing w:after="200" w:line="276" w:lineRule="auto"/>
        <w:ind w:left="0"/>
      </w:pPr>
      <w:r>
        <w:rPr>
          <w:rFonts w:ascii="Calibri" w:hAnsi="Calibri" w:cs="Calibri"/>
        </w:rPr>
        <w:t xml:space="preserve">Необходимо написать уникальную статью для страницы </w:t>
      </w:r>
      <w:r>
        <w:rPr>
          <w:rFonts w:ascii="Calibri" w:hAnsi="Calibri" w:cs="Calibri"/>
          <w:b/>
          <w:i/>
        </w:rPr>
        <w:t>https://printanika.ru/magazin/</w:t>
      </w:r>
    </w:p>
    <w:p w:rsidR="00F14AB4" w:rsidRDefault="002D230E" w:rsidP="002D230E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Общие требования к тексту</w:t>
      </w:r>
      <w:r>
        <w:rPr>
          <w:rFonts w:ascii="Calibri" w:hAnsi="Calibri" w:cs="Calibri"/>
        </w:rPr>
        <w:t>:</w:t>
      </w:r>
    </w:p>
    <w:p w:rsidR="00F14AB4" w:rsidRDefault="002D230E" w:rsidP="002D230E">
      <w:pPr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Материал должен быть хорошего качества, и разбит на логические блоки, которые позволят читателю быстро оценить его содержание и прочитать (при необходимости) лишь интересующую его часть. </w:t>
      </w:r>
    </w:p>
    <w:p w:rsidR="00F14AB4" w:rsidRDefault="002D230E" w:rsidP="002D230E">
      <w:pPr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В тексте необходимо использовать (как минимум) 1 список перечисления. </w:t>
      </w:r>
    </w:p>
    <w:p w:rsidR="00F14AB4" w:rsidRDefault="002D230E" w:rsidP="002D230E">
      <w:pPr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Списки перечисления должны находиться на расстоянии от начала и конца текста минимум в 300 символов, расстояние между списками перечисления должно быть минимум 450 символов.</w:t>
      </w:r>
    </w:p>
    <w:p w:rsidR="00F14AB4" w:rsidRDefault="002D230E" w:rsidP="002D230E">
      <w:pPr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В тексте должны быть подзаголовки второго уровня, минимальный промежуток между подзаголовками 600 символов, максимальный 800 символов. </w:t>
      </w:r>
    </w:p>
    <w:p w:rsidR="00F14AB4" w:rsidRDefault="002D230E" w:rsidP="002D230E">
      <w:pPr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Ключевые фразы должны быть использованы </w:t>
      </w:r>
      <w:r>
        <w:rPr>
          <w:rFonts w:ascii="Calibri" w:hAnsi="Calibri" w:cs="Calibri"/>
          <w:b/>
        </w:rPr>
        <w:t>ровно один</w:t>
      </w:r>
      <w:r>
        <w:rPr>
          <w:rFonts w:ascii="Calibri" w:hAnsi="Calibri" w:cs="Calibri"/>
        </w:rPr>
        <w:t xml:space="preserve"> раз в том виде, в котором они представлены ниже, словосочетания и словоформы из ключевых фраз могут быть использованы согласно ограничению на количество использованных слов. </w:t>
      </w:r>
    </w:p>
    <w:p w:rsidR="00F14AB4" w:rsidRDefault="002D230E" w:rsidP="002D230E">
      <w:pPr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Ключевые фразы должны быть равномерно распределены по тексту.</w:t>
      </w:r>
    </w:p>
    <w:p w:rsidR="00F14AB4" w:rsidRDefault="00F14AB4">
      <w:pPr>
        <w:rPr>
          <w:rFonts w:ascii="Calibri" w:hAnsi="Calibri" w:cs="Calibri"/>
          <w:b/>
        </w:rPr>
      </w:pPr>
    </w:p>
    <w:p w:rsidR="00F14AB4" w:rsidRDefault="00942B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Объем текста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  <w:i/>
        </w:rPr>
        <w:t>2500</w:t>
      </w:r>
      <w:r>
        <w:rPr>
          <w:rFonts w:ascii="Calibri" w:hAnsi="Calibri" w:cs="Calibri"/>
        </w:rPr>
        <w:t xml:space="preserve"> символов без пробелов.</w:t>
      </w:r>
    </w:p>
    <w:p w:rsidR="00F14AB4" w:rsidRDefault="00F14AB4">
      <w:pPr>
        <w:rPr>
          <w:rFonts w:ascii="Calibri" w:hAnsi="Calibri" w:cs="Calibri"/>
          <w:b/>
        </w:rPr>
      </w:pPr>
    </w:p>
    <w:p w:rsidR="00F14AB4" w:rsidRDefault="00942B78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Ключевые фразы</w:t>
      </w:r>
      <w:r>
        <w:rPr>
          <w:rFonts w:ascii="Calibri" w:hAnsi="Calibri" w:cs="Calibri"/>
        </w:rPr>
        <w:t>:</w:t>
      </w:r>
    </w:p>
    <w:p w:rsidR="00F14AB4" w:rsidRPr="00640ED6" w:rsidRDefault="00C95E28">
      <w:pPr>
        <w:numPr>
          <w:ilvl w:val="0"/>
          <w:numId w:val="2"/>
        </w:numPr>
        <w:suppressAutoHyphens w:val="0"/>
        <w:rPr>
          <w:rFonts w:ascii="Calibri" w:hAnsi="Calibri" w:cs="Calibri"/>
          <w:b/>
          <w:i/>
          <w:highlight w:val="green"/>
        </w:rPr>
      </w:pPr>
      <w:r w:rsidRPr="00640ED6">
        <w:rPr>
          <w:rFonts w:ascii="Calibri" w:hAnsi="Calibri" w:cs="Calibri"/>
          <w:b/>
          <w:i/>
          <w:highlight w:val="green"/>
        </w:rPr>
        <w:t>футболки на день пограничника</w:t>
      </w:r>
    </w:p>
    <w:p w:rsidR="00F14AB4" w:rsidRPr="00640ED6" w:rsidRDefault="00C95E28">
      <w:pPr>
        <w:numPr>
          <w:ilvl w:val="0"/>
          <w:numId w:val="2"/>
        </w:numPr>
        <w:suppressAutoHyphens w:val="0"/>
        <w:rPr>
          <w:rFonts w:ascii="Calibri" w:hAnsi="Calibri" w:cs="Calibri"/>
          <w:b/>
          <w:i/>
          <w:highlight w:val="green"/>
        </w:rPr>
      </w:pPr>
      <w:r w:rsidRPr="00640ED6">
        <w:rPr>
          <w:rFonts w:ascii="Calibri" w:hAnsi="Calibri" w:cs="Calibri"/>
          <w:b/>
          <w:i/>
          <w:highlight w:val="green"/>
        </w:rPr>
        <w:t>футболки к 28 мая на день пограничника</w:t>
      </w:r>
    </w:p>
    <w:p w:rsidR="00F14AB4" w:rsidRPr="00640ED6" w:rsidRDefault="00C95E28">
      <w:pPr>
        <w:numPr>
          <w:ilvl w:val="0"/>
          <w:numId w:val="2"/>
        </w:numPr>
        <w:suppressAutoHyphens w:val="0"/>
        <w:rPr>
          <w:rFonts w:ascii="Calibri" w:hAnsi="Calibri" w:cs="Calibri"/>
          <w:b/>
          <w:i/>
          <w:highlight w:val="green"/>
        </w:rPr>
      </w:pPr>
      <w:r w:rsidRPr="00640ED6">
        <w:rPr>
          <w:rFonts w:ascii="Calibri" w:hAnsi="Calibri" w:cs="Calibri"/>
          <w:b/>
          <w:i/>
          <w:highlight w:val="green"/>
        </w:rPr>
        <w:t>картинки на футболку день пограничника</w:t>
      </w:r>
    </w:p>
    <w:p w:rsidR="00F14AB4" w:rsidRPr="00640ED6" w:rsidRDefault="00C95E28">
      <w:pPr>
        <w:numPr>
          <w:ilvl w:val="0"/>
          <w:numId w:val="2"/>
        </w:numPr>
        <w:suppressAutoHyphens w:val="0"/>
        <w:rPr>
          <w:rFonts w:ascii="Calibri" w:hAnsi="Calibri" w:cs="Calibri"/>
          <w:b/>
          <w:i/>
          <w:highlight w:val="green"/>
        </w:rPr>
      </w:pPr>
      <w:r w:rsidRPr="00640ED6">
        <w:rPr>
          <w:rFonts w:ascii="Calibri" w:hAnsi="Calibri" w:cs="Calibri"/>
          <w:b/>
          <w:i/>
          <w:highlight w:val="green"/>
        </w:rPr>
        <w:t>купить футболку ко дню пограничника</w:t>
      </w:r>
    </w:p>
    <w:p w:rsidR="00640ED6" w:rsidRDefault="00640ED6" w:rsidP="00640ED6">
      <w:pPr>
        <w:suppressAutoHyphens w:val="0"/>
        <w:rPr>
          <w:rFonts w:ascii="Calibri" w:hAnsi="Calibri" w:cs="Calibri"/>
          <w:b/>
          <w:i/>
        </w:rPr>
      </w:pPr>
      <w:r w:rsidRPr="004730B6">
        <w:rPr>
          <w:rFonts w:ascii="Calibri" w:hAnsi="Calibri" w:cs="Calibri"/>
          <w:b/>
          <w:i/>
          <w:color w:val="008000"/>
        </w:rPr>
        <w:t>Первые 4 ключевые фразы необходимо использовать в прямом вхождении!</w:t>
      </w:r>
    </w:p>
    <w:p w:rsidR="00F14AB4" w:rsidRDefault="00C95E28">
      <w:pPr>
        <w:numPr>
          <w:ilvl w:val="0"/>
          <w:numId w:val="2"/>
        </w:numPr>
        <w:suppressAutoHyphens w:val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поздравление в день пограничника</w:t>
      </w:r>
    </w:p>
    <w:p w:rsidR="00F14AB4" w:rsidRDefault="00C95E28">
      <w:pPr>
        <w:numPr>
          <w:ilvl w:val="0"/>
          <w:numId w:val="2"/>
        </w:numPr>
        <w:suppressAutoHyphens w:val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подарок пограничнику</w:t>
      </w:r>
    </w:p>
    <w:p w:rsidR="00F14AB4" w:rsidRDefault="00C95E28">
      <w:pPr>
        <w:numPr>
          <w:ilvl w:val="0"/>
          <w:numId w:val="2"/>
        </w:numPr>
        <w:suppressAutoHyphens w:val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футболка пограничнику</w:t>
      </w:r>
    </w:p>
    <w:p w:rsidR="00640ED6" w:rsidRPr="00640ED6" w:rsidRDefault="00640ED6">
      <w:pPr>
        <w:numPr>
          <w:ilvl w:val="0"/>
          <w:numId w:val="2"/>
        </w:numPr>
        <w:suppressAutoHyphens w:val="0"/>
        <w:rPr>
          <w:rStyle w:val="b-phrase-link"/>
          <w:rFonts w:asciiTheme="minorHAnsi" w:hAnsiTheme="minorHAnsi" w:cstheme="minorHAnsi"/>
          <w:b/>
          <w:i/>
        </w:rPr>
      </w:pPr>
      <w:r w:rsidRPr="00640ED6">
        <w:rPr>
          <w:rStyle w:val="b-phrase-link"/>
          <w:rFonts w:asciiTheme="minorHAnsi" w:hAnsiTheme="minorHAnsi" w:cstheme="minorHAnsi"/>
          <w:b/>
          <w:i/>
        </w:rPr>
        <w:t>подарки пограничникам купить</w:t>
      </w:r>
    </w:p>
    <w:p w:rsidR="00640ED6" w:rsidRPr="00640ED6" w:rsidRDefault="00640ED6">
      <w:pPr>
        <w:numPr>
          <w:ilvl w:val="0"/>
          <w:numId w:val="2"/>
        </w:numPr>
        <w:suppressAutoHyphens w:val="0"/>
        <w:rPr>
          <w:rStyle w:val="b-phrase-link"/>
          <w:rFonts w:asciiTheme="minorHAnsi" w:hAnsiTheme="minorHAnsi" w:cstheme="minorHAnsi"/>
          <w:b/>
          <w:i/>
        </w:rPr>
      </w:pPr>
      <w:r>
        <w:rPr>
          <w:rStyle w:val="b-phrase-link"/>
          <w:rFonts w:asciiTheme="minorHAnsi" w:hAnsiTheme="minorHAnsi" w:cstheme="minorHAnsi"/>
          <w:b/>
          <w:i/>
        </w:rPr>
        <w:t xml:space="preserve">подарок </w:t>
      </w:r>
      <w:r w:rsidRPr="00640ED6">
        <w:rPr>
          <w:rStyle w:val="b-phrase-link"/>
          <w:rFonts w:asciiTheme="minorHAnsi" w:hAnsiTheme="minorHAnsi" w:cstheme="minorHAnsi"/>
          <w:b/>
          <w:i/>
        </w:rPr>
        <w:t>на день пограничника</w:t>
      </w:r>
    </w:p>
    <w:p w:rsidR="00640ED6" w:rsidRPr="00640ED6" w:rsidRDefault="00640ED6">
      <w:pPr>
        <w:numPr>
          <w:ilvl w:val="0"/>
          <w:numId w:val="2"/>
        </w:numPr>
        <w:suppressAutoHyphens w:val="0"/>
        <w:rPr>
          <w:rStyle w:val="b-phrase-link"/>
          <w:rFonts w:asciiTheme="minorHAnsi" w:hAnsiTheme="minorHAnsi" w:cstheme="minorHAnsi"/>
          <w:b/>
          <w:i/>
        </w:rPr>
      </w:pPr>
      <w:r w:rsidRPr="00640ED6">
        <w:rPr>
          <w:rStyle w:val="b-phrase-link"/>
          <w:rFonts w:asciiTheme="minorHAnsi" w:hAnsiTheme="minorHAnsi" w:cstheme="minorHAnsi"/>
          <w:b/>
          <w:i/>
        </w:rPr>
        <w:t>футболка пограничника купить</w:t>
      </w:r>
    </w:p>
    <w:p w:rsidR="00640ED6" w:rsidRPr="00640ED6" w:rsidRDefault="00640ED6">
      <w:pPr>
        <w:numPr>
          <w:ilvl w:val="0"/>
          <w:numId w:val="2"/>
        </w:numPr>
        <w:suppressAutoHyphens w:val="0"/>
        <w:rPr>
          <w:rStyle w:val="b-phrase-link"/>
          <w:rFonts w:asciiTheme="minorHAnsi" w:hAnsiTheme="minorHAnsi" w:cstheme="minorHAnsi"/>
          <w:b/>
          <w:i/>
        </w:rPr>
      </w:pPr>
      <w:r>
        <w:rPr>
          <w:rStyle w:val="b-phrase-link"/>
          <w:rFonts w:asciiTheme="minorHAnsi" w:hAnsiTheme="minorHAnsi" w:cstheme="minorHAnsi"/>
          <w:b/>
          <w:i/>
        </w:rPr>
        <w:t xml:space="preserve">футболка </w:t>
      </w:r>
      <w:r w:rsidRPr="00640ED6">
        <w:rPr>
          <w:rStyle w:val="b-phrase-link"/>
          <w:rFonts w:asciiTheme="minorHAnsi" w:hAnsiTheme="minorHAnsi" w:cstheme="minorHAnsi"/>
          <w:b/>
          <w:i/>
        </w:rPr>
        <w:t>для пограничника</w:t>
      </w:r>
    </w:p>
    <w:p w:rsidR="00640ED6" w:rsidRPr="00640ED6" w:rsidRDefault="00640ED6">
      <w:pPr>
        <w:numPr>
          <w:ilvl w:val="0"/>
          <w:numId w:val="2"/>
        </w:numPr>
        <w:suppressAutoHyphens w:val="0"/>
        <w:rPr>
          <w:rStyle w:val="b-phrase-link"/>
          <w:rFonts w:asciiTheme="minorHAnsi" w:hAnsiTheme="minorHAnsi" w:cstheme="minorHAnsi"/>
          <w:b/>
          <w:i/>
        </w:rPr>
      </w:pPr>
      <w:r>
        <w:rPr>
          <w:rStyle w:val="b-phrase-link"/>
          <w:rFonts w:asciiTheme="minorHAnsi" w:hAnsiTheme="minorHAnsi" w:cstheme="minorHAnsi"/>
          <w:b/>
          <w:i/>
        </w:rPr>
        <w:t xml:space="preserve">подарки </w:t>
      </w:r>
      <w:r w:rsidRPr="00640ED6">
        <w:rPr>
          <w:rStyle w:val="b-phrase-link"/>
          <w:rFonts w:asciiTheme="minorHAnsi" w:hAnsiTheme="minorHAnsi" w:cstheme="minorHAnsi"/>
          <w:b/>
          <w:i/>
        </w:rPr>
        <w:t>на день пограничника 28 мая</w:t>
      </w:r>
    </w:p>
    <w:p w:rsidR="00640ED6" w:rsidRPr="00640ED6" w:rsidRDefault="00640ED6">
      <w:pPr>
        <w:numPr>
          <w:ilvl w:val="0"/>
          <w:numId w:val="2"/>
        </w:numPr>
        <w:suppressAutoHyphens w:val="0"/>
        <w:rPr>
          <w:rStyle w:val="b-phrase-link"/>
          <w:rFonts w:asciiTheme="minorHAnsi" w:hAnsiTheme="minorHAnsi" w:cstheme="minorHAnsi"/>
          <w:b/>
          <w:i/>
        </w:rPr>
      </w:pPr>
      <w:r>
        <w:rPr>
          <w:rStyle w:val="b-phrase-link"/>
          <w:rFonts w:asciiTheme="minorHAnsi" w:hAnsiTheme="minorHAnsi" w:cstheme="minorHAnsi"/>
          <w:b/>
          <w:i/>
        </w:rPr>
        <w:t xml:space="preserve">сувениры </w:t>
      </w:r>
      <w:r w:rsidRPr="00640ED6">
        <w:rPr>
          <w:rStyle w:val="b-phrase-link"/>
          <w:rFonts w:asciiTheme="minorHAnsi" w:hAnsiTheme="minorHAnsi" w:cstheme="minorHAnsi"/>
          <w:b/>
          <w:i/>
        </w:rPr>
        <w:t>для пограничника</w:t>
      </w:r>
    </w:p>
    <w:p w:rsidR="00640ED6" w:rsidRPr="00640ED6" w:rsidRDefault="00640ED6">
      <w:pPr>
        <w:numPr>
          <w:ilvl w:val="0"/>
          <w:numId w:val="2"/>
        </w:numPr>
        <w:suppressAutoHyphens w:val="0"/>
        <w:rPr>
          <w:rStyle w:val="b-phrase-link"/>
          <w:rFonts w:asciiTheme="minorHAnsi" w:hAnsiTheme="minorHAnsi" w:cstheme="minorHAnsi"/>
          <w:b/>
          <w:i/>
        </w:rPr>
      </w:pPr>
      <w:r w:rsidRPr="00640ED6">
        <w:rPr>
          <w:rStyle w:val="b-phrase-link"/>
          <w:rFonts w:asciiTheme="minorHAnsi" w:hAnsiTheme="minorHAnsi" w:cstheme="minorHAnsi"/>
          <w:b/>
          <w:i/>
        </w:rPr>
        <w:t>пограничные футболки купить</w:t>
      </w:r>
    </w:p>
    <w:p w:rsidR="00640ED6" w:rsidRPr="00640ED6" w:rsidRDefault="00640ED6">
      <w:pPr>
        <w:numPr>
          <w:ilvl w:val="0"/>
          <w:numId w:val="2"/>
        </w:numPr>
        <w:suppressAutoHyphens w:val="0"/>
        <w:rPr>
          <w:rFonts w:asciiTheme="minorHAnsi" w:hAnsiTheme="minorHAnsi" w:cstheme="minorHAnsi"/>
          <w:b/>
          <w:i/>
        </w:rPr>
      </w:pPr>
      <w:r w:rsidRPr="00640ED6">
        <w:rPr>
          <w:rStyle w:val="b-phrase-link"/>
          <w:rFonts w:asciiTheme="minorHAnsi" w:hAnsiTheme="minorHAnsi" w:cstheme="minorHAnsi"/>
          <w:b/>
          <w:i/>
        </w:rPr>
        <w:t>футболки пограничные войска купить</w:t>
      </w:r>
    </w:p>
    <w:p w:rsidR="00F14AB4" w:rsidRDefault="00F14AB4">
      <w:pPr>
        <w:rPr>
          <w:rFonts w:ascii="Calibri" w:hAnsi="Calibri" w:cs="Calibri"/>
          <w:b/>
        </w:rPr>
      </w:pPr>
    </w:p>
    <w:p w:rsidR="00F14AB4" w:rsidRDefault="00F14AB4">
      <w:pPr>
        <w:rPr>
          <w:rFonts w:ascii="Calibri" w:hAnsi="Calibri" w:cs="Calibri"/>
          <w:b/>
        </w:rPr>
      </w:pPr>
    </w:p>
    <w:p w:rsidR="00F14AB4" w:rsidRDefault="00942B78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Ограничение на использование слов</w:t>
      </w:r>
      <w:r>
        <w:rPr>
          <w:rFonts w:ascii="Calibri" w:hAnsi="Calibri" w:cs="Calibri"/>
        </w:rPr>
        <w:t>: слова: «</w:t>
      </w:r>
      <w:r>
        <w:rPr>
          <w:rFonts w:ascii="Calibri" w:hAnsi="Calibri" w:cs="Calibri"/>
          <w:b/>
          <w:i/>
        </w:rPr>
        <w:t>пограничник, футболк</w:t>
      </w:r>
      <w:r w:rsidR="00640ED6">
        <w:rPr>
          <w:rFonts w:ascii="Calibri" w:hAnsi="Calibri" w:cs="Calibri"/>
          <w:b/>
          <w:i/>
        </w:rPr>
        <w:t>а, день, интернет, картинка,</w:t>
      </w:r>
      <w:r>
        <w:rPr>
          <w:rFonts w:ascii="Calibri" w:hAnsi="Calibri" w:cs="Calibri"/>
          <w:b/>
          <w:i/>
        </w:rPr>
        <w:t xml:space="preserve"> купить, магазин, май, подарок, поздравление</w:t>
      </w:r>
      <w:r>
        <w:rPr>
          <w:rFonts w:ascii="Calibri" w:hAnsi="Calibri" w:cs="Calibri"/>
        </w:rPr>
        <w:t xml:space="preserve">» должны быть использованы не более </w:t>
      </w:r>
      <w:r>
        <w:rPr>
          <w:rFonts w:ascii="Calibri" w:hAnsi="Calibri" w:cs="Calibri"/>
          <w:b/>
          <w:i/>
        </w:rPr>
        <w:t>8</w:t>
      </w:r>
      <w:r>
        <w:rPr>
          <w:rFonts w:ascii="Calibri" w:hAnsi="Calibri" w:cs="Calibri"/>
        </w:rPr>
        <w:t xml:space="preserve"> раз каждое.</w:t>
      </w:r>
    </w:p>
    <w:p w:rsidR="00F14AB4" w:rsidRDefault="00F14AB4">
      <w:pPr>
        <w:rPr>
          <w:rFonts w:ascii="Calibri" w:hAnsi="Calibri" w:cs="Calibri"/>
        </w:rPr>
      </w:pPr>
    </w:p>
    <w:p w:rsidR="00F14AB4" w:rsidRDefault="00F14AB4">
      <w:pPr>
        <w:rPr>
          <w:rFonts w:ascii="Calibri" w:hAnsi="Calibri" w:cs="Calibri"/>
          <w:b/>
        </w:rPr>
      </w:pPr>
    </w:p>
    <w:p w:rsidR="00F14AB4" w:rsidRDefault="006F23BE" w:rsidP="006F23BE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Структура текста</w:t>
      </w:r>
      <w:r>
        <w:rPr>
          <w:rFonts w:ascii="Calibri" w:hAnsi="Calibri" w:cs="Calibri"/>
        </w:rPr>
        <w:t>: статью требуется разбить на логические блоки:</w:t>
      </w:r>
    </w:p>
    <w:p w:rsidR="00F14AB4" w:rsidRPr="00640ED6" w:rsidRDefault="00540DC1" w:rsidP="00640ED6">
      <w:pPr>
        <w:numPr>
          <w:ilvl w:val="0"/>
          <w:numId w:val="2"/>
        </w:numPr>
        <w:suppressAutoHyphens w:val="0"/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О дне пограничника</w:t>
      </w:r>
    </w:p>
    <w:p w:rsidR="00F14AB4" w:rsidRPr="00640ED6" w:rsidRDefault="00540DC1" w:rsidP="00640ED6">
      <w:pPr>
        <w:numPr>
          <w:ilvl w:val="0"/>
          <w:numId w:val="2"/>
        </w:numPr>
        <w:suppressAutoHyphens w:val="0"/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Актуальность праздника</w:t>
      </w:r>
    </w:p>
    <w:p w:rsidR="00F14AB4" w:rsidRPr="00640ED6" w:rsidRDefault="00540DC1" w:rsidP="00640ED6">
      <w:pPr>
        <w:numPr>
          <w:ilvl w:val="0"/>
          <w:numId w:val="2"/>
        </w:numPr>
        <w:suppressAutoHyphens w:val="0"/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Подарки на день пограничника</w:t>
      </w:r>
    </w:p>
    <w:p w:rsidR="00F14AB4" w:rsidRPr="00640ED6" w:rsidRDefault="00540DC1" w:rsidP="00640ED6">
      <w:pPr>
        <w:numPr>
          <w:ilvl w:val="0"/>
          <w:numId w:val="2"/>
        </w:numPr>
        <w:suppressAutoHyphens w:val="0"/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Где купить?</w:t>
      </w:r>
    </w:p>
    <w:p w:rsidR="00F14AB4" w:rsidRDefault="00942B78" w:rsidP="00640ED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Вспомогательные слова, которые рекомендуется использовать в тексте в свободной форме</w:t>
      </w:r>
      <w:r>
        <w:rPr>
          <w:rFonts w:ascii="Calibri" w:hAnsi="Calibri" w:cs="Calibri"/>
        </w:rPr>
        <w:t>:</w:t>
      </w:r>
    </w:p>
    <w:p w:rsidR="00F14AB4" w:rsidRDefault="00C95E28" w:rsidP="00C95E28">
      <w:pPr>
        <w:numPr>
          <w:ilvl w:val="0"/>
          <w:numId w:val="2"/>
        </w:numPr>
        <w:suppressAutoHyphens w:val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войско</w:t>
      </w:r>
    </w:p>
    <w:p w:rsidR="00F14AB4" w:rsidRDefault="00C95E28" w:rsidP="00C95E28">
      <w:pPr>
        <w:numPr>
          <w:ilvl w:val="0"/>
          <w:numId w:val="2"/>
        </w:numPr>
        <w:suppressAutoHyphens w:val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погранвойска</w:t>
      </w:r>
    </w:p>
    <w:p w:rsidR="00F14AB4" w:rsidRDefault="00C95E28" w:rsidP="00C95E28">
      <w:pPr>
        <w:numPr>
          <w:ilvl w:val="0"/>
          <w:numId w:val="2"/>
        </w:numPr>
        <w:suppressAutoHyphens w:val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праздник</w:t>
      </w:r>
    </w:p>
    <w:p w:rsidR="00F14AB4" w:rsidRDefault="00C95E28" w:rsidP="00C95E28">
      <w:pPr>
        <w:numPr>
          <w:ilvl w:val="0"/>
          <w:numId w:val="2"/>
        </w:numPr>
        <w:suppressAutoHyphens w:val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россия</w:t>
      </w:r>
    </w:p>
    <w:p w:rsidR="00F14AB4" w:rsidRDefault="00C95E28" w:rsidP="00C95E28">
      <w:pPr>
        <w:numPr>
          <w:ilvl w:val="0"/>
          <w:numId w:val="2"/>
        </w:numPr>
        <w:suppressAutoHyphens w:val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сувенир</w:t>
      </w:r>
    </w:p>
    <w:p w:rsidR="00F14AB4" w:rsidRDefault="00C95E28" w:rsidP="00C95E28">
      <w:pPr>
        <w:numPr>
          <w:ilvl w:val="0"/>
          <w:numId w:val="2"/>
        </w:numPr>
        <w:suppressAutoHyphens w:val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товар</w:t>
      </w:r>
    </w:p>
    <w:p w:rsidR="00F14AB4" w:rsidRDefault="00C95E28" w:rsidP="00C95E28">
      <w:pPr>
        <w:numPr>
          <w:ilvl w:val="0"/>
          <w:numId w:val="2"/>
        </w:numPr>
        <w:suppressAutoHyphens w:val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бывший</w:t>
      </w:r>
    </w:p>
    <w:p w:rsidR="00F14AB4" w:rsidRDefault="00C95E28" w:rsidP="00C95E28">
      <w:pPr>
        <w:numPr>
          <w:ilvl w:val="0"/>
          <w:numId w:val="2"/>
        </w:numPr>
        <w:suppressAutoHyphens w:val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цена</w:t>
      </w:r>
    </w:p>
    <w:p w:rsidR="00F14AB4" w:rsidRDefault="00C95E28" w:rsidP="00C95E28">
      <w:pPr>
        <w:numPr>
          <w:ilvl w:val="0"/>
          <w:numId w:val="2"/>
        </w:numPr>
        <w:suppressAutoHyphens w:val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мужской</w:t>
      </w:r>
    </w:p>
    <w:p w:rsidR="00F14AB4" w:rsidRDefault="00C95E28" w:rsidP="00C95E28">
      <w:pPr>
        <w:numPr>
          <w:ilvl w:val="0"/>
          <w:numId w:val="2"/>
        </w:numPr>
        <w:suppressAutoHyphens w:val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прикольный</w:t>
      </w:r>
    </w:p>
    <w:p w:rsidR="00F14AB4" w:rsidRDefault="00C95E28" w:rsidP="00C95E28">
      <w:pPr>
        <w:numPr>
          <w:ilvl w:val="0"/>
          <w:numId w:val="2"/>
        </w:numPr>
        <w:suppressAutoHyphens w:val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надпись</w:t>
      </w:r>
    </w:p>
    <w:p w:rsidR="00F14AB4" w:rsidRDefault="00C95E28" w:rsidP="00C95E28">
      <w:pPr>
        <w:numPr>
          <w:ilvl w:val="0"/>
          <w:numId w:val="2"/>
        </w:numPr>
        <w:suppressAutoHyphens w:val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служба</w:t>
      </w:r>
    </w:p>
    <w:p w:rsidR="00F14AB4" w:rsidRDefault="00C95E28" w:rsidP="00C95E28">
      <w:pPr>
        <w:numPr>
          <w:ilvl w:val="0"/>
          <w:numId w:val="2"/>
        </w:numPr>
        <w:suppressAutoHyphens w:val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одежда</w:t>
      </w:r>
    </w:p>
    <w:p w:rsidR="00F14AB4" w:rsidRDefault="00F14AB4" w:rsidP="00640ED6">
      <w:pPr>
        <w:suppressAutoHyphens w:val="0"/>
        <w:rPr>
          <w:rFonts w:ascii="Calibri" w:hAnsi="Calibri" w:cs="Calibri"/>
          <w:b/>
          <w:i/>
        </w:rPr>
      </w:pPr>
    </w:p>
    <w:sectPr w:rsidR="00F14AB4" w:rsidSect="002450BB">
      <w:headerReference w:type="first" r:id="rId7"/>
      <w:pgSz w:w="11906" w:h="16838"/>
      <w:pgMar w:top="765" w:right="720" w:bottom="996" w:left="720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367" w:rsidRDefault="00F74367">
      <w:r>
        <w:separator/>
      </w:r>
    </w:p>
  </w:endnote>
  <w:endnote w:type="continuationSeparator" w:id="1">
    <w:p w:rsidR="00F74367" w:rsidRDefault="00F74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367" w:rsidRDefault="00F74367">
      <w:r>
        <w:separator/>
      </w:r>
    </w:p>
  </w:footnote>
  <w:footnote w:type="continuationSeparator" w:id="1">
    <w:p w:rsidR="00F74367" w:rsidRDefault="00F74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7196"/>
      <w:gridCol w:w="3341"/>
    </w:tblGrid>
    <w:tr w:rsidR="00942B78">
      <w:tc>
        <w:tcPr>
          <w:tcW w:w="7196" w:type="dxa"/>
          <w:shd w:val="clear" w:color="auto" w:fill="auto"/>
        </w:tcPr>
        <w:p w:rsidR="00942B78" w:rsidRDefault="00640ED6">
          <w:pPr>
            <w:pStyle w:val="af3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2066925" cy="495300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1" w:type="dxa"/>
          <w:shd w:val="clear" w:color="auto" w:fill="auto"/>
        </w:tcPr>
        <w:p w:rsidR="002D230E" w:rsidRPr="00095CAE" w:rsidRDefault="002D230E" w:rsidP="002D230E">
          <w:pPr>
            <w:pStyle w:val="af3"/>
            <w:rPr>
              <w:rFonts w:ascii="Arial" w:hAnsi="Arial" w:cs="Arial"/>
              <w:sz w:val="16"/>
              <w:szCs w:val="16"/>
            </w:rPr>
          </w:pPr>
          <w:r w:rsidRPr="00095CAE">
            <w:rPr>
              <w:rFonts w:ascii="Arial" w:hAnsi="Arial" w:cs="Arial"/>
              <w:sz w:val="16"/>
              <w:szCs w:val="16"/>
            </w:rPr>
            <w:t>Компания «Пиксель Плюс»</w:t>
          </w:r>
        </w:p>
        <w:p w:rsidR="002D230E" w:rsidRPr="00095CAE" w:rsidRDefault="002D230E" w:rsidP="002D230E">
          <w:pPr>
            <w:pStyle w:val="af3"/>
            <w:rPr>
              <w:rFonts w:ascii="Arial" w:hAnsi="Arial" w:cs="Arial"/>
              <w:sz w:val="16"/>
              <w:szCs w:val="16"/>
            </w:rPr>
          </w:pPr>
          <w:r w:rsidRPr="00095CAE">
            <w:rPr>
              <w:rFonts w:ascii="Arial" w:hAnsi="Arial" w:cs="Arial"/>
              <w:sz w:val="16"/>
              <w:szCs w:val="16"/>
            </w:rPr>
            <w:t>+7 (495) 989-53-11</w:t>
          </w:r>
        </w:p>
        <w:p w:rsidR="002D230E" w:rsidRPr="00095CAE" w:rsidRDefault="002D230E" w:rsidP="002D230E">
          <w:pPr>
            <w:rPr>
              <w:rFonts w:ascii="Arial" w:hAnsi="Arial" w:cs="Arial"/>
              <w:sz w:val="16"/>
              <w:szCs w:val="16"/>
            </w:rPr>
          </w:pPr>
          <w:r w:rsidRPr="00095CAE">
            <w:rPr>
              <w:rFonts w:ascii="Arial" w:hAnsi="Arial" w:cs="Arial"/>
              <w:sz w:val="16"/>
              <w:szCs w:val="16"/>
            </w:rPr>
            <w:t>8 800 700-79-65</w:t>
          </w:r>
        </w:p>
        <w:p w:rsidR="00942B78" w:rsidRDefault="002D230E" w:rsidP="002D230E">
          <w:pPr>
            <w:pStyle w:val="af3"/>
          </w:pPr>
          <w:r w:rsidRPr="00095CAE">
            <w:rPr>
              <w:rFonts w:ascii="Arial" w:hAnsi="Arial" w:cs="Arial"/>
              <w:b/>
              <w:sz w:val="16"/>
              <w:szCs w:val="16"/>
              <w:lang w:val="en-US"/>
            </w:rPr>
            <w:t>www</w:t>
          </w:r>
          <w:r w:rsidRPr="00095CAE">
            <w:rPr>
              <w:rFonts w:ascii="Arial" w:hAnsi="Arial" w:cs="Arial"/>
              <w:b/>
              <w:sz w:val="16"/>
              <w:szCs w:val="16"/>
            </w:rPr>
            <w:t>.pixelplus.ru</w:t>
          </w:r>
        </w:p>
      </w:tc>
    </w:tr>
  </w:tbl>
  <w:p w:rsidR="00942B78" w:rsidRDefault="00942B7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  <w:sz w:val="20"/>
      </w:rPr>
    </w:lvl>
  </w:abstractNum>
  <w:abstractNum w:abstractNumId="2">
    <w:nsid w:val="064410F4"/>
    <w:multiLevelType w:val="hybridMultilevel"/>
    <w:tmpl w:val="0D76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95E28"/>
    <w:rsid w:val="0006631F"/>
    <w:rsid w:val="001552EC"/>
    <w:rsid w:val="001E79B0"/>
    <w:rsid w:val="002450BB"/>
    <w:rsid w:val="002A41CB"/>
    <w:rsid w:val="002C1762"/>
    <w:rsid w:val="002D230E"/>
    <w:rsid w:val="0033418E"/>
    <w:rsid w:val="003652D5"/>
    <w:rsid w:val="00382E04"/>
    <w:rsid w:val="003B3897"/>
    <w:rsid w:val="003C66D9"/>
    <w:rsid w:val="00520E77"/>
    <w:rsid w:val="00540DC1"/>
    <w:rsid w:val="0058321C"/>
    <w:rsid w:val="005B68D0"/>
    <w:rsid w:val="0061597A"/>
    <w:rsid w:val="00640ED6"/>
    <w:rsid w:val="006F23BE"/>
    <w:rsid w:val="00712776"/>
    <w:rsid w:val="00763B14"/>
    <w:rsid w:val="008A4746"/>
    <w:rsid w:val="00942B78"/>
    <w:rsid w:val="009E5D75"/>
    <w:rsid w:val="00AE031C"/>
    <w:rsid w:val="00AE0A54"/>
    <w:rsid w:val="00AE25E4"/>
    <w:rsid w:val="00B37BD7"/>
    <w:rsid w:val="00B96CB2"/>
    <w:rsid w:val="00BB3B45"/>
    <w:rsid w:val="00C77756"/>
    <w:rsid w:val="00C95E28"/>
    <w:rsid w:val="00DC19CA"/>
    <w:rsid w:val="00DD72C3"/>
    <w:rsid w:val="00E61BDF"/>
    <w:rsid w:val="00EB0C5A"/>
    <w:rsid w:val="00EF1E38"/>
    <w:rsid w:val="00F14AB4"/>
    <w:rsid w:val="00F7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B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450BB"/>
    <w:pPr>
      <w:keepNext/>
      <w:numPr>
        <w:numId w:val="1"/>
      </w:numPr>
      <w:suppressAutoHyphens w:val="0"/>
      <w:outlineLvl w:val="0"/>
    </w:pPr>
    <w:rPr>
      <w:rFonts w:ascii="Arial" w:hAnsi="Arial" w:cs="Arial"/>
      <w:b/>
      <w:szCs w:val="20"/>
    </w:rPr>
  </w:style>
  <w:style w:type="paragraph" w:styleId="2">
    <w:name w:val="heading 2"/>
    <w:basedOn w:val="a"/>
    <w:next w:val="a"/>
    <w:qFormat/>
    <w:rsid w:val="002450B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450BB"/>
    <w:rPr>
      <w:rFonts w:cs="Times New Roman"/>
    </w:rPr>
  </w:style>
  <w:style w:type="character" w:customStyle="1" w:styleId="WW8Num2z0">
    <w:name w:val="WW8Num2z0"/>
    <w:rsid w:val="002450BB"/>
    <w:rPr>
      <w:rFonts w:ascii="Symbol" w:hAnsi="Symbol" w:cs="Symbol"/>
    </w:rPr>
  </w:style>
  <w:style w:type="character" w:customStyle="1" w:styleId="WW8Num3z0">
    <w:name w:val="WW8Num3z0"/>
    <w:rsid w:val="002450BB"/>
    <w:rPr>
      <w:rFonts w:ascii="Symbol" w:hAnsi="Symbol" w:cs="Symbol"/>
    </w:rPr>
  </w:style>
  <w:style w:type="character" w:customStyle="1" w:styleId="WW8Num3z1">
    <w:name w:val="WW8Num3z1"/>
    <w:rsid w:val="002450BB"/>
    <w:rPr>
      <w:rFonts w:ascii="Courier New" w:hAnsi="Courier New" w:cs="Courier New"/>
    </w:rPr>
  </w:style>
  <w:style w:type="character" w:customStyle="1" w:styleId="WW8Num3z2">
    <w:name w:val="WW8Num3z2"/>
    <w:rsid w:val="002450BB"/>
    <w:rPr>
      <w:rFonts w:ascii="Wingdings" w:hAnsi="Wingdings" w:cs="Wingdings"/>
    </w:rPr>
  </w:style>
  <w:style w:type="character" w:customStyle="1" w:styleId="WW8Num4z0">
    <w:name w:val="WW8Num4z0"/>
    <w:rsid w:val="002450BB"/>
    <w:rPr>
      <w:rFonts w:ascii="Symbol" w:hAnsi="Symbol" w:cs="Symbol"/>
    </w:rPr>
  </w:style>
  <w:style w:type="character" w:customStyle="1" w:styleId="WW8Num4z1">
    <w:name w:val="WW8Num4z1"/>
    <w:rsid w:val="002450BB"/>
    <w:rPr>
      <w:rFonts w:ascii="Courier New" w:hAnsi="Courier New" w:cs="Courier New"/>
    </w:rPr>
  </w:style>
  <w:style w:type="character" w:customStyle="1" w:styleId="WW8Num4z2">
    <w:name w:val="WW8Num4z2"/>
    <w:rsid w:val="002450BB"/>
    <w:rPr>
      <w:rFonts w:ascii="Wingdings" w:hAnsi="Wingdings" w:cs="Wingdings"/>
    </w:rPr>
  </w:style>
  <w:style w:type="character" w:customStyle="1" w:styleId="WW8Num5z0">
    <w:name w:val="WW8Num5z0"/>
    <w:rsid w:val="002450BB"/>
    <w:rPr>
      <w:rFonts w:cs="Times New Roman"/>
    </w:rPr>
  </w:style>
  <w:style w:type="character" w:customStyle="1" w:styleId="WW8Num8z0">
    <w:name w:val="WW8Num8z0"/>
    <w:rsid w:val="002450BB"/>
    <w:rPr>
      <w:b/>
    </w:rPr>
  </w:style>
  <w:style w:type="character" w:customStyle="1" w:styleId="WW8Num9z0">
    <w:name w:val="WW8Num9z0"/>
    <w:rsid w:val="002450BB"/>
    <w:rPr>
      <w:rFonts w:ascii="Symbol" w:hAnsi="Symbol" w:cs="Symbol"/>
    </w:rPr>
  </w:style>
  <w:style w:type="character" w:customStyle="1" w:styleId="WW8Num9z1">
    <w:name w:val="WW8Num9z1"/>
    <w:rsid w:val="002450BB"/>
    <w:rPr>
      <w:rFonts w:ascii="Courier New" w:hAnsi="Courier New" w:cs="Courier New"/>
    </w:rPr>
  </w:style>
  <w:style w:type="character" w:customStyle="1" w:styleId="WW8Num9z2">
    <w:name w:val="WW8Num9z2"/>
    <w:rsid w:val="002450BB"/>
    <w:rPr>
      <w:rFonts w:ascii="Wingdings" w:hAnsi="Wingdings" w:cs="Wingdings"/>
    </w:rPr>
  </w:style>
  <w:style w:type="character" w:customStyle="1" w:styleId="WW8Num10z0">
    <w:name w:val="WW8Num10z0"/>
    <w:rsid w:val="002450BB"/>
    <w:rPr>
      <w:rFonts w:ascii="Symbol" w:hAnsi="Symbol" w:cs="Symbol"/>
    </w:rPr>
  </w:style>
  <w:style w:type="character" w:customStyle="1" w:styleId="WW8Num10z1">
    <w:name w:val="WW8Num10z1"/>
    <w:rsid w:val="002450BB"/>
    <w:rPr>
      <w:rFonts w:ascii="Courier New" w:hAnsi="Courier New" w:cs="Courier New"/>
    </w:rPr>
  </w:style>
  <w:style w:type="character" w:customStyle="1" w:styleId="WW8Num10z2">
    <w:name w:val="WW8Num10z2"/>
    <w:rsid w:val="002450BB"/>
    <w:rPr>
      <w:rFonts w:ascii="Wingdings" w:hAnsi="Wingdings" w:cs="Wingdings"/>
    </w:rPr>
  </w:style>
  <w:style w:type="character" w:customStyle="1" w:styleId="WW8Num11z0">
    <w:name w:val="WW8Num11z0"/>
    <w:rsid w:val="002450BB"/>
    <w:rPr>
      <w:rFonts w:ascii="Wingdings" w:hAnsi="Wingdings" w:cs="Wingdings"/>
    </w:rPr>
  </w:style>
  <w:style w:type="character" w:customStyle="1" w:styleId="WW8Num11z1">
    <w:name w:val="WW8Num11z1"/>
    <w:rsid w:val="002450BB"/>
    <w:rPr>
      <w:rFonts w:ascii="Courier New" w:hAnsi="Courier New" w:cs="Courier New"/>
    </w:rPr>
  </w:style>
  <w:style w:type="character" w:customStyle="1" w:styleId="WW8Num11z3">
    <w:name w:val="WW8Num11z3"/>
    <w:rsid w:val="002450BB"/>
    <w:rPr>
      <w:rFonts w:ascii="Symbol" w:hAnsi="Symbol" w:cs="Symbol"/>
    </w:rPr>
  </w:style>
  <w:style w:type="character" w:customStyle="1" w:styleId="WW8Num12z0">
    <w:name w:val="WW8Num12z0"/>
    <w:rsid w:val="002450BB"/>
    <w:rPr>
      <w:rFonts w:ascii="Symbol" w:hAnsi="Symbol" w:cs="Symbol"/>
    </w:rPr>
  </w:style>
  <w:style w:type="character" w:customStyle="1" w:styleId="WW8Num12z1">
    <w:name w:val="WW8Num12z1"/>
    <w:rsid w:val="002450BB"/>
    <w:rPr>
      <w:rFonts w:ascii="Courier New" w:hAnsi="Courier New" w:cs="Courier New"/>
    </w:rPr>
  </w:style>
  <w:style w:type="character" w:customStyle="1" w:styleId="WW8Num12z2">
    <w:name w:val="WW8Num12z2"/>
    <w:rsid w:val="002450BB"/>
    <w:rPr>
      <w:rFonts w:ascii="Wingdings" w:hAnsi="Wingdings" w:cs="Wingdings"/>
    </w:rPr>
  </w:style>
  <w:style w:type="character" w:customStyle="1" w:styleId="WW8Num14z0">
    <w:name w:val="WW8Num14z0"/>
    <w:rsid w:val="002450BB"/>
    <w:rPr>
      <w:rFonts w:ascii="Symbol" w:hAnsi="Symbol" w:cs="Symbol"/>
    </w:rPr>
  </w:style>
  <w:style w:type="character" w:customStyle="1" w:styleId="WW8Num14z1">
    <w:name w:val="WW8Num14z1"/>
    <w:rsid w:val="002450BB"/>
    <w:rPr>
      <w:rFonts w:ascii="Courier New" w:hAnsi="Courier New" w:cs="Courier New"/>
    </w:rPr>
  </w:style>
  <w:style w:type="character" w:customStyle="1" w:styleId="WW8Num14z2">
    <w:name w:val="WW8Num14z2"/>
    <w:rsid w:val="002450BB"/>
    <w:rPr>
      <w:rFonts w:ascii="Wingdings" w:hAnsi="Wingdings" w:cs="Wingdings"/>
    </w:rPr>
  </w:style>
  <w:style w:type="character" w:customStyle="1" w:styleId="WW8Num15z0">
    <w:name w:val="WW8Num15z0"/>
    <w:rsid w:val="002450BB"/>
    <w:rPr>
      <w:b/>
    </w:rPr>
  </w:style>
  <w:style w:type="character" w:customStyle="1" w:styleId="WW8Num16z0">
    <w:name w:val="WW8Num16z0"/>
    <w:rsid w:val="002450BB"/>
    <w:rPr>
      <w:rFonts w:ascii="Symbol" w:hAnsi="Symbol" w:cs="Symbol"/>
      <w:sz w:val="20"/>
    </w:rPr>
  </w:style>
  <w:style w:type="character" w:customStyle="1" w:styleId="WW8Num16z1">
    <w:name w:val="WW8Num16z1"/>
    <w:rsid w:val="002450BB"/>
    <w:rPr>
      <w:rFonts w:ascii="Courier New" w:hAnsi="Courier New" w:cs="Courier New"/>
      <w:sz w:val="20"/>
    </w:rPr>
  </w:style>
  <w:style w:type="character" w:customStyle="1" w:styleId="WW8Num16z2">
    <w:name w:val="WW8Num16z2"/>
    <w:rsid w:val="002450BB"/>
    <w:rPr>
      <w:rFonts w:ascii="Wingdings" w:hAnsi="Wingdings" w:cs="Wingdings"/>
      <w:sz w:val="20"/>
    </w:rPr>
  </w:style>
  <w:style w:type="character" w:customStyle="1" w:styleId="20">
    <w:name w:val="Основной шрифт абзаца2"/>
    <w:rsid w:val="002450BB"/>
  </w:style>
  <w:style w:type="character" w:customStyle="1" w:styleId="10">
    <w:name w:val="Заголовок 1 Знак"/>
    <w:rsid w:val="002450BB"/>
    <w:rPr>
      <w:rFonts w:ascii="Arial" w:hAnsi="Arial" w:cs="Arial"/>
      <w:b/>
      <w:sz w:val="24"/>
    </w:rPr>
  </w:style>
  <w:style w:type="character" w:customStyle="1" w:styleId="Absatz-Standardschriftart">
    <w:name w:val="Absatz-Standardschriftart"/>
    <w:rsid w:val="002450BB"/>
  </w:style>
  <w:style w:type="character" w:customStyle="1" w:styleId="WW-Absatz-Standardschriftart">
    <w:name w:val="WW-Absatz-Standardschriftart"/>
    <w:rsid w:val="002450BB"/>
  </w:style>
  <w:style w:type="character" w:customStyle="1" w:styleId="WW-Absatz-Standardschriftart1">
    <w:name w:val="WW-Absatz-Standardschriftart1"/>
    <w:rsid w:val="002450BB"/>
  </w:style>
  <w:style w:type="character" w:customStyle="1" w:styleId="11">
    <w:name w:val="Основной шрифт абзаца1"/>
    <w:rsid w:val="002450BB"/>
  </w:style>
  <w:style w:type="character" w:styleId="a3">
    <w:name w:val="Strong"/>
    <w:qFormat/>
    <w:rsid w:val="002450BB"/>
    <w:rPr>
      <w:rFonts w:cs="Times New Roman"/>
      <w:b/>
    </w:rPr>
  </w:style>
  <w:style w:type="character" w:customStyle="1" w:styleId="a4">
    <w:name w:val="Символ нумерации"/>
    <w:rsid w:val="002450BB"/>
  </w:style>
  <w:style w:type="character" w:styleId="a5">
    <w:name w:val="Hyperlink"/>
    <w:rsid w:val="002450BB"/>
    <w:rPr>
      <w:rFonts w:cs="Times New Roman"/>
      <w:color w:val="000080"/>
      <w:u w:val="single"/>
    </w:rPr>
  </w:style>
  <w:style w:type="character" w:customStyle="1" w:styleId="a6">
    <w:name w:val="Основной текст Знак"/>
    <w:rsid w:val="002450BB"/>
    <w:rPr>
      <w:sz w:val="24"/>
      <w:szCs w:val="24"/>
    </w:rPr>
  </w:style>
  <w:style w:type="character" w:customStyle="1" w:styleId="a7">
    <w:name w:val="Название Знак"/>
    <w:rsid w:val="002450BB"/>
    <w:rPr>
      <w:rFonts w:ascii="Arial" w:hAnsi="Arial" w:cs="Arial"/>
      <w:b/>
      <w:sz w:val="24"/>
    </w:rPr>
  </w:style>
  <w:style w:type="character" w:customStyle="1" w:styleId="a8">
    <w:name w:val="Верхний колонтитул Знак"/>
    <w:rsid w:val="002450BB"/>
    <w:rPr>
      <w:sz w:val="24"/>
      <w:lang w:bidi="ar-SA"/>
    </w:rPr>
  </w:style>
  <w:style w:type="character" w:customStyle="1" w:styleId="a9">
    <w:name w:val="Нижний колонтитул Знак"/>
    <w:rsid w:val="002450BB"/>
    <w:rPr>
      <w:sz w:val="24"/>
      <w:lang w:bidi="ar-SA"/>
    </w:rPr>
  </w:style>
  <w:style w:type="character" w:customStyle="1" w:styleId="aa">
    <w:name w:val="Текст выноски Знак"/>
    <w:rsid w:val="002450BB"/>
    <w:rPr>
      <w:rFonts w:ascii="Tahoma" w:hAnsi="Tahoma" w:cs="Tahoma"/>
      <w:sz w:val="16"/>
      <w:lang w:bidi="ar-SA"/>
    </w:rPr>
  </w:style>
  <w:style w:type="character" w:styleId="ab">
    <w:name w:val="page number"/>
    <w:rsid w:val="002450BB"/>
    <w:rPr>
      <w:rFonts w:cs="Times New Roman"/>
    </w:rPr>
  </w:style>
  <w:style w:type="character" w:customStyle="1" w:styleId="21">
    <w:name w:val="Заголовок 2 Знак"/>
    <w:rsid w:val="002450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Intense Emphasis"/>
    <w:qFormat/>
    <w:rsid w:val="002450BB"/>
    <w:rPr>
      <w:b/>
      <w:bCs/>
      <w:i/>
      <w:iCs/>
      <w:color w:val="4F81BD"/>
    </w:rPr>
  </w:style>
  <w:style w:type="paragraph" w:customStyle="1" w:styleId="Heading">
    <w:name w:val="Heading"/>
    <w:basedOn w:val="a"/>
    <w:next w:val="ad"/>
    <w:rsid w:val="002450BB"/>
    <w:pPr>
      <w:suppressAutoHyphens w:val="0"/>
      <w:jc w:val="center"/>
    </w:pPr>
    <w:rPr>
      <w:rFonts w:ascii="Arial" w:hAnsi="Arial" w:cs="Arial"/>
      <w:b/>
      <w:szCs w:val="20"/>
    </w:rPr>
  </w:style>
  <w:style w:type="paragraph" w:styleId="ad">
    <w:name w:val="Body Text"/>
    <w:basedOn w:val="a"/>
    <w:rsid w:val="002450BB"/>
    <w:pPr>
      <w:spacing w:after="120"/>
    </w:pPr>
  </w:style>
  <w:style w:type="paragraph" w:styleId="ae">
    <w:name w:val="List"/>
    <w:basedOn w:val="ad"/>
    <w:rsid w:val="002450BB"/>
    <w:rPr>
      <w:rFonts w:cs="Tahoma"/>
    </w:rPr>
  </w:style>
  <w:style w:type="paragraph" w:styleId="af">
    <w:name w:val="caption"/>
    <w:basedOn w:val="a"/>
    <w:qFormat/>
    <w:rsid w:val="002450BB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rsid w:val="002450BB"/>
    <w:pPr>
      <w:suppressLineNumbers/>
    </w:pPr>
    <w:rPr>
      <w:rFonts w:cs="Lohit Hindi"/>
    </w:rPr>
  </w:style>
  <w:style w:type="paragraph" w:customStyle="1" w:styleId="af0">
    <w:name w:val="Заголовок"/>
    <w:basedOn w:val="a"/>
    <w:next w:val="ad"/>
    <w:rsid w:val="002450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2">
    <w:name w:val="Название1"/>
    <w:basedOn w:val="a"/>
    <w:rsid w:val="002450B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450BB"/>
    <w:pPr>
      <w:suppressLineNumbers/>
    </w:pPr>
    <w:rPr>
      <w:rFonts w:cs="Tahoma"/>
    </w:rPr>
  </w:style>
  <w:style w:type="paragraph" w:customStyle="1" w:styleId="af1">
    <w:name w:val="Содержимое таблицы"/>
    <w:basedOn w:val="a"/>
    <w:rsid w:val="002450BB"/>
    <w:pPr>
      <w:suppressLineNumbers/>
    </w:pPr>
  </w:style>
  <w:style w:type="paragraph" w:customStyle="1" w:styleId="af2">
    <w:name w:val="Заголовок таблицы"/>
    <w:basedOn w:val="af1"/>
    <w:rsid w:val="002450BB"/>
    <w:pPr>
      <w:jc w:val="center"/>
    </w:pPr>
    <w:rPr>
      <w:b/>
      <w:bCs/>
    </w:rPr>
  </w:style>
  <w:style w:type="paragraph" w:styleId="af3">
    <w:name w:val="header"/>
    <w:basedOn w:val="a"/>
    <w:rsid w:val="002450BB"/>
    <w:rPr>
      <w:szCs w:val="20"/>
    </w:rPr>
  </w:style>
  <w:style w:type="paragraph" w:styleId="af4">
    <w:name w:val="footer"/>
    <w:basedOn w:val="a"/>
    <w:rsid w:val="002450BB"/>
    <w:rPr>
      <w:szCs w:val="20"/>
    </w:rPr>
  </w:style>
  <w:style w:type="paragraph" w:styleId="af5">
    <w:name w:val="Balloon Text"/>
    <w:basedOn w:val="a"/>
    <w:rsid w:val="002450BB"/>
    <w:rPr>
      <w:rFonts w:ascii="Tahoma" w:hAnsi="Tahoma" w:cs="Tahoma"/>
      <w:sz w:val="16"/>
      <w:szCs w:val="20"/>
    </w:rPr>
  </w:style>
  <w:style w:type="paragraph" w:styleId="af6">
    <w:name w:val="List Paragraph"/>
    <w:basedOn w:val="a"/>
    <w:qFormat/>
    <w:rsid w:val="002450BB"/>
    <w:pPr>
      <w:ind w:left="708"/>
    </w:pPr>
  </w:style>
  <w:style w:type="paragraph" w:customStyle="1" w:styleId="msonormalcxspmiddle">
    <w:name w:val="msonormalcxspmiddle"/>
    <w:basedOn w:val="a"/>
    <w:rsid w:val="002450BB"/>
    <w:pPr>
      <w:widowControl w:val="0"/>
      <w:spacing w:before="280" w:after="280"/>
    </w:pPr>
    <w:rPr>
      <w:rFonts w:cs="Tahoma"/>
      <w:kern w:val="1"/>
      <w:lang w:bidi="hi-IN"/>
    </w:rPr>
  </w:style>
  <w:style w:type="paragraph" w:customStyle="1" w:styleId="TableContents">
    <w:name w:val="Table Contents"/>
    <w:basedOn w:val="a"/>
    <w:rsid w:val="002450BB"/>
    <w:pPr>
      <w:suppressLineNumbers/>
    </w:pPr>
  </w:style>
  <w:style w:type="paragraph" w:customStyle="1" w:styleId="TableHeading">
    <w:name w:val="Table Heading"/>
    <w:basedOn w:val="TableContents"/>
    <w:rsid w:val="002450BB"/>
    <w:pPr>
      <w:jc w:val="center"/>
    </w:pPr>
    <w:rPr>
      <w:b/>
      <w:bCs/>
    </w:rPr>
  </w:style>
  <w:style w:type="character" w:customStyle="1" w:styleId="b-phrase-link">
    <w:name w:val="b-phrase-link"/>
    <w:basedOn w:val="a0"/>
    <w:rsid w:val="00640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Links>
    <vt:vector size="6" baseType="variant">
      <vt:variant>
        <vt:i4>851970</vt:i4>
      </vt:variant>
      <vt:variant>
        <vt:i4>0</vt:i4>
      </vt:variant>
      <vt:variant>
        <vt:i4>0</vt:i4>
      </vt:variant>
      <vt:variant>
        <vt:i4>5</vt:i4>
      </vt:variant>
      <vt:variant>
        <vt:lpwstr>http://www.pixelplus.ru/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Валерия А</cp:lastModifiedBy>
  <cp:revision>2</cp:revision>
  <cp:lastPrinted>2013-11-22T09:38:00Z</cp:lastPrinted>
  <dcterms:created xsi:type="dcterms:W3CDTF">2017-06-06T13:41:00Z</dcterms:created>
  <dcterms:modified xsi:type="dcterms:W3CDTF">2017-06-06T13:41:00Z</dcterms:modified>
</cp:coreProperties>
</file>