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E8A" w:rsidRDefault="00B01DC7">
      <w:r>
        <w:t>- Мы все живём в цивилизованном мире, ест</w:t>
      </w:r>
      <w:r w:rsidR="00F80453">
        <w:t>ест</w:t>
      </w:r>
      <w:r>
        <w:t xml:space="preserve">венно, мы будем пользоваться продукцией целлюлозно- бумажной промышленности. Вот то же самое, что только сказал коллега, представитель из </w:t>
      </w:r>
      <w:r>
        <w:rPr>
          <w:lang w:val="en-US"/>
        </w:rPr>
        <w:t>Google</w:t>
      </w:r>
      <w:r>
        <w:t>, то есть, у нас будет интернет и у оставш</w:t>
      </w:r>
      <w:r w:rsidR="00F80453">
        <w:t>ихся трёх миллиардов. Г</w:t>
      </w:r>
      <w:r>
        <w:t>де интернет, там электронная торговля,</w:t>
      </w:r>
      <w:r w:rsidR="009F0639">
        <w:t xml:space="preserve"> где электронная торговля, там упаковка, соответственно.</w:t>
      </w:r>
      <w:r w:rsidR="00F80453">
        <w:t xml:space="preserve"> </w:t>
      </w:r>
      <w:r w:rsidR="009F0639">
        <w:t>То есть, в некотором смысле интернет точно так же «</w:t>
      </w:r>
      <w:proofErr w:type="spellStart"/>
      <w:r w:rsidR="009F0639">
        <w:t>драйвит</w:t>
      </w:r>
      <w:proofErr w:type="spellEnd"/>
      <w:r w:rsidR="009F0639">
        <w:t>» целлюлозно-бумажную промышленность. Естественно, там, детские памперсы и так далее, мы все привыкли жить с определёнными благами и для нас это важно. И сегодня ни одно цивилизованное государство не откажется от этого. Но наша задача (задача,</w:t>
      </w:r>
      <w:r w:rsidR="00F80453">
        <w:t xml:space="preserve"> </w:t>
      </w:r>
      <w:r w:rsidR="009F0639">
        <w:t>действительно, очень большая)</w:t>
      </w:r>
      <w:r w:rsidR="00F80453">
        <w:t xml:space="preserve"> </w:t>
      </w:r>
      <w:r w:rsidR="009F0639">
        <w:t>- как сделать так,</w:t>
      </w:r>
      <w:r w:rsidR="00F80453">
        <w:t xml:space="preserve"> </w:t>
      </w:r>
      <w:r w:rsidR="009F0639">
        <w:t>чтобы это сохранить. У лесных ресурсов есть один очень большой плюс: лес, в отличие от нефти, принадлежит к возобновляемым ресурсам.</w:t>
      </w:r>
      <w:r w:rsidR="00F80453">
        <w:br/>
      </w:r>
      <w:r w:rsidR="009F0639">
        <w:t>Что происходит у нас с этой ситуацией в России, на сегодняшний день? Ситуация,</w:t>
      </w:r>
      <w:r w:rsidR="0037604B">
        <w:t xml:space="preserve"> </w:t>
      </w:r>
      <w:r w:rsidR="009F0639">
        <w:t>на самом деле, не очень благополучная, потому что от 30% до 50% лесных ресурсов у нас заготавливается, ну, скажем так, «серым»</w:t>
      </w:r>
      <w:r w:rsidR="00F80453">
        <w:t xml:space="preserve"> способом, не имея</w:t>
      </w:r>
      <w:r w:rsidR="0037604B">
        <w:t xml:space="preserve"> намерения сохранить и восстанавливать. А для лесов очень серьёзным аспектом является </w:t>
      </w:r>
      <w:proofErr w:type="spellStart"/>
      <w:r w:rsidR="0037604B">
        <w:t>лесовосстановление</w:t>
      </w:r>
      <w:proofErr w:type="spellEnd"/>
      <w:r w:rsidR="0037604B">
        <w:t>. И, естественно, вопро</w:t>
      </w:r>
      <w:r w:rsidR="00F80453">
        <w:t xml:space="preserve">с добровольной сертификации </w:t>
      </w:r>
      <w:r w:rsidR="0037604B">
        <w:t>становится всё более и более важным. В России, к сожалению, на сегодняшний день, сертифицировано только 25% всего арендованного леса. Тут пара фотографий о том, собственно говоря, что происходит с лесом: пользователи неответственные, они лес вырубили, оставили вместо себя просто там пустыню, не восстановили. Это пожары, гибнут животные, то есть, не сохраняется разнообразие, мы разрушаем экосистему нашу и говорить о каком-то там восстановлении, возобновлении, просто не представляется возможным.</w:t>
      </w:r>
      <w:r w:rsidR="00F80453">
        <w:br/>
      </w:r>
      <w:r w:rsidR="0037604B">
        <w:t xml:space="preserve">То, </w:t>
      </w:r>
      <w:r w:rsidR="00F80453">
        <w:t>что касается «</w:t>
      </w:r>
      <w:proofErr w:type="spellStart"/>
      <w:r w:rsidR="00F80453">
        <w:rPr>
          <w:lang w:val="en-US"/>
        </w:rPr>
        <w:t>Segezha</w:t>
      </w:r>
      <w:proofErr w:type="spellEnd"/>
      <w:r w:rsidR="00F80453" w:rsidRPr="00F80453">
        <w:t xml:space="preserve"> </w:t>
      </w:r>
      <w:r w:rsidR="00F80453">
        <w:rPr>
          <w:lang w:val="en-US"/>
        </w:rPr>
        <w:t>Group</w:t>
      </w:r>
      <w:r w:rsidR="00F80453">
        <w:t>»</w:t>
      </w:r>
      <w:r w:rsidR="0037604B">
        <w:t xml:space="preserve">: 95% нашей сырьевой базы сертифицировано. В 2016 году мы- первая компания, которая выпустила отчёт об устойчивом развитии в лесной отрасли. Для нас это очень важный аспект, мы будем это делать на ежегодной основе, мы в это инвестируем. Кроме этого, мы вышли с инициативой разработки первого экологического рейтинга в лесном секторе России. Собственно, здесь то, как мы воспринимаем устойчивое лесопользование, что мы делаем для того, чтобы оно было действительно устойчивым. То есть, о политике, сертификация, система экологического менеджмента и так далее. Но самое главное, что, я считаю, мы делаем, мы занимаемся реальным </w:t>
      </w:r>
      <w:proofErr w:type="spellStart"/>
      <w:r w:rsidR="0037604B">
        <w:t>лесовосстановлением</w:t>
      </w:r>
      <w:proofErr w:type="spellEnd"/>
      <w:r w:rsidR="00995657">
        <w:t>: в прошлом году мы восстановили 15 тысяч гектаров, в 2016 году это уже 22 тысячи гектаров. Я специально попросила коллег, чтобы они посчитали, сколько это в деревцах: получилось, что у нас это порядка 88 миллионов деревьев.</w:t>
      </w:r>
      <w:r w:rsidR="00F80453">
        <w:br/>
      </w:r>
      <w:r w:rsidR="00995657">
        <w:t xml:space="preserve">То, что </w:t>
      </w:r>
      <w:proofErr w:type="gramStart"/>
      <w:r w:rsidR="00995657">
        <w:t>ещё</w:t>
      </w:r>
      <w:r w:rsidR="00F80453">
        <w:t>«</w:t>
      </w:r>
      <w:proofErr w:type="spellStart"/>
      <w:proofErr w:type="gramEnd"/>
      <w:r w:rsidR="00F80453">
        <w:rPr>
          <w:lang w:val="en-US"/>
        </w:rPr>
        <w:t>Segezha</w:t>
      </w:r>
      <w:proofErr w:type="spellEnd"/>
      <w:r w:rsidR="00F80453" w:rsidRPr="00F80453">
        <w:t xml:space="preserve"> </w:t>
      </w:r>
      <w:r w:rsidR="00F80453">
        <w:rPr>
          <w:lang w:val="en-US"/>
        </w:rPr>
        <w:t>Group</w:t>
      </w:r>
      <w:r w:rsidR="00F80453">
        <w:t>»</w:t>
      </w:r>
      <w:r w:rsidR="00995657">
        <w:t xml:space="preserve"> де</w:t>
      </w:r>
      <w:r w:rsidR="00F80453">
        <w:t xml:space="preserve">лает, </w:t>
      </w:r>
      <w:r w:rsidR="00995657">
        <w:t>с точки зрения экологии: для нас очень важно сегодня и вообще, мы пытаемся все наши предприятия перевести на отходы лесопиления, то есть, мы сжигаем кору. По ряду предприятий этот процесс уже завершён. Сейчас вот наш кру</w:t>
      </w:r>
      <w:r w:rsidR="00F80453">
        <w:t xml:space="preserve">пнейший актив, это Сегежский </w:t>
      </w:r>
      <w:proofErr w:type="spellStart"/>
      <w:r w:rsidR="00F80453">
        <w:t>цбк</w:t>
      </w:r>
      <w:proofErr w:type="spellEnd"/>
      <w:r w:rsidR="00995657">
        <w:t>, в 2017 году там тоже будет введён в эксплуатацию многотопливный котёл, соответственно, мы отказываемся от мазутного хозяйства, мы отказываемся от использования мазута как топлива. Соответственно, у нас очень большие планы по полной сертификации, чт</w:t>
      </w:r>
      <w:r w:rsidR="00CD5EFB">
        <w:t>о касается экологического менедж</w:t>
      </w:r>
      <w:r w:rsidR="00995657">
        <w:t xml:space="preserve">мента, что касается системы качества, что касается </w:t>
      </w:r>
      <w:r w:rsidR="00CD5EFB">
        <w:t xml:space="preserve">сертификации менеджмента </w:t>
      </w:r>
      <w:r w:rsidR="00995657">
        <w:t>профессионально</w:t>
      </w:r>
      <w:r w:rsidR="00CD5EFB">
        <w:t>й безопасности и здоровья, на ряде предприятий у нас это уже внедрено, на ряде предприятий в 2017-18 году мы это планируем сделать.</w:t>
      </w:r>
      <w:r w:rsidR="00F80453">
        <w:br/>
      </w:r>
      <w:r w:rsidR="00CD5EFB">
        <w:t>И вот второй вопрос, о котором я хотела бы поговорить чуть более детально, вопрос очень важный- вопрос использования полиэтилена. Вот коллега, предыдущий спикер, рассказывала по поводу раздельного сбора мусора. Это очень хорошая инициатива и супер- правильно, мы считаем, что это очень важный вопрос и очень поддерживаем это направление. Но, к сожалению, даже в тех странах, где раздельный сбор мусора внедрён, всё равно этот вопрос остаётся очень актуальным. На сегодняшний момент, в Тихом океане существует вот такой вот континент, многие из вас, наверное, знают, дополнительный…Это континент из мусора. При этом, этот континент на 90% состоит из пластика. Здесь на фотографиях можно увидеть, как это влияет на экосистему, как это влияет на экологию: просто гибнут животные, нарушается экологический баланс.</w:t>
      </w:r>
      <w:r w:rsidR="00F80453">
        <w:br/>
      </w:r>
      <w:r w:rsidR="00CD5EFB">
        <w:t>Я считаю, что каждый, как человек, как гражданин, должен принимать ответственные решения</w:t>
      </w:r>
      <w:r w:rsidR="00D43DD8">
        <w:t xml:space="preserve"> в </w:t>
      </w:r>
      <w:r w:rsidR="00D43DD8">
        <w:lastRenderedPageBreak/>
        <w:t>том, что он использует, как он относится к пластику, сколько он использует пластиковых пакетов, пластиковой упаковки, которая не разлагается фактически вообще. И лучшее, что мы можем сегодня сделать, каждый из нас- это перейти на бумажный пакет, например. Вот здесь я бы хотела кратко сказать</w:t>
      </w:r>
      <w:r w:rsidR="00F80453">
        <w:t xml:space="preserve"> про</w:t>
      </w:r>
      <w:r w:rsidR="00D43DD8">
        <w:t xml:space="preserve"> те инициативы, которые уже сегодня внедрены в странах, которые очень ответственно относятся к вопросам социальной ответственности, устойчивого развития. Во многих странах использование пластикового пакета либо вообще запрещено, либо ограничено, либо введены налоговые какие-то ограничения и барьеры. </w:t>
      </w:r>
      <w:r w:rsidR="00F80453">
        <w:t>То, что касается России</w:t>
      </w:r>
      <w:r w:rsidR="00D43DD8">
        <w:t>: у нас, на сегодняшний момент, ни одного нормативно- правового акта, который бы ограничивал использование пластиковых пакетов, не принято. При этом, как уже говорили, 2017-й год у нас- Год экологии. С апреля 2017 года производители должны уплачивать утилизационный сбор. Мы провели расчёты, привлекли соответствующую компанию. Что мы видим: для потребителей полипропиленового пластикового мешка, если мы говорим про фасовку 25-50 кг, этот утилизационный сбор будет существенно ниже, чем для производителей бумажного мешка, в том числе</w:t>
      </w:r>
      <w:r w:rsidR="00F80453">
        <w:t>,</w:t>
      </w:r>
      <w:r w:rsidR="00D43DD8">
        <w:t xml:space="preserve"> для нас. То есть, получается, что мы</w:t>
      </w:r>
      <w:r w:rsidR="00D92ACB">
        <w:t xml:space="preserve"> с вами</w:t>
      </w:r>
      <w:r w:rsidR="00D43DD8">
        <w:t>, с одной стороны</w:t>
      </w:r>
      <w:r w:rsidR="00D92ACB">
        <w:t>, говорим про экологию, про социальную ответственность, что для нас это очень важно, а, с другой стороны, мы не видим реальных шагов, тех шагов, которые были реализованы в европейских странах, в других странах, которые бы поддерживали именно это направление, поддерживали бы потребителя в этом вопросе, поддерживали производителя в этом вопросе.</w:t>
      </w:r>
      <w:r w:rsidR="00F80453">
        <w:br/>
      </w:r>
      <w:r w:rsidR="00D92ACB">
        <w:t>Вот здесь пример: мы провели эксперимент на нашем датском заводе: каким образом разлагается наш мешок. В</w:t>
      </w:r>
      <w:r w:rsidR="00A97412">
        <w:t xml:space="preserve"> </w:t>
      </w:r>
      <w:r w:rsidR="00D92ACB">
        <w:t xml:space="preserve">течение шести недель, в почве он разложился вот до такого состояния, превратился практически в компост. Следующим этапом исследования, мы его использовали как удобрение для выращивания растений. Вы можете посмотреть на картинке внизу, насколько позитивно влияет вот этот разложившийся мешок, он фактически заменяет удобрение. То есть, были получены соответствующие сертификаты и подтверждения, но дело вообще не в сертификатах, на самом деле, дело в том, как бумажная упаковка влияет </w:t>
      </w:r>
      <w:r w:rsidR="007D6CFC">
        <w:t xml:space="preserve">на природу и </w:t>
      </w:r>
      <w:r w:rsidR="00D92ACB">
        <w:t>на экологию и как полиэтиленовый мешок влияет на экологию. Возобновляемы</w:t>
      </w:r>
      <w:r w:rsidR="00A97412">
        <w:t>й ресурс, вторичная переработка (</w:t>
      </w:r>
      <w:r w:rsidR="00D92ACB">
        <w:t>ну, кто знаком</w:t>
      </w:r>
      <w:r w:rsidR="00A97412">
        <w:t xml:space="preserve"> с темой, знает, что макулатура в европейских странах, благодаря, кстати, в том числе, раздельному сбору мусора, перерабатывается в очень большом проценте, даже в том же самом Китае, очень много. В России, к сожалению, меньше, но всё равно достаточно много, потому что, всё-таки, сбор мак</w:t>
      </w:r>
      <w:r w:rsidR="007D6CFC">
        <w:t>улатуры и так далее,</w:t>
      </w:r>
      <w:r w:rsidR="00A97412">
        <w:t xml:space="preserve"> у нас поддерживается и развивается) разлагается в земле 6-12 недель, можно использовать его как компост, как удобрение для выращивания. Что происходит у нас с полиэтиленовым мешком: </w:t>
      </w:r>
      <w:proofErr w:type="spellStart"/>
      <w:r w:rsidR="00A97412">
        <w:t>невозобновляемый</w:t>
      </w:r>
      <w:proofErr w:type="spellEnd"/>
      <w:r w:rsidR="00A97412">
        <w:t xml:space="preserve"> ресурс нефть </w:t>
      </w:r>
      <w:r w:rsidR="007D6CFC">
        <w:t>(</w:t>
      </w:r>
      <w:r w:rsidR="00A97412">
        <w:t>кто видел, что остаётся после того, когда выкачивается эта нефть- это просто ужас, это мёртвая пустыня, это экологическая катастрофа, коллеги, особенно где идёт заготовка</w:t>
      </w:r>
      <w:r w:rsidR="007D6CFC">
        <w:t xml:space="preserve"> сланцевой нефти, это же </w:t>
      </w:r>
      <w:r w:rsidR="00A97412">
        <w:t>полный кошмар), до 3% подвергается вторичной переработке, опять же, благодаря тем странам, где идёт раздельный сбор мусора, разлагается 100- 400 лет. Это некое, понимаете, образное понятие, надо понимать, что он фактически не разлагается. Соответственно, при разлож</w:t>
      </w:r>
      <w:r w:rsidR="007D6CFC">
        <w:t xml:space="preserve">ении, </w:t>
      </w:r>
      <w:r w:rsidR="009544D3">
        <w:t>в том или ином виде</w:t>
      </w:r>
      <w:r w:rsidR="007D6CFC">
        <w:t>,</w:t>
      </w:r>
      <w:r w:rsidR="009544D3">
        <w:t xml:space="preserve"> выделяю</w:t>
      </w:r>
      <w:r w:rsidR="00A97412">
        <w:t>тся</w:t>
      </w:r>
      <w:r w:rsidR="009544D3">
        <w:t xml:space="preserve"> вредные вещества. Я считаю, что это очень важный вопрос. И каждый из нас</w:t>
      </w:r>
      <w:r w:rsidR="009544D3" w:rsidRPr="009544D3">
        <w:t xml:space="preserve"> </w:t>
      </w:r>
      <w:r w:rsidR="009544D3">
        <w:t xml:space="preserve">должен помнить о том, когда он покупает полиэтиленовый мешок. То есть, понятно, что не во всех магазинах есть бумажная упаковка, но вот лично я, когда прихожу в какие-то магазины, где есть бумажная упаковка, я всегда её покупаю. Я хотела вам показать маленькие примеры наших клиентов, </w:t>
      </w:r>
      <w:proofErr w:type="spellStart"/>
      <w:proofErr w:type="gramStart"/>
      <w:r w:rsidR="009544D3">
        <w:t>которые,</w:t>
      </w:r>
      <w:r w:rsidR="007D6CFC">
        <w:t>как</w:t>
      </w:r>
      <w:proofErr w:type="spellEnd"/>
      <w:proofErr w:type="gramEnd"/>
      <w:r w:rsidR="007D6CFC">
        <w:t xml:space="preserve"> я считаю, </w:t>
      </w:r>
      <w:r w:rsidR="009544D3">
        <w:t>как раз являются вот теми социально ответственными компаниями, кто поддерживает этот вопрос. Тут мешок «</w:t>
      </w:r>
      <w:r w:rsidR="009544D3" w:rsidRPr="009544D3">
        <w:t>М-Видео</w:t>
      </w:r>
      <w:r w:rsidR="009544D3">
        <w:t>», вы видите его. «Ароматный мир», «ГУМ- гастроном №1», хотела показать: наш партнёр- «</w:t>
      </w:r>
      <w:r w:rsidR="009544D3">
        <w:rPr>
          <w:lang w:val="en-US"/>
        </w:rPr>
        <w:t>IKEA</w:t>
      </w:r>
      <w:r w:rsidR="009544D3">
        <w:t>», они вообще большие молодцы, для них вопрос этот вообще очень большое значение имеет.</w:t>
      </w:r>
      <w:r w:rsidR="003D1E8A">
        <w:t xml:space="preserve"> Ну, понятно, «Детский </w:t>
      </w:r>
      <w:proofErr w:type="gramStart"/>
      <w:r w:rsidR="003D1E8A">
        <w:t>Мир»</w:t>
      </w:r>
      <w:r w:rsidR="007D6CFC">
        <w:t>..</w:t>
      </w:r>
      <w:r w:rsidR="003D1E8A">
        <w:t>.</w:t>
      </w:r>
      <w:proofErr w:type="gramEnd"/>
      <w:r w:rsidR="007D6CFC">
        <w:br/>
        <w:t xml:space="preserve">И, </w:t>
      </w:r>
      <w:r w:rsidR="003D1E8A">
        <w:t>что ещё хотелось,</w:t>
      </w:r>
      <w:r w:rsidR="007D6CFC">
        <w:t xml:space="preserve"> </w:t>
      </w:r>
      <w:r w:rsidR="003D1E8A">
        <w:t>если у меня ещё есть немножко времени, сказать: знаете, вот, на самом деле, экологи могут сказать: «Вот, вы лесопромышленный холдинг, вырубаете много леса» и так далее…</w:t>
      </w:r>
    </w:p>
    <w:p w:rsidR="00CF3889" w:rsidRDefault="003D1E8A">
      <w:r>
        <w:lastRenderedPageBreak/>
        <w:t xml:space="preserve">Ну, про </w:t>
      </w:r>
      <w:proofErr w:type="spellStart"/>
      <w:r>
        <w:t>лесовосстановление</w:t>
      </w:r>
      <w:proofErr w:type="spellEnd"/>
      <w:r>
        <w:t xml:space="preserve"> я сказала. Вы знаете, для лесопромышленного холдинга лес- это, практически, кровь. Не будет крови- этот организм просто перестанет существовать. Поэтому мы как раз именно та первая заинтересованная сторона, чтобы лес был, чтобы лес был здоровый, чтобы лес был хороший, чтобы лес восстанавливался и радовал всех нас, в конечном итоге, той продукцией, которую мы с вами потом используем. И, в том числе, экологический баланс. Поэтому,</w:t>
      </w:r>
      <w:r w:rsidR="007D6CFC">
        <w:t xml:space="preserve"> </w:t>
      </w:r>
      <w:r>
        <w:t xml:space="preserve">естественно, находясь на этой площадке, имея такую возможность, очень хотелось бы, в том числе, обратиться и к нашим законодателям, чтобы они учитывали интересы ответственного </w:t>
      </w:r>
      <w:proofErr w:type="spellStart"/>
      <w:r>
        <w:t>лесопользователя</w:t>
      </w:r>
      <w:proofErr w:type="spellEnd"/>
      <w:r>
        <w:t>, такой компании, как</w:t>
      </w:r>
      <w:r w:rsidR="007D6CFC">
        <w:t xml:space="preserve"> </w:t>
      </w:r>
      <w:r w:rsidR="007D6CFC">
        <w:t>«</w:t>
      </w:r>
      <w:proofErr w:type="spellStart"/>
      <w:r w:rsidR="007D6CFC">
        <w:rPr>
          <w:lang w:val="en-US"/>
        </w:rPr>
        <w:t>Segezha</w:t>
      </w:r>
      <w:proofErr w:type="spellEnd"/>
      <w:r w:rsidR="007D6CFC" w:rsidRPr="00F80453">
        <w:t xml:space="preserve"> </w:t>
      </w:r>
      <w:r w:rsidR="007D6CFC">
        <w:rPr>
          <w:lang w:val="en-US"/>
        </w:rPr>
        <w:t>Group</w:t>
      </w:r>
      <w:r w:rsidR="007D6CFC">
        <w:t>»</w:t>
      </w:r>
      <w:r>
        <w:t>.</w:t>
      </w:r>
    </w:p>
    <w:p w:rsidR="003D1E8A" w:rsidRDefault="003D1E8A">
      <w:r>
        <w:br/>
        <w:t>Коллеги, спасибо большое.</w:t>
      </w:r>
    </w:p>
    <w:p w:rsidR="00CF3889" w:rsidRDefault="003D1E8A">
      <w:r>
        <w:t>- Спасибо большое, Марина!</w:t>
      </w:r>
    </w:p>
    <w:p w:rsidR="003D1E8A" w:rsidRDefault="003D1E8A">
      <w:bookmarkStart w:id="0" w:name="_GoBack"/>
      <w:bookmarkEnd w:id="0"/>
      <w:r>
        <w:br/>
        <w:t>Коллеги, есть возможность буквально один вопрос задать нашему спикеру на сцене, ну, и потом, конечно, я думаю, что она ответит на ваши вопросы в зале. Марина, спасибо ещё раз</w:t>
      </w:r>
      <w:r w:rsidR="004A33BE">
        <w:t xml:space="preserve"> огромное</w:t>
      </w:r>
      <w:r w:rsidR="007D6CFC">
        <w:t xml:space="preserve">, </w:t>
      </w:r>
      <w:r w:rsidR="004A33BE">
        <w:t>и, я думаю, если Вы</w:t>
      </w:r>
      <w:r>
        <w:t xml:space="preserve"> это у нас оставите, мы всё это тоже с удовольствием</w:t>
      </w:r>
      <w:r w:rsidR="004A33BE">
        <w:t xml:space="preserve"> себе</w:t>
      </w:r>
      <w:r>
        <w:t xml:space="preserve"> заберём, потому что это очень важные истории. Мне кажется, всё больше появляется магазинов, в том числе, которые присоединяются, у них именно такая упаковка, такие пакеты, это тоже отличный тренд.</w:t>
      </w:r>
      <w:r>
        <w:br/>
        <w:t xml:space="preserve">А мы переходим к следующему спикеру, этот спикер закроет нашу серию </w:t>
      </w:r>
      <w:r w:rsidR="007D6CFC">
        <w:t>«</w:t>
      </w:r>
      <w:r>
        <w:t xml:space="preserve">в стиле </w:t>
      </w:r>
      <w:proofErr w:type="spellStart"/>
      <w:r w:rsidR="004A33BE">
        <w:t>тет</w:t>
      </w:r>
      <w:proofErr w:type="spellEnd"/>
      <w:r w:rsidR="007D6CFC">
        <w:t>»</w:t>
      </w:r>
      <w:r w:rsidR="004A33BE">
        <w:t xml:space="preserve"> сегодня. Мария Морозова, генеральный директор </w:t>
      </w:r>
      <w:r w:rsidR="007D6CFC">
        <w:t>благотворительного фонда Елены</w:t>
      </w:r>
      <w:r w:rsidR="004A33BE">
        <w:t xml:space="preserve"> и Геннадия Тимченко, которая нам расскажет о вовлечении местного сообщества через создание устойчивых центров социокультурного развития. Мария, здравствуйте! Я попрошу волонтёров унести пока пакеты, потому что нашему спикеру нужно будет тоже сесть. Спасибо большое.</w:t>
      </w:r>
    </w:p>
    <w:p w:rsidR="005561E8" w:rsidRDefault="004A33BE">
      <w:r>
        <w:t xml:space="preserve">- </w:t>
      </w:r>
      <w:r>
        <w:t>Спасибо большое.</w:t>
      </w:r>
      <w:r>
        <w:t xml:space="preserve"> Ну, я, во-первых, хотела с гордостью доложить уважаемой коллеге</w:t>
      </w:r>
      <w:r w:rsidR="007D6CFC">
        <w:t xml:space="preserve"> из </w:t>
      </w:r>
      <w:r w:rsidR="007D6CFC">
        <w:t>«</w:t>
      </w:r>
      <w:proofErr w:type="spellStart"/>
      <w:r w:rsidR="007D6CFC">
        <w:rPr>
          <w:lang w:val="en-US"/>
        </w:rPr>
        <w:t>Segezha</w:t>
      </w:r>
      <w:proofErr w:type="spellEnd"/>
      <w:r w:rsidR="007D6CFC" w:rsidRPr="00F80453">
        <w:t xml:space="preserve"> </w:t>
      </w:r>
      <w:r w:rsidR="007D6CFC">
        <w:rPr>
          <w:lang w:val="en-US"/>
        </w:rPr>
        <w:t>Group</w:t>
      </w:r>
      <w:r w:rsidR="007D6CFC">
        <w:t>»</w:t>
      </w:r>
      <w:r>
        <w:t xml:space="preserve">, что как раз команда нашего фонда признана так называемым «зелёным офисом», потому что мы собираем пластик и ездим сажать деревья в свободное от работы время и за собственные средства. Поэтому, какой-то небольшой вклад в </w:t>
      </w:r>
      <w:proofErr w:type="spellStart"/>
      <w:r>
        <w:t>лесосбережение</w:t>
      </w:r>
      <w:proofErr w:type="spellEnd"/>
      <w:r>
        <w:t xml:space="preserve"> и сбережение нашей планеты от страшного пластика всё-таки делает. И вначале я хотела попросить вас ответить мне на один очень личный вопрос: поднимите руку, пожалуйста, те, кто родился не в Москве. Я сама поднимаю, кстати. Спасибо большое. А кто из вот этих поднявших руки, родился в небольших поселениях? Это могут быть малые города, посёлки… Так, спасибо, спасибо. Ну, вы, наверное, видели картину и, наверное, в связи с этим та ироничная фраза, которая иногда так популярна бывает в Москве, а именно:» Есть ли жизнь за МКАД?», звучит немножко странно.</w:t>
      </w:r>
      <w:r w:rsidR="007D6CFC">
        <w:t xml:space="preserve"> </w:t>
      </w:r>
      <w:r>
        <w:t>Особенно если осознать, что, на самом деле, за этой самой МКАД лежит территория площадью больше, чем 17 миллионов квадратных километров</w:t>
      </w:r>
      <w:r w:rsidR="00C2699A">
        <w:t xml:space="preserve">, и территория эта лежит в одиннадцати часовых поясах и в двенадцати природных зонах. А ещё там живёт свыше 134 миллионов человек и это всё- Россия. И, мне кажется, когда ты обо всём об этом думаешь, то снобизм этой фразы насчёт жизни за МКАД становится ещё более очевидным. Но, к сожалению, в России это снобизм проявляется не только в ироничной речи московских хипстеров, но и в принципе в системе отношений центра и провинции. К сожалению, Россию можно назвать очень </w:t>
      </w:r>
      <w:proofErr w:type="spellStart"/>
      <w:r w:rsidR="00C2699A">
        <w:t>москвоцентричной</w:t>
      </w:r>
      <w:proofErr w:type="spellEnd"/>
      <w:r w:rsidR="00C2699A">
        <w:t xml:space="preserve"> страной и это сказывается как на системе нашего </w:t>
      </w:r>
      <w:proofErr w:type="spellStart"/>
      <w:r w:rsidR="00C2699A">
        <w:t>госуправления</w:t>
      </w:r>
      <w:proofErr w:type="spellEnd"/>
      <w:r w:rsidR="00C2699A">
        <w:t xml:space="preserve"> (и политическом, и экономическом)</w:t>
      </w:r>
      <w:r w:rsidR="007D6CFC">
        <w:t xml:space="preserve"> так и, в принципе, </w:t>
      </w:r>
      <w:r w:rsidR="00C2699A">
        <w:t>в отношениях центра и провинции для общества. Потому что Москву можно назвать таким большим пылесосом, который очень мощно втягивает в свою орбиту наиболее амбициозных, наиболее активных и, как правило, самых молодых граждан. Часть из них, правда, и в Москву- то заезжают транзитом, а потом перебираются за рубе</w:t>
      </w:r>
      <w:r w:rsidR="007D6CFC">
        <w:t>ж. И, наверное, очень часто это</w:t>
      </w:r>
      <w:r w:rsidR="00C2699A">
        <w:t xml:space="preserve">т отъезд воспринимается ка некое спасение, это единственная возможность состояться и обеспечить определённое качество жизни для себя и своих близких. </w:t>
      </w:r>
      <w:r w:rsidR="005561E8">
        <w:t xml:space="preserve">Во- первых, очень грустно, что людям вообще хочется спасаться, а во-вторых, не менее грустно, что очень часто это оказывается иллюзией. Потому что, как нас учит другая расхожая «народная мудрость», и Москва </w:t>
      </w:r>
      <w:r w:rsidR="005561E8">
        <w:lastRenderedPageBreak/>
        <w:t>«не резиновая», да и весь мир, наверное, тоже «не резиновый». Поэтому возможность жить и достойно развиваться на своей Родине является очень важной и, наверное</w:t>
      </w:r>
      <w:r w:rsidR="007D6CFC">
        <w:t>,</w:t>
      </w:r>
      <w:r w:rsidR="005561E8">
        <w:t xml:space="preserve"> можно сказать, что очень хотелось бы нам всем пригодиться там, где мы родились. Даже я, которая родилась не в маленьком городе или селе, а в городе Ленинграде, в своё время, потом выросла и переехала в Москву, я до сих пор, уже в своём возрасте, ощущаю этот некий разрыв со своими корнями. Если честно, мне бы хотелось реализоваться именно там. И поэтому, мне кажется, очень важно сегодня говорить о региональном развитии, в том числе, и о развитии малых территорий. К счастью,</w:t>
      </w:r>
      <w:r w:rsidR="00EC18BB">
        <w:t xml:space="preserve"> </w:t>
      </w:r>
      <w:r w:rsidR="005561E8">
        <w:t>сейчас эта «избушка», в том числе, и на государственном уровне, «повернулась к нам лесом»</w:t>
      </w:r>
      <w:r w:rsidR="00EC18BB">
        <w:t>: эти проблемы часто обсуждаются на различных уровнях. И мы можем сказать, что есть две основных противоположных точки зрения. Одна из них заключается в том, что, условно говоря, нужно закрыть все эти малые территории, поселения, особенно в депрессивных областях, то есть, смириться с тем, что они постепенно будут исчезать. Вторая точка зрения, всё-таки, заключается в том, что их нужно продолжать поддерживать. Но и та, и другая точка зрения очень часто грешат неким отношением к живущим там людям, как к некой проблеме. Как к населению, которое является проблемой и которое нужно каким- то образом поддерживать и спасать.</w:t>
      </w:r>
      <w:r w:rsidR="00EC18BB">
        <w:br/>
        <w:t>Ну, во-первых, мы как фонд, глубоко убеждены в том, что нужно сохранять и развивать населённые пункты всех размеров в России</w:t>
      </w:r>
      <w:r w:rsidR="007D6CFC">
        <w:t xml:space="preserve"> </w:t>
      </w:r>
      <w:r w:rsidR="00EC18BB">
        <w:t>(в конечном итоге, на малых территориях живёт порядка 42% всего населения нашей страны), а, во-вторых, нам кажется, что делать это нужно не только для людей, но и силами самих этих людей. В первую очередь, конечно, лидеров, то</w:t>
      </w:r>
      <w:r w:rsidR="007D6CFC">
        <w:t xml:space="preserve"> </w:t>
      </w:r>
      <w:r w:rsidR="00EC18BB">
        <w:t>есть, тех людей, которые готовы менять к лучшему мир вокруг себя, а иногда и создавать этот мир</w:t>
      </w:r>
      <w:r w:rsidR="007D6CFC">
        <w:t xml:space="preserve"> (</w:t>
      </w:r>
      <w:r w:rsidR="00EC18BB">
        <w:t>хотя</w:t>
      </w:r>
      <w:r w:rsidR="007D6CFC">
        <w:t>,</w:t>
      </w:r>
      <w:r w:rsidR="00EC18BB">
        <w:t xml:space="preserve"> мы понимаем, что это задача непростая). На этих убеждениях основаны наши ключевые программы. И, в первую очередь, это конкурсы «Активное поколение» и «Культурная мозаика малых городов и сёл». Сегодня я не буду вам рассказывать ни о стратегии, ни об инструментах, я надеюсь, что мы сможем об этом поговорить в режиме ответов на вопросы, со сцены или после того, как закончится эта сессия. Я просто хотела бы рассказать о тех сообществах и тех людях, встречи с которыми просто вдохновляют, о тех проблемах, которые эти наши герои преодолевают и те основные выводы, которые мы, как частный семейный фонд, можем сделать на своём уровне. Если говорить о проблемах, они сейчас обсуждаются очень часто, это и социальные, и экономические, и</w:t>
      </w:r>
      <w:r w:rsidR="00C01333">
        <w:t xml:space="preserve"> </w:t>
      </w:r>
      <w:r w:rsidR="00EC18BB">
        <w:t>демографические</w:t>
      </w:r>
      <w:r w:rsidR="00C01333">
        <w:t>, инфраструктурные проблемы, но здесь мы хотели бы просто показать те проблемы, которые мы в первую очередь выявляем в рамках реализации своих программ.</w:t>
      </w:r>
    </w:p>
    <w:p w:rsidR="00C55A70" w:rsidRDefault="00C01333">
      <w:r>
        <w:t xml:space="preserve">В первую очередь, это низкий уровень </w:t>
      </w:r>
      <w:proofErr w:type="spellStart"/>
      <w:r>
        <w:t>вовлечённости</w:t>
      </w:r>
      <w:proofErr w:type="spellEnd"/>
      <w:r>
        <w:t xml:space="preserve"> людей в развитие своих территорий: люди просто не верят в то, что, объединяясь, они могут не только выживать, но и развиваться. То есть, условно говоря, некая сплочённость и связи на уровне малых местных сообществ направлена на то, чтобы поддержать друг друга в выживании, а не в развитии.</w:t>
      </w:r>
      <w:r>
        <w:br/>
        <w:t>Вторая проблема- это отсутствие связи со своими корнями и интереса к истории своей малой родины и это тоже, наверное, можно объяснить неким депрессивным восприятием своей жизни, отсутствием каких-то перспектив. И это отношение, некоторая «усталость», она, в том числе, переносится и на территорию в целом.</w:t>
      </w:r>
      <w:r>
        <w:br/>
        <w:t>Дефицит досуга и возможности получения новых знаний- это, конечно, очень важная проблема и, конечно, мы её в одиночку решить не можем, хотя иногда мы видим прекрасные примеры.</w:t>
      </w:r>
      <w:r w:rsidR="00230699">
        <w:t xml:space="preserve"> </w:t>
      </w:r>
      <w:r>
        <w:t xml:space="preserve">Вот сейчас, например, фестиваль «Золотая Маска» проходит </w:t>
      </w:r>
      <w:proofErr w:type="gramStart"/>
      <w:r>
        <w:t>в Москве</w:t>
      </w:r>
      <w:proofErr w:type="gramEnd"/>
      <w:r>
        <w:t xml:space="preserve"> и мы поддерживаем как раз приезд театров из малых городов. И вы не поверите, насколько это прекрасные, талантливые, интересные работы… То есть, жизнь там есть, культурная жизнь в том числе, но, конечно, это требует поддержки и признания.</w:t>
      </w:r>
      <w:r>
        <w:br/>
        <w:t xml:space="preserve">И, наконец, </w:t>
      </w:r>
      <w:proofErr w:type="spellStart"/>
      <w:r>
        <w:t>межпоколенческий</w:t>
      </w:r>
      <w:proofErr w:type="spellEnd"/>
      <w:r>
        <w:t xml:space="preserve"> разрыв, который вообще сейчас сложился в России по ряду причин и который не позволяет состояться полноценно тому процессу передачи ценностей, передачи традиций из поколения в поколение естественным образом.</w:t>
      </w:r>
      <w:r w:rsidR="00230699">
        <w:t xml:space="preserve"> </w:t>
      </w:r>
      <w:r>
        <w:t>Который, собственно, и говорит о том, что общество здорово и гармонично.</w:t>
      </w:r>
      <w:r>
        <w:br/>
      </w:r>
      <w:r>
        <w:lastRenderedPageBreak/>
        <w:t>Как раз для преодоления этих основных проблем, мы и вкладываемся в людей, в из развитие и в развитие связей между ними, в том числе.</w:t>
      </w:r>
    </w:p>
    <w:p w:rsidR="00C55A70" w:rsidRDefault="00C55A70">
      <w:r>
        <w:t xml:space="preserve"> Потому что, в первую очередь, нам важно возродить у людей веру в то, что, объединившись, они могут что-то изменить. То есть, они занимаются творчеством мира вокруг себя, в широком значении этого слова.</w:t>
      </w:r>
      <w:r>
        <w:br/>
        <w:t>Ну, и, конечно, нужно сказать, что в самом начале лидеров, таких людей, готовых брать на себя ответственность и менять мир вокруг себя, их всегда поначалу очень мало. Им всегда поначалу довольно трудно. Но постепенно они своим успехом, своими результатами заражают окружающих людей, объединяют их, уже начинаются более устойчивые и системные процессы. Часто это люди местные, иногда это люди приезжие, иногда эти проекты направлены на решение ка</w:t>
      </w:r>
      <w:r w:rsidR="00230699">
        <w:t>к</w:t>
      </w:r>
      <w:r>
        <w:t>их- то социальных проблем, иногда они направлены на решение проблем, так скажем, досугово- культурных… И я сейчас постараюсь показать несколько историй, которые лучше, чем какие-то теоретические выкладки покажут те истории успеха, которые возникают в нашей с вами провинции.</w:t>
      </w:r>
      <w:r>
        <w:br/>
        <w:t>Вот часто, начинаясь с каких- то культурных или исторических инициатив, эти проекты приводят к экономическим результатам и вы увидите, что в каждом из этих проектов есть как запланированные, изначально поставленные  реализованные задачи, так и некие дополнительные результаты, о которых я расскажу. В этом смысле нужно вообще сказать, что характеристика любого успешного проекта в этой сфере является то, что возникают эти дополнительные побочные эффекты, которые усиливают и обеспечивают некую синергию для его развития.</w:t>
      </w:r>
    </w:p>
    <w:p w:rsidR="0073227E" w:rsidRDefault="00C55A70">
      <w:r>
        <w:t>Это проек</w:t>
      </w:r>
      <w:r w:rsidR="00230699">
        <w:t xml:space="preserve">т, который возник в селе </w:t>
      </w:r>
      <w:proofErr w:type="spellStart"/>
      <w:r w:rsidR="00230699">
        <w:t>Подвязье</w:t>
      </w:r>
      <w:proofErr w:type="spellEnd"/>
      <w:r>
        <w:t xml:space="preserve"> Нижегородской области, прекрасная Жанна </w:t>
      </w:r>
      <w:proofErr w:type="spellStart"/>
      <w:r>
        <w:t>Потравко</w:t>
      </w:r>
      <w:proofErr w:type="spellEnd"/>
      <w:r>
        <w:t>, которая не могла спокойно смотреть на то, как гибнет историческая, прекрасная усадьба 19 века и которая придумала этот проект по воссозданию животноводческого хозяйства, именно в традициях 19 века.</w:t>
      </w:r>
      <w:r w:rsidR="00831A1B">
        <w:t xml:space="preserve"> И даже, в рамках проекта, была возрождена</w:t>
      </w:r>
      <w:r w:rsidR="00230699">
        <w:t xml:space="preserve"> уникальная </w:t>
      </w:r>
      <w:proofErr w:type="spellStart"/>
      <w:r w:rsidR="00230699">
        <w:t>горба</w:t>
      </w:r>
      <w:r w:rsidR="00831A1B">
        <w:t>товская</w:t>
      </w:r>
      <w:proofErr w:type="spellEnd"/>
      <w:r w:rsidR="00831A1B">
        <w:t xml:space="preserve"> местная порода коров, которая тоже определённым образом </w:t>
      </w:r>
      <w:proofErr w:type="spellStart"/>
      <w:r w:rsidR="00831A1B">
        <w:t>брендировала</w:t>
      </w:r>
      <w:proofErr w:type="spellEnd"/>
      <w:r w:rsidR="00831A1B">
        <w:t xml:space="preserve"> этот проект. Основные результаты- это: включение в туристические маршруты, увеличение количества туристов, которые приезжали в </w:t>
      </w:r>
      <w:proofErr w:type="spellStart"/>
      <w:r w:rsidR="00831A1B">
        <w:t>Горбатово</w:t>
      </w:r>
      <w:proofErr w:type="spellEnd"/>
      <w:r w:rsidR="00831A1B">
        <w:t xml:space="preserve"> и в усадьбу </w:t>
      </w:r>
      <w:proofErr w:type="spellStart"/>
      <w:r w:rsidR="00831A1B">
        <w:t>Подвязье</w:t>
      </w:r>
      <w:proofErr w:type="spellEnd"/>
      <w:r w:rsidR="00831A1B">
        <w:t>, кроме того, это продовольственное обеспечение местного населения и создание рабочих мест для этого же самого населения. Теперь, если говорить о побочных эффектах, что всегда очень интересно наблюдать, местная районная администрация увидела, что происходят какие-то очень правильные для неё вещи и решаются какие-то важные социальные и экономические проблемы. И они решили вложиться в асфальтовую дорогу, которая была построена для увеличения туристического потока и провели газ в дома этого посёлка. После этого, видя такое дело, бизнес пришёл и сказал: «</w:t>
      </w:r>
      <w:proofErr w:type="spellStart"/>
      <w:r w:rsidR="00831A1B">
        <w:t>О</w:t>
      </w:r>
      <w:r w:rsidR="00230699" w:rsidRPr="00230699">
        <w:t>`</w:t>
      </w:r>
      <w:r w:rsidR="00831A1B">
        <w:t>кей</w:t>
      </w:r>
      <w:proofErr w:type="spellEnd"/>
      <w:r w:rsidR="00831A1B">
        <w:t>, мы будем строить частную гостиницу и частный магазин!», соответственно, всё это произошло. Таким образом, мы видим, что из изначально социокультурного проекта у нас получилась вполне себе устойчивая точка роста, некий «драйвер», в том числе, и экономического развития этой территории.</w:t>
      </w:r>
      <w:r w:rsidR="00E63640">
        <w:br/>
        <w:t>Следующий весёлый проект,</w:t>
      </w:r>
      <w:r w:rsidR="00230699">
        <w:t xml:space="preserve"> </w:t>
      </w:r>
      <w:r w:rsidR="00E63640">
        <w:t>он даже называется, ка вы видите, очень весело, он называется «</w:t>
      </w:r>
      <w:proofErr w:type="spellStart"/>
      <w:r w:rsidR="00E63640">
        <w:t>Вэсэлыя</w:t>
      </w:r>
      <w:proofErr w:type="spellEnd"/>
      <w:r w:rsidR="00E63640">
        <w:t xml:space="preserve"> шкварки» реализован в станице Азовской Краснодарского края, его руководитель и создатель- Светлана Копылова. Светлана Копылова, как раз, пример лидера, который не местный, она приехала из Москвы и изначально у неё была идея развития сельского туризма в Краснодарском крае. Но, помимо всего прочего, ей пришлось столкнуться с тем, что на этой территории жили люди разных национальностей, разных этнических групп, причём кто- то жил там раньше исторически, а кто-то приехал относительно недавно и была некая социальная проблема в определённом напряжении, так скажем. Национального, этнического и просто: «Мы здесь давно живём, а вы тут понаехали», то есть, как вы видите, такие явления про «понаехали» есть не только в Москве. В результате проект получился гораздо более масштабным и объёмным, это и гастрономический ежегодный фестиваль, который объединил местных производителей, это </w:t>
      </w:r>
      <w:r w:rsidR="00E63640">
        <w:lastRenderedPageBreak/>
        <w:t>и создание подворий и определённой инфраструктуры для туристов, но, кроме всего прочего, сплочённость вокруг общих задач, в том числе, и экономическая мотивация,</w:t>
      </w:r>
      <w:r w:rsidR="0073227E">
        <w:t xml:space="preserve"> поспособствовали тому, что социальная, национальная и прочая напряжённость резко снизилась.</w:t>
      </w:r>
    </w:p>
    <w:p w:rsidR="0073227E" w:rsidRDefault="0073227E">
      <w:r>
        <w:t xml:space="preserve">Следующий прекрасный проект- это проект директора местного музея в селе Новинки Нижегородской области, который был настолько амбициозен, что решил возродить традиции национальной </w:t>
      </w:r>
      <w:proofErr w:type="spellStart"/>
      <w:r>
        <w:t>новинской</w:t>
      </w:r>
      <w:proofErr w:type="spellEnd"/>
      <w:r>
        <w:t xml:space="preserve"> деревянной игрушки, которая была одной из самых ранних в этой области. И, соответственно, был создан музей этой </w:t>
      </w:r>
      <w:proofErr w:type="spellStart"/>
      <w:r>
        <w:t>новинской</w:t>
      </w:r>
      <w:proofErr w:type="spellEnd"/>
      <w:r>
        <w:t xml:space="preserve"> игрушки. Для того, чтобы показать, как эти игрушки выглядят, я попрошу следующий слайд. Вот эта вся красота теперь является основным культурным брендом Чкаловского района Нижегородской области и уже в целом считается, что это некий такой символ Нижегородской области в целом. То есть, как вы видите, «кто первым встал- того и тапки», кто как сумел вовремя позиционировать, сказать, что это самый древний, самый правильный наш промысловый бренд, то, собственно, и преуспел. И точно такие же побочные эффекты, как поддержка местной администрации, правительства Нижегородской области и увеличение туристического потока.</w:t>
      </w:r>
    </w:p>
    <w:p w:rsidR="003D1B38" w:rsidRDefault="0073227E">
      <w:r>
        <w:t xml:space="preserve">Но есть такие проекты, которые в первую очередь, решают не экономические, а социальные проблемы. И это один из моих любимых проектов. Прекрасная Наталья </w:t>
      </w:r>
      <w:proofErr w:type="spellStart"/>
      <w:r>
        <w:t>Бенчарова</w:t>
      </w:r>
      <w:proofErr w:type="spellEnd"/>
      <w:r>
        <w:t>, которая была топ- менеджером в Москве в 90-е годы и после этого они с мужем приехали на остров Ольхон на Байкале.</w:t>
      </w:r>
      <w:r w:rsidR="0018654C">
        <w:t xml:space="preserve"> </w:t>
      </w:r>
      <w:r>
        <w:t>Может быть, даже кто-то там был, это совершенно невероятная красота и атмосфера и при этом, крайне депрессивная те</w:t>
      </w:r>
      <w:r w:rsidR="0018654C">
        <w:t>рритория для местного населения. Т</w:t>
      </w:r>
      <w:r>
        <w:t>о</w:t>
      </w:r>
      <w:r w:rsidR="0018654C">
        <w:t xml:space="preserve"> </w:t>
      </w:r>
      <w:r>
        <w:t>есть, туристов много, а инфраструктура очень слабая, там даже электричество недавно провели, и то не во все населённые пункты, та же история с газом, с вывозом мусора, обеспечением воды и так далее</w:t>
      </w:r>
      <w:proofErr w:type="gramStart"/>
      <w:r>
        <w:t>…</w:t>
      </w:r>
      <w:proofErr w:type="gramEnd"/>
      <w:r w:rsidR="0018654C">
        <w:br/>
        <w:t>И они создали там небольшой туристический центр, но, увидев все эти проблемы, направили всю свою менеджерскую и гражданскую активность на то, чтобы эти проблемы решить. Начав с детей, с детской занятости, там была создана прекрасная музыкальная школа, танцевальная студия, фотокружок, газета. Если кто-то хочет, я покажу, у меня в телефоне есть прекрасные видео из этого места…</w:t>
      </w:r>
      <w:r w:rsidR="0018654C">
        <w:br/>
        <w:t>Занимаясь детским развитием, общаясь с детьми, общаясь с местной администрацией, итогом этого проекта стало объединение мест</w:t>
      </w:r>
      <w:r w:rsidR="00230699">
        <w:t>н</w:t>
      </w:r>
      <w:r w:rsidR="0018654C">
        <w:t>ого населения и их иркутского землячества- тех людей, которые заинтересованы в развитии острова, в некую ассоциацию по развитию Ольхона. Это стратегические сессии, это уже стратегическая защита острова и это совершенно невероятные результаты, которые мы наблюдаем в течение всего трёх лет.</w:t>
      </w:r>
      <w:r w:rsidR="00230699">
        <w:br/>
        <w:t>Вот прекрасное название «С</w:t>
      </w:r>
      <w:r w:rsidR="0018654C">
        <w:t>ело Лох</w:t>
      </w:r>
      <w:r w:rsidR="00230699">
        <w:t>»</w:t>
      </w:r>
      <w:r w:rsidR="0018654C">
        <w:t xml:space="preserve">, да, оно так называется, Саратовской области и Мария </w:t>
      </w:r>
      <w:proofErr w:type="spellStart"/>
      <w:r w:rsidR="0018654C">
        <w:t>Кислина</w:t>
      </w:r>
      <w:proofErr w:type="spellEnd"/>
      <w:r w:rsidR="0018654C">
        <w:t>, которая переехала из Саратова в эту деревню. Изначально это была водяная мельница историческая, которая превратилась в центр для туристов, были тоже детские студии, но сейчас вот эта стратегия выживания уже года два назад превратилась в стратегию развития. Это поддержка местной администрации, это внимание губернатора области, это стратегические сессии, это бизнес, это туризм</w:t>
      </w:r>
      <w:r w:rsidR="003D1B38">
        <w:t>…И все эти прекрасные последствия, в</w:t>
      </w:r>
      <w:r w:rsidR="00230699">
        <w:t xml:space="preserve"> </w:t>
      </w:r>
      <w:r w:rsidR="003D1B38">
        <w:t xml:space="preserve">том числе </w:t>
      </w:r>
      <w:proofErr w:type="spellStart"/>
      <w:r w:rsidR="003D1B38">
        <w:t>медийные</w:t>
      </w:r>
      <w:proofErr w:type="spellEnd"/>
      <w:r w:rsidR="003D1B38">
        <w:t>, обратите внимание, потому что были очень интересные материалы в прессе уже федеральной о них и</w:t>
      </w:r>
      <w:r w:rsidR="00230699">
        <w:t>,</w:t>
      </w:r>
      <w:r w:rsidR="003D1B38">
        <w:t xml:space="preserve"> я думаю, что Мария на этом не остановится.</w:t>
      </w:r>
      <w:r w:rsidR="003D1B38">
        <w:br/>
        <w:t xml:space="preserve">Ну, и последний проект, который, может быть, немножко по-другому вы воспримете, это проект «Тепло домашнего очага» в Архангельской области. Это абсолютно добровольческий проект. Вы знаете, что Архангельская область- она очень большая по территории с очень сложным сообщением и с большим количеством сельских поселений небольших с пожилыми людьми, которые там остаются на зиму суровой архангельской зимой… Суть проекта в том, чтобы решить эту социальную проблему и в более крупной деревне, деревне </w:t>
      </w:r>
      <w:proofErr w:type="spellStart"/>
      <w:r w:rsidR="003D1B38">
        <w:t>Вейгора</w:t>
      </w:r>
      <w:proofErr w:type="spellEnd"/>
      <w:r w:rsidR="003D1B38">
        <w:t>, был создан такой дом, превратившийся в социальное учреждение для пожилых людей, которые могут там перезимовать. Ещё раз подчеркну, что это волонтёрский проект и его ценность в том, что из такой добровольческой инициативы в такую модель, которую сейчас можно тиражировать на таких территориях.</w:t>
      </w:r>
    </w:p>
    <w:p w:rsidR="00162C85" w:rsidRDefault="003D1B38">
      <w:r>
        <w:lastRenderedPageBreak/>
        <w:t>И в завершение, следующий слайд, пожалуйста. Здесь просто перечислены те возможные эффекты подобных проектов, которые можно посмотреть, уточнить и использовать в своей работе.</w:t>
      </w:r>
      <w:r w:rsidR="005731A8">
        <w:t xml:space="preserve"> И вот те факторы успеха, о которых я постаралась сказать во время своего выступления, но повторю ещё раз: нам нужны люди, это лидер и, желательно, команда единомышленников, которая его окружает, </w:t>
      </w:r>
      <w:r w:rsidR="00162C85">
        <w:t>повышает устойчивость. Э</w:t>
      </w:r>
      <w:r w:rsidR="005731A8">
        <w:t>то обязательное вовлечение местного сообщества и решение каких-то в</w:t>
      </w:r>
      <w:r w:rsidR="00162C85">
        <w:t>ажных, актуальных для них задач. Э</w:t>
      </w:r>
      <w:r w:rsidR="005731A8">
        <w:t>то обя</w:t>
      </w:r>
      <w:r w:rsidR="00162C85">
        <w:t>зательный элемент образования и</w:t>
      </w:r>
      <w:r w:rsidR="005731A8">
        <w:t xml:space="preserve"> обмена оп</w:t>
      </w:r>
      <w:r w:rsidR="00162C85">
        <w:t>ы</w:t>
      </w:r>
      <w:r w:rsidR="005731A8">
        <w:t>то</w:t>
      </w:r>
      <w:r w:rsidR="00162C85">
        <w:t xml:space="preserve">м, то есть, расширения кругозора и </w:t>
      </w:r>
      <w:r w:rsidR="005731A8">
        <w:t>представление о том, как это может быть</w:t>
      </w:r>
      <w:r w:rsidR="00162C85">
        <w:t xml:space="preserve">. И, конечно, это горизонтальные связи, это тот самый социальный капитал и на уровне местного сообщества, и с экспертами, и между собой. Спасибо большое и, наверное, в завершение, я всё- таки, хотела бы с уверенностью сказать, что за нашим </w:t>
      </w:r>
      <w:proofErr w:type="spellStart"/>
      <w:r w:rsidR="00162C85">
        <w:t>МКАДом</w:t>
      </w:r>
      <w:proofErr w:type="spellEnd"/>
      <w:r w:rsidR="00162C85">
        <w:t xml:space="preserve"> есть прекрасная, счастливая жизнь.</w:t>
      </w:r>
    </w:p>
    <w:p w:rsidR="00431541" w:rsidRDefault="00162C85">
      <w:r>
        <w:t>- Спасибо, Мария, большое! Спасибо за Ваши примеры и за Ваше выступление, вы, действительно правы. Я вот когда была на Ольхоне, где невероятно красивая природа и, действительно, есть такой элемент. Я была давно, была 5 лет назад, мне кажется, стоит вот сейчас поехать, посмотреть, как изменилось благодаря проектам, это очень приятно слышать… Я прошу прощения, у нас нет возможности сейчас задать вопросы из зала. У нас очень интересные выступления спикеров, мы не прерывали ни одного, чтобы дать возможность сказать всё, что было запланировано. Но у вас сейчас будет возможность поговорить с нашими участниками во время часового перерыва, это перерыв на обед. Даём вам возможность и растерзать, и перекусить, но, пожалуйста, не вставайте, потому что я очень хотела в продолжение выступления Марии вот что сказать: у нас вот буквально за этой почти воображаемой стеной</w:t>
      </w:r>
      <w:r w:rsidR="0000573A">
        <w:t xml:space="preserve">, находится ярмарка социальных проектов. Среди них есть </w:t>
      </w:r>
      <w:proofErr w:type="spellStart"/>
      <w:r w:rsidR="0000573A">
        <w:t>экопроекты</w:t>
      </w:r>
      <w:proofErr w:type="spellEnd"/>
      <w:r w:rsidR="0000573A">
        <w:t>: ребята, например, собирают обрезки и делают из них удивительные блокноты и ручки. Когда я впервые увидела это 5 лет назад, я не поверила, что это можно: а)</w:t>
      </w:r>
      <w:r w:rsidR="00230699">
        <w:t xml:space="preserve"> </w:t>
      </w:r>
      <w:r w:rsidR="0000573A">
        <w:t>сделать и б)</w:t>
      </w:r>
      <w:r w:rsidR="00CF3889">
        <w:t xml:space="preserve"> </w:t>
      </w:r>
      <w:r w:rsidR="0000573A">
        <w:t xml:space="preserve">так недорого, это уникальные вещи, которые стоит, как минимум, посмотреть, а лучше приобрести и поддержать тех предпринимателей, которые сегодня у нас на площадке показывают себя, рассказывают о себе, это удивительные, открытые люди, поэтому будем вам признательны… А я сейчас попрошу </w:t>
      </w:r>
      <w:proofErr w:type="spellStart"/>
      <w:r w:rsidR="0000573A">
        <w:t>Крейга</w:t>
      </w:r>
      <w:proofErr w:type="spellEnd"/>
      <w:r w:rsidR="0000573A">
        <w:t xml:space="preserve">, мы с ним встанем и так закроем эту первую сессию, чтобы передать слово нашим следующим гостям. Я благодарю всех, выступавших сегодня в серии «в стиле </w:t>
      </w:r>
      <w:proofErr w:type="spellStart"/>
      <w:r w:rsidR="0000573A">
        <w:t>тет</w:t>
      </w:r>
      <w:proofErr w:type="spellEnd"/>
      <w:r w:rsidR="0000573A">
        <w:t>», ровно через час будет серия живых интервью, где наши модераторы будут задавать острые вопросы участникам,</w:t>
      </w:r>
      <w:r w:rsidR="00CF3889">
        <w:t xml:space="preserve"> это представители бизнеса и </w:t>
      </w:r>
      <w:r w:rsidR="00230699">
        <w:t>НКО</w:t>
      </w:r>
      <w:r w:rsidR="0000573A">
        <w:t>, и государственных структур, и звёзды театра и кино. Я благодарна вам, за то, что вы сегодня с нами, я</w:t>
      </w:r>
      <w:r w:rsidR="00431541">
        <w:t xml:space="preserve"> надеюсь, что вы будете до конца мероприятия. И завтра уже с 9:30 присоединитесь к нам. Отдельное спасибо я хочу сказать </w:t>
      </w:r>
      <w:proofErr w:type="spellStart"/>
      <w:r w:rsidR="00431541">
        <w:t>Крейгу</w:t>
      </w:r>
      <w:proofErr w:type="spellEnd"/>
      <w:r w:rsidR="00431541">
        <w:t xml:space="preserve"> и Марку за то, что вы прилетели и за то, что вы выступили, поделились с нами своими кейсами. Мы будем рады очень еще вас видеть в России.</w:t>
      </w:r>
      <w:r w:rsidR="00431541">
        <w:br/>
        <w:t xml:space="preserve">Ну вот, собственно, большое спасибо, увидимся в перерыве и после и, наверное, дам ещё </w:t>
      </w:r>
      <w:proofErr w:type="spellStart"/>
      <w:r w:rsidR="00431541">
        <w:t>Крейгу</w:t>
      </w:r>
      <w:proofErr w:type="spellEnd"/>
      <w:r w:rsidR="00431541">
        <w:t xml:space="preserve"> пару слов.</w:t>
      </w:r>
    </w:p>
    <w:p w:rsidR="00431541" w:rsidRDefault="00431541">
      <w:r>
        <w:t>- (перевод) Это было совершенно замечательное, фантастическое утро, мы с Марком очень вам благодарны. Мы улетаем сегодня вечером и большое- большое вам спасибо.</w:t>
      </w:r>
    </w:p>
    <w:p w:rsidR="00431541" w:rsidRDefault="00431541"/>
    <w:p w:rsidR="00431541" w:rsidRDefault="00431541">
      <w:r>
        <w:t>Часть2. Интервью.</w:t>
      </w:r>
    </w:p>
    <w:p w:rsidR="00431541" w:rsidRDefault="00431541"/>
    <w:p w:rsidR="00200238" w:rsidRDefault="00230699">
      <w:r>
        <w:t>-Как в рамках КСО</w:t>
      </w:r>
      <w:r w:rsidR="00431541">
        <w:t xml:space="preserve">-программы происходит взаимодействие с разными социальными институтами в </w:t>
      </w:r>
      <w:proofErr w:type="gramStart"/>
      <w:r w:rsidR="00431541">
        <w:t>регионах?</w:t>
      </w:r>
      <w:r w:rsidR="00C55A70">
        <w:br/>
      </w:r>
      <w:r w:rsidR="00431541">
        <w:t>-</w:t>
      </w:r>
      <w:proofErr w:type="gramEnd"/>
      <w:r w:rsidR="00200238">
        <w:t xml:space="preserve"> В</w:t>
      </w:r>
      <w:r w:rsidR="00431541">
        <w:t xml:space="preserve"> рамках реализации нашей стратегии, мы в 2017 году запускаем несколько новых производственных объектов и, соответственно, мы очень заинтересованы в компетентных и профессиональных людях</w:t>
      </w:r>
      <w:r w:rsidR="00200238">
        <w:t xml:space="preserve">, в регионах, к сожалению, мы испытываем дефицит. </w:t>
      </w:r>
    </w:p>
    <w:p w:rsidR="00C01333" w:rsidRDefault="00200238">
      <w:r>
        <w:lastRenderedPageBreak/>
        <w:t xml:space="preserve">Предугадывая нашу потребность, мы начали очень активно сотрудничать с профильными образовательными учреждениями. Инвестируя в молодежь, </w:t>
      </w:r>
      <w:r w:rsidR="00CF3889">
        <w:t>мы участвуем в программах обра</w:t>
      </w:r>
      <w:r>
        <w:t>зовательных, соответственно, также нас очень сильно волнуют уровень доходов населения, удовлетворённость тех людей, которые у нас работают, то</w:t>
      </w:r>
      <w:r w:rsidR="00CF3889">
        <w:t xml:space="preserve"> </w:t>
      </w:r>
      <w:r>
        <w:t>есть, это уровень заработной платы, это налоги, обеспечение горячей водой… И, соответственно, мы очень активно работаем и с муниципалитетами, с точки зрения обеспечения отоплением и прочими вопросами. Наверное, это основные аспекты, на сегодняшний день.</w:t>
      </w:r>
    </w:p>
    <w:p w:rsidR="00200238" w:rsidRDefault="00200238">
      <w:r>
        <w:t>- Выгодно ли для вас соответственное производство?</w:t>
      </w:r>
    </w:p>
    <w:p w:rsidR="00200238" w:rsidRDefault="00200238">
      <w:r>
        <w:t xml:space="preserve">- </w:t>
      </w:r>
      <w:proofErr w:type="gramStart"/>
      <w:r>
        <w:t>В</w:t>
      </w:r>
      <w:proofErr w:type="gramEnd"/>
      <w:r>
        <w:t xml:space="preserve"> связи с тем, что у нас 75% продукции </w:t>
      </w:r>
      <w:proofErr w:type="spellStart"/>
      <w:r>
        <w:t>экспорт</w:t>
      </w:r>
      <w:r w:rsidR="00CF3889">
        <w:t>но</w:t>
      </w:r>
      <w:proofErr w:type="spellEnd"/>
      <w:r w:rsidR="00CF3889">
        <w:t xml:space="preserve"> </w:t>
      </w:r>
      <w:r>
        <w:t>ориентированы, естественно, наши основные клиенты- это европейские страны, это Соединённые Штаты, это страны Азии. И продукция, которая потребляется там, соответственно, она должна быть выпущена социально ответственными предприятиями. Я вот, в частности, могу сказать: мы первые в отрасли в 2016 году выпустили отчёт о социальной ответственности и этот отчёт вызвал огромный интерес у наших клиентов</w:t>
      </w:r>
      <w:r w:rsidR="003A5AAE">
        <w:t xml:space="preserve"> в Европе, в частности. Поэтому, этот вопрос для нас очень важный, очень актуальный, мы инвестируем в это направление и планируем дальше развивать и усиливать его.</w:t>
      </w:r>
    </w:p>
    <w:p w:rsidR="003A5AAE" w:rsidRDefault="003A5AAE">
      <w:r>
        <w:t>- Какую роль в создании бренда играет социально ответственный блок?</w:t>
      </w:r>
    </w:p>
    <w:p w:rsidR="003A5AAE" w:rsidRDefault="003A5AAE">
      <w:r>
        <w:t>- Как я говорила, это клиенты,</w:t>
      </w:r>
      <w:r w:rsidR="00CF3889">
        <w:t xml:space="preserve"> </w:t>
      </w:r>
      <w:r>
        <w:t xml:space="preserve">естественно, они нам </w:t>
      </w:r>
      <w:proofErr w:type="gramStart"/>
      <w:r>
        <w:t>помогают</w:t>
      </w:r>
      <w:proofErr w:type="gramEnd"/>
      <w:r>
        <w:t xml:space="preserve"> и они «</w:t>
      </w:r>
      <w:proofErr w:type="spellStart"/>
      <w:r>
        <w:t>драйвят</w:t>
      </w:r>
      <w:proofErr w:type="spellEnd"/>
      <w:r>
        <w:t>», в каком-то смысле</w:t>
      </w:r>
      <w:r w:rsidR="00CF3889">
        <w:t>,</w:t>
      </w:r>
      <w:r>
        <w:t xml:space="preserve"> вопрос формирования бренда, потому что сегодня население становится более осознанным, начинают уделять большое внимание вопросам </w:t>
      </w:r>
      <w:proofErr w:type="spellStart"/>
      <w:r>
        <w:t>экологичности</w:t>
      </w:r>
      <w:proofErr w:type="spellEnd"/>
      <w:r>
        <w:t>, вопросам ответственного использования. Естественно, если твой клиент хочет покупать продукцию, выпущенную социально ответственным бизнесом, то для бренда это имеет очень большое значение. Тот отчёт, который мы выпустили, он вызвал очень большой интерес, потому что наши клиенты видят, что «</w:t>
      </w:r>
      <w:proofErr w:type="spellStart"/>
      <w:r>
        <w:rPr>
          <w:lang w:val="en-US"/>
        </w:rPr>
        <w:t>Segezha</w:t>
      </w:r>
      <w:proofErr w:type="spellEnd"/>
      <w:r w:rsidRPr="003A5AAE">
        <w:t xml:space="preserve"> </w:t>
      </w:r>
      <w:r>
        <w:rPr>
          <w:lang w:val="en-US"/>
        </w:rPr>
        <w:t>Group</w:t>
      </w:r>
      <w:r>
        <w:t>»</w:t>
      </w:r>
      <w:r w:rsidRPr="003A5AAE">
        <w:t xml:space="preserve"> </w:t>
      </w:r>
      <w:r>
        <w:t>инвестирует в это направление, что для нас это важно, то есть, мы учитываем их потребности. И, соответственно, это усиливает и наши позиции на рынке тоже.</w:t>
      </w:r>
    </w:p>
    <w:p w:rsidR="003A5AAE" w:rsidRDefault="003A5AAE"/>
    <w:p w:rsidR="003A5AAE" w:rsidRDefault="003A5AAE"/>
    <w:p w:rsidR="003A5AAE" w:rsidRDefault="003A5AAE">
      <w:r>
        <w:t>Часть 3. Интервью.</w:t>
      </w:r>
    </w:p>
    <w:p w:rsidR="003A5AAE" w:rsidRDefault="003A5AAE">
      <w:r>
        <w:t>- Как Вы считаете, не противоречит ли сотрудничество экологических организаций с крупным бизнесом тем задачам, которые некоммерческие организации в этой сфере, в принципе, должны решать?</w:t>
      </w:r>
    </w:p>
    <w:p w:rsidR="00591573" w:rsidRDefault="003A5AAE">
      <w:r>
        <w:t>- Наша организация, как раз, достаточно много лет уже сотрудничает с разными крупными компаниями, у которых е</w:t>
      </w:r>
      <w:r w:rsidR="005F381C">
        <w:t>сть в их стратегии корпоративной</w:t>
      </w:r>
      <w:r>
        <w:t xml:space="preserve"> социальная ответственность</w:t>
      </w:r>
      <w:r w:rsidR="005F381C">
        <w:t>, в том числе, экологическая ответственность. У нас есть, конечно, ограничения, мы, например, не сотрудничаем с нефтегазовыми и атомными компаниями, это такое общее ограничение для многих экологических организаций. Почему это для нас важно? Потому что, конечно, крупные компании дают разного рода ресурсы, не только финансовые ресурсы, это и экспертиза, и какие-то связи, и охват аудитории, то есть, большое количество ресурсов, которые по синергии дают нам возможность сделать действитель</w:t>
      </w:r>
      <w:r w:rsidR="00CF3889">
        <w:t xml:space="preserve">но что-то масштабное, оказать </w:t>
      </w:r>
      <w:proofErr w:type="spellStart"/>
      <w:r w:rsidR="00CF3889">
        <w:rPr>
          <w:lang w:val="en-US"/>
        </w:rPr>
        <w:t>impakt</w:t>
      </w:r>
      <w:proofErr w:type="spellEnd"/>
      <w:r w:rsidR="005F381C">
        <w:t>. И то, что есть у некоммерческих организаций очень ценное, у них большой опыт и большая экспертиза, потому что они много лет работают с какой-то проблемой, с какой-то аудиторией, они видят, в чём корни проблемы, как работать не со следствиями, а с</w:t>
      </w:r>
      <w:r w:rsidR="00CF3889" w:rsidRPr="00CF3889">
        <w:t xml:space="preserve"> </w:t>
      </w:r>
      <w:r w:rsidR="005F381C">
        <w:t xml:space="preserve">причиной. Один из таких последних примеров, для нас очень вдохновляющих: </w:t>
      </w:r>
      <w:r w:rsidR="00CF3889">
        <w:t>мы, при поддержке «</w:t>
      </w:r>
      <w:r w:rsidR="00CF3889">
        <w:rPr>
          <w:lang w:val="en-US"/>
        </w:rPr>
        <w:t>Cola</w:t>
      </w:r>
      <w:r w:rsidR="00CF3889" w:rsidRPr="00CF3889">
        <w:t xml:space="preserve"> </w:t>
      </w:r>
      <w:proofErr w:type="spellStart"/>
      <w:r w:rsidR="00CF3889">
        <w:rPr>
          <w:lang w:val="en-US"/>
        </w:rPr>
        <w:t>fondation</w:t>
      </w:r>
      <w:proofErr w:type="spellEnd"/>
      <w:r w:rsidR="00CF3889">
        <w:t>»</w:t>
      </w:r>
      <w:r w:rsidR="005F381C">
        <w:t>, реализуем программу, практическую часть большой программы «Разделяй с нами!». Цель этой программы- это масштабное просвещение, вовлечение людей в практику раздельного сбора отходов</w:t>
      </w:r>
      <w:r w:rsidR="00591573">
        <w:t xml:space="preserve">, в осознание </w:t>
      </w:r>
      <w:r w:rsidR="00591573">
        <w:lastRenderedPageBreak/>
        <w:t xml:space="preserve">того, как они могут внести вклад в решение «мусорной проблемы» которая, действительно, очень глобальная и масштабная. И те наши идеи, задумки, которые у нас уже много лет вынашивались, например, начать работать с ВУЗами </w:t>
      </w:r>
      <w:proofErr w:type="gramStart"/>
      <w:r w:rsidR="00591573">
        <w:t>по этому</w:t>
      </w:r>
      <w:proofErr w:type="gramEnd"/>
      <w:r w:rsidR="00591573">
        <w:t xml:space="preserve"> направлению- вот они реализовались сейчас, у нас есть большая программа, благодаря этому, где уже 25 ВУЗов внедрили раздельный сбор отходов на системной основе, ещё 70 ВУЗов- кандидаты, находятся в процессе.</w:t>
      </w:r>
    </w:p>
    <w:p w:rsidR="00591573" w:rsidRDefault="00591573">
      <w:r>
        <w:t>- Вы, на самом деле, проговорили мой следующий вопрос. Хотелось бы услышать Ваше экспертное мнение. Вот на чём сегодня должно быть сконцентрировано экологическое образование в России? То есть, это какие- то отдельные программы или, возможно, это точечная работа, в том числе, с людьми? А государственно- частное партнёрство, то есть, разные роли?</w:t>
      </w:r>
    </w:p>
    <w:p w:rsidR="00591573" w:rsidRDefault="00591573">
      <w:r>
        <w:t xml:space="preserve">- </w:t>
      </w:r>
      <w:r w:rsidR="00033CB2">
        <w:t xml:space="preserve">Есть разные термины, чтоб не погружаться в дебри, то есть, экологическое образование формально, в каком-то виде, реализуется. То, чем занимаются как раз некоммерческие организации- это экологическое просвещение и, в целом, есть в мире такое более глобальное понятие: «образование для устойчивого развития». Это такая </w:t>
      </w:r>
      <w:proofErr w:type="spellStart"/>
      <w:r w:rsidR="00033CB2">
        <w:t>международно</w:t>
      </w:r>
      <w:proofErr w:type="spellEnd"/>
      <w:r w:rsidR="00033CB2">
        <w:t xml:space="preserve"> приз</w:t>
      </w:r>
      <w:r w:rsidR="00CF3889">
        <w:t>нан</w:t>
      </w:r>
      <w:r w:rsidR="00033CB2">
        <w:t>ная концепция и сейчас она только начинает приходить в Россию, даже на уровне каких- то деклараций, по итогам Госсовета, было поручение от Путина о том, что в федеральные государственные образовательные стандарты должны быть внедрены стандарты по образованию устойчивого развития. И сейчас, действительно, в системе образования есть где-то, очень опционально, уроки экологии, в</w:t>
      </w:r>
      <w:r w:rsidR="00CF3889">
        <w:t xml:space="preserve"> </w:t>
      </w:r>
      <w:r w:rsidR="00033CB2">
        <w:t>основном, это уроки биологии, географии. Мы считаем, что этого крайне недостаточно, уровень проблем, их серьёзность, масштаб, конечно, требуют, чтоб в полной мере реализовалось образование для устойчивого развития. То есть, это не какой-то выделенный урок экологии, это когда какие-то важные темы, в том числе, экологические, они пронизывают весь образовательный процесс, они присутствуют в содержании всего, что происходит в школе и, главное, они присутствуют в среде.</w:t>
      </w:r>
      <w:r w:rsidR="00F1512E">
        <w:t xml:space="preserve"> Это когда мы обучаем детей раздельному сбору отходов, то, конечно, очень хорошо, если они смогут его сразу практиковать у себя в сообществе: во дворе, в школе. Это шире, чем просто знания, это инфраструктура, где ребёнок уже видит что-то, что он может сделать на практике.</w:t>
      </w:r>
    </w:p>
    <w:p w:rsidR="00F1512E" w:rsidRDefault="00F1512E">
      <w:r>
        <w:t>- Как Вы считаете, существует ли сегодня, действительно, какая-то реализуемая альтернатива мусоросжиганию, для решения проблемы отходов, в Москве и Подмосковье, в частности?</w:t>
      </w:r>
    </w:p>
    <w:p w:rsidR="00F1512E" w:rsidRPr="003A5AAE" w:rsidRDefault="00F1512E">
      <w:r>
        <w:t>- Очень «горячий» вопрос! Я сразу сошлюсь на европейский опыт, потому что как раз сегодня, когда наши официальные «первые лица» говорят про мусоросжигание, они очень много ссылаются на него. В январе этого года вышл</w:t>
      </w:r>
      <w:r w:rsidR="00CF3889">
        <w:t>о очень важное такое коммюнике</w:t>
      </w:r>
      <w:r>
        <w:t xml:space="preserve">, европейская комиссия, где, как раз, европейским странам рекомендуется отказываться от мусоросжигания, от его поддержки. И что же предлагается в качестве альтернативы, где решение проблемы? Это вторичная переработка, конечно же, потому что она позволяет не просто избавиться от отходов, но и вернуть их во вторичный оборот. </w:t>
      </w:r>
      <w:r w:rsidR="00B45CD2">
        <w:t>В новом законе о</w:t>
      </w:r>
      <w:r w:rsidR="00CF3889">
        <w:t xml:space="preserve">б отходах, мы говорим, что это </w:t>
      </w:r>
      <w:r w:rsidR="00B45CD2">
        <w:t xml:space="preserve">вообще государственный приоритет, то есть, мы в России, наше государство, говорит, что это наш приоритет- возвращать отходы во вторичный оборот. И, конечно же, мусоросжигание совершенно противоречит этому приоритету. И второе, что рекомендуется европейским странам и что тоже заложено у нас в законе, но об этом мало говорится, это стремление к тому, чтобы вообще уменьшать образование отходов, развивать циклическую экономику. Это такая экономика, где жизненный цикл любой вещи построен так, что она не оказывается на свалке, а уже на этапе дизайна вещи, её производства, её отправки во вторичную переработку- на каждом этапе мы делаем всё, чтобы этот цикл стал замкнутым. Это то, куда сейчас мировое сообщество движется и у нас в законе, в общем-то, прописано, что у нас тоже должен быть такой приоритет: сначала мы должны максимально уменьшить образование отходов, потом идёт уже вторичная переработка и сжигание- оно в самом конце этих приоритетов и иерархий. Сейчас мы видим ситуацию, когда приоритетно поддерживается мусоросжигание, даются зелёные тарифы, всяческая поддержка и вот то, о чём мы говорим на конференции, о том, что важно эту пирамиду иерархий </w:t>
      </w:r>
      <w:r w:rsidR="00B45CD2">
        <w:lastRenderedPageBreak/>
        <w:t>реализовывать так, как она прописана в законе. Это реально, есть города в России, которые демонстрируют то, что возможно налаживать раздельный сбор, возможно вовлекать людей</w:t>
      </w:r>
      <w:r w:rsidR="00F80453">
        <w:t>, не говоря уж о таких городах и странах в мире.</w:t>
      </w:r>
    </w:p>
    <w:sectPr w:rsidR="00F1512E" w:rsidRPr="003A5A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97B"/>
    <w:rsid w:val="0000573A"/>
    <w:rsid w:val="00033CB2"/>
    <w:rsid w:val="00162C85"/>
    <w:rsid w:val="0018654C"/>
    <w:rsid w:val="001C397B"/>
    <w:rsid w:val="00200238"/>
    <w:rsid w:val="00230699"/>
    <w:rsid w:val="0037604B"/>
    <w:rsid w:val="003A5AAE"/>
    <w:rsid w:val="003D1B38"/>
    <w:rsid w:val="003D1E8A"/>
    <w:rsid w:val="003F075B"/>
    <w:rsid w:val="00431541"/>
    <w:rsid w:val="004A33BE"/>
    <w:rsid w:val="005561E8"/>
    <w:rsid w:val="005731A8"/>
    <w:rsid w:val="00591573"/>
    <w:rsid w:val="005F381C"/>
    <w:rsid w:val="0073227E"/>
    <w:rsid w:val="007D6CFC"/>
    <w:rsid w:val="00831A1B"/>
    <w:rsid w:val="009544D3"/>
    <w:rsid w:val="00995657"/>
    <w:rsid w:val="009F0639"/>
    <w:rsid w:val="00A97412"/>
    <w:rsid w:val="00B01DC7"/>
    <w:rsid w:val="00B45CD2"/>
    <w:rsid w:val="00C01333"/>
    <w:rsid w:val="00C2699A"/>
    <w:rsid w:val="00C55A70"/>
    <w:rsid w:val="00CD5EFB"/>
    <w:rsid w:val="00CF3889"/>
    <w:rsid w:val="00D43DD8"/>
    <w:rsid w:val="00D92ACB"/>
    <w:rsid w:val="00E63640"/>
    <w:rsid w:val="00EC18BB"/>
    <w:rsid w:val="00F1512E"/>
    <w:rsid w:val="00F80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7E79DF-491F-4FCF-9676-BB9AF726C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426</TotalTime>
  <Pages>10</Pages>
  <Words>5391</Words>
  <Characters>30729</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2017-04-06T18:58:00Z</dcterms:created>
  <dcterms:modified xsi:type="dcterms:W3CDTF">2017-04-07T02:04:00Z</dcterms:modified>
</cp:coreProperties>
</file>