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Komunikacja niewerbalna w polityce i sztuka wykrywania 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amstw </w:t>
      </w:r>
    </w:p>
    <w:p>
      <w:pPr>
        <w:pStyle w:val="Заголовок"/>
        <w:jc w:val="center"/>
      </w:pPr>
      <w:r>
        <w:rPr>
          <w:rFonts w:ascii="Times New Roman" w:hAnsi="Times New Roman"/>
          <w:rtl w:val="0"/>
        </w:rPr>
        <w:t>na przyk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adzie debat Hilary Clinton i Donalda Trampa</w:t>
      </w:r>
      <w:r>
        <w:rPr>
          <w:rtl w:val="0"/>
        </w:rPr>
        <w:t xml:space="preserve"> 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</w:t>
      </w: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Co kilka lat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z nas, po uko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osiemnastu lat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wiadcza, jak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podstawowy mechanizm demokracji. Tak,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wyborach. Samorz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dowych, parlamentarnych, 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prezydenckich.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Ogromna machina wyborcza zaczyna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od momentu 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prezydenta o 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dzeniu wybor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 Widzimy 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miechni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 lub dystyngowanych kandydat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 bilbordach, w telewizji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 prasie,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yszymy ich na radio. Zaczynaj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spotkania z wyborcami, charytatywne akcje i odbudowa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 miasta. Na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w Rosji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dnym elementem kampanii wyborczej jest odnowienie dr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g. Nie konieczna jest jako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tylko wra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kandydat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  </w:t>
      </w: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Takie sposoby przekonania wyborcy do podejmowania decyzji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oczywiste i dla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 przeci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tnego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owieka zbyt jasne. Jednak generaln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tujemy podczas 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dania debat, gdzie w gr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wchodz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dzia komunikacji niewerbalnej. </w:t>
      </w: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Albert Mehrabian, psycholog i profesor emerytowany Uniwersytetu Kalifornijskiego w Los Angeles, ustanowi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werbalnej komunikacji informacja przekazywana tylko na 7%, na 38% przez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rodki 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kowe (ton i intonacja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osu) i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 55% przez komunikacj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niewerbaln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 nie 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to pod uwag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by 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pora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ki w 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cigach wyborczych.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mamy literatur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komunikacji niewerbalnej w polityce, o tym, jak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zachowywa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kandydatowi przed kamer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mamy specjalist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odnale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tej sferze i  buduj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tym karier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Jeden z polskich kreator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wizerunku politycznego (Piotr Tymochowicz) uczestniczy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w dokumentalnym filmie Marcela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ozi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skiego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Jak to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robi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W 2006 roku Gazeta Wyborcza okrzykn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a ten film najwi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kszym wydarzeniem dokumentalnym od 1989 roku.</w:t>
      </w:r>
      <w:r>
        <w:rPr>
          <w:rFonts w:ascii="Times New Roman" w:hAnsi="Times New Roman"/>
          <w:sz w:val="24"/>
          <w:szCs w:val="24"/>
          <w:rtl w:val="0"/>
        </w:rPr>
        <w:t xml:space="preserve"> W filmie najwyra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 xml:space="preserve">niej pokazana moc przekazu niewerbalnego. Jak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atwo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tego narz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dzia przeprowadzi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ma poj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o tym, jak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do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adzy. </w:t>
      </w: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owo te tematy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omawia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pierwszym i drugim rozdziale pracy, zaczynaj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od podstawowej terminologii, wprowadzaj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w temat pracy,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na detalizowanym opisaniu postaw i gest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czyli przekaz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politycznych.  </w:t>
      </w:r>
    </w:p>
    <w:p>
      <w:pPr>
        <w:pStyle w:val="Текстовый блок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 komunikacji niewerbalnej, opisuj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znaczenia gest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wyraz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twarzy i postaw bohater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mojej pracy,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dne spotkanie z tym,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 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i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w ten moment wymawiaj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rozchodz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nymi drogami.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trzeci rozdzia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mojej ulubionej problematyce. Jak zauwa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amie? Wybitny i lubiany przeze mnie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 psycholog Paul Ekman zajmowa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tym przez wielu lat, napisa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kilka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o tym, jak rozpozna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prawdziwe emocje i wykrywa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amstwo.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 podstawie jego osoby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stworzony serial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Lie to me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gdzie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wnym tematem jest ujawnienie 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amstwa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komunikacji niewerbalnej i mimiki.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