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18" w:rsidRDefault="00DA7C18" w:rsidP="00DA7C1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Снегоуборщики DDE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Владельцам частных участков, а также коммунальщикам и </w:t>
      </w:r>
      <w:bookmarkStart w:id="0" w:name="_GoBack"/>
      <w:r>
        <w:rPr>
          <w:rFonts w:cstheme="minorHAnsi"/>
          <w:sz w:val="24"/>
          <w:szCs w:val="24"/>
        </w:rPr>
        <w:t>о</w:t>
      </w:r>
      <w:bookmarkEnd w:id="0"/>
      <w:r>
        <w:rPr>
          <w:rFonts w:cstheme="minorHAnsi"/>
          <w:sz w:val="24"/>
          <w:szCs w:val="24"/>
        </w:rPr>
        <w:t>бладателям загородных домов отлично знакомы трудности с очисткой снеговых завалов. Ручными инструментами порой невозможно справиться со стремительными осадками, поэтому только </w:t>
      </w:r>
      <w:r>
        <w:rPr>
          <w:rFonts w:cstheme="minorHAnsi"/>
          <w:b/>
          <w:bCs/>
          <w:sz w:val="24"/>
          <w:szCs w:val="24"/>
        </w:rPr>
        <w:t>снегоуборщики DDE</w:t>
      </w:r>
      <w:r>
        <w:rPr>
          <w:rFonts w:cstheme="minorHAnsi"/>
          <w:sz w:val="24"/>
          <w:szCs w:val="24"/>
        </w:rPr>
        <w:t> могут эффективно заменить физическую силу человека. Эта снегоуборочная техника используется для чистки дорожек, автомобильных участков, спортивных и других площадок от снегового покрова различной толщины. Простота эксплуатации и высокая продуктивность являются основными достоинствами этой техники.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Компания выпускает несколько различных модификаций </w:t>
      </w:r>
      <w:r>
        <w:rPr>
          <w:rFonts w:cstheme="minorHAnsi"/>
          <w:b/>
          <w:bCs/>
          <w:sz w:val="24"/>
          <w:szCs w:val="24"/>
        </w:rPr>
        <w:t>снегоуборщиков ДДЕ</w:t>
      </w:r>
      <w:r>
        <w:rPr>
          <w:rFonts w:cstheme="minorHAnsi"/>
          <w:sz w:val="24"/>
          <w:szCs w:val="24"/>
        </w:rPr>
        <w:t> на пневматическом и гусеничном ходу. Поскольку все модели самоходных, при использовании они практически не требуют больших физических усилий оператора, поэтому доступны в управлении даже женщинам. Компания производитель придерживается серьезного контроля на всех этапах сборки, поэтому вся продукция DDE отличается безукоризненным качеством и длительными сроками эксплуатации, даже в самых суровых условиях.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Особенности и конструкция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Принцип работы любого </w:t>
      </w:r>
      <w:r>
        <w:rPr>
          <w:rFonts w:cstheme="minorHAnsi"/>
          <w:b/>
          <w:bCs/>
          <w:sz w:val="24"/>
          <w:szCs w:val="24"/>
        </w:rPr>
        <w:t>снегоуборщика DDE</w:t>
      </w:r>
      <w:r>
        <w:rPr>
          <w:rFonts w:cstheme="minorHAnsi"/>
          <w:sz w:val="24"/>
          <w:szCs w:val="24"/>
        </w:rPr>
        <w:t> заключается в автоматическом захвате снежных масс с помощью специального шнека. Этот рабочий элемент находится под металлическим защитным куполом, который обеспечивает условия безопасной работы. Все представленные модели в ассортименте нашего магазина от компании DDE относятся к бензиновым вариантам, поэтому работают на двигателе внутреннего сгорания. Именно он создает механическую энергию и через систему передач передает ее на шнек.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Конструкция снегоуборщика дополняется элементами управления, к которым относятся дроссели и ручки переключения, а также удобные ручки с прорезиненными ухватами для более комфортной эксплуатации. </w:t>
      </w:r>
      <w:proofErr w:type="spellStart"/>
      <w:r>
        <w:rPr>
          <w:rFonts w:cstheme="minorHAnsi"/>
          <w:sz w:val="24"/>
          <w:szCs w:val="24"/>
        </w:rPr>
        <w:t>Самоходность</w:t>
      </w:r>
      <w:proofErr w:type="spellEnd"/>
      <w:r>
        <w:rPr>
          <w:rFonts w:cstheme="minorHAnsi"/>
          <w:sz w:val="24"/>
          <w:szCs w:val="24"/>
        </w:rPr>
        <w:t xml:space="preserve"> техники обеспечивается за счет плавного взаимодействия двигателя и колесной базы: во время работы редуктор подает механическую энергию на вал колес или на гусеничную платформу.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Рекомендации по эксплуатации и критерии выбора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Снегоуборщики DDE</w:t>
      </w:r>
      <w:r>
        <w:rPr>
          <w:rFonts w:cstheme="minorHAnsi"/>
          <w:sz w:val="24"/>
          <w:szCs w:val="24"/>
        </w:rPr>
        <w:t> имеют ряд важных характеристик, от показателей которых нужно отталкиваться при выборе этой снегоуборочной техники:</w:t>
      </w:r>
    </w:p>
    <w:p w:rsidR="00DA7C18" w:rsidRDefault="00DA7C18" w:rsidP="00DA7C1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Мощность двигателя. Если зима обильно засыпает снегом, а очищаемые площади довольно большие, то лучше выбирать модели с мощностью от 10л\</w:t>
      </w:r>
      <w:proofErr w:type="gramStart"/>
      <w:r>
        <w:rPr>
          <w:rFonts w:cstheme="minorHAnsi"/>
          <w:sz w:val="24"/>
          <w:szCs w:val="24"/>
        </w:rPr>
        <w:t>с</w:t>
      </w:r>
      <w:proofErr w:type="gramEnd"/>
      <w:r>
        <w:rPr>
          <w:rFonts w:cstheme="minorHAnsi"/>
          <w:sz w:val="24"/>
          <w:szCs w:val="24"/>
        </w:rPr>
        <w:t>.</w:t>
      </w:r>
    </w:p>
    <w:p w:rsidR="00DA7C18" w:rsidRDefault="00DA7C18" w:rsidP="00DA7C1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Рабочая ширина. Этот показатель относится к геометрическим размерам шнека. От этого будет зависеть скорость расчистки снега.</w:t>
      </w:r>
    </w:p>
    <w:p w:rsidR="00DA7C18" w:rsidRDefault="00DA7C18" w:rsidP="00DA7C1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Рабочая высота.</w:t>
      </w:r>
    </w:p>
    <w:p w:rsidR="00DA7C18" w:rsidRDefault="00DA7C18" w:rsidP="00DA7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Такие дополнения, как наличие фары или автоматический стартер, придадут только простоты к моментам эксплуатации. Кроме того, чтобы техника служила эффективно и долго необходимо выполнять ряд рекомендаций:</w:t>
      </w:r>
    </w:p>
    <w:p w:rsidR="00DA7C18" w:rsidRDefault="00DA7C18" w:rsidP="00DA7C1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Проводить очистку и замену масла.</w:t>
      </w:r>
    </w:p>
    <w:p w:rsidR="00DA7C18" w:rsidRDefault="00DA7C18" w:rsidP="00DA7C1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Вне рабочего состояния ответственно осуществлять условия хранения, иначе техника потеряет работоспособность.</w:t>
      </w:r>
    </w:p>
    <w:p w:rsidR="00DA7C18" w:rsidRDefault="00DA7C18" w:rsidP="00DA7C1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Регулярно осматривать и смазывать важные конструктивные узлы.</w:t>
      </w:r>
    </w:p>
    <w:p w:rsidR="00DA7C18" w:rsidRDefault="00DA7C18" w:rsidP="00DA7C1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Очищать свечи зажигания.</w:t>
      </w:r>
    </w:p>
    <w:p w:rsidR="00DA7C18" w:rsidRDefault="00DA7C18" w:rsidP="00DA7C1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Проводить технический осмотр до и после сезонных работ.</w:t>
      </w:r>
    </w:p>
    <w:p w:rsidR="00883F17" w:rsidRDefault="00883F17"/>
    <w:sectPr w:rsidR="0088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75B"/>
    <w:multiLevelType w:val="hybridMultilevel"/>
    <w:tmpl w:val="81BEF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EE1974"/>
    <w:multiLevelType w:val="hybridMultilevel"/>
    <w:tmpl w:val="55D8A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57"/>
    <w:rsid w:val="00883F17"/>
    <w:rsid w:val="008E0B57"/>
    <w:rsid w:val="00D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2017-06-15T07:46:00Z</dcterms:created>
  <dcterms:modified xsi:type="dcterms:W3CDTF">2017-06-15T07:47:00Z</dcterms:modified>
</cp:coreProperties>
</file>