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2B" w:rsidRDefault="00AD512B" w:rsidP="00AD512B">
      <w:pPr>
        <w:pStyle w:val="3"/>
        <w:shd w:val="clear" w:color="auto" w:fill="FFFFFF"/>
        <w:spacing w:before="0" w:beforeAutospacing="0" w:after="376" w:afterAutospacing="0" w:line="264" w:lineRule="atLeast"/>
        <w:rPr>
          <w:rFonts w:ascii="Arial" w:hAnsi="Arial" w:cs="Arial"/>
          <w:color w:val="333333"/>
          <w:sz w:val="45"/>
          <w:szCs w:val="45"/>
          <w:lang w:val="ru-RU"/>
        </w:rPr>
      </w:pPr>
    </w:p>
    <w:p w:rsidR="00AD512B" w:rsidRDefault="006E7C08" w:rsidP="00AD512B">
      <w:pPr>
        <w:pStyle w:val="3"/>
        <w:shd w:val="clear" w:color="auto" w:fill="FFFFFF"/>
        <w:spacing w:before="0" w:beforeAutospacing="0" w:after="376" w:afterAutospacing="0" w:line="264" w:lineRule="atLeast"/>
        <w:rPr>
          <w:rFonts w:ascii="Arial" w:hAnsi="Arial" w:cs="Arial"/>
          <w:color w:val="333333"/>
          <w:sz w:val="45"/>
          <w:szCs w:val="45"/>
        </w:rPr>
      </w:pPr>
      <w:r>
        <w:rPr>
          <w:rFonts w:ascii="Arial" w:hAnsi="Arial" w:cs="Arial"/>
          <w:color w:val="333333"/>
          <w:sz w:val="45"/>
          <w:szCs w:val="45"/>
          <w:lang w:val="ru-RU"/>
        </w:rPr>
        <w:t>1</w:t>
      </w:r>
      <w:r w:rsidR="00AD512B">
        <w:rPr>
          <w:rFonts w:ascii="Arial" w:hAnsi="Arial" w:cs="Arial"/>
          <w:color w:val="333333"/>
          <w:sz w:val="45"/>
          <w:szCs w:val="45"/>
          <w:lang w:val="ru-RU"/>
        </w:rPr>
        <w:t>.</w:t>
      </w:r>
      <w:hyperlink r:id="rId5" w:tgtFrame="_self" w:history="1">
        <w:proofErr w:type="spellStart"/>
        <w:r w:rsidR="00AD512B">
          <w:rPr>
            <w:rStyle w:val="a3"/>
            <w:rFonts w:ascii="Arial" w:hAnsi="Arial" w:cs="Arial"/>
            <w:color w:val="444444"/>
            <w:sz w:val="45"/>
            <w:szCs w:val="45"/>
            <w:u w:val="none"/>
            <w:bdr w:val="none" w:sz="0" w:space="0" w:color="auto" w:frame="1"/>
          </w:rPr>
          <w:t>Рыбалка</w:t>
        </w:r>
        <w:proofErr w:type="spellEnd"/>
        <w:r w:rsidR="00AD512B">
          <w:rPr>
            <w:rStyle w:val="a3"/>
            <w:rFonts w:ascii="Arial" w:hAnsi="Arial" w:cs="Arial"/>
            <w:color w:val="444444"/>
            <w:sz w:val="45"/>
            <w:szCs w:val="45"/>
            <w:u w:val="none"/>
            <w:bdr w:val="none" w:sz="0" w:space="0" w:color="auto" w:frame="1"/>
          </w:rPr>
          <w:t xml:space="preserve"> </w:t>
        </w:r>
        <w:proofErr w:type="spellStart"/>
        <w:r w:rsidR="00AD512B">
          <w:rPr>
            <w:rStyle w:val="a3"/>
            <w:rFonts w:ascii="Arial" w:hAnsi="Arial" w:cs="Arial"/>
            <w:color w:val="444444"/>
            <w:sz w:val="45"/>
            <w:szCs w:val="45"/>
            <w:u w:val="none"/>
            <w:bdr w:val="none" w:sz="0" w:space="0" w:color="auto" w:frame="1"/>
          </w:rPr>
          <w:t>как</w:t>
        </w:r>
        <w:proofErr w:type="spellEnd"/>
        <w:r w:rsidR="00AD512B">
          <w:rPr>
            <w:rStyle w:val="a3"/>
            <w:rFonts w:ascii="Arial" w:hAnsi="Arial" w:cs="Arial"/>
            <w:color w:val="444444"/>
            <w:sz w:val="45"/>
            <w:szCs w:val="45"/>
            <w:u w:val="none"/>
            <w:bdr w:val="none" w:sz="0" w:space="0" w:color="auto" w:frame="1"/>
          </w:rPr>
          <w:t xml:space="preserve"> </w:t>
        </w:r>
        <w:proofErr w:type="spellStart"/>
        <w:r w:rsidR="00AD512B">
          <w:rPr>
            <w:rStyle w:val="a3"/>
            <w:rFonts w:ascii="Arial" w:hAnsi="Arial" w:cs="Arial"/>
            <w:color w:val="444444"/>
            <w:sz w:val="45"/>
            <w:szCs w:val="45"/>
            <w:u w:val="none"/>
            <w:bdr w:val="none" w:sz="0" w:space="0" w:color="auto" w:frame="1"/>
          </w:rPr>
          <w:t>она</w:t>
        </w:r>
        <w:proofErr w:type="spellEnd"/>
        <w:r w:rsidR="00AD512B">
          <w:rPr>
            <w:rStyle w:val="a3"/>
            <w:rFonts w:ascii="Arial" w:hAnsi="Arial" w:cs="Arial"/>
            <w:color w:val="444444"/>
            <w:sz w:val="45"/>
            <w:szCs w:val="45"/>
            <w:u w:val="none"/>
            <w:bdr w:val="none" w:sz="0" w:space="0" w:color="auto" w:frame="1"/>
          </w:rPr>
          <w:t xml:space="preserve"> </w:t>
        </w:r>
        <w:proofErr w:type="spellStart"/>
        <w:r w:rsidR="00AD512B">
          <w:rPr>
            <w:rStyle w:val="a3"/>
            <w:rFonts w:ascii="Arial" w:hAnsi="Arial" w:cs="Arial"/>
            <w:color w:val="444444"/>
            <w:sz w:val="45"/>
            <w:szCs w:val="45"/>
            <w:u w:val="none"/>
            <w:bdr w:val="none" w:sz="0" w:space="0" w:color="auto" w:frame="1"/>
          </w:rPr>
          <w:t>есть</w:t>
        </w:r>
        <w:proofErr w:type="spellEnd"/>
      </w:hyperlink>
    </w:p>
    <w:p w:rsidR="00AD512B" w:rsidRDefault="00AD512B" w:rsidP="00AD512B">
      <w:pPr>
        <w:pStyle w:val="a4"/>
        <w:spacing w:after="376" w:afterAutospacing="0" w:line="348" w:lineRule="atLeast"/>
        <w:ind w:firstLine="708"/>
        <w:rPr>
          <w:rFonts w:ascii="Arial" w:hAnsi="Arial" w:cs="Arial"/>
          <w:color w:val="555555"/>
          <w:sz w:val="23"/>
          <w:szCs w:val="23"/>
        </w:rPr>
      </w:pPr>
      <w:proofErr w:type="spellStart"/>
      <w:r>
        <w:rPr>
          <w:rFonts w:ascii="Arial" w:hAnsi="Arial" w:cs="Arial"/>
          <w:color w:val="555555"/>
          <w:sz w:val="23"/>
          <w:szCs w:val="23"/>
        </w:rPr>
        <w:t>Рыбалка-это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большая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страсть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для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всех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заядлых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рыболовов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Именно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занимаясь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рыбалкой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мы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по-настоящему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ощущаем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настоящее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уединение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с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природой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окружающим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миром.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Существует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два типа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рыбаков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: те,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которые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идут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за уловом, и те,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которые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хотят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получить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очередную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дозу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приятных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ощущений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, оставить все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проблемы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насладиться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умиротворённой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настоящей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средой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без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постоянных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раздражителей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виде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звуков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техники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шума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города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Особенно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мне по душе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вечернее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время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летом.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Обычно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я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приезжаю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на берег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тихой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речушки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в 3-4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часа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дня, и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пока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не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начался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вечерний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клёв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занимаюсь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подготовкой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делаю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рогачики,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прикармливаю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свой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сектор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ловли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и готовлю себе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немного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перекусить.</w:t>
      </w:r>
    </w:p>
    <w:p w:rsidR="00AD512B" w:rsidRDefault="00AD512B" w:rsidP="00AD512B">
      <w:pPr>
        <w:pStyle w:val="a4"/>
        <w:spacing w:after="376" w:afterAutospacing="0" w:line="348" w:lineRule="atLeast"/>
        <w:ind w:firstLine="708"/>
        <w:rPr>
          <w:rFonts w:ascii="Arial" w:hAnsi="Arial" w:cs="Arial"/>
          <w:color w:val="555555"/>
          <w:sz w:val="23"/>
          <w:szCs w:val="23"/>
        </w:rPr>
      </w:pPr>
      <w:proofErr w:type="spellStart"/>
      <w:r>
        <w:rPr>
          <w:rFonts w:ascii="Arial" w:hAnsi="Arial" w:cs="Arial"/>
          <w:color w:val="555555"/>
          <w:sz w:val="23"/>
          <w:szCs w:val="23"/>
        </w:rPr>
        <w:t>Кстати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еда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природе-очень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приятное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занятие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особенно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если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пищу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приготовил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здесь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же.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Любимое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лакомство-хлеб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с салом,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жареный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костре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Самое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главное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это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не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перестараться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с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жаркой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вовремя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убрать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от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огня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пищу.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Нужно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поймать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именно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такой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момент,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когда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хлеб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и сало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начинают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подгорать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Хорошо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перекусив,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раскладываю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настраиваю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снасти.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Главное-всё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подготовить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чтобы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не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заниматься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этим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потом.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Здесь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я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каждый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раз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использую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фразу "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Amat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Victoria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Curam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",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что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по-русски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означает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"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Победа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любит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подготовку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".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Хотя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можно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много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спорить о "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Законе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подлости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", и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ведь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 все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иногда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замечали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пришёл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рыбалку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забыл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подсак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разложить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, и тут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как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раз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таааакой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экземпляр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попадается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вот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прям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как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  <w:lang w:val="ru-RU"/>
        </w:rPr>
        <w:t>специально</w:t>
      </w:r>
      <w:r>
        <w:rPr>
          <w:rFonts w:ascii="Arial" w:hAnsi="Arial" w:cs="Arial"/>
          <w:color w:val="555555"/>
          <w:sz w:val="23"/>
          <w:szCs w:val="23"/>
        </w:rPr>
        <w:t xml:space="preserve"> =).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Но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всё же,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лучше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подготовиться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Когда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всё готово,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можно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приступать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к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долгожданной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  <w:lang w:val="ru-RU"/>
        </w:rPr>
        <w:t>ловле</w:t>
      </w:r>
      <w:r>
        <w:rPr>
          <w:rFonts w:ascii="Arial" w:hAnsi="Arial" w:cs="Arial"/>
          <w:color w:val="555555"/>
          <w:sz w:val="23"/>
          <w:szCs w:val="23"/>
        </w:rPr>
        <w:t>.</w:t>
      </w:r>
    </w:p>
    <w:p w:rsidR="00AD512B" w:rsidRDefault="00AD512B" w:rsidP="00AD512B">
      <w:pPr>
        <w:pStyle w:val="a4"/>
        <w:spacing w:after="376" w:afterAutospacing="0" w:line="348" w:lineRule="atLeast"/>
        <w:ind w:firstLine="708"/>
        <w:rPr>
          <w:rFonts w:ascii="Arial" w:hAnsi="Arial" w:cs="Arial"/>
          <w:color w:val="555555"/>
          <w:sz w:val="23"/>
          <w:szCs w:val="23"/>
        </w:rPr>
      </w:pPr>
      <w:proofErr w:type="spellStart"/>
      <w:r>
        <w:rPr>
          <w:rFonts w:ascii="Arial" w:hAnsi="Arial" w:cs="Arial"/>
          <w:color w:val="555555"/>
          <w:sz w:val="23"/>
          <w:szCs w:val="23"/>
        </w:rPr>
        <w:t>Многие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отдадут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предпочтение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классической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рыбалке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болонским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удилищем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на поплавок. Все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мы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когда-то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начинали с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бамбуковой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либо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сразу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с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телескопической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удочки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самодельным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поплавком и крючком.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Но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прогресс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идёт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вперед, и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сейчас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можно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купить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готовую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снасть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сразу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с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катушкой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, без мороки.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Да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процесс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вязки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снастей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тоже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имеет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свои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прелести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ведь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можно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сделать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именно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так,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как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захочешь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опробовать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новую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технику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ловли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новую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снасть, в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результате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можно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даже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новую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рыбу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поймать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Но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лучше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всего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это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конечно же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проверенная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годами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классическая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жёсткая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оснастка,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предназначенная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для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ловли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мирной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рыбы</w:t>
      </w:r>
      <w:proofErr w:type="spellEnd"/>
      <w:r>
        <w:rPr>
          <w:rFonts w:ascii="Arial" w:hAnsi="Arial" w:cs="Arial"/>
          <w:color w:val="555555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>-</w:t>
      </w:r>
      <w:r>
        <w:rPr>
          <w:rFonts w:ascii="Arial" w:hAnsi="Arial" w:cs="Arial"/>
          <w:color w:val="555555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 xml:space="preserve">карася,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карпа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, верховодки, краснопёрки. Моя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любимая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рыба</w:t>
      </w:r>
      <w:proofErr w:type="spellEnd"/>
      <w:r>
        <w:rPr>
          <w:rFonts w:ascii="Arial" w:hAnsi="Arial" w:cs="Arial"/>
          <w:color w:val="555555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>-</w:t>
      </w:r>
      <w:r>
        <w:rPr>
          <w:rFonts w:ascii="Arial" w:hAnsi="Arial" w:cs="Arial"/>
          <w:color w:val="555555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 xml:space="preserve">карась. Он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заставляет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сконцентрироваться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своей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манерой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клёва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Бывает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такое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что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ожидание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хорошей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поклёвки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занимает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около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20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минут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. И тут важна не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рыба</w:t>
      </w:r>
      <w:proofErr w:type="spellEnd"/>
      <w:r>
        <w:rPr>
          <w:rFonts w:ascii="Arial" w:hAnsi="Arial" w:cs="Arial"/>
          <w:color w:val="555555"/>
          <w:sz w:val="23"/>
          <w:szCs w:val="23"/>
        </w:rPr>
        <w:t>, а сам 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процесс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Именно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ради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него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стоит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проехать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и 100 км.</w:t>
      </w:r>
    </w:p>
    <w:p w:rsidR="00054A29" w:rsidRDefault="00AD512B" w:rsidP="00AD512B">
      <w:r>
        <w:rPr>
          <w:rFonts w:ascii="Arial" w:hAnsi="Arial" w:cs="Arial"/>
          <w:color w:val="555555"/>
          <w:sz w:val="23"/>
          <w:szCs w:val="23"/>
        </w:rPr>
        <w:t xml:space="preserve">Конечно, результат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рыбалки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очень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зависит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от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подготовки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подходящих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снастей, приманок и знаний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тех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или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иных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техник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ловли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. Всё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это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вы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найдёте на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нашем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сайте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Ни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хвоста,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ни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чешуи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!)</w:t>
      </w:r>
    </w:p>
    <w:sectPr w:rsidR="00054A29" w:rsidSect="00D446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383"/>
    <w:multiLevelType w:val="multilevel"/>
    <w:tmpl w:val="F962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AD512B"/>
    <w:rsid w:val="00054A29"/>
    <w:rsid w:val="006E7C08"/>
    <w:rsid w:val="00AD512B"/>
    <w:rsid w:val="00D4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A1"/>
  </w:style>
  <w:style w:type="paragraph" w:styleId="3">
    <w:name w:val="heading 3"/>
    <w:basedOn w:val="a"/>
    <w:link w:val="30"/>
    <w:uiPriority w:val="9"/>
    <w:qFormat/>
    <w:rsid w:val="00AD5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512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D51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fishing.in.ua/novosti/rybalka-kak-ona-est.html?customize_changeset_uuid=2c6ba6f6-8b9d-4a2d-a18f-ab562559f768&amp;customize_messenger_channel=preview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1701</Words>
  <Characters>970</Characters>
  <Application>Microsoft Office Word</Application>
  <DocSecurity>0</DocSecurity>
  <Lines>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Тарабара</dc:creator>
  <cp:keywords/>
  <dc:description/>
  <cp:lastModifiedBy>Сергей Тарабара</cp:lastModifiedBy>
  <cp:revision>4</cp:revision>
  <dcterms:created xsi:type="dcterms:W3CDTF">2017-06-18T15:37:00Z</dcterms:created>
  <dcterms:modified xsi:type="dcterms:W3CDTF">2017-06-18T16:19:00Z</dcterms:modified>
</cp:coreProperties>
</file>