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83" w:rsidRDefault="00AF6183" w:rsidP="00AF6183">
      <w:pPr>
        <w:jc w:val="center"/>
        <w:rPr>
          <w:b/>
          <w:highlight w:val="yellow"/>
          <w:lang w:val="en-US"/>
        </w:rPr>
      </w:pPr>
    </w:p>
    <w:tbl>
      <w:tblPr>
        <w:tblStyle w:val="a3"/>
        <w:tblW w:w="0" w:type="auto"/>
        <w:tblLook w:val="04A0"/>
      </w:tblPr>
      <w:tblGrid>
        <w:gridCol w:w="4785"/>
        <w:gridCol w:w="4786"/>
      </w:tblGrid>
      <w:tr w:rsidR="00D40C9C" w:rsidRPr="00D40C9C" w:rsidTr="00D40C9C">
        <w:tc>
          <w:tcPr>
            <w:tcW w:w="4785" w:type="dxa"/>
          </w:tcPr>
          <w:p w:rsidR="00D40C9C" w:rsidRPr="00D40C9C" w:rsidRDefault="00D40C9C" w:rsidP="00D40C9C">
            <w:pPr>
              <w:ind w:firstLine="709"/>
              <w:jc w:val="both"/>
              <w:rPr>
                <w:rFonts w:asciiTheme="minorHAnsi" w:hAnsiTheme="minorHAnsi" w:cstheme="minorHAnsi"/>
                <w:b/>
                <w:sz w:val="24"/>
                <w:szCs w:val="24"/>
              </w:rPr>
            </w:pPr>
            <w:bookmarkStart w:id="0" w:name="_GoBack"/>
            <w:r w:rsidRPr="00D40C9C">
              <w:rPr>
                <w:rFonts w:asciiTheme="minorHAnsi" w:hAnsiTheme="minorHAnsi" w:cstheme="minorHAnsi"/>
                <w:b/>
                <w:sz w:val="24"/>
                <w:szCs w:val="24"/>
              </w:rPr>
              <w:t xml:space="preserve">«Роснефть» и </w:t>
            </w:r>
            <w:r w:rsidRPr="00D40C9C">
              <w:rPr>
                <w:rFonts w:asciiTheme="minorHAnsi" w:hAnsiTheme="minorHAnsi" w:cstheme="minorHAnsi"/>
                <w:b/>
                <w:sz w:val="24"/>
                <w:szCs w:val="24"/>
                <w:lang w:val="en-US"/>
              </w:rPr>
              <w:t>Hyundai</w:t>
            </w:r>
            <w:r w:rsidRPr="00D40C9C">
              <w:rPr>
                <w:rFonts w:asciiTheme="minorHAnsi" w:hAnsiTheme="minorHAnsi" w:cstheme="minorHAnsi"/>
                <w:b/>
                <w:sz w:val="24"/>
                <w:szCs w:val="24"/>
              </w:rPr>
              <w:t xml:space="preserve"> </w:t>
            </w:r>
            <w:proofErr w:type="spellStart"/>
            <w:r w:rsidRPr="00D40C9C">
              <w:rPr>
                <w:rFonts w:asciiTheme="minorHAnsi" w:hAnsiTheme="minorHAnsi" w:cstheme="minorHAnsi"/>
                <w:b/>
                <w:sz w:val="24"/>
                <w:szCs w:val="24"/>
                <w:lang w:val="en-US"/>
              </w:rPr>
              <w:t>Samho</w:t>
            </w:r>
            <w:proofErr w:type="spellEnd"/>
            <w:r w:rsidRPr="00D40C9C">
              <w:rPr>
                <w:rFonts w:asciiTheme="minorHAnsi" w:hAnsiTheme="minorHAnsi" w:cstheme="minorHAnsi"/>
                <w:b/>
                <w:sz w:val="24"/>
                <w:szCs w:val="24"/>
              </w:rPr>
              <w:t xml:space="preserve"> </w:t>
            </w:r>
            <w:r w:rsidRPr="00D40C9C">
              <w:rPr>
                <w:rFonts w:asciiTheme="minorHAnsi" w:hAnsiTheme="minorHAnsi" w:cstheme="minorHAnsi"/>
                <w:b/>
                <w:sz w:val="24"/>
                <w:szCs w:val="24"/>
                <w:lang w:val="en-US"/>
              </w:rPr>
              <w:t>Heavy</w:t>
            </w:r>
            <w:r w:rsidRPr="00D40C9C">
              <w:rPr>
                <w:rFonts w:asciiTheme="minorHAnsi" w:hAnsiTheme="minorHAnsi" w:cstheme="minorHAnsi"/>
                <w:b/>
                <w:sz w:val="24"/>
                <w:szCs w:val="24"/>
              </w:rPr>
              <w:t xml:space="preserve"> </w:t>
            </w:r>
            <w:r w:rsidRPr="00D40C9C">
              <w:rPr>
                <w:rFonts w:asciiTheme="minorHAnsi" w:hAnsiTheme="minorHAnsi" w:cstheme="minorHAnsi"/>
                <w:b/>
                <w:sz w:val="24"/>
                <w:szCs w:val="24"/>
                <w:lang w:val="en-US"/>
              </w:rPr>
              <w:t>Industries</w:t>
            </w:r>
            <w:r w:rsidRPr="00D40C9C">
              <w:rPr>
                <w:rFonts w:asciiTheme="minorHAnsi" w:hAnsiTheme="minorHAnsi" w:cstheme="minorHAnsi"/>
                <w:b/>
                <w:sz w:val="24"/>
                <w:szCs w:val="24"/>
              </w:rPr>
              <w:t xml:space="preserve"> укрепляют технологическое сотрудничество </w:t>
            </w:r>
          </w:p>
          <w:p w:rsidR="00D40C9C" w:rsidRPr="00D40C9C" w:rsidRDefault="00D40C9C" w:rsidP="00D40C9C">
            <w:pPr>
              <w:ind w:firstLine="709"/>
              <w:jc w:val="both"/>
              <w:rPr>
                <w:rFonts w:asciiTheme="minorHAnsi" w:hAnsiTheme="minorHAnsi" w:cstheme="minorHAnsi"/>
                <w:b/>
                <w:sz w:val="24"/>
                <w:szCs w:val="24"/>
              </w:rPr>
            </w:pPr>
          </w:p>
          <w:p w:rsidR="00D40C9C" w:rsidRPr="00D40C9C" w:rsidRDefault="00D40C9C" w:rsidP="00D40C9C">
            <w:pPr>
              <w:ind w:firstLine="709"/>
              <w:jc w:val="both"/>
              <w:rPr>
                <w:rFonts w:asciiTheme="minorHAnsi" w:hAnsiTheme="minorHAnsi" w:cstheme="minorHAnsi"/>
                <w:sz w:val="24"/>
                <w:szCs w:val="24"/>
              </w:rPr>
            </w:pPr>
            <w:r w:rsidRPr="00D40C9C">
              <w:rPr>
                <w:rFonts w:asciiTheme="minorHAnsi" w:hAnsiTheme="minorHAnsi" w:cstheme="minorHAnsi"/>
                <w:sz w:val="24"/>
                <w:szCs w:val="24"/>
                <w:lang w:val="en-US"/>
              </w:rPr>
              <w:t>ПАО «НК «</w:t>
            </w:r>
            <w:proofErr w:type="spellStart"/>
            <w:r w:rsidRPr="00D40C9C">
              <w:rPr>
                <w:rFonts w:asciiTheme="minorHAnsi" w:hAnsiTheme="minorHAnsi" w:cstheme="minorHAnsi"/>
                <w:sz w:val="24"/>
                <w:szCs w:val="24"/>
                <w:lang w:val="en-US"/>
              </w:rPr>
              <w:t>Роснефть</w:t>
            </w:r>
            <w:proofErr w:type="spellEnd"/>
            <w:r w:rsidRPr="00D40C9C">
              <w:rPr>
                <w:rFonts w:asciiTheme="minorHAnsi" w:hAnsiTheme="minorHAnsi" w:cstheme="minorHAnsi"/>
                <w:sz w:val="24"/>
                <w:szCs w:val="24"/>
                <w:lang w:val="en-US"/>
              </w:rPr>
              <w:t xml:space="preserve">» и Hyundai </w:t>
            </w:r>
            <w:proofErr w:type="spellStart"/>
            <w:r w:rsidRPr="00D40C9C">
              <w:rPr>
                <w:rFonts w:asciiTheme="minorHAnsi" w:hAnsiTheme="minorHAnsi" w:cstheme="minorHAnsi"/>
                <w:sz w:val="24"/>
                <w:szCs w:val="24"/>
                <w:lang w:val="en-US"/>
              </w:rPr>
              <w:t>Samho</w:t>
            </w:r>
            <w:proofErr w:type="spellEnd"/>
            <w:r w:rsidRPr="00D40C9C">
              <w:rPr>
                <w:rFonts w:asciiTheme="minorHAnsi" w:hAnsiTheme="minorHAnsi" w:cstheme="minorHAnsi"/>
                <w:sz w:val="24"/>
                <w:szCs w:val="24"/>
                <w:lang w:val="en-US"/>
              </w:rPr>
              <w:t xml:space="preserve"> Heavy Industries Co. Ltd. </w:t>
            </w:r>
            <w:r w:rsidRPr="00D40C9C">
              <w:rPr>
                <w:rFonts w:asciiTheme="minorHAnsi" w:hAnsiTheme="minorHAnsi" w:cstheme="minorHAnsi"/>
                <w:sz w:val="24"/>
                <w:szCs w:val="24"/>
              </w:rPr>
              <w:t>(</w:t>
            </w:r>
            <w:r w:rsidRPr="00D40C9C">
              <w:rPr>
                <w:rFonts w:asciiTheme="minorHAnsi" w:hAnsiTheme="minorHAnsi" w:cstheme="minorHAnsi"/>
                <w:sz w:val="24"/>
                <w:szCs w:val="24"/>
                <w:lang w:val="en-US"/>
              </w:rPr>
              <w:t>HSHI</w:t>
            </w:r>
            <w:r w:rsidRPr="00D40C9C">
              <w:rPr>
                <w:rFonts w:asciiTheme="minorHAnsi" w:hAnsiTheme="minorHAnsi" w:cstheme="minorHAnsi"/>
                <w:sz w:val="24"/>
                <w:szCs w:val="24"/>
              </w:rPr>
              <w:t xml:space="preserve">) в рамках </w:t>
            </w:r>
            <w:r w:rsidRPr="00D40C9C">
              <w:rPr>
                <w:rFonts w:asciiTheme="minorHAnsi" w:hAnsiTheme="minorHAnsi" w:cstheme="minorHAnsi"/>
                <w:sz w:val="24"/>
                <w:szCs w:val="24"/>
                <w:lang w:val="en-US"/>
              </w:rPr>
              <w:t>XXI</w:t>
            </w:r>
            <w:r w:rsidRPr="00D40C9C">
              <w:rPr>
                <w:rFonts w:asciiTheme="minorHAnsi" w:hAnsiTheme="minorHAnsi" w:cstheme="minorHAnsi"/>
                <w:sz w:val="24"/>
                <w:szCs w:val="24"/>
              </w:rPr>
              <w:t xml:space="preserve"> Петербургского международного экономического форума подписали соглашение, по условиям которого южнокорейская компания окажет техническую поддержку в проектирования и строительстве судов класса «</w:t>
            </w:r>
            <w:proofErr w:type="spellStart"/>
            <w:r w:rsidRPr="00D40C9C">
              <w:rPr>
                <w:rFonts w:asciiTheme="minorHAnsi" w:hAnsiTheme="minorHAnsi" w:cstheme="minorHAnsi"/>
                <w:sz w:val="24"/>
                <w:szCs w:val="24"/>
              </w:rPr>
              <w:t>Афрамакс</w:t>
            </w:r>
            <w:proofErr w:type="spellEnd"/>
            <w:r w:rsidRPr="00D40C9C">
              <w:rPr>
                <w:rFonts w:asciiTheme="minorHAnsi" w:hAnsiTheme="minorHAnsi" w:cstheme="minorHAnsi"/>
                <w:sz w:val="24"/>
                <w:szCs w:val="24"/>
              </w:rPr>
              <w:t xml:space="preserve">» на судоверфи «Звезда» в г. Большой камень. </w:t>
            </w:r>
          </w:p>
          <w:p w:rsidR="00D40C9C" w:rsidRPr="00D40C9C" w:rsidRDefault="00D40C9C" w:rsidP="00D40C9C">
            <w:pPr>
              <w:ind w:firstLine="709"/>
              <w:jc w:val="both"/>
              <w:rPr>
                <w:rFonts w:asciiTheme="minorHAnsi" w:hAnsiTheme="minorHAnsi" w:cstheme="minorHAnsi"/>
                <w:sz w:val="24"/>
                <w:szCs w:val="24"/>
              </w:rPr>
            </w:pPr>
            <w:r w:rsidRPr="00D40C9C">
              <w:rPr>
                <w:rFonts w:asciiTheme="minorHAnsi" w:hAnsiTheme="minorHAnsi" w:cstheme="minorHAnsi"/>
                <w:sz w:val="24"/>
                <w:szCs w:val="24"/>
              </w:rPr>
              <w:t xml:space="preserve">Соглашение является юридически обязывающим документом.  Документ подписан в развитие соглашения, в рамках которого в апреле 2017 года было создано совместное предприятие в области инжиниринга и управления проектами «ССК «Звезда» и </w:t>
            </w:r>
            <w:r w:rsidRPr="00D40C9C">
              <w:rPr>
                <w:rFonts w:asciiTheme="minorHAnsi" w:hAnsiTheme="minorHAnsi" w:cstheme="minorHAnsi"/>
                <w:sz w:val="24"/>
                <w:szCs w:val="24"/>
                <w:lang w:val="en-US"/>
              </w:rPr>
              <w:t>HSHI</w:t>
            </w:r>
            <w:r w:rsidRPr="00D40C9C">
              <w:rPr>
                <w:rFonts w:asciiTheme="minorHAnsi" w:hAnsiTheme="minorHAnsi" w:cstheme="minorHAnsi"/>
                <w:sz w:val="24"/>
                <w:szCs w:val="24"/>
              </w:rPr>
              <w:t xml:space="preserve"> - ООО «</w:t>
            </w:r>
            <w:proofErr w:type="spellStart"/>
            <w:r w:rsidRPr="00D40C9C">
              <w:rPr>
                <w:rFonts w:asciiTheme="minorHAnsi" w:hAnsiTheme="minorHAnsi" w:cstheme="minorHAnsi"/>
                <w:sz w:val="24"/>
                <w:szCs w:val="24"/>
              </w:rPr>
              <w:t>Звезда-Хёндэ</w:t>
            </w:r>
            <w:proofErr w:type="spellEnd"/>
            <w:r w:rsidRPr="00D40C9C">
              <w:rPr>
                <w:rFonts w:asciiTheme="minorHAnsi" w:hAnsiTheme="minorHAnsi" w:cstheme="minorHAnsi"/>
                <w:sz w:val="24"/>
                <w:szCs w:val="24"/>
              </w:rPr>
              <w:t>».</w:t>
            </w:r>
          </w:p>
          <w:p w:rsidR="00D40C9C" w:rsidRPr="00D40C9C" w:rsidRDefault="00D40C9C" w:rsidP="00D40C9C">
            <w:pPr>
              <w:ind w:firstLine="709"/>
              <w:jc w:val="both"/>
              <w:rPr>
                <w:rFonts w:asciiTheme="minorHAnsi" w:hAnsiTheme="minorHAnsi" w:cstheme="minorHAnsi"/>
                <w:sz w:val="24"/>
                <w:szCs w:val="24"/>
              </w:rPr>
            </w:pPr>
            <w:r w:rsidRPr="00D40C9C">
              <w:rPr>
                <w:rFonts w:asciiTheme="minorHAnsi" w:hAnsiTheme="minorHAnsi" w:cstheme="minorHAnsi"/>
                <w:sz w:val="24"/>
                <w:szCs w:val="24"/>
              </w:rPr>
              <w:t xml:space="preserve">Соглашение предусматривает техническую поддержку совместного предприятия, которая будет оказываться специалистами </w:t>
            </w:r>
            <w:r w:rsidRPr="00D40C9C">
              <w:rPr>
                <w:rFonts w:asciiTheme="minorHAnsi" w:hAnsiTheme="minorHAnsi" w:cstheme="minorHAnsi"/>
                <w:sz w:val="24"/>
                <w:szCs w:val="24"/>
                <w:lang w:val="en-US"/>
              </w:rPr>
              <w:t>Hyundai</w:t>
            </w:r>
            <w:r w:rsidRPr="00D40C9C">
              <w:rPr>
                <w:rFonts w:asciiTheme="minorHAnsi" w:hAnsiTheme="minorHAnsi" w:cstheme="minorHAnsi"/>
                <w:sz w:val="24"/>
                <w:szCs w:val="24"/>
              </w:rPr>
              <w:t xml:space="preserve"> в ходе проектирования и строительства танкеров класса «</w:t>
            </w:r>
            <w:proofErr w:type="spellStart"/>
            <w:r w:rsidRPr="00D40C9C">
              <w:rPr>
                <w:rFonts w:asciiTheme="minorHAnsi" w:hAnsiTheme="minorHAnsi" w:cstheme="minorHAnsi"/>
                <w:sz w:val="24"/>
                <w:szCs w:val="24"/>
              </w:rPr>
              <w:t>Афрамакс</w:t>
            </w:r>
            <w:proofErr w:type="spellEnd"/>
            <w:r w:rsidRPr="00D40C9C">
              <w:rPr>
                <w:rFonts w:asciiTheme="minorHAnsi" w:hAnsiTheme="minorHAnsi" w:cstheme="minorHAnsi"/>
                <w:sz w:val="24"/>
                <w:szCs w:val="24"/>
              </w:rPr>
              <w:t xml:space="preserve">», в том числе, использующих газомоторное топливо. Специалисты должны будут убедиться, что рабочая конструкторская документация соответствует базовому проекту судна, который передается в капитал совместного предприятия. </w:t>
            </w:r>
          </w:p>
          <w:p w:rsidR="00D40C9C" w:rsidRPr="00D40C9C" w:rsidRDefault="00D40C9C" w:rsidP="00D40C9C">
            <w:pPr>
              <w:ind w:firstLine="709"/>
              <w:jc w:val="both"/>
              <w:rPr>
                <w:rFonts w:asciiTheme="minorHAnsi" w:hAnsiTheme="minorHAnsi" w:cstheme="minorHAnsi"/>
                <w:sz w:val="24"/>
                <w:szCs w:val="24"/>
              </w:rPr>
            </w:pPr>
            <w:r w:rsidRPr="00D40C9C">
              <w:rPr>
                <w:rFonts w:asciiTheme="minorHAnsi" w:hAnsiTheme="minorHAnsi" w:cstheme="minorHAnsi"/>
                <w:sz w:val="24"/>
                <w:szCs w:val="24"/>
              </w:rPr>
              <w:t xml:space="preserve">Участие в СП даст возможность </w:t>
            </w:r>
            <w:r w:rsidRPr="00D40C9C">
              <w:rPr>
                <w:rFonts w:asciiTheme="minorHAnsi" w:hAnsiTheme="minorHAnsi" w:cstheme="minorHAnsi"/>
                <w:sz w:val="24"/>
                <w:szCs w:val="24"/>
                <w:lang w:val="en-US"/>
              </w:rPr>
              <w:t>Hyundai</w:t>
            </w:r>
            <w:r w:rsidRPr="00D40C9C">
              <w:rPr>
                <w:rFonts w:asciiTheme="minorHAnsi" w:hAnsiTheme="minorHAnsi" w:cstheme="minorHAnsi"/>
                <w:sz w:val="24"/>
                <w:szCs w:val="24"/>
              </w:rPr>
              <w:t xml:space="preserve"> </w:t>
            </w:r>
            <w:r w:rsidRPr="00D40C9C">
              <w:rPr>
                <w:rFonts w:asciiTheme="minorHAnsi" w:hAnsiTheme="minorHAnsi" w:cstheme="minorHAnsi"/>
                <w:sz w:val="24"/>
                <w:szCs w:val="24"/>
                <w:lang w:val="en-US"/>
              </w:rPr>
              <w:t>Heavy</w:t>
            </w:r>
            <w:r w:rsidRPr="00D40C9C">
              <w:rPr>
                <w:rFonts w:asciiTheme="minorHAnsi" w:hAnsiTheme="minorHAnsi" w:cstheme="minorHAnsi"/>
                <w:sz w:val="24"/>
                <w:szCs w:val="24"/>
              </w:rPr>
              <w:t xml:space="preserve"> </w:t>
            </w:r>
            <w:r w:rsidRPr="00D40C9C">
              <w:rPr>
                <w:rFonts w:asciiTheme="minorHAnsi" w:hAnsiTheme="minorHAnsi" w:cstheme="minorHAnsi"/>
                <w:sz w:val="24"/>
                <w:szCs w:val="24"/>
                <w:lang w:val="en-US"/>
              </w:rPr>
              <w:t>Industries</w:t>
            </w:r>
            <w:r w:rsidRPr="00D40C9C">
              <w:rPr>
                <w:rFonts w:asciiTheme="minorHAnsi" w:hAnsiTheme="minorHAnsi" w:cstheme="minorHAnsi"/>
                <w:sz w:val="24"/>
                <w:szCs w:val="24"/>
              </w:rPr>
              <w:t xml:space="preserve"> совместно с российским партнером осуществлять проекты строительства судов в новом перспективном сегменте судостроительного рынка – строительстве «зеленых </w:t>
            </w:r>
            <w:proofErr w:type="spellStart"/>
            <w:r w:rsidRPr="00D40C9C">
              <w:rPr>
                <w:rFonts w:asciiTheme="minorHAnsi" w:hAnsiTheme="minorHAnsi" w:cstheme="minorHAnsi"/>
                <w:sz w:val="24"/>
                <w:szCs w:val="24"/>
              </w:rPr>
              <w:t>Афрамаксов</w:t>
            </w:r>
            <w:proofErr w:type="spellEnd"/>
            <w:r w:rsidRPr="00D40C9C">
              <w:rPr>
                <w:rFonts w:asciiTheme="minorHAnsi" w:hAnsiTheme="minorHAnsi" w:cstheme="minorHAnsi"/>
                <w:sz w:val="24"/>
                <w:szCs w:val="24"/>
              </w:rPr>
              <w:t xml:space="preserve">». Сотрудничество с южнокорейской компанией позволит «Роснефти» создать эффективную систему управления проектами в области крупнотоннажного судостроения. Кооперация сторон в рамках СП станет еще одним фактором, стимулирующим локализацию производства гражданских судов и судового оборудования. Документ </w:t>
            </w:r>
            <w:r w:rsidRPr="00D40C9C">
              <w:rPr>
                <w:rFonts w:asciiTheme="minorHAnsi" w:hAnsiTheme="minorHAnsi" w:cstheme="minorHAnsi"/>
                <w:sz w:val="24"/>
                <w:szCs w:val="24"/>
              </w:rPr>
              <w:lastRenderedPageBreak/>
              <w:t>предусматривает создание условий для постепенной локализации полного цикла проектирования танкеров типа «</w:t>
            </w:r>
            <w:proofErr w:type="spellStart"/>
            <w:r w:rsidRPr="00D40C9C">
              <w:rPr>
                <w:rFonts w:asciiTheme="minorHAnsi" w:hAnsiTheme="minorHAnsi" w:cstheme="minorHAnsi"/>
                <w:sz w:val="24"/>
                <w:szCs w:val="24"/>
              </w:rPr>
              <w:t>Афрамакс</w:t>
            </w:r>
            <w:proofErr w:type="spellEnd"/>
            <w:r w:rsidRPr="00D40C9C">
              <w:rPr>
                <w:rFonts w:asciiTheme="minorHAnsi" w:hAnsiTheme="minorHAnsi" w:cstheme="minorHAnsi"/>
                <w:sz w:val="24"/>
                <w:szCs w:val="24"/>
              </w:rPr>
              <w:t xml:space="preserve">».   </w:t>
            </w:r>
          </w:p>
          <w:p w:rsidR="00D40C9C" w:rsidRPr="00D40C9C" w:rsidRDefault="00D40C9C" w:rsidP="00D40C9C">
            <w:pPr>
              <w:ind w:firstLine="709"/>
              <w:jc w:val="both"/>
              <w:rPr>
                <w:rFonts w:asciiTheme="minorHAnsi" w:hAnsiTheme="minorHAnsi" w:cstheme="minorHAnsi"/>
                <w:sz w:val="24"/>
                <w:szCs w:val="24"/>
              </w:rPr>
            </w:pPr>
            <w:r w:rsidRPr="00D40C9C">
              <w:rPr>
                <w:rFonts w:asciiTheme="minorHAnsi" w:hAnsiTheme="minorHAnsi" w:cstheme="minorHAnsi"/>
                <w:sz w:val="24"/>
                <w:szCs w:val="24"/>
              </w:rPr>
              <w:t xml:space="preserve"> «Технологическое партнерство с крупнейшей судостроительной компанией мира позволит нам приобрести необходимые компетенции в сфере инженерного сопровождения и управления проектами строительства судов. Данное сотрудничество обеспечит «ДЦСС» и СК «Звезда» доступ к уникальным технологиям производства передовой морской техники, такой как современные экологически чистые танкеры типа «</w:t>
            </w:r>
            <w:proofErr w:type="spellStart"/>
            <w:r w:rsidRPr="00D40C9C">
              <w:rPr>
                <w:rFonts w:asciiTheme="minorHAnsi" w:hAnsiTheme="minorHAnsi" w:cstheme="minorHAnsi"/>
                <w:sz w:val="24"/>
                <w:szCs w:val="24"/>
              </w:rPr>
              <w:t>Афрамакс</w:t>
            </w:r>
            <w:proofErr w:type="spellEnd"/>
            <w:r w:rsidRPr="00D40C9C">
              <w:rPr>
                <w:rFonts w:asciiTheme="minorHAnsi" w:hAnsiTheme="minorHAnsi" w:cstheme="minorHAnsi"/>
                <w:sz w:val="24"/>
                <w:szCs w:val="24"/>
              </w:rPr>
              <w:t>», работающие на газомоторном топливе, и откроет перспективы для локализации производства и  развития судостроительного кластера на Дальнем Востоке России»</w:t>
            </w:r>
            <w:r w:rsidRPr="00D40C9C">
              <w:rPr>
                <w:rFonts w:asciiTheme="minorHAnsi" w:hAnsiTheme="minorHAnsi" w:cstheme="minorHAnsi"/>
                <w:sz w:val="24"/>
                <w:szCs w:val="24"/>
              </w:rPr>
              <w:t xml:space="preserve"> </w:t>
            </w:r>
            <w:r>
              <w:rPr>
                <w:rFonts w:asciiTheme="minorHAnsi" w:hAnsiTheme="minorHAnsi" w:cstheme="minorHAnsi"/>
                <w:sz w:val="24"/>
                <w:szCs w:val="24"/>
              </w:rPr>
              <w:t>–</w:t>
            </w:r>
            <w:r w:rsidRPr="00D40C9C">
              <w:rPr>
                <w:rFonts w:asciiTheme="minorHAnsi" w:hAnsiTheme="minorHAnsi" w:cstheme="minorHAnsi"/>
                <w:sz w:val="24"/>
                <w:szCs w:val="24"/>
              </w:rPr>
              <w:t xml:space="preserve"> отметил Главный исполнительный директор ПАО «НК «Роснефть» Игорь </w:t>
            </w:r>
            <w:proofErr w:type="spellStart"/>
            <w:r w:rsidRPr="00D40C9C">
              <w:rPr>
                <w:rFonts w:asciiTheme="minorHAnsi" w:hAnsiTheme="minorHAnsi" w:cstheme="minorHAnsi"/>
                <w:sz w:val="24"/>
                <w:szCs w:val="24"/>
              </w:rPr>
              <w:t>Сечин</w:t>
            </w:r>
            <w:proofErr w:type="spellEnd"/>
            <w:r w:rsidRPr="00D40C9C">
              <w:rPr>
                <w:rFonts w:asciiTheme="minorHAnsi" w:hAnsiTheme="minorHAnsi" w:cstheme="minorHAnsi"/>
                <w:sz w:val="24"/>
                <w:szCs w:val="24"/>
              </w:rPr>
              <w:t>.</w:t>
            </w:r>
          </w:p>
          <w:p w:rsidR="00D40C9C" w:rsidRPr="00D40C9C" w:rsidRDefault="00D40C9C" w:rsidP="00D40C9C">
            <w:pPr>
              <w:ind w:firstLine="709"/>
              <w:jc w:val="both"/>
              <w:rPr>
                <w:rFonts w:asciiTheme="minorHAnsi" w:hAnsiTheme="minorHAnsi" w:cstheme="minorHAnsi"/>
                <w:sz w:val="24"/>
                <w:szCs w:val="24"/>
              </w:rPr>
            </w:pPr>
          </w:p>
          <w:p w:rsidR="00D40C9C" w:rsidRPr="00D40C9C" w:rsidRDefault="00D40C9C" w:rsidP="00D40C9C">
            <w:pPr>
              <w:ind w:firstLine="709"/>
              <w:jc w:val="both"/>
              <w:rPr>
                <w:rFonts w:asciiTheme="minorHAnsi" w:hAnsiTheme="minorHAnsi" w:cstheme="minorHAnsi"/>
                <w:b/>
                <w:sz w:val="24"/>
                <w:szCs w:val="24"/>
              </w:rPr>
            </w:pPr>
            <w:r w:rsidRPr="00D40C9C">
              <w:rPr>
                <w:rFonts w:asciiTheme="minorHAnsi" w:hAnsiTheme="minorHAnsi" w:cstheme="minorHAnsi"/>
                <w:b/>
                <w:sz w:val="24"/>
                <w:szCs w:val="24"/>
              </w:rPr>
              <w:t>Справка:</w:t>
            </w:r>
          </w:p>
          <w:p w:rsidR="00D40C9C" w:rsidRPr="00D40C9C" w:rsidRDefault="00D40C9C" w:rsidP="00D40C9C">
            <w:pPr>
              <w:ind w:firstLine="709"/>
              <w:jc w:val="both"/>
              <w:rPr>
                <w:rFonts w:asciiTheme="minorHAnsi" w:hAnsiTheme="minorHAnsi" w:cstheme="minorHAnsi"/>
                <w:sz w:val="24"/>
                <w:szCs w:val="24"/>
              </w:rPr>
            </w:pPr>
          </w:p>
          <w:p w:rsidR="00D40C9C" w:rsidRPr="00D40C9C" w:rsidRDefault="00D40C9C" w:rsidP="00D40C9C">
            <w:pPr>
              <w:ind w:firstLine="709"/>
              <w:jc w:val="both"/>
              <w:rPr>
                <w:rFonts w:asciiTheme="minorHAnsi" w:hAnsiTheme="minorHAnsi" w:cstheme="minorHAnsi"/>
                <w:sz w:val="24"/>
                <w:szCs w:val="24"/>
              </w:rPr>
            </w:pPr>
            <w:r w:rsidRPr="00D40C9C">
              <w:rPr>
                <w:rFonts w:asciiTheme="minorHAnsi" w:hAnsiTheme="minorHAnsi" w:cstheme="minorHAnsi"/>
                <w:sz w:val="24"/>
                <w:szCs w:val="24"/>
              </w:rPr>
              <w:t>Судостроительный комплекс «Звезда» создается на базе Дальневосточного завода «Звезда» Консорциумом АО «</w:t>
            </w:r>
            <w:proofErr w:type="spellStart"/>
            <w:r w:rsidRPr="00D40C9C">
              <w:rPr>
                <w:rFonts w:asciiTheme="minorHAnsi" w:hAnsiTheme="minorHAnsi" w:cstheme="minorHAnsi"/>
                <w:sz w:val="24"/>
                <w:szCs w:val="24"/>
              </w:rPr>
              <w:t>Роснефтегаз</w:t>
            </w:r>
            <w:proofErr w:type="spellEnd"/>
            <w:r w:rsidRPr="00D40C9C">
              <w:rPr>
                <w:rFonts w:asciiTheme="minorHAnsi" w:hAnsiTheme="minorHAnsi" w:cstheme="minorHAnsi"/>
                <w:sz w:val="24"/>
                <w:szCs w:val="24"/>
              </w:rPr>
              <w:t>», ПАО «НК «Роснефть» и АО «</w:t>
            </w:r>
            <w:proofErr w:type="spellStart"/>
            <w:r w:rsidRPr="00D40C9C">
              <w:rPr>
                <w:rFonts w:asciiTheme="minorHAnsi" w:hAnsiTheme="minorHAnsi" w:cstheme="minorHAnsi"/>
                <w:sz w:val="24"/>
                <w:szCs w:val="24"/>
              </w:rPr>
              <w:t>Газпромбанк</w:t>
            </w:r>
            <w:proofErr w:type="spellEnd"/>
            <w:r w:rsidRPr="00D40C9C">
              <w:rPr>
                <w:rFonts w:asciiTheme="minorHAnsi" w:hAnsiTheme="minorHAnsi" w:cstheme="minorHAnsi"/>
                <w:sz w:val="24"/>
                <w:szCs w:val="24"/>
              </w:rPr>
              <w:t xml:space="preserve">». Проект комплекса предполагает строительство тяжелого достроечного стапеля, сухого дока, производственных цехов полного цикла, а также цехов для строительства </w:t>
            </w:r>
            <w:r w:rsidRPr="00D40C9C">
              <w:rPr>
                <w:rFonts w:asciiTheme="minorHAnsi" w:hAnsiTheme="minorHAnsi" w:cstheme="minorHAnsi"/>
                <w:sz w:val="24"/>
                <w:szCs w:val="24"/>
              </w:rPr>
              <w:t>оффшорной</w:t>
            </w:r>
            <w:r w:rsidRPr="00D40C9C">
              <w:rPr>
                <w:rFonts w:asciiTheme="minorHAnsi" w:hAnsiTheme="minorHAnsi" w:cstheme="minorHAnsi"/>
                <w:sz w:val="24"/>
                <w:szCs w:val="24"/>
              </w:rPr>
              <w:t xml:space="preserve"> морской техники.</w:t>
            </w:r>
          </w:p>
          <w:p w:rsidR="00D40C9C" w:rsidRPr="00D40C9C" w:rsidRDefault="00D40C9C" w:rsidP="00D40C9C">
            <w:pPr>
              <w:ind w:firstLine="709"/>
              <w:jc w:val="both"/>
              <w:rPr>
                <w:rFonts w:asciiTheme="minorHAnsi" w:hAnsiTheme="minorHAnsi" w:cstheme="minorHAnsi"/>
                <w:b/>
                <w:sz w:val="24"/>
                <w:szCs w:val="24"/>
              </w:rPr>
            </w:pPr>
            <w:r w:rsidRPr="00D40C9C">
              <w:rPr>
                <w:rFonts w:asciiTheme="minorHAnsi" w:hAnsiTheme="minorHAnsi" w:cstheme="minorHAnsi"/>
                <w:sz w:val="24"/>
                <w:szCs w:val="24"/>
              </w:rPr>
              <w:t>Судостроительный комплекс «Звезда» будет</w:t>
            </w:r>
            <w:r>
              <w:rPr>
                <w:rFonts w:asciiTheme="minorHAnsi" w:hAnsiTheme="minorHAnsi" w:cstheme="minorHAnsi"/>
                <w:sz w:val="24"/>
                <w:szCs w:val="24"/>
              </w:rPr>
              <w:t xml:space="preserve"> выпускать крупнотоннажные суда</w:t>
            </w:r>
            <w:r w:rsidRPr="00D40C9C">
              <w:rPr>
                <w:rFonts w:asciiTheme="minorHAnsi" w:hAnsiTheme="minorHAnsi" w:cstheme="minorHAnsi"/>
                <w:sz w:val="24"/>
                <w:szCs w:val="24"/>
              </w:rPr>
              <w:t>, элементы морских платформ, суда ледового класса, специальные суда и другие виды морской техники.</w:t>
            </w:r>
          </w:p>
        </w:tc>
        <w:tc>
          <w:tcPr>
            <w:tcW w:w="4786" w:type="dxa"/>
          </w:tcPr>
          <w:p w:rsidR="00D40C9C" w:rsidRPr="00D40C9C" w:rsidRDefault="00D40C9C" w:rsidP="00D40C9C">
            <w:pPr>
              <w:ind w:firstLine="709"/>
              <w:jc w:val="both"/>
              <w:rPr>
                <w:rFonts w:asciiTheme="minorHAnsi" w:hAnsiTheme="minorHAnsi" w:cstheme="minorHAnsi"/>
                <w:b/>
                <w:sz w:val="24"/>
                <w:szCs w:val="24"/>
                <w:lang w:val="en-US"/>
              </w:rPr>
            </w:pPr>
            <w:r w:rsidRPr="00D40C9C">
              <w:rPr>
                <w:rFonts w:asciiTheme="minorHAnsi" w:hAnsiTheme="minorHAnsi" w:cstheme="minorHAnsi"/>
                <w:b/>
                <w:sz w:val="24"/>
                <w:szCs w:val="24"/>
                <w:lang w:val="en-US"/>
              </w:rPr>
              <w:lastRenderedPageBreak/>
              <w:t>"</w:t>
            </w:r>
            <w:proofErr w:type="spellStart"/>
            <w:r w:rsidRPr="00D40C9C">
              <w:rPr>
                <w:rFonts w:asciiTheme="minorHAnsi" w:hAnsiTheme="minorHAnsi" w:cstheme="minorHAnsi"/>
                <w:b/>
                <w:sz w:val="24"/>
                <w:szCs w:val="24"/>
                <w:lang w:val="en-US"/>
              </w:rPr>
              <w:t>Rosneft</w:t>
            </w:r>
            <w:proofErr w:type="spellEnd"/>
            <w:r w:rsidRPr="00D40C9C">
              <w:rPr>
                <w:rFonts w:asciiTheme="minorHAnsi" w:hAnsiTheme="minorHAnsi" w:cstheme="minorHAnsi"/>
                <w:b/>
                <w:sz w:val="24"/>
                <w:szCs w:val="24"/>
                <w:lang w:val="en-US"/>
              </w:rPr>
              <w:t xml:space="preserve">" and Hyundai </w:t>
            </w:r>
            <w:proofErr w:type="spellStart"/>
            <w:r w:rsidRPr="00D40C9C">
              <w:rPr>
                <w:rFonts w:asciiTheme="minorHAnsi" w:hAnsiTheme="minorHAnsi" w:cstheme="minorHAnsi"/>
                <w:b/>
                <w:sz w:val="24"/>
                <w:szCs w:val="24"/>
                <w:lang w:val="en-US"/>
              </w:rPr>
              <w:t>Samho</w:t>
            </w:r>
            <w:proofErr w:type="spellEnd"/>
            <w:r w:rsidRPr="00D40C9C">
              <w:rPr>
                <w:rFonts w:asciiTheme="minorHAnsi" w:hAnsiTheme="minorHAnsi" w:cstheme="minorHAnsi"/>
                <w:b/>
                <w:sz w:val="24"/>
                <w:szCs w:val="24"/>
                <w:lang w:val="en-US"/>
              </w:rPr>
              <w:t xml:space="preserve"> Heavy Industries strengthen technological cooperation</w:t>
            </w:r>
          </w:p>
          <w:p w:rsidR="00D40C9C" w:rsidRPr="00D40C9C" w:rsidRDefault="00D40C9C" w:rsidP="00D40C9C">
            <w:pPr>
              <w:ind w:firstLine="709"/>
              <w:jc w:val="both"/>
              <w:rPr>
                <w:rFonts w:asciiTheme="minorHAnsi" w:hAnsiTheme="minorHAnsi" w:cstheme="minorHAnsi"/>
                <w:sz w:val="24"/>
                <w:szCs w:val="24"/>
                <w:highlight w:val="yellow"/>
                <w:lang w:val="en-US"/>
              </w:rPr>
            </w:pPr>
          </w:p>
          <w:p w:rsidR="00D40C9C" w:rsidRPr="00D40C9C" w:rsidRDefault="00D40C9C" w:rsidP="00D40C9C">
            <w:pPr>
              <w:ind w:firstLine="709"/>
              <w:jc w:val="both"/>
              <w:rPr>
                <w:rFonts w:asciiTheme="minorHAnsi" w:hAnsiTheme="minorHAnsi" w:cstheme="minorHAnsi"/>
                <w:sz w:val="24"/>
                <w:szCs w:val="24"/>
                <w:lang w:val="en-US"/>
              </w:rPr>
            </w:pPr>
            <w:r w:rsidRPr="00D40C9C">
              <w:rPr>
                <w:rFonts w:asciiTheme="minorHAnsi" w:hAnsiTheme="minorHAnsi" w:cstheme="minorHAnsi"/>
                <w:sz w:val="24"/>
                <w:szCs w:val="24"/>
                <w:lang w:val="en-US"/>
              </w:rPr>
              <w:t>PJSC "</w:t>
            </w:r>
            <w:proofErr w:type="spellStart"/>
            <w:r w:rsidRPr="00D40C9C">
              <w:rPr>
                <w:rFonts w:asciiTheme="minorHAnsi" w:hAnsiTheme="minorHAnsi" w:cstheme="minorHAnsi"/>
                <w:sz w:val="24"/>
                <w:szCs w:val="24"/>
                <w:lang w:val="en-US"/>
              </w:rPr>
              <w:t>Rosneft</w:t>
            </w:r>
            <w:proofErr w:type="spellEnd"/>
            <w:r w:rsidRPr="00D40C9C">
              <w:rPr>
                <w:rFonts w:asciiTheme="minorHAnsi" w:hAnsiTheme="minorHAnsi" w:cstheme="minorHAnsi"/>
                <w:sz w:val="24"/>
                <w:szCs w:val="24"/>
                <w:lang w:val="en-US"/>
              </w:rPr>
              <w:t xml:space="preserve"> "and Hyundai </w:t>
            </w:r>
            <w:proofErr w:type="spellStart"/>
            <w:r w:rsidRPr="00D40C9C">
              <w:rPr>
                <w:rFonts w:asciiTheme="minorHAnsi" w:hAnsiTheme="minorHAnsi" w:cstheme="minorHAnsi"/>
                <w:sz w:val="24"/>
                <w:szCs w:val="24"/>
                <w:lang w:val="en-US"/>
              </w:rPr>
              <w:t>Samho</w:t>
            </w:r>
            <w:proofErr w:type="spellEnd"/>
            <w:r w:rsidRPr="00D40C9C">
              <w:rPr>
                <w:rFonts w:asciiTheme="minorHAnsi" w:hAnsiTheme="minorHAnsi" w:cstheme="minorHAnsi"/>
                <w:sz w:val="24"/>
                <w:szCs w:val="24"/>
                <w:lang w:val="en-US"/>
              </w:rPr>
              <w:t xml:space="preserve"> Heavy Industries Co. Ltd. (HSHI) within the </w:t>
            </w:r>
            <w:proofErr w:type="spellStart"/>
            <w:r w:rsidRPr="00D40C9C">
              <w:rPr>
                <w:rFonts w:asciiTheme="minorHAnsi" w:hAnsiTheme="minorHAnsi" w:cstheme="minorHAnsi"/>
                <w:sz w:val="24"/>
                <w:szCs w:val="24"/>
                <w:lang w:val="en-US"/>
              </w:rPr>
              <w:t>the</w:t>
            </w:r>
            <w:proofErr w:type="spellEnd"/>
            <w:r w:rsidRPr="00D40C9C">
              <w:rPr>
                <w:rFonts w:asciiTheme="minorHAnsi" w:hAnsiTheme="minorHAnsi" w:cstheme="minorHAnsi"/>
                <w:sz w:val="24"/>
                <w:szCs w:val="24"/>
                <w:lang w:val="en-US"/>
              </w:rPr>
              <w:t xml:space="preserve"> XXI Petersburg International Economic Forum signed an agreement under which the South Korean company will provide technical support in the design and construction of “</w:t>
            </w:r>
            <w:proofErr w:type="spellStart"/>
            <w:r w:rsidRPr="00D40C9C">
              <w:rPr>
                <w:rFonts w:asciiTheme="minorHAnsi" w:hAnsiTheme="minorHAnsi" w:cstheme="minorHAnsi"/>
                <w:sz w:val="24"/>
                <w:szCs w:val="24"/>
                <w:lang w:val="en-US"/>
              </w:rPr>
              <w:t>Aframax</w:t>
            </w:r>
            <w:proofErr w:type="spellEnd"/>
            <w:r w:rsidRPr="00D40C9C">
              <w:rPr>
                <w:rFonts w:asciiTheme="minorHAnsi" w:hAnsiTheme="minorHAnsi" w:cstheme="minorHAnsi"/>
                <w:sz w:val="24"/>
                <w:szCs w:val="24"/>
                <w:lang w:val="en-US"/>
              </w:rPr>
              <w:t xml:space="preserve">” class vessels at the </w:t>
            </w:r>
            <w:proofErr w:type="spellStart"/>
            <w:r w:rsidRPr="00D40C9C">
              <w:rPr>
                <w:rFonts w:asciiTheme="minorHAnsi" w:hAnsiTheme="minorHAnsi" w:cstheme="minorHAnsi"/>
                <w:sz w:val="24"/>
                <w:szCs w:val="24"/>
                <w:lang w:val="en-US"/>
              </w:rPr>
              <w:t>Zvezda</w:t>
            </w:r>
            <w:proofErr w:type="spellEnd"/>
            <w:r w:rsidRPr="00D40C9C">
              <w:rPr>
                <w:rFonts w:asciiTheme="minorHAnsi" w:hAnsiTheme="minorHAnsi" w:cstheme="minorHAnsi"/>
                <w:sz w:val="24"/>
                <w:szCs w:val="24"/>
                <w:lang w:val="en-US"/>
              </w:rPr>
              <w:t xml:space="preserve"> shipyard in </w:t>
            </w:r>
            <w:proofErr w:type="spellStart"/>
            <w:r w:rsidRPr="00D40C9C">
              <w:rPr>
                <w:rFonts w:asciiTheme="minorHAnsi" w:hAnsiTheme="minorHAnsi" w:cstheme="minorHAnsi"/>
                <w:sz w:val="24"/>
                <w:szCs w:val="24"/>
                <w:lang w:val="en-US"/>
              </w:rPr>
              <w:t>Bolshoy</w:t>
            </w:r>
            <w:proofErr w:type="spellEnd"/>
            <w:r w:rsidRPr="00D40C9C">
              <w:rPr>
                <w:rFonts w:asciiTheme="minorHAnsi" w:hAnsiTheme="minorHAnsi" w:cstheme="minorHAnsi"/>
                <w:sz w:val="24"/>
                <w:szCs w:val="24"/>
                <w:lang w:val="en-US"/>
              </w:rPr>
              <w:t xml:space="preserve"> </w:t>
            </w:r>
            <w:proofErr w:type="spellStart"/>
            <w:r w:rsidRPr="00D40C9C">
              <w:rPr>
                <w:rFonts w:asciiTheme="minorHAnsi" w:hAnsiTheme="minorHAnsi" w:cstheme="minorHAnsi"/>
                <w:sz w:val="24"/>
                <w:szCs w:val="24"/>
                <w:lang w:val="en-US"/>
              </w:rPr>
              <w:t>Kamen</w:t>
            </w:r>
            <w:proofErr w:type="spellEnd"/>
            <w:r w:rsidRPr="00D40C9C">
              <w:rPr>
                <w:rFonts w:asciiTheme="minorHAnsi" w:hAnsiTheme="minorHAnsi" w:cstheme="minorHAnsi"/>
                <w:sz w:val="24"/>
                <w:szCs w:val="24"/>
                <w:lang w:val="en-US"/>
              </w:rPr>
              <w:t>.</w:t>
            </w:r>
          </w:p>
          <w:p w:rsidR="00D40C9C" w:rsidRPr="00D40C9C" w:rsidRDefault="00D40C9C" w:rsidP="00D40C9C">
            <w:pPr>
              <w:ind w:firstLine="709"/>
              <w:jc w:val="both"/>
              <w:rPr>
                <w:rFonts w:asciiTheme="minorHAnsi" w:hAnsiTheme="minorHAnsi" w:cstheme="minorHAnsi"/>
                <w:sz w:val="24"/>
                <w:szCs w:val="24"/>
                <w:lang w:val="en-US"/>
              </w:rPr>
            </w:pPr>
            <w:r w:rsidRPr="00D40C9C">
              <w:rPr>
                <w:rFonts w:asciiTheme="minorHAnsi" w:hAnsiTheme="minorHAnsi" w:cstheme="minorHAnsi"/>
                <w:sz w:val="24"/>
                <w:szCs w:val="24"/>
                <w:lang w:val="en-US"/>
              </w:rPr>
              <w:t xml:space="preserve">The agreement is a legally binding document. The document was signed in the development of the agreement, within which a joint venture in the field of engineering and project management "SSK" </w:t>
            </w:r>
            <w:proofErr w:type="spellStart"/>
            <w:r w:rsidRPr="00D40C9C">
              <w:rPr>
                <w:rFonts w:asciiTheme="minorHAnsi" w:hAnsiTheme="minorHAnsi" w:cstheme="minorHAnsi"/>
                <w:sz w:val="24"/>
                <w:szCs w:val="24"/>
                <w:lang w:val="en-US"/>
              </w:rPr>
              <w:t>Zvezda</w:t>
            </w:r>
            <w:proofErr w:type="spellEnd"/>
            <w:r w:rsidRPr="00D40C9C">
              <w:rPr>
                <w:rFonts w:asciiTheme="minorHAnsi" w:hAnsiTheme="minorHAnsi" w:cstheme="minorHAnsi"/>
                <w:sz w:val="24"/>
                <w:szCs w:val="24"/>
                <w:lang w:val="en-US"/>
              </w:rPr>
              <w:t xml:space="preserve"> "and HSHI - OOO" </w:t>
            </w:r>
            <w:proofErr w:type="spellStart"/>
            <w:r w:rsidRPr="00D40C9C">
              <w:rPr>
                <w:rFonts w:asciiTheme="minorHAnsi" w:hAnsiTheme="minorHAnsi" w:cstheme="minorHAnsi"/>
                <w:sz w:val="24"/>
                <w:szCs w:val="24"/>
                <w:lang w:val="en-US"/>
              </w:rPr>
              <w:t>Zvezda</w:t>
            </w:r>
            <w:proofErr w:type="spellEnd"/>
            <w:r w:rsidRPr="00D40C9C">
              <w:rPr>
                <w:rFonts w:asciiTheme="minorHAnsi" w:hAnsiTheme="minorHAnsi" w:cstheme="minorHAnsi"/>
                <w:sz w:val="24"/>
                <w:szCs w:val="24"/>
                <w:lang w:val="en-US"/>
              </w:rPr>
              <w:t>-Hyundai "was created in April 2017.</w:t>
            </w:r>
          </w:p>
          <w:p w:rsidR="00D40C9C" w:rsidRPr="00D40C9C" w:rsidRDefault="00D40C9C" w:rsidP="00D40C9C">
            <w:pPr>
              <w:ind w:firstLine="709"/>
              <w:jc w:val="both"/>
              <w:rPr>
                <w:rFonts w:asciiTheme="minorHAnsi" w:hAnsiTheme="minorHAnsi" w:cstheme="minorHAnsi"/>
                <w:sz w:val="24"/>
                <w:szCs w:val="24"/>
                <w:lang w:val="en-US"/>
              </w:rPr>
            </w:pPr>
            <w:r w:rsidRPr="00D40C9C">
              <w:rPr>
                <w:rFonts w:asciiTheme="minorHAnsi" w:hAnsiTheme="minorHAnsi" w:cstheme="minorHAnsi"/>
                <w:sz w:val="24"/>
                <w:szCs w:val="24"/>
                <w:lang w:val="en-US"/>
              </w:rPr>
              <w:t xml:space="preserve">The agreement provides technical support for the joint venture, which will be provided by Hyundai specialists during the design </w:t>
            </w:r>
            <w:proofErr w:type="spellStart"/>
            <w:r w:rsidRPr="00D40C9C">
              <w:rPr>
                <w:rFonts w:asciiTheme="minorHAnsi" w:hAnsiTheme="minorHAnsi" w:cstheme="minorHAnsi"/>
                <w:sz w:val="24"/>
                <w:szCs w:val="24"/>
                <w:lang w:val="en-US"/>
              </w:rPr>
              <w:t>andconstruction</w:t>
            </w:r>
            <w:proofErr w:type="spellEnd"/>
            <w:r w:rsidRPr="00D40C9C">
              <w:rPr>
                <w:rFonts w:asciiTheme="minorHAnsi" w:hAnsiTheme="minorHAnsi" w:cstheme="minorHAnsi"/>
                <w:sz w:val="24"/>
                <w:szCs w:val="24"/>
                <w:lang w:val="en-US"/>
              </w:rPr>
              <w:t xml:space="preserve"> of “</w:t>
            </w:r>
            <w:proofErr w:type="spellStart"/>
            <w:r w:rsidRPr="00D40C9C">
              <w:rPr>
                <w:rFonts w:asciiTheme="minorHAnsi" w:hAnsiTheme="minorHAnsi" w:cstheme="minorHAnsi"/>
                <w:sz w:val="24"/>
                <w:szCs w:val="24"/>
                <w:lang w:val="en-US"/>
              </w:rPr>
              <w:t>Aframax</w:t>
            </w:r>
            <w:proofErr w:type="spellEnd"/>
            <w:r w:rsidRPr="00D40C9C">
              <w:rPr>
                <w:rFonts w:asciiTheme="minorHAnsi" w:hAnsiTheme="minorHAnsi" w:cstheme="minorHAnsi"/>
                <w:sz w:val="24"/>
                <w:szCs w:val="24"/>
                <w:lang w:val="en-US"/>
              </w:rPr>
              <w:t xml:space="preserve">” class tankers, including </w:t>
            </w:r>
            <w:proofErr w:type="gramStart"/>
            <w:r w:rsidRPr="00D40C9C">
              <w:rPr>
                <w:rFonts w:asciiTheme="minorHAnsi" w:hAnsiTheme="minorHAnsi" w:cstheme="minorHAnsi"/>
                <w:sz w:val="24"/>
                <w:szCs w:val="24"/>
                <w:lang w:val="en-US"/>
              </w:rPr>
              <w:t>those using gas engine fuel</w:t>
            </w:r>
            <w:proofErr w:type="gramEnd"/>
            <w:r w:rsidRPr="00D40C9C">
              <w:rPr>
                <w:rFonts w:asciiTheme="minorHAnsi" w:hAnsiTheme="minorHAnsi" w:cstheme="minorHAnsi"/>
                <w:sz w:val="24"/>
                <w:szCs w:val="24"/>
                <w:lang w:val="en-US"/>
              </w:rPr>
              <w:t>. The specialists will have to make sure that the working design documentation corresponds to the basic design of the vessel, which is transferred to the capital of the joint venture.</w:t>
            </w:r>
          </w:p>
          <w:p w:rsidR="00D40C9C" w:rsidRPr="00D40C9C" w:rsidRDefault="00D40C9C" w:rsidP="00D40C9C">
            <w:pPr>
              <w:ind w:firstLine="709"/>
              <w:jc w:val="both"/>
              <w:rPr>
                <w:rFonts w:asciiTheme="minorHAnsi" w:hAnsiTheme="minorHAnsi" w:cstheme="minorHAnsi"/>
                <w:sz w:val="24"/>
                <w:szCs w:val="24"/>
                <w:lang w:val="en-US"/>
              </w:rPr>
            </w:pPr>
            <w:r w:rsidRPr="00D40C9C">
              <w:rPr>
                <w:rFonts w:asciiTheme="minorHAnsi" w:hAnsiTheme="minorHAnsi" w:cstheme="minorHAnsi"/>
                <w:sz w:val="24"/>
                <w:szCs w:val="24"/>
                <w:lang w:val="en-US"/>
              </w:rPr>
              <w:t xml:space="preserve">Participation in the joint venture will enable Hyundai Heavy Industries, together with the Russian partner, to implement ship construction projects in the new promising segment of the shipbuilding market - the construction of "green </w:t>
            </w:r>
            <w:proofErr w:type="spellStart"/>
            <w:r w:rsidRPr="00D40C9C">
              <w:rPr>
                <w:rFonts w:asciiTheme="minorHAnsi" w:hAnsiTheme="minorHAnsi" w:cstheme="minorHAnsi"/>
                <w:sz w:val="24"/>
                <w:szCs w:val="24"/>
                <w:lang w:val="en-US"/>
              </w:rPr>
              <w:t>Aframax</w:t>
            </w:r>
            <w:proofErr w:type="spellEnd"/>
            <w:r w:rsidRPr="00D40C9C">
              <w:rPr>
                <w:rFonts w:asciiTheme="minorHAnsi" w:hAnsiTheme="minorHAnsi" w:cstheme="minorHAnsi"/>
                <w:sz w:val="24"/>
                <w:szCs w:val="24"/>
                <w:lang w:val="en-US"/>
              </w:rPr>
              <w:t xml:space="preserve">". Cooperation with the South Korean company will allow </w:t>
            </w:r>
            <w:proofErr w:type="spellStart"/>
            <w:r w:rsidRPr="00D40C9C">
              <w:rPr>
                <w:rFonts w:asciiTheme="minorHAnsi" w:hAnsiTheme="minorHAnsi" w:cstheme="minorHAnsi"/>
                <w:sz w:val="24"/>
                <w:szCs w:val="24"/>
                <w:lang w:val="en-US"/>
              </w:rPr>
              <w:t>Rosneft</w:t>
            </w:r>
            <w:proofErr w:type="spellEnd"/>
            <w:r w:rsidRPr="00D40C9C">
              <w:rPr>
                <w:rFonts w:asciiTheme="minorHAnsi" w:hAnsiTheme="minorHAnsi" w:cstheme="minorHAnsi"/>
                <w:sz w:val="24"/>
                <w:szCs w:val="24"/>
                <w:lang w:val="en-US"/>
              </w:rPr>
              <w:t xml:space="preserve"> to create an effective project management system in the field of large-capacity shipbuilding. The cooperation of the parties within the JV will be another factor stimulating the localization of the production of civil vessels and ship equipment. The document provides for the creation of conditions for the gradual localization of a full cycle of designing tankers of the </w:t>
            </w:r>
            <w:proofErr w:type="spellStart"/>
            <w:r w:rsidRPr="00D40C9C">
              <w:rPr>
                <w:rFonts w:asciiTheme="minorHAnsi" w:hAnsiTheme="minorHAnsi" w:cstheme="minorHAnsi"/>
                <w:sz w:val="24"/>
                <w:szCs w:val="24"/>
                <w:lang w:val="en-US"/>
              </w:rPr>
              <w:t>Aframax</w:t>
            </w:r>
            <w:proofErr w:type="spellEnd"/>
            <w:r w:rsidRPr="00D40C9C">
              <w:rPr>
                <w:rFonts w:asciiTheme="minorHAnsi" w:hAnsiTheme="minorHAnsi" w:cstheme="minorHAnsi"/>
                <w:sz w:val="24"/>
                <w:szCs w:val="24"/>
                <w:lang w:val="en-US"/>
              </w:rPr>
              <w:t xml:space="preserve"> type.</w:t>
            </w:r>
          </w:p>
          <w:p w:rsidR="00D40C9C" w:rsidRPr="00D40C9C" w:rsidRDefault="00D40C9C" w:rsidP="00D40C9C">
            <w:pPr>
              <w:ind w:firstLine="709"/>
              <w:jc w:val="both"/>
              <w:rPr>
                <w:rFonts w:asciiTheme="minorHAnsi" w:hAnsiTheme="minorHAnsi" w:cstheme="minorHAnsi"/>
                <w:sz w:val="24"/>
                <w:szCs w:val="24"/>
                <w:lang w:val="en-US"/>
              </w:rPr>
            </w:pPr>
            <w:r w:rsidRPr="00D40C9C">
              <w:rPr>
                <w:rFonts w:asciiTheme="minorHAnsi" w:hAnsiTheme="minorHAnsi" w:cstheme="minorHAnsi"/>
                <w:sz w:val="24"/>
                <w:szCs w:val="24"/>
                <w:lang w:val="en-US"/>
              </w:rPr>
              <w:t xml:space="preserve">"Technological partnership with the world's largest shipbuilding company will allow us to acquire the necessary competencies in the field of engineering </w:t>
            </w:r>
            <w:r w:rsidRPr="00D40C9C">
              <w:rPr>
                <w:rFonts w:asciiTheme="minorHAnsi" w:hAnsiTheme="minorHAnsi" w:cstheme="minorHAnsi"/>
                <w:sz w:val="24"/>
                <w:szCs w:val="24"/>
                <w:lang w:val="en-US"/>
              </w:rPr>
              <w:lastRenderedPageBreak/>
              <w:t>support and management of ship construction projects. This cooperation will ensure "DTSS" and SC "</w:t>
            </w:r>
            <w:proofErr w:type="spellStart"/>
            <w:r w:rsidRPr="00D40C9C">
              <w:rPr>
                <w:rFonts w:asciiTheme="minorHAnsi" w:hAnsiTheme="minorHAnsi" w:cstheme="minorHAnsi"/>
                <w:sz w:val="24"/>
                <w:szCs w:val="24"/>
                <w:lang w:val="en-US"/>
              </w:rPr>
              <w:t>Zvezda</w:t>
            </w:r>
            <w:proofErr w:type="spellEnd"/>
            <w:r w:rsidRPr="00D40C9C">
              <w:rPr>
                <w:rFonts w:asciiTheme="minorHAnsi" w:hAnsiTheme="minorHAnsi" w:cstheme="minorHAnsi"/>
                <w:sz w:val="24"/>
                <w:szCs w:val="24"/>
                <w:lang w:val="en-US"/>
              </w:rPr>
              <w:t xml:space="preserve">" access to unique technologies for the production of advanced marine equipment, such as modern environmentally friendly </w:t>
            </w:r>
            <w:proofErr w:type="spellStart"/>
            <w:r w:rsidRPr="00D40C9C">
              <w:rPr>
                <w:rFonts w:asciiTheme="minorHAnsi" w:hAnsiTheme="minorHAnsi" w:cstheme="minorHAnsi"/>
                <w:sz w:val="24"/>
                <w:szCs w:val="24"/>
                <w:lang w:val="en-US"/>
              </w:rPr>
              <w:t>Aframax</w:t>
            </w:r>
            <w:proofErr w:type="spellEnd"/>
            <w:r w:rsidRPr="00D40C9C">
              <w:rPr>
                <w:rFonts w:asciiTheme="minorHAnsi" w:hAnsiTheme="minorHAnsi" w:cstheme="minorHAnsi"/>
                <w:sz w:val="24"/>
                <w:szCs w:val="24"/>
                <w:lang w:val="en-US"/>
              </w:rPr>
              <w:t xml:space="preserve"> type tankers that run on gas engine fuel, and will open prospects for the localization of production and development of the shipbuilding cluster in the Far East of Russia "- said Igor </w:t>
            </w:r>
            <w:proofErr w:type="spellStart"/>
            <w:r w:rsidRPr="00D40C9C">
              <w:rPr>
                <w:rFonts w:asciiTheme="minorHAnsi" w:hAnsiTheme="minorHAnsi" w:cstheme="minorHAnsi"/>
                <w:sz w:val="24"/>
                <w:szCs w:val="24"/>
                <w:lang w:val="en-US"/>
              </w:rPr>
              <w:t>Sechin</w:t>
            </w:r>
            <w:proofErr w:type="spellEnd"/>
            <w:r w:rsidRPr="00D40C9C">
              <w:rPr>
                <w:rFonts w:asciiTheme="minorHAnsi" w:hAnsiTheme="minorHAnsi" w:cstheme="minorHAnsi"/>
                <w:sz w:val="24"/>
                <w:szCs w:val="24"/>
                <w:lang w:val="en-US"/>
              </w:rPr>
              <w:t xml:space="preserve">, Chief Executive Officer of PJSC" NK </w:t>
            </w:r>
            <w:proofErr w:type="spellStart"/>
            <w:r w:rsidRPr="00D40C9C">
              <w:rPr>
                <w:rFonts w:asciiTheme="minorHAnsi" w:hAnsiTheme="minorHAnsi" w:cstheme="minorHAnsi"/>
                <w:sz w:val="24"/>
                <w:szCs w:val="24"/>
                <w:lang w:val="en-US"/>
              </w:rPr>
              <w:t>Rosneft</w:t>
            </w:r>
            <w:proofErr w:type="spellEnd"/>
            <w:r w:rsidRPr="00D40C9C">
              <w:rPr>
                <w:rFonts w:asciiTheme="minorHAnsi" w:hAnsiTheme="minorHAnsi" w:cstheme="minorHAnsi"/>
                <w:sz w:val="24"/>
                <w:szCs w:val="24"/>
                <w:lang w:val="en-US"/>
              </w:rPr>
              <w:t xml:space="preserve"> ".</w:t>
            </w:r>
          </w:p>
          <w:p w:rsidR="00D40C9C" w:rsidRPr="00D40C9C" w:rsidRDefault="00D40C9C" w:rsidP="00D40C9C">
            <w:pPr>
              <w:ind w:firstLine="709"/>
              <w:jc w:val="both"/>
              <w:rPr>
                <w:rFonts w:asciiTheme="minorHAnsi" w:hAnsiTheme="minorHAnsi" w:cstheme="minorHAnsi"/>
                <w:sz w:val="24"/>
                <w:szCs w:val="24"/>
                <w:lang w:val="en-US"/>
              </w:rPr>
            </w:pPr>
          </w:p>
          <w:p w:rsidR="00D40C9C" w:rsidRPr="00D40C9C" w:rsidRDefault="00D40C9C" w:rsidP="00D40C9C">
            <w:pPr>
              <w:ind w:firstLine="709"/>
              <w:jc w:val="both"/>
              <w:rPr>
                <w:rFonts w:asciiTheme="minorHAnsi" w:hAnsiTheme="minorHAnsi" w:cstheme="minorHAnsi"/>
                <w:b/>
                <w:sz w:val="24"/>
                <w:szCs w:val="24"/>
                <w:lang w:val="en-US"/>
              </w:rPr>
            </w:pPr>
            <w:r w:rsidRPr="00D40C9C">
              <w:rPr>
                <w:rFonts w:asciiTheme="minorHAnsi" w:hAnsiTheme="minorHAnsi" w:cstheme="minorHAnsi"/>
                <w:b/>
                <w:sz w:val="24"/>
                <w:szCs w:val="24"/>
                <w:lang w:val="en-US"/>
              </w:rPr>
              <w:t>Reference:</w:t>
            </w:r>
          </w:p>
          <w:p w:rsidR="00D40C9C" w:rsidRPr="00D40C9C" w:rsidRDefault="00D40C9C" w:rsidP="00D40C9C">
            <w:pPr>
              <w:ind w:firstLine="709"/>
              <w:jc w:val="both"/>
              <w:rPr>
                <w:rFonts w:asciiTheme="minorHAnsi" w:hAnsiTheme="minorHAnsi" w:cstheme="minorHAnsi"/>
                <w:sz w:val="24"/>
                <w:szCs w:val="24"/>
                <w:lang w:val="en-US"/>
              </w:rPr>
            </w:pPr>
          </w:p>
          <w:p w:rsidR="00D40C9C" w:rsidRPr="00D40C9C" w:rsidRDefault="00D40C9C" w:rsidP="00D40C9C">
            <w:pPr>
              <w:ind w:firstLine="709"/>
              <w:jc w:val="both"/>
              <w:rPr>
                <w:rFonts w:asciiTheme="minorHAnsi" w:hAnsiTheme="minorHAnsi" w:cstheme="minorHAnsi"/>
                <w:sz w:val="24"/>
                <w:szCs w:val="24"/>
                <w:lang w:val="en-US"/>
              </w:rPr>
            </w:pPr>
            <w:r w:rsidRPr="00D40C9C">
              <w:rPr>
                <w:rFonts w:asciiTheme="minorHAnsi" w:hAnsiTheme="minorHAnsi" w:cstheme="minorHAnsi"/>
                <w:sz w:val="24"/>
                <w:szCs w:val="24"/>
                <w:lang w:val="en-US"/>
              </w:rPr>
              <w:t xml:space="preserve">The shipbuilding complex </w:t>
            </w:r>
            <w:proofErr w:type="spellStart"/>
            <w:r w:rsidRPr="00D40C9C">
              <w:rPr>
                <w:rFonts w:asciiTheme="minorHAnsi" w:hAnsiTheme="minorHAnsi" w:cstheme="minorHAnsi"/>
                <w:sz w:val="24"/>
                <w:szCs w:val="24"/>
                <w:lang w:val="en-US"/>
              </w:rPr>
              <w:t>Zvezda</w:t>
            </w:r>
            <w:proofErr w:type="spellEnd"/>
            <w:r w:rsidRPr="00D40C9C">
              <w:rPr>
                <w:rFonts w:asciiTheme="minorHAnsi" w:hAnsiTheme="minorHAnsi" w:cstheme="minorHAnsi"/>
                <w:sz w:val="24"/>
                <w:szCs w:val="24"/>
                <w:lang w:val="en-US"/>
              </w:rPr>
              <w:t xml:space="preserve"> is being created on the basis of the Far Eastern </w:t>
            </w:r>
            <w:proofErr w:type="spellStart"/>
            <w:r w:rsidRPr="00D40C9C">
              <w:rPr>
                <w:rFonts w:asciiTheme="minorHAnsi" w:hAnsiTheme="minorHAnsi" w:cstheme="minorHAnsi"/>
                <w:sz w:val="24"/>
                <w:szCs w:val="24"/>
                <w:lang w:val="en-US"/>
              </w:rPr>
              <w:t>Zvezda</w:t>
            </w:r>
            <w:proofErr w:type="spellEnd"/>
            <w:r w:rsidRPr="00D40C9C">
              <w:rPr>
                <w:rFonts w:asciiTheme="minorHAnsi" w:hAnsiTheme="minorHAnsi" w:cstheme="minorHAnsi"/>
                <w:sz w:val="24"/>
                <w:szCs w:val="24"/>
                <w:lang w:val="en-US"/>
              </w:rPr>
              <w:t xml:space="preserve"> plant by the Consortium of </w:t>
            </w:r>
            <w:proofErr w:type="spellStart"/>
            <w:r w:rsidRPr="00D40C9C">
              <w:rPr>
                <w:rFonts w:asciiTheme="minorHAnsi" w:hAnsiTheme="minorHAnsi" w:cstheme="minorHAnsi"/>
                <w:sz w:val="24"/>
                <w:szCs w:val="24"/>
                <w:lang w:val="en-US"/>
              </w:rPr>
              <w:t>Rosneftegaz</w:t>
            </w:r>
            <w:proofErr w:type="spellEnd"/>
            <w:r w:rsidRPr="00D40C9C">
              <w:rPr>
                <w:rFonts w:asciiTheme="minorHAnsi" w:hAnsiTheme="minorHAnsi" w:cstheme="minorHAnsi"/>
                <w:sz w:val="24"/>
                <w:szCs w:val="24"/>
                <w:lang w:val="en-US"/>
              </w:rPr>
              <w:t xml:space="preserve">, </w:t>
            </w:r>
            <w:proofErr w:type="spellStart"/>
            <w:r w:rsidRPr="00D40C9C">
              <w:rPr>
                <w:rFonts w:asciiTheme="minorHAnsi" w:hAnsiTheme="minorHAnsi" w:cstheme="minorHAnsi"/>
                <w:sz w:val="24"/>
                <w:szCs w:val="24"/>
                <w:lang w:val="en-US"/>
              </w:rPr>
              <w:t>Rosneft</w:t>
            </w:r>
            <w:proofErr w:type="spellEnd"/>
            <w:r w:rsidRPr="00D40C9C">
              <w:rPr>
                <w:rFonts w:asciiTheme="minorHAnsi" w:hAnsiTheme="minorHAnsi" w:cstheme="minorHAnsi"/>
                <w:sz w:val="24"/>
                <w:szCs w:val="24"/>
                <w:lang w:val="en-US"/>
              </w:rPr>
              <w:t xml:space="preserve"> and </w:t>
            </w:r>
            <w:proofErr w:type="spellStart"/>
            <w:r w:rsidRPr="00D40C9C">
              <w:rPr>
                <w:rFonts w:asciiTheme="minorHAnsi" w:hAnsiTheme="minorHAnsi" w:cstheme="minorHAnsi"/>
                <w:sz w:val="24"/>
                <w:szCs w:val="24"/>
                <w:lang w:val="en-US"/>
              </w:rPr>
              <w:t>Gazprombank</w:t>
            </w:r>
            <w:proofErr w:type="spellEnd"/>
            <w:r w:rsidRPr="00D40C9C">
              <w:rPr>
                <w:rFonts w:asciiTheme="minorHAnsi" w:hAnsiTheme="minorHAnsi" w:cstheme="minorHAnsi"/>
                <w:sz w:val="24"/>
                <w:szCs w:val="24"/>
                <w:lang w:val="en-US"/>
              </w:rPr>
              <w:t>. The project of the complex involves the construction of a heavy fitting dock, dry dock, full-cycle production facilities, and workshops for the construction of offshore marine equipment.</w:t>
            </w:r>
          </w:p>
          <w:p w:rsidR="00D40C9C" w:rsidRPr="00D40C9C" w:rsidRDefault="00D40C9C" w:rsidP="00D40C9C">
            <w:pPr>
              <w:ind w:firstLine="709"/>
              <w:jc w:val="both"/>
              <w:rPr>
                <w:rFonts w:asciiTheme="minorHAnsi" w:hAnsiTheme="minorHAnsi" w:cstheme="minorHAnsi"/>
                <w:b/>
                <w:sz w:val="24"/>
                <w:szCs w:val="24"/>
                <w:lang w:val="en-US"/>
              </w:rPr>
            </w:pPr>
            <w:r w:rsidRPr="00D40C9C">
              <w:rPr>
                <w:rFonts w:asciiTheme="minorHAnsi" w:hAnsiTheme="minorHAnsi" w:cstheme="minorHAnsi"/>
                <w:sz w:val="24"/>
                <w:szCs w:val="24"/>
                <w:lang w:val="en-US"/>
              </w:rPr>
              <w:t xml:space="preserve">The shipbuilding complex </w:t>
            </w:r>
            <w:proofErr w:type="spellStart"/>
            <w:r w:rsidRPr="00D40C9C">
              <w:rPr>
                <w:rFonts w:asciiTheme="minorHAnsi" w:hAnsiTheme="minorHAnsi" w:cstheme="minorHAnsi"/>
                <w:sz w:val="24"/>
                <w:szCs w:val="24"/>
                <w:lang w:val="en-US"/>
              </w:rPr>
              <w:t>Zvezda</w:t>
            </w:r>
            <w:proofErr w:type="spellEnd"/>
            <w:r w:rsidRPr="00D40C9C">
              <w:rPr>
                <w:rFonts w:asciiTheme="minorHAnsi" w:hAnsiTheme="minorHAnsi" w:cstheme="minorHAnsi"/>
                <w:sz w:val="24"/>
                <w:szCs w:val="24"/>
                <w:lang w:val="en-US"/>
              </w:rPr>
              <w:t xml:space="preserve"> will produce large-capacity vessels, elements of offshore platforms, ice-class vessels, special vessels and other types of marine equipment.</w:t>
            </w:r>
          </w:p>
        </w:tc>
      </w:tr>
      <w:bookmarkEnd w:id="0"/>
    </w:tbl>
    <w:p w:rsidR="00C64341" w:rsidRDefault="00D40C9C" w:rsidP="00AF6183"/>
    <w:sectPr w:rsidR="00C64341" w:rsidSect="00977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F6183"/>
    <w:rsid w:val="00122F89"/>
    <w:rsid w:val="003815D8"/>
    <w:rsid w:val="009779FE"/>
    <w:rsid w:val="00AF6183"/>
    <w:rsid w:val="00D40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1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Kirbos</dc:creator>
  <cp:keywords/>
  <dc:description/>
  <cp:lastModifiedBy>iddwex</cp:lastModifiedBy>
  <cp:revision>2</cp:revision>
  <dcterms:created xsi:type="dcterms:W3CDTF">2017-06-01T19:39:00Z</dcterms:created>
  <dcterms:modified xsi:type="dcterms:W3CDTF">2017-06-21T10:00:00Z</dcterms:modified>
</cp:coreProperties>
</file>