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6F9B" w14:textId="77777777" w:rsidR="00BE2EB0" w:rsidRPr="006047F1" w:rsidRDefault="00BE2EB0" w:rsidP="006047F1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Hlk484124173"/>
      <w:bookmarkEnd w:id="0"/>
      <w:r w:rsidRPr="00BE2EB0">
        <w:rPr>
          <w:rFonts w:ascii="Times New Roman" w:eastAsia="Calibri" w:hAnsi="Times New Roman" w:cs="Times New Roman"/>
          <w:b/>
          <w:sz w:val="40"/>
          <w:szCs w:val="40"/>
        </w:rPr>
        <w:t>Проект «Детские игрушки из дерева»</w:t>
      </w:r>
    </w:p>
    <w:p w14:paraId="044C6DAC" w14:textId="77777777" w:rsidR="00C364B0" w:rsidRPr="00BE2EB0" w:rsidRDefault="00C364B0" w:rsidP="006047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047F1">
        <w:rPr>
          <w:rFonts w:ascii="Times New Roman" w:eastAsia="Calibri" w:hAnsi="Times New Roman" w:cs="Times New Roman"/>
          <w:b/>
          <w:sz w:val="36"/>
          <w:szCs w:val="36"/>
        </w:rPr>
        <w:t>1. Резюме проекта</w:t>
      </w:r>
    </w:p>
    <w:p w14:paraId="0318033B" w14:textId="77777777" w:rsidR="00BE2EB0" w:rsidRPr="00BE2EB0" w:rsidRDefault="00BE2EB0" w:rsidP="006047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B0">
        <w:rPr>
          <w:rFonts w:ascii="Times New Roman" w:eastAsia="Calibri" w:hAnsi="Times New Roman" w:cs="Times New Roman"/>
          <w:sz w:val="24"/>
          <w:szCs w:val="24"/>
        </w:rPr>
        <w:t>Наша команда решила заняться производство</w:t>
      </w:r>
      <w:r w:rsidRPr="006047F1">
        <w:rPr>
          <w:rFonts w:ascii="Times New Roman" w:eastAsia="Calibri" w:hAnsi="Times New Roman" w:cs="Times New Roman"/>
          <w:sz w:val="24"/>
          <w:szCs w:val="24"/>
        </w:rPr>
        <w:t>м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игрушек из дерева. Наш выбор пал именно на это производство, потому что сейчас набирает популярность тренд «экологичности» и «натуральности». Игрушки из дерева как нельзя лучше</w:t>
      </w:r>
      <w:r w:rsidRPr="006047F1">
        <w:rPr>
          <w:rFonts w:ascii="Times New Roman" w:eastAsia="Calibri" w:hAnsi="Times New Roman" w:cs="Times New Roman"/>
          <w:sz w:val="24"/>
          <w:szCs w:val="24"/>
        </w:rPr>
        <w:t xml:space="preserve"> удовлетворяют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данным критериям. </w:t>
      </w:r>
      <w:r w:rsidRPr="006047F1">
        <w:rPr>
          <w:rFonts w:ascii="Times New Roman" w:eastAsia="Calibri" w:hAnsi="Times New Roman" w:cs="Times New Roman"/>
          <w:sz w:val="24"/>
          <w:szCs w:val="24"/>
        </w:rPr>
        <w:t>Они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полностью перерабатываемы и не наносят вреда природе</w:t>
      </w:r>
      <w:r w:rsidRPr="006047F1">
        <w:rPr>
          <w:rFonts w:ascii="Times New Roman" w:eastAsia="Calibri" w:hAnsi="Times New Roman" w:cs="Times New Roman"/>
          <w:sz w:val="24"/>
          <w:szCs w:val="24"/>
        </w:rPr>
        <w:t>. Б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олее того, они полностью сделаны из натуральных материалов и поэтому не причиняют никакого вреда ребенку. Мы </w:t>
      </w:r>
      <w:r w:rsidRPr="006047F1">
        <w:rPr>
          <w:rFonts w:ascii="Times New Roman" w:eastAsia="Calibri" w:hAnsi="Times New Roman" w:cs="Times New Roman"/>
          <w:sz w:val="24"/>
          <w:szCs w:val="24"/>
        </w:rPr>
        <w:t>начнем свою деятельность с производства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24 </w:t>
      </w:r>
      <w:r w:rsidRPr="006047F1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игрушек</w:t>
      </w:r>
      <w:r w:rsidRPr="006047F1">
        <w:rPr>
          <w:rFonts w:ascii="Times New Roman" w:eastAsia="Calibri" w:hAnsi="Times New Roman" w:cs="Times New Roman"/>
          <w:sz w:val="24"/>
          <w:szCs w:val="24"/>
        </w:rPr>
        <w:t>. М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ы постарались сделать цены доступными, чтобы наше производство было конкурентоспособным. </w:t>
      </w:r>
    </w:p>
    <w:p w14:paraId="4B409432" w14:textId="77777777" w:rsidR="00BE2EB0" w:rsidRPr="00BE2EB0" w:rsidRDefault="00BE2EB0" w:rsidP="006047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Нашей целевой аудиторией, в основном, являются семьи с детьми до </w:t>
      </w:r>
      <w:r w:rsidRPr="006047F1">
        <w:rPr>
          <w:rFonts w:ascii="Times New Roman" w:eastAsia="Calibri" w:hAnsi="Times New Roman" w:cs="Times New Roman"/>
          <w:sz w:val="24"/>
          <w:szCs w:val="24"/>
        </w:rPr>
        <w:t>5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лет. Так как цена наших игрушек достаточно демократична, то это се</w:t>
      </w:r>
      <w:r w:rsidRPr="006047F1">
        <w:rPr>
          <w:rFonts w:ascii="Times New Roman" w:eastAsia="Calibri" w:hAnsi="Times New Roman" w:cs="Times New Roman"/>
          <w:sz w:val="24"/>
          <w:szCs w:val="24"/>
        </w:rPr>
        <w:t>мьи с разным доходом</w:t>
      </w:r>
      <w:r w:rsidRPr="00BE2EB0">
        <w:rPr>
          <w:rFonts w:ascii="Times New Roman" w:eastAsia="Calibri" w:hAnsi="Times New Roman" w:cs="Times New Roman"/>
          <w:sz w:val="24"/>
          <w:szCs w:val="24"/>
        </w:rPr>
        <w:t>. Особенный упор мы делаем на то, что наши игрушки «</w:t>
      </w:r>
      <w:r w:rsidRPr="00BE2EB0">
        <w:rPr>
          <w:rFonts w:ascii="Times New Roman" w:eastAsia="Calibri" w:hAnsi="Times New Roman" w:cs="Times New Roman"/>
          <w:sz w:val="24"/>
          <w:szCs w:val="24"/>
          <w:lang w:val="en-US"/>
        </w:rPr>
        <w:t>eco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EB0">
        <w:rPr>
          <w:rFonts w:ascii="Times New Roman" w:eastAsia="Calibri" w:hAnsi="Times New Roman" w:cs="Times New Roman"/>
          <w:sz w:val="24"/>
          <w:szCs w:val="24"/>
          <w:lang w:val="en-US"/>
        </w:rPr>
        <w:t>friendly</w:t>
      </w:r>
      <w:r w:rsidRPr="006047F1">
        <w:rPr>
          <w:rFonts w:ascii="Times New Roman" w:eastAsia="Calibri" w:hAnsi="Times New Roman" w:cs="Times New Roman"/>
          <w:sz w:val="24"/>
          <w:szCs w:val="24"/>
        </w:rPr>
        <w:t xml:space="preserve">», поэтому целевой аудиторией являются </w:t>
      </w: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семьи, которые заботятся об окружающей среде и о своем здоровье. </w:t>
      </w:r>
    </w:p>
    <w:p w14:paraId="078230FD" w14:textId="77777777" w:rsidR="00BE2EB0" w:rsidRPr="00BE2EB0" w:rsidRDefault="00BE2EB0" w:rsidP="006047F1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Мы сделали бизнес-модель нашего проекта, где ответили на самые важные вопросы: кто наши ключевые партнеры, какие у нас ключевые ресурсы, ценность нашего предложения и пр. </w:t>
      </w:r>
    </w:p>
    <w:tbl>
      <w:tblPr>
        <w:tblStyle w:val="a8"/>
        <w:tblpPr w:leftFromText="180" w:rightFromText="180" w:vertAnchor="page" w:horzAnchor="margin" w:tblpY="8641"/>
        <w:tblW w:w="0" w:type="auto"/>
        <w:tblLook w:val="04A0" w:firstRow="1" w:lastRow="0" w:firstColumn="1" w:lastColumn="0" w:noHBand="0" w:noVBand="1"/>
      </w:tblPr>
      <w:tblGrid>
        <w:gridCol w:w="1381"/>
        <w:gridCol w:w="1796"/>
        <w:gridCol w:w="2186"/>
        <w:gridCol w:w="2106"/>
        <w:gridCol w:w="2101"/>
      </w:tblGrid>
      <w:tr w:rsidR="003849BC" w14:paraId="090FB790" w14:textId="77777777" w:rsidTr="003849BC">
        <w:tc>
          <w:tcPr>
            <w:tcW w:w="0" w:type="auto"/>
            <w:vMerge w:val="restart"/>
            <w:vAlign w:val="center"/>
          </w:tcPr>
          <w:p w14:paraId="289E16D4" w14:textId="77777777" w:rsidR="003849BC" w:rsidRPr="006047F1" w:rsidRDefault="003849BC" w:rsidP="003849BC">
            <w:pPr>
              <w:pStyle w:val="a9"/>
              <w:jc w:val="center"/>
              <w:textAlignment w:val="baseline"/>
            </w:pPr>
            <w:r w:rsidRPr="006047F1">
              <w:rPr>
                <w:rFonts w:eastAsia="Times New Roman"/>
                <w:b/>
                <w:bCs/>
                <w:color w:val="000000"/>
                <w:kern w:val="24"/>
              </w:rPr>
              <w:t xml:space="preserve">КП </w:t>
            </w:r>
            <w:r w:rsidRPr="006047F1">
              <w:rPr>
                <w:rFonts w:eastAsia="Times New Roman"/>
                <w:color w:val="000000"/>
                <w:kern w:val="24"/>
              </w:rPr>
              <w:t>ключевые</w:t>
            </w:r>
          </w:p>
          <w:p w14:paraId="53DE9057" w14:textId="77777777" w:rsidR="003849BC" w:rsidRPr="006047F1" w:rsidRDefault="003849BC" w:rsidP="003849BC">
            <w:pPr>
              <w:pStyle w:val="a9"/>
              <w:jc w:val="center"/>
              <w:textAlignment w:val="baseline"/>
            </w:pPr>
            <w:r w:rsidRPr="006047F1">
              <w:rPr>
                <w:rFonts w:eastAsia="Times New Roman"/>
                <w:color w:val="000000"/>
                <w:kern w:val="24"/>
              </w:rPr>
              <w:t>партнеры</w:t>
            </w:r>
          </w:p>
          <w:p w14:paraId="1C5444D5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7F1"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  <w:t>магазины детских товаров</w:t>
            </w:r>
          </w:p>
        </w:tc>
        <w:tc>
          <w:tcPr>
            <w:tcW w:w="0" w:type="auto"/>
            <w:vAlign w:val="center"/>
          </w:tcPr>
          <w:p w14:paraId="67E15015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6047F1">
              <w:rPr>
                <w:rFonts w:ascii="Times New Roman" w:eastAsia="Calibri" w:hAnsi="Times New Roman" w:cs="Times New Roman"/>
                <w:sz w:val="24"/>
                <w:szCs w:val="24"/>
              </w:rPr>
              <w:t>лючевые</w:t>
            </w:r>
          </w:p>
          <w:p w14:paraId="49CA1204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  <w:p w14:paraId="6821FBDE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производство игрушек из дерева</w:t>
            </w:r>
          </w:p>
        </w:tc>
        <w:tc>
          <w:tcPr>
            <w:tcW w:w="0" w:type="auto"/>
            <w:vMerge w:val="restart"/>
            <w:vAlign w:val="center"/>
          </w:tcPr>
          <w:p w14:paraId="7AC85A5F" w14:textId="77777777" w:rsid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ценностные предложения</w:t>
            </w:r>
          </w:p>
          <w:p w14:paraId="733FEFD6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дать возможность детям</w:t>
            </w:r>
            <w:r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 xml:space="preserve"> играть с экологически чистыми игрушками,</w:t>
            </w:r>
            <w:r w:rsidRPr="006047F1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 xml:space="preserve"> не вред</w:t>
            </w:r>
            <w:r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ящими их здоровью и улучшающими</w:t>
            </w:r>
            <w:r w:rsidRPr="006047F1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 xml:space="preserve"> их моторику</w:t>
            </w:r>
          </w:p>
        </w:tc>
        <w:tc>
          <w:tcPr>
            <w:tcW w:w="0" w:type="auto"/>
            <w:vAlign w:val="center"/>
          </w:tcPr>
          <w:p w14:paraId="76E0D25C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>заимоотношения с клиентами</w:t>
            </w:r>
          </w:p>
          <w:p w14:paraId="29F309BC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через интернет-магазин</w:t>
            </w:r>
          </w:p>
        </w:tc>
        <w:tc>
          <w:tcPr>
            <w:tcW w:w="0" w:type="auto"/>
            <w:vMerge w:val="restart"/>
            <w:vAlign w:val="center"/>
          </w:tcPr>
          <w:p w14:paraId="6BC943F1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</w:t>
            </w:r>
          </w:p>
          <w:p w14:paraId="23405BCE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>отребительские сегменты.</w:t>
            </w:r>
          </w:p>
          <w:p w14:paraId="770EACFF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семьи с детьми или планирующие ребенка с разными уровнями доходов</w:t>
            </w:r>
          </w:p>
        </w:tc>
      </w:tr>
      <w:tr w:rsidR="003849BC" w14:paraId="2392BD68" w14:textId="77777777" w:rsidTr="003849BC">
        <w:tc>
          <w:tcPr>
            <w:tcW w:w="0" w:type="auto"/>
            <w:vMerge/>
          </w:tcPr>
          <w:p w14:paraId="3B01CBC8" w14:textId="77777777" w:rsidR="003849BC" w:rsidRDefault="003849BC" w:rsidP="003849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F38189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</w:t>
            </w:r>
            <w:r w:rsidRPr="0060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047F1">
              <w:rPr>
                <w:rFonts w:ascii="Times New Roman" w:eastAsia="Calibri" w:hAnsi="Times New Roman" w:cs="Times New Roman"/>
                <w:sz w:val="24"/>
                <w:szCs w:val="24"/>
              </w:rPr>
              <w:t>лючевые</w:t>
            </w:r>
          </w:p>
          <w:p w14:paraId="6EBD425A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047F1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14:paraId="6DA771E0" w14:textId="77777777" w:rsidR="003849BC" w:rsidRPr="006047F1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7F1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завод по производству</w:t>
            </w:r>
          </w:p>
        </w:tc>
        <w:tc>
          <w:tcPr>
            <w:tcW w:w="0" w:type="auto"/>
            <w:vMerge/>
          </w:tcPr>
          <w:p w14:paraId="4BC88FE4" w14:textId="77777777" w:rsidR="003849BC" w:rsidRDefault="003849BC" w:rsidP="003849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44FEDC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КС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>аналы сбыта</w:t>
            </w:r>
          </w:p>
          <w:p w14:paraId="39F22061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непосредственно на месте</w:t>
            </w:r>
          </w:p>
        </w:tc>
        <w:tc>
          <w:tcPr>
            <w:tcW w:w="0" w:type="auto"/>
            <w:vMerge/>
          </w:tcPr>
          <w:p w14:paraId="18D0F6A4" w14:textId="77777777" w:rsidR="003849BC" w:rsidRDefault="003849BC" w:rsidP="003849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9BC" w14:paraId="24AEDB82" w14:textId="77777777" w:rsidTr="003849BC">
        <w:tc>
          <w:tcPr>
            <w:tcW w:w="0" w:type="auto"/>
            <w:gridSpan w:val="2"/>
            <w:vAlign w:val="center"/>
          </w:tcPr>
          <w:p w14:paraId="4F7911BA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>труктура издержек</w:t>
            </w:r>
          </w:p>
          <w:p w14:paraId="72A9E954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материалы</w:t>
            </w:r>
            <w:r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(дерево, краска)</w:t>
            </w:r>
            <w:r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;</w:t>
            </w: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 xml:space="preserve"> разработка новых продуктов (дизайн, маркетинг)</w:t>
            </w:r>
            <w:r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;</w:t>
            </w: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 xml:space="preserve"> арендная плата</w:t>
            </w:r>
            <w:r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…</w:t>
            </w:r>
          </w:p>
        </w:tc>
        <w:tc>
          <w:tcPr>
            <w:tcW w:w="0" w:type="auto"/>
            <w:gridSpan w:val="3"/>
            <w:vAlign w:val="center"/>
          </w:tcPr>
          <w:p w14:paraId="7B6936C5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3849BC">
              <w:rPr>
                <w:rFonts w:ascii="Times New Roman" w:eastAsia="Calibri" w:hAnsi="Times New Roman" w:cs="Times New Roman"/>
                <w:sz w:val="24"/>
                <w:szCs w:val="24"/>
              </w:rPr>
              <w:t>отоки поступления доходов</w:t>
            </w:r>
          </w:p>
          <w:p w14:paraId="0E671C21" w14:textId="77777777" w:rsidR="003849BC" w:rsidRPr="003849BC" w:rsidRDefault="003849BC" w:rsidP="00384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49BC">
              <w:rPr>
                <w:rFonts w:ascii="Times New Roman" w:eastAsia="Calibri" w:hAnsi="Times New Roman" w:cs="Times New Roman"/>
                <w:b/>
                <w:color w:val="4472C4" w:themeColor="accent1"/>
                <w:sz w:val="24"/>
                <w:szCs w:val="24"/>
              </w:rPr>
              <w:t>контракты с ритейлерами (магазины), а также частные заказы от детских садов и школ</w:t>
            </w:r>
          </w:p>
        </w:tc>
      </w:tr>
    </w:tbl>
    <w:p w14:paraId="6327C292" w14:textId="77777777" w:rsidR="00BE2EB0" w:rsidRDefault="00BE2EB0" w:rsidP="006047F1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EB0">
        <w:rPr>
          <w:rFonts w:ascii="Times New Roman" w:eastAsia="Calibri" w:hAnsi="Times New Roman" w:cs="Times New Roman"/>
          <w:sz w:val="24"/>
          <w:szCs w:val="24"/>
        </w:rPr>
        <w:t xml:space="preserve">Мы провели комплексный анализ подобного производства и посчитали все необходимые инвестиции в проект для его запуска: нам необходимо </w:t>
      </w:r>
      <w:r w:rsidRPr="006047F1">
        <w:rPr>
          <w:rFonts w:ascii="Times New Roman" w:eastAsia="Calibri" w:hAnsi="Times New Roman" w:cs="Times New Roman"/>
          <w:sz w:val="24"/>
          <w:szCs w:val="24"/>
        </w:rPr>
        <w:t>1 242 369 руб.</w:t>
      </w:r>
    </w:p>
    <w:p w14:paraId="07604BA9" w14:textId="77777777" w:rsidR="00C364B0" w:rsidRDefault="003849BC" w:rsidP="006047F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6047F1">
        <w:rPr>
          <w:rFonts w:ascii="Times New Roman" w:eastAsia="Calibri" w:hAnsi="Times New Roman" w:cs="Times New Roman"/>
          <w:b/>
          <w:sz w:val="36"/>
          <w:szCs w:val="36"/>
        </w:rPr>
        <w:t>2. Бизнес-модель</w:t>
      </w:r>
    </w:p>
    <w:p w14:paraId="14434619" w14:textId="77777777" w:rsidR="003849BC" w:rsidRDefault="003849BC" w:rsidP="00384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4ED4B" w14:textId="77777777" w:rsidR="003849BC" w:rsidRDefault="003849BC" w:rsidP="00384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049A3" w14:textId="77777777" w:rsidR="003849BC" w:rsidRDefault="003849BC" w:rsidP="00384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5C190" w14:textId="77777777" w:rsidR="003849BC" w:rsidRDefault="003849BC" w:rsidP="00384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31E73" w14:textId="77777777" w:rsidR="00A4340D" w:rsidRDefault="00A4340D" w:rsidP="00384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39F98DD" w14:textId="77777777" w:rsidR="003849BC" w:rsidRDefault="003849BC" w:rsidP="003849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B8312B" w14:textId="77777777" w:rsidR="00416D38" w:rsidRPr="003849BC" w:rsidRDefault="00C364B0" w:rsidP="003849B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849B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3. </w:t>
      </w:r>
      <w:r w:rsidR="00EE7851" w:rsidRPr="003849BC">
        <w:rPr>
          <w:rFonts w:ascii="Times New Roman" w:hAnsi="Times New Roman" w:cs="Times New Roman"/>
          <w:b/>
          <w:sz w:val="36"/>
          <w:szCs w:val="36"/>
        </w:rPr>
        <w:t>Организационный план</w:t>
      </w:r>
    </w:p>
    <w:p w14:paraId="41434B7D" w14:textId="77777777" w:rsidR="00EE7851" w:rsidRPr="003849BC" w:rsidRDefault="00C364B0" w:rsidP="003849B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849BC">
        <w:rPr>
          <w:rFonts w:ascii="Times New Roman" w:hAnsi="Times New Roman" w:cs="Times New Roman"/>
          <w:b/>
          <w:sz w:val="36"/>
          <w:szCs w:val="36"/>
        </w:rPr>
        <w:t>3.</w:t>
      </w:r>
      <w:r w:rsidR="00EE7851" w:rsidRPr="003849BC">
        <w:rPr>
          <w:rFonts w:ascii="Times New Roman" w:hAnsi="Times New Roman" w:cs="Times New Roman"/>
          <w:b/>
          <w:sz w:val="36"/>
          <w:szCs w:val="36"/>
        </w:rPr>
        <w:t>1.</w:t>
      </w:r>
      <w:r w:rsidR="00845DEF" w:rsidRPr="003849BC">
        <w:rPr>
          <w:rFonts w:ascii="Times New Roman" w:hAnsi="Times New Roman" w:cs="Times New Roman"/>
          <w:b/>
          <w:sz w:val="36"/>
          <w:szCs w:val="36"/>
        </w:rPr>
        <w:t xml:space="preserve"> Правовая форма</w:t>
      </w:r>
    </w:p>
    <w:p w14:paraId="4DB3C078" w14:textId="77777777" w:rsidR="00845DEF" w:rsidRPr="006047F1" w:rsidRDefault="001544B3" w:rsidP="00604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>Мы выбрали для своего бизнеса упрощенную систему налогообложения 6% на доходы. Поэтому для нас исчезает один из важнейших аспектов оформления ООО</w:t>
      </w:r>
      <w:r w:rsidR="00EC067E" w:rsidRPr="006047F1">
        <w:rPr>
          <w:rFonts w:ascii="Times New Roman" w:hAnsi="Times New Roman" w:cs="Times New Roman"/>
          <w:sz w:val="24"/>
          <w:szCs w:val="24"/>
        </w:rPr>
        <w:t>, заключающийся в том</w:t>
      </w:r>
      <w:r w:rsidRPr="006047F1">
        <w:rPr>
          <w:rFonts w:ascii="Times New Roman" w:hAnsi="Times New Roman" w:cs="Times New Roman"/>
          <w:sz w:val="24"/>
          <w:szCs w:val="24"/>
        </w:rPr>
        <w:t>, чтобы не разрывать «цепочку» поставщиков и покупателей, каждый из которых является плательщиком налога на добавленную стоимость</w:t>
      </w:r>
      <w:r w:rsidR="00EC067E" w:rsidRPr="006047F1">
        <w:rPr>
          <w:rFonts w:ascii="Times New Roman" w:hAnsi="Times New Roman" w:cs="Times New Roman"/>
          <w:sz w:val="24"/>
          <w:szCs w:val="24"/>
        </w:rPr>
        <w:t>, для того, чтобы явля</w:t>
      </w:r>
      <w:r w:rsidR="00E30140" w:rsidRPr="006047F1">
        <w:rPr>
          <w:rFonts w:ascii="Times New Roman" w:hAnsi="Times New Roman" w:cs="Times New Roman"/>
          <w:sz w:val="24"/>
          <w:szCs w:val="24"/>
        </w:rPr>
        <w:t>ться</w:t>
      </w:r>
      <w:r w:rsidR="00EC067E" w:rsidRPr="006047F1">
        <w:rPr>
          <w:rFonts w:ascii="Times New Roman" w:hAnsi="Times New Roman" w:cs="Times New Roman"/>
          <w:sz w:val="24"/>
          <w:szCs w:val="24"/>
        </w:rPr>
        <w:t xml:space="preserve"> «равными» по статусу для компаний-юридических лиц. Такой стереотип связан в большей степени с разницей между УСН и ОСН, чем между ИП и ООО. Также отпадает такое преимущество ООО: ООО как юридическое лицо отвечает по своим обязательствам только в пределах принадлежащего ему имущества</w:t>
      </w:r>
      <w:r w:rsidR="00E30140" w:rsidRPr="006047F1">
        <w:rPr>
          <w:rFonts w:ascii="Times New Roman" w:hAnsi="Times New Roman" w:cs="Times New Roman"/>
          <w:sz w:val="24"/>
          <w:szCs w:val="24"/>
        </w:rPr>
        <w:t xml:space="preserve">. Но </w:t>
      </w:r>
      <w:r w:rsidR="00EC067E" w:rsidRPr="006047F1">
        <w:rPr>
          <w:rFonts w:ascii="Times New Roman" w:hAnsi="Times New Roman" w:cs="Times New Roman"/>
          <w:sz w:val="24"/>
          <w:szCs w:val="24"/>
        </w:rPr>
        <w:t>учредител</w:t>
      </w:r>
      <w:r w:rsidR="00E30140" w:rsidRPr="006047F1">
        <w:rPr>
          <w:rFonts w:ascii="Times New Roman" w:hAnsi="Times New Roman" w:cs="Times New Roman"/>
          <w:sz w:val="24"/>
          <w:szCs w:val="24"/>
        </w:rPr>
        <w:t>и</w:t>
      </w:r>
      <w:r w:rsidR="00EC067E" w:rsidRPr="006047F1">
        <w:rPr>
          <w:rFonts w:ascii="Times New Roman" w:hAnsi="Times New Roman" w:cs="Times New Roman"/>
          <w:sz w:val="24"/>
          <w:szCs w:val="24"/>
        </w:rPr>
        <w:t>, участник</w:t>
      </w:r>
      <w:r w:rsidR="00E30140" w:rsidRPr="006047F1">
        <w:rPr>
          <w:rFonts w:ascii="Times New Roman" w:hAnsi="Times New Roman" w:cs="Times New Roman"/>
          <w:sz w:val="24"/>
          <w:szCs w:val="24"/>
        </w:rPr>
        <w:t>и</w:t>
      </w:r>
      <w:r w:rsidR="00EC067E" w:rsidRPr="006047F1">
        <w:rPr>
          <w:rFonts w:ascii="Times New Roman" w:hAnsi="Times New Roman" w:cs="Times New Roman"/>
          <w:sz w:val="24"/>
          <w:szCs w:val="24"/>
        </w:rPr>
        <w:t xml:space="preserve"> и руководител</w:t>
      </w:r>
      <w:r w:rsidR="00E30140" w:rsidRPr="006047F1">
        <w:rPr>
          <w:rFonts w:ascii="Times New Roman" w:hAnsi="Times New Roman" w:cs="Times New Roman"/>
          <w:sz w:val="24"/>
          <w:szCs w:val="24"/>
        </w:rPr>
        <w:t>и</w:t>
      </w:r>
      <w:r w:rsidR="00EC067E" w:rsidRPr="006047F1">
        <w:rPr>
          <w:rFonts w:ascii="Times New Roman" w:hAnsi="Times New Roman" w:cs="Times New Roman"/>
          <w:sz w:val="24"/>
          <w:szCs w:val="24"/>
        </w:rPr>
        <w:t xml:space="preserve"> могут быть привлечены к субсидиарной ответственности. </w:t>
      </w:r>
      <w:r w:rsidR="00E07C2F" w:rsidRPr="006047F1">
        <w:rPr>
          <w:rFonts w:ascii="Times New Roman" w:hAnsi="Times New Roman" w:cs="Times New Roman"/>
          <w:sz w:val="24"/>
          <w:szCs w:val="24"/>
        </w:rPr>
        <w:t>Для своего бизнеса мы выбираем ИП</w:t>
      </w:r>
      <w:r w:rsidR="00EC067E" w:rsidRPr="006047F1">
        <w:rPr>
          <w:rFonts w:ascii="Times New Roman" w:hAnsi="Times New Roman" w:cs="Times New Roman"/>
          <w:sz w:val="24"/>
          <w:szCs w:val="24"/>
        </w:rPr>
        <w:t xml:space="preserve">, </w:t>
      </w:r>
      <w:r w:rsidR="00E07C2F" w:rsidRPr="006047F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EC067E" w:rsidRPr="006047F1">
        <w:rPr>
          <w:rFonts w:ascii="Times New Roman" w:hAnsi="Times New Roman" w:cs="Times New Roman"/>
          <w:sz w:val="24"/>
          <w:szCs w:val="24"/>
        </w:rPr>
        <w:t>ИП имеет ряд преимуществ, которые для нас выглядят привлекательными, а именно:</w:t>
      </w:r>
    </w:p>
    <w:p w14:paraId="03EB8F11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>Простая процедура регистрации (небольшой пакет документов + 800 рублей за госпошлину)</w:t>
      </w:r>
    </w:p>
    <w:p w14:paraId="7EDC3FFC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>Вносить УК не нужно</w:t>
      </w:r>
    </w:p>
    <w:p w14:paraId="628FAB51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>Можно свободно распоряжаться полученными деньгами (дополнительных налогов при выводе денег нет)</w:t>
      </w:r>
    </w:p>
    <w:p w14:paraId="3CAC3D89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 xml:space="preserve">Не нужно сдавать бухгалтерскую отчетность </w:t>
      </w:r>
    </w:p>
    <w:p w14:paraId="36C174F5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>Не нужно соблюдать большинство правил кассовой дисциплины</w:t>
      </w:r>
    </w:p>
    <w:p w14:paraId="36B099B8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>Видов ответственности и штрафов гораздо меньше, чем у юридических лиц</w:t>
      </w:r>
    </w:p>
    <w:p w14:paraId="300602F5" w14:textId="77777777" w:rsidR="00EC067E" w:rsidRPr="006047F1" w:rsidRDefault="00EC067E" w:rsidP="006047F1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Cs w:val="24"/>
        </w:rPr>
        <w:t xml:space="preserve">Закрыть ИП гораздо проще, дешевле и быстрее чем ликвидировать ООО </w:t>
      </w:r>
    </w:p>
    <w:p w14:paraId="71AC460B" w14:textId="77777777" w:rsidR="00E07C2F" w:rsidRPr="003849BC" w:rsidRDefault="00C364B0" w:rsidP="003849B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849BC">
        <w:rPr>
          <w:rFonts w:ascii="Times New Roman" w:hAnsi="Times New Roman" w:cs="Times New Roman"/>
          <w:b/>
          <w:sz w:val="36"/>
          <w:szCs w:val="36"/>
        </w:rPr>
        <w:t xml:space="preserve">3. </w:t>
      </w:r>
      <w:r w:rsidR="00E07C2F" w:rsidRPr="003849BC">
        <w:rPr>
          <w:rFonts w:ascii="Times New Roman" w:hAnsi="Times New Roman" w:cs="Times New Roman"/>
          <w:b/>
          <w:sz w:val="36"/>
          <w:szCs w:val="36"/>
        </w:rPr>
        <w:t>2. Организационная структура</w:t>
      </w:r>
    </w:p>
    <w:p w14:paraId="79081A6A" w14:textId="77777777" w:rsidR="0034415E" w:rsidRPr="006047F1" w:rsidRDefault="00185A89" w:rsidP="00604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Для своего бизнеса мы выбрали функциональную организационную структуру (см. схему 1). </w:t>
      </w:r>
    </w:p>
    <w:p w14:paraId="46EA4F9D" w14:textId="77777777" w:rsidR="003849BC" w:rsidRDefault="00C55289" w:rsidP="0038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6047F1">
        <w:rPr>
          <w:rFonts w:ascii="Times New Roman" w:hAnsi="Times New Roman" w:cs="Times New Roman"/>
          <w:sz w:val="24"/>
          <w:szCs w:val="24"/>
        </w:rPr>
        <w:t xml:space="preserve"> (он же ИП) осуществляет общее р</w:t>
      </w:r>
      <w:r w:rsidR="004E2AA6" w:rsidRPr="006047F1">
        <w:rPr>
          <w:rFonts w:ascii="Times New Roman" w:hAnsi="Times New Roman" w:cs="Times New Roman"/>
          <w:sz w:val="24"/>
          <w:szCs w:val="24"/>
        </w:rPr>
        <w:t>уководство деятельностью</w:t>
      </w:r>
      <w:r w:rsidRPr="006047F1">
        <w:rPr>
          <w:rFonts w:ascii="Times New Roman" w:hAnsi="Times New Roman" w:cs="Times New Roman"/>
          <w:sz w:val="24"/>
          <w:szCs w:val="24"/>
        </w:rPr>
        <w:t xml:space="preserve"> бизнеса. </w:t>
      </w:r>
      <w:r w:rsidR="004E2AA6" w:rsidRPr="006047F1">
        <w:rPr>
          <w:rFonts w:ascii="Times New Roman" w:hAnsi="Times New Roman" w:cs="Times New Roman"/>
          <w:sz w:val="24"/>
          <w:szCs w:val="24"/>
        </w:rPr>
        <w:t xml:space="preserve">В круг его обязанностей входит: </w:t>
      </w:r>
    </w:p>
    <w:p w14:paraId="25FD24A9" w14:textId="77777777" w:rsidR="003849BC" w:rsidRDefault="00C55289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организационные работы</w:t>
      </w:r>
      <w:r w:rsidR="0099721E" w:rsidRPr="003849BC">
        <w:rPr>
          <w:rFonts w:ascii="Times New Roman" w:hAnsi="Times New Roman" w:cs="Times New Roman"/>
          <w:szCs w:val="24"/>
        </w:rPr>
        <w:t>;</w:t>
      </w:r>
      <w:r w:rsidRPr="003849BC">
        <w:rPr>
          <w:rFonts w:ascii="Times New Roman" w:hAnsi="Times New Roman" w:cs="Times New Roman"/>
          <w:szCs w:val="24"/>
        </w:rPr>
        <w:t xml:space="preserve"> </w:t>
      </w:r>
    </w:p>
    <w:p w14:paraId="7B742D13" w14:textId="77777777" w:rsidR="003849BC" w:rsidRDefault="004E2AA6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решени</w:t>
      </w:r>
      <w:r w:rsidR="00C55289" w:rsidRPr="003849BC">
        <w:rPr>
          <w:rFonts w:ascii="Times New Roman" w:hAnsi="Times New Roman" w:cs="Times New Roman"/>
          <w:szCs w:val="24"/>
        </w:rPr>
        <w:t>е</w:t>
      </w:r>
      <w:r w:rsidRPr="003849BC">
        <w:rPr>
          <w:rFonts w:ascii="Times New Roman" w:hAnsi="Times New Roman" w:cs="Times New Roman"/>
          <w:szCs w:val="24"/>
        </w:rPr>
        <w:t xml:space="preserve"> главных </w:t>
      </w:r>
      <w:r w:rsidR="00C55289" w:rsidRPr="003849BC">
        <w:rPr>
          <w:rFonts w:ascii="Times New Roman" w:hAnsi="Times New Roman" w:cs="Times New Roman"/>
          <w:szCs w:val="24"/>
        </w:rPr>
        <w:t>вопросов деятельности производства</w:t>
      </w:r>
      <w:r w:rsidR="0099721E" w:rsidRPr="003849BC">
        <w:rPr>
          <w:rFonts w:ascii="Times New Roman" w:hAnsi="Times New Roman" w:cs="Times New Roman"/>
          <w:szCs w:val="24"/>
        </w:rPr>
        <w:t>;</w:t>
      </w:r>
      <w:r w:rsidRPr="003849BC">
        <w:rPr>
          <w:rFonts w:ascii="Times New Roman" w:hAnsi="Times New Roman" w:cs="Times New Roman"/>
          <w:szCs w:val="24"/>
        </w:rPr>
        <w:t xml:space="preserve"> </w:t>
      </w:r>
    </w:p>
    <w:p w14:paraId="32F22F42" w14:textId="77777777" w:rsidR="003849BC" w:rsidRDefault="00C55289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заключение договоров</w:t>
      </w:r>
      <w:r w:rsidR="0099721E" w:rsidRPr="003849BC">
        <w:rPr>
          <w:rFonts w:ascii="Times New Roman" w:hAnsi="Times New Roman" w:cs="Times New Roman"/>
          <w:szCs w:val="24"/>
        </w:rPr>
        <w:t>;</w:t>
      </w:r>
      <w:r w:rsidRPr="003849BC">
        <w:rPr>
          <w:rFonts w:ascii="Times New Roman" w:hAnsi="Times New Roman" w:cs="Times New Roman"/>
          <w:szCs w:val="24"/>
        </w:rPr>
        <w:t xml:space="preserve"> </w:t>
      </w:r>
    </w:p>
    <w:p w14:paraId="100BCC79" w14:textId="77777777" w:rsidR="003849BC" w:rsidRDefault="004E2AA6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подписание официальных документов</w:t>
      </w:r>
      <w:r w:rsidR="0099721E" w:rsidRPr="003849BC">
        <w:rPr>
          <w:rFonts w:ascii="Times New Roman" w:hAnsi="Times New Roman" w:cs="Times New Roman"/>
          <w:szCs w:val="24"/>
        </w:rPr>
        <w:t>;</w:t>
      </w:r>
      <w:r w:rsidRPr="003849BC">
        <w:rPr>
          <w:rFonts w:ascii="Times New Roman" w:hAnsi="Times New Roman" w:cs="Times New Roman"/>
          <w:szCs w:val="24"/>
        </w:rPr>
        <w:t xml:space="preserve"> </w:t>
      </w:r>
    </w:p>
    <w:p w14:paraId="2FAFFB1A" w14:textId="77777777" w:rsidR="003849BC" w:rsidRDefault="004E2AA6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осуществлен</w:t>
      </w:r>
      <w:r w:rsidR="00C55289" w:rsidRPr="003849BC">
        <w:rPr>
          <w:rFonts w:ascii="Times New Roman" w:hAnsi="Times New Roman" w:cs="Times New Roman"/>
          <w:szCs w:val="24"/>
        </w:rPr>
        <w:t>ие найма и увольнения персонала</w:t>
      </w:r>
      <w:r w:rsidR="00AC311D" w:rsidRPr="003849BC">
        <w:rPr>
          <w:rFonts w:ascii="Times New Roman" w:hAnsi="Times New Roman" w:cs="Times New Roman"/>
          <w:szCs w:val="24"/>
        </w:rPr>
        <w:t>;</w:t>
      </w:r>
    </w:p>
    <w:p w14:paraId="0D40D051" w14:textId="77777777" w:rsidR="003849BC" w:rsidRDefault="00AC311D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разработка ценовой и скидочной политик</w:t>
      </w:r>
      <w:r w:rsidR="00E176E9" w:rsidRPr="003849BC">
        <w:rPr>
          <w:rFonts w:ascii="Times New Roman" w:hAnsi="Times New Roman" w:cs="Times New Roman"/>
          <w:szCs w:val="24"/>
        </w:rPr>
        <w:t>и;</w:t>
      </w:r>
    </w:p>
    <w:p w14:paraId="0A846BED" w14:textId="77777777" w:rsidR="00E176E9" w:rsidRPr="003849BC" w:rsidRDefault="00E176E9" w:rsidP="003849BC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решение рекламационных вопросов по товару с клиентами.</w:t>
      </w:r>
    </w:p>
    <w:p w14:paraId="152D14EE" w14:textId="77777777" w:rsidR="0099721E" w:rsidRPr="006047F1" w:rsidRDefault="00C55289" w:rsidP="0038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4E2AA6" w:rsidRPr="006047F1">
        <w:rPr>
          <w:rFonts w:ascii="Times New Roman" w:hAnsi="Times New Roman" w:cs="Times New Roman"/>
          <w:sz w:val="24"/>
          <w:szCs w:val="24"/>
          <w:u w:val="single"/>
        </w:rPr>
        <w:t>ухгалтер</w:t>
      </w:r>
      <w:r w:rsidR="004E2AA6" w:rsidRPr="006047F1">
        <w:rPr>
          <w:rFonts w:ascii="Times New Roman" w:hAnsi="Times New Roman" w:cs="Times New Roman"/>
          <w:sz w:val="24"/>
          <w:szCs w:val="24"/>
        </w:rPr>
        <w:t xml:space="preserve"> отвечает за</w:t>
      </w:r>
      <w:r w:rsidR="0099721E" w:rsidRPr="006047F1">
        <w:rPr>
          <w:rFonts w:ascii="Times New Roman" w:hAnsi="Times New Roman" w:cs="Times New Roman"/>
          <w:sz w:val="24"/>
          <w:szCs w:val="24"/>
        </w:rPr>
        <w:t>:</w:t>
      </w:r>
    </w:p>
    <w:p w14:paraId="7D8899EA" w14:textId="77777777" w:rsidR="003849BC" w:rsidRDefault="004E2AA6" w:rsidP="003849BC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расчеты с поставщиками</w:t>
      </w:r>
      <w:r w:rsidR="0099721E" w:rsidRPr="003849BC">
        <w:rPr>
          <w:rFonts w:ascii="Times New Roman" w:hAnsi="Times New Roman" w:cs="Times New Roman"/>
          <w:szCs w:val="24"/>
        </w:rPr>
        <w:t>;</w:t>
      </w:r>
    </w:p>
    <w:p w14:paraId="7C85B3B2" w14:textId="77777777" w:rsidR="003849BC" w:rsidRDefault="004E2AA6" w:rsidP="003849BC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учет товарооборота</w:t>
      </w:r>
      <w:r w:rsidR="0099721E" w:rsidRPr="003849BC">
        <w:rPr>
          <w:rFonts w:ascii="Times New Roman" w:hAnsi="Times New Roman" w:cs="Times New Roman"/>
          <w:szCs w:val="24"/>
        </w:rPr>
        <w:t>;</w:t>
      </w:r>
    </w:p>
    <w:p w14:paraId="304BA016" w14:textId="77777777" w:rsidR="003849BC" w:rsidRDefault="00C364B0" w:rsidP="003849BC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учет поступающих прибылей;</w:t>
      </w:r>
    </w:p>
    <w:p w14:paraId="60493F89" w14:textId="77777777" w:rsidR="003849BC" w:rsidRDefault="00C364B0" w:rsidP="003849BC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учет расходов;</w:t>
      </w:r>
    </w:p>
    <w:p w14:paraId="751758E9" w14:textId="77777777" w:rsidR="003849BC" w:rsidRDefault="00C364B0" w:rsidP="003849BC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выплату заработных плат;</w:t>
      </w:r>
    </w:p>
    <w:p w14:paraId="1BBAE34D" w14:textId="77777777" w:rsidR="00C364B0" w:rsidRPr="003849BC" w:rsidRDefault="00C364B0" w:rsidP="003849BC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3849BC">
        <w:rPr>
          <w:rFonts w:ascii="Times New Roman" w:hAnsi="Times New Roman" w:cs="Times New Roman"/>
          <w:szCs w:val="24"/>
        </w:rPr>
        <w:t>составление бухгалтерских отчетов.</w:t>
      </w:r>
    </w:p>
    <w:p w14:paraId="6BAEAFCD" w14:textId="77777777" w:rsidR="00C364B0" w:rsidRPr="00C364B0" w:rsidRDefault="00C364B0" w:rsidP="003849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64B0">
        <w:rPr>
          <w:rFonts w:ascii="Times New Roman" w:hAnsi="Times New Roman" w:cs="Times New Roman"/>
          <w:sz w:val="24"/>
          <w:szCs w:val="24"/>
          <w:u w:val="single"/>
        </w:rPr>
        <w:t>Начальник производства:</w:t>
      </w:r>
      <w:r w:rsidRPr="00C36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B3978" w14:textId="77777777" w:rsidR="00DC7537" w:rsidRDefault="00C364B0" w:rsidP="00DC7537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руководит производственным персоналом;</w:t>
      </w:r>
    </w:p>
    <w:p w14:paraId="08F87CF3" w14:textId="77777777" w:rsidR="00DC7537" w:rsidRDefault="00C364B0" w:rsidP="00DC7537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контролирует выполнение планов производства в соответствии с технологией;</w:t>
      </w:r>
    </w:p>
    <w:p w14:paraId="3FDE2D46" w14:textId="77777777" w:rsidR="00DC7537" w:rsidRDefault="00C364B0" w:rsidP="00DC7537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контролирует качество выпускаемой продукции;</w:t>
      </w:r>
    </w:p>
    <w:p w14:paraId="497BBCB5" w14:textId="77777777" w:rsidR="00C364B0" w:rsidRPr="00DC7537" w:rsidRDefault="00C364B0" w:rsidP="00DC7537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 xml:space="preserve">следит за техническим состоянием и своевременным обслуживанием производственного оборудования; </w:t>
      </w:r>
    </w:p>
    <w:p w14:paraId="2B034346" w14:textId="77777777" w:rsidR="00C364B0" w:rsidRPr="006047F1" w:rsidRDefault="00C364B0" w:rsidP="006047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C364B0" w:rsidRPr="006047F1" w:rsidSect="006047F1">
          <w:footerReference w:type="default" r:id="rId8"/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14:paraId="37388DE7" w14:textId="77777777" w:rsidR="00C364B0" w:rsidRPr="003849BC" w:rsidRDefault="00C364B0" w:rsidP="003849BC">
      <w:pPr>
        <w:tabs>
          <w:tab w:val="left" w:pos="8489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BC">
        <w:rPr>
          <w:rFonts w:ascii="Times New Roman" w:hAnsi="Times New Roman" w:cs="Times New Roman"/>
          <w:b/>
          <w:sz w:val="24"/>
          <w:szCs w:val="24"/>
        </w:rPr>
        <w:lastRenderedPageBreak/>
        <w:t>Схема 1</w:t>
      </w:r>
    </w:p>
    <w:p w14:paraId="0FA8969C" w14:textId="77777777" w:rsidR="00C364B0" w:rsidRPr="006047F1" w:rsidRDefault="00C364B0" w:rsidP="006047F1">
      <w:pPr>
        <w:tabs>
          <w:tab w:val="left" w:pos="84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7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BC01D" wp14:editId="60D6057B">
            <wp:extent cx="8516679" cy="4114800"/>
            <wp:effectExtent l="38100" t="0" r="5588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1A6A148" w14:textId="77777777" w:rsidR="00C364B0" w:rsidRPr="006047F1" w:rsidRDefault="00C364B0" w:rsidP="006047F1">
      <w:pPr>
        <w:tabs>
          <w:tab w:val="left" w:pos="84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86335B" w14:textId="77777777" w:rsidR="00C364B0" w:rsidRPr="006047F1" w:rsidRDefault="00C364B0" w:rsidP="006047F1">
      <w:pPr>
        <w:tabs>
          <w:tab w:val="left" w:pos="84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6CE8A0" w14:textId="77777777" w:rsidR="00C364B0" w:rsidRPr="006047F1" w:rsidRDefault="00C364B0" w:rsidP="006047F1">
      <w:pPr>
        <w:tabs>
          <w:tab w:val="left" w:pos="84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250F4D" w14:textId="77777777" w:rsidR="00C364B0" w:rsidRPr="006047F1" w:rsidRDefault="00C364B0" w:rsidP="006047F1">
      <w:pPr>
        <w:tabs>
          <w:tab w:val="left" w:pos="84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0C8E5B8" w14:textId="77777777" w:rsidR="00C364B0" w:rsidRPr="006047F1" w:rsidRDefault="00C364B0" w:rsidP="006047F1">
      <w:pPr>
        <w:tabs>
          <w:tab w:val="left" w:pos="848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21C17F" w14:textId="77777777" w:rsidR="00C364B0" w:rsidRPr="006047F1" w:rsidRDefault="00C364B0" w:rsidP="00DC7537">
      <w:pPr>
        <w:tabs>
          <w:tab w:val="left" w:pos="8489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C364B0" w:rsidRPr="006047F1" w:rsidSect="006047F1">
          <w:pgSz w:w="16838" w:h="11906" w:orient="landscape"/>
          <w:pgMar w:top="1134" w:right="1134" w:bottom="1134" w:left="1418" w:header="708" w:footer="708" w:gutter="0"/>
          <w:cols w:space="708"/>
          <w:docGrid w:linePitch="360"/>
        </w:sectPr>
      </w:pPr>
    </w:p>
    <w:p w14:paraId="38091681" w14:textId="77777777" w:rsidR="00DC7537" w:rsidRDefault="003849BC" w:rsidP="00DC7537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lastRenderedPageBreak/>
        <w:t>контролирует соблюдение правил и норм охраны труда и техники безопасности;</w:t>
      </w:r>
    </w:p>
    <w:p w14:paraId="4FB125E2" w14:textId="77777777" w:rsidR="003849BC" w:rsidRPr="00DC7537" w:rsidRDefault="003849BC" w:rsidP="00DC7537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 xml:space="preserve">принимает участие в бизнес-планировании и разработке долгосрочных планов выпуска продукции, определении ее номенклатуры и ассортимента. </w:t>
      </w:r>
    </w:p>
    <w:p w14:paraId="5A0732D4" w14:textId="77777777" w:rsidR="003849BC" w:rsidRPr="003849BC" w:rsidRDefault="003849BC" w:rsidP="00DC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9BC">
        <w:rPr>
          <w:rFonts w:ascii="Times New Roman" w:hAnsi="Times New Roman" w:cs="Times New Roman"/>
          <w:sz w:val="24"/>
          <w:szCs w:val="24"/>
          <w:u w:val="single"/>
        </w:rPr>
        <w:t>Основной рабочий</w:t>
      </w:r>
      <w:r w:rsidRPr="003849BC">
        <w:rPr>
          <w:rFonts w:ascii="Times New Roman" w:hAnsi="Times New Roman" w:cs="Times New Roman"/>
          <w:sz w:val="24"/>
          <w:szCs w:val="24"/>
        </w:rPr>
        <w:t xml:space="preserve"> занимается непосредственно изготовлением игрушек из дерева – распилка, склейка, покраска, упаковка и т.д.</w:t>
      </w:r>
    </w:p>
    <w:p w14:paraId="6135E626" w14:textId="77777777" w:rsidR="00DC7537" w:rsidRDefault="003849BC" w:rsidP="00DC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9BC">
        <w:rPr>
          <w:rFonts w:ascii="Times New Roman" w:hAnsi="Times New Roman" w:cs="Times New Roman"/>
          <w:sz w:val="24"/>
          <w:szCs w:val="24"/>
          <w:u w:val="single"/>
        </w:rPr>
        <w:t>Начальник отдела продаж</w:t>
      </w:r>
      <w:r w:rsidRPr="003849BC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14:paraId="6BCB38A9" w14:textId="77777777" w:rsid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руководит сбытом продукции компании;</w:t>
      </w:r>
    </w:p>
    <w:p w14:paraId="6E49AB12" w14:textId="77777777" w:rsid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организует и контролирует работу персонала, занятого в продажах;</w:t>
      </w:r>
    </w:p>
    <w:p w14:paraId="1B34BF29" w14:textId="77777777" w:rsid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принимает участие в ценообразовании;</w:t>
      </w:r>
    </w:p>
    <w:p w14:paraId="519657D8" w14:textId="77777777" w:rsid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организует работу по ведении, анализу и систематизации клиентской базы;</w:t>
      </w:r>
    </w:p>
    <w:p w14:paraId="0FB4CC0B" w14:textId="77777777" w:rsid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изучает действия конкурентов, цены, порядок и условия сбыта их продукции;</w:t>
      </w:r>
    </w:p>
    <w:p w14:paraId="26047BEB" w14:textId="77777777" w:rsid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планирует текущие и долгосрочные планы сбыта продукции;</w:t>
      </w:r>
    </w:p>
    <w:p w14:paraId="1512A983" w14:textId="77777777" w:rsidR="003849BC" w:rsidRPr="00DC7537" w:rsidRDefault="003849BC" w:rsidP="00DC7537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собирает информацию о потенциальных клиентах.</w:t>
      </w:r>
    </w:p>
    <w:p w14:paraId="07FDB07A" w14:textId="77777777" w:rsidR="00C364B0" w:rsidRPr="00C364B0" w:rsidRDefault="00C364B0" w:rsidP="00DC7537">
      <w:pPr>
        <w:tabs>
          <w:tab w:val="left" w:pos="84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4B0">
        <w:rPr>
          <w:rFonts w:ascii="Times New Roman" w:hAnsi="Times New Roman" w:cs="Times New Roman"/>
          <w:sz w:val="24"/>
          <w:szCs w:val="24"/>
          <w:u w:val="single"/>
        </w:rPr>
        <w:t>Менеджер по продажам</w:t>
      </w:r>
      <w:r w:rsidRPr="00C364B0">
        <w:rPr>
          <w:rFonts w:ascii="Times New Roman" w:hAnsi="Times New Roman" w:cs="Times New Roman"/>
          <w:sz w:val="24"/>
          <w:szCs w:val="24"/>
        </w:rPr>
        <w:t>:</w:t>
      </w:r>
    </w:p>
    <w:p w14:paraId="2A680067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осуществляет коммуникацию с потенциальными клиентами и контрагентами с помощью средств связи или личных встреч;</w:t>
      </w:r>
    </w:p>
    <w:p w14:paraId="72E43F37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ведет переговоры с клиентами в отношении товаров;</w:t>
      </w:r>
    </w:p>
    <w:p w14:paraId="395A0BFB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принимает и обрабатывает заказы клиентов;</w:t>
      </w:r>
    </w:p>
    <w:p w14:paraId="4E8A5E58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оформляет отчетные документы;</w:t>
      </w:r>
    </w:p>
    <w:p w14:paraId="2D523EB8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согласовывает с клиентом порядок поставки, оплаты товаров, услуг, их объемы;</w:t>
      </w:r>
    </w:p>
    <w:p w14:paraId="473CF023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составляет регулярные отчеты о выполнении планов продаж и поставке товаров контрагентам организации;</w:t>
      </w:r>
    </w:p>
    <w:p w14:paraId="07D539A6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следит за порядком поставки продукции контрагентам;</w:t>
      </w:r>
    </w:p>
    <w:p w14:paraId="1A113AFF" w14:textId="77777777" w:rsid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контролирует размер и порядок оплаты товаров, в соответствии с заключенным договором;</w:t>
      </w:r>
    </w:p>
    <w:p w14:paraId="22110A20" w14:textId="77777777" w:rsidR="00C364B0" w:rsidRPr="00DC7537" w:rsidRDefault="00C364B0" w:rsidP="00DC7537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консультирует клиентов о характеристиках, правилах эксплуатации игрушек.</w:t>
      </w:r>
    </w:p>
    <w:p w14:paraId="02BE3E07" w14:textId="77777777" w:rsidR="00C364B0" w:rsidRPr="00C364B0" w:rsidRDefault="00C364B0" w:rsidP="00DC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4B0">
        <w:rPr>
          <w:rFonts w:ascii="Times New Roman" w:hAnsi="Times New Roman" w:cs="Times New Roman"/>
          <w:sz w:val="24"/>
          <w:szCs w:val="24"/>
        </w:rPr>
        <w:t xml:space="preserve">В круг обязанностей </w:t>
      </w:r>
      <w:r w:rsidRPr="00C364B0">
        <w:rPr>
          <w:rFonts w:ascii="Times New Roman" w:hAnsi="Times New Roman" w:cs="Times New Roman"/>
          <w:sz w:val="24"/>
          <w:szCs w:val="24"/>
          <w:u w:val="single"/>
        </w:rPr>
        <w:t>контент-менеджера</w:t>
      </w:r>
      <w:r w:rsidRPr="00C364B0">
        <w:rPr>
          <w:rFonts w:ascii="Times New Roman" w:hAnsi="Times New Roman" w:cs="Times New Roman"/>
          <w:sz w:val="24"/>
          <w:szCs w:val="24"/>
        </w:rPr>
        <w:t xml:space="preserve"> интернет-магазина игрушек входит:</w:t>
      </w:r>
    </w:p>
    <w:p w14:paraId="575E4232" w14:textId="77777777" w:rsidR="00DC7537" w:rsidRDefault="00C364B0" w:rsidP="00DC7537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подборка, редактирование, обновление и загрузка контента на сайт;</w:t>
      </w:r>
    </w:p>
    <w:p w14:paraId="561E6616" w14:textId="77777777" w:rsidR="00DC7537" w:rsidRDefault="005B4060" w:rsidP="00DC7537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осуществление верстки текста на сайте;</w:t>
      </w:r>
    </w:p>
    <w:p w14:paraId="673F3660" w14:textId="77777777" w:rsidR="00DC7537" w:rsidRDefault="005B4060" w:rsidP="00DC7537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ответы на отзывы и вопросы о продукции на сайте;</w:t>
      </w:r>
    </w:p>
    <w:p w14:paraId="7F15FFA6" w14:textId="77777777" w:rsidR="00DC7537" w:rsidRDefault="005B4060" w:rsidP="00DC7537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осуществление продвижения сайта в Интернете;</w:t>
      </w:r>
    </w:p>
    <w:p w14:paraId="09FD9066" w14:textId="77777777" w:rsidR="005B4060" w:rsidRPr="00DC7537" w:rsidRDefault="005B4060" w:rsidP="00DC7537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анализ статистики посещаемости интернет-магазина.</w:t>
      </w:r>
    </w:p>
    <w:p w14:paraId="5F994DBA" w14:textId="77777777" w:rsidR="005B4060" w:rsidRPr="006047F1" w:rsidRDefault="005B4060" w:rsidP="00DC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  <w:u w:val="single"/>
        </w:rPr>
        <w:t>Комплектовщик-заказов</w:t>
      </w:r>
      <w:r w:rsidRPr="006047F1">
        <w:rPr>
          <w:rFonts w:ascii="Times New Roman" w:hAnsi="Times New Roman" w:cs="Times New Roman"/>
          <w:sz w:val="24"/>
          <w:szCs w:val="24"/>
        </w:rPr>
        <w:t>:</w:t>
      </w:r>
    </w:p>
    <w:p w14:paraId="1747CD03" w14:textId="77777777" w:rsidR="00DC7537" w:rsidRDefault="005B4060" w:rsidP="00DC7537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комплектует заказы для отправки заказчику;</w:t>
      </w:r>
    </w:p>
    <w:p w14:paraId="3890A9E8" w14:textId="77777777" w:rsidR="00DC7537" w:rsidRDefault="005B4060" w:rsidP="00DC7537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контролирует отгружаемые заказы на предмет соответствия количества и качества согласно заявки на отгрузку;</w:t>
      </w:r>
    </w:p>
    <w:p w14:paraId="20D2FD81" w14:textId="77777777" w:rsidR="00DC7537" w:rsidRDefault="005B4060" w:rsidP="00DC7537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в случае обнаружения брака, порчи, других недостатков игрушек, немедленно оповещает начальника отдела продаж для составления акта о вышеперечисленных недостатках.</w:t>
      </w:r>
    </w:p>
    <w:p w14:paraId="5953F7A2" w14:textId="77777777" w:rsidR="00DC7537" w:rsidRDefault="005B4060" w:rsidP="00DC7537">
      <w:pPr>
        <w:spacing w:after="0"/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 w:val="24"/>
          <w:szCs w:val="24"/>
          <w:u w:val="single"/>
        </w:rPr>
        <w:t>Водитель</w:t>
      </w:r>
      <w:r w:rsidRPr="00DC7537">
        <w:rPr>
          <w:rFonts w:ascii="Times New Roman" w:hAnsi="Times New Roman" w:cs="Times New Roman"/>
          <w:sz w:val="24"/>
          <w:szCs w:val="24"/>
        </w:rPr>
        <w:t xml:space="preserve"> доставляет грузы заказчикам</w:t>
      </w:r>
      <w:r w:rsidRPr="00DC7537">
        <w:rPr>
          <w:rFonts w:ascii="Times New Roman" w:hAnsi="Times New Roman" w:cs="Times New Roman"/>
          <w:szCs w:val="24"/>
        </w:rPr>
        <w:t>.</w:t>
      </w:r>
    </w:p>
    <w:p w14:paraId="054FDD6B" w14:textId="77777777" w:rsidR="00DC7537" w:rsidRDefault="005B4060" w:rsidP="00DC7537">
      <w:pPr>
        <w:spacing w:after="0"/>
        <w:rPr>
          <w:rFonts w:ascii="Times New Roman" w:hAnsi="Times New Roman" w:cs="Times New Roman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  <w:u w:val="single"/>
        </w:rPr>
        <w:t>Грузчик</w:t>
      </w:r>
      <w:r w:rsidRPr="006047F1">
        <w:rPr>
          <w:rFonts w:ascii="Times New Roman" w:hAnsi="Times New Roman" w:cs="Times New Roman"/>
          <w:sz w:val="24"/>
          <w:szCs w:val="24"/>
        </w:rPr>
        <w:t xml:space="preserve"> занимается:</w:t>
      </w:r>
    </w:p>
    <w:p w14:paraId="63EE03FF" w14:textId="77777777" w:rsidR="00DC7537" w:rsidRPr="00DC7537" w:rsidRDefault="005B4060" w:rsidP="00DC7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2"/>
          <w:szCs w:val="24"/>
        </w:rPr>
      </w:pPr>
      <w:r w:rsidRPr="00DC7537">
        <w:rPr>
          <w:rFonts w:ascii="Times New Roman" w:hAnsi="Times New Roman" w:cs="Times New Roman"/>
          <w:szCs w:val="24"/>
        </w:rPr>
        <w:t>перемещением, погрузкой заказов вручную или с помощью механизмов;</w:t>
      </w:r>
    </w:p>
    <w:p w14:paraId="3D1C3B55" w14:textId="77777777" w:rsidR="00DC7537" w:rsidRPr="00DC7537" w:rsidRDefault="005B4060" w:rsidP="00DC7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2"/>
          <w:szCs w:val="24"/>
        </w:rPr>
      </w:pPr>
      <w:r w:rsidRPr="00DC7537">
        <w:rPr>
          <w:rFonts w:ascii="Times New Roman" w:hAnsi="Times New Roman" w:cs="Times New Roman"/>
          <w:szCs w:val="24"/>
        </w:rPr>
        <w:t>установкой лебедок, подъемных блоков, устройств временных скатов и других приспособлений для погрузки;</w:t>
      </w:r>
    </w:p>
    <w:p w14:paraId="7F1D02B8" w14:textId="77777777" w:rsidR="005B4060" w:rsidRPr="00DC7537" w:rsidRDefault="005B4060" w:rsidP="00DC753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2"/>
          <w:szCs w:val="24"/>
        </w:rPr>
      </w:pPr>
      <w:r w:rsidRPr="00DC7537">
        <w:rPr>
          <w:rFonts w:ascii="Times New Roman" w:hAnsi="Times New Roman" w:cs="Times New Roman"/>
          <w:szCs w:val="24"/>
        </w:rPr>
        <w:t>креплением грузов на транспортных средствах.</w:t>
      </w:r>
    </w:p>
    <w:p w14:paraId="16FE3AB1" w14:textId="77777777" w:rsidR="005B4060" w:rsidRDefault="005B4060" w:rsidP="00DC7537">
      <w:pPr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  <w:u w:val="single"/>
        </w:rPr>
        <w:t>Разработчик игрушек</w:t>
      </w:r>
      <w:r w:rsidRPr="006047F1">
        <w:rPr>
          <w:rFonts w:ascii="Times New Roman" w:hAnsi="Times New Roman" w:cs="Times New Roman"/>
          <w:sz w:val="24"/>
          <w:szCs w:val="24"/>
        </w:rPr>
        <w:t xml:space="preserve"> создает эскизы новых видов игрушек.</w:t>
      </w:r>
    </w:p>
    <w:p w14:paraId="321E56DE" w14:textId="77777777" w:rsidR="00DC7537" w:rsidRDefault="00DC7537" w:rsidP="00DC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74FD3" w14:textId="77777777" w:rsidR="00DC7537" w:rsidRDefault="00DC7537" w:rsidP="00DC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E2EF0" w14:textId="77777777" w:rsidR="00DC7537" w:rsidRPr="006047F1" w:rsidRDefault="00DC7537" w:rsidP="00DC7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B8C7F" w14:textId="77777777" w:rsidR="00DC7537" w:rsidRPr="00DC7537" w:rsidRDefault="00C364B0" w:rsidP="00DC753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C7537">
        <w:rPr>
          <w:rFonts w:ascii="Times New Roman" w:hAnsi="Times New Roman" w:cs="Times New Roman"/>
          <w:b/>
          <w:sz w:val="36"/>
          <w:szCs w:val="36"/>
        </w:rPr>
        <w:lastRenderedPageBreak/>
        <w:t>3.</w:t>
      </w:r>
      <w:r w:rsidR="00DC653A" w:rsidRPr="00DC7537">
        <w:rPr>
          <w:rFonts w:ascii="Times New Roman" w:hAnsi="Times New Roman" w:cs="Times New Roman"/>
          <w:b/>
          <w:sz w:val="36"/>
          <w:szCs w:val="36"/>
        </w:rPr>
        <w:t xml:space="preserve">3. Описание штата сотрудников </w:t>
      </w:r>
      <w:r w:rsidR="00720BC3" w:rsidRPr="00DC7537">
        <w:rPr>
          <w:rFonts w:ascii="Times New Roman" w:hAnsi="Times New Roman" w:cs="Times New Roman"/>
          <w:b/>
          <w:sz w:val="36"/>
          <w:szCs w:val="36"/>
        </w:rPr>
        <w:t>и вознаграждение</w:t>
      </w:r>
      <w:r w:rsidRPr="00DC753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8"/>
        <w:tblW w:w="0" w:type="auto"/>
        <w:shd w:val="clear" w:color="auto" w:fill="F2F8EE"/>
        <w:tblLook w:val="04A0" w:firstRow="1" w:lastRow="0" w:firstColumn="1" w:lastColumn="0" w:noHBand="0" w:noVBand="1"/>
      </w:tblPr>
      <w:tblGrid>
        <w:gridCol w:w="1958"/>
        <w:gridCol w:w="747"/>
        <w:gridCol w:w="2395"/>
        <w:gridCol w:w="2324"/>
        <w:gridCol w:w="2146"/>
      </w:tblGrid>
      <w:tr w:rsidR="00DC7537" w:rsidRPr="006047F1" w14:paraId="44C6B348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14E9BFC7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666EEE63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Числ-ть</w:t>
            </w:r>
            <w:proofErr w:type="spellEnd"/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48BC358A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Месячная заработная плата, руб.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775EC659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затрат на з/п в месяц, руб.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09EC2EA9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затрат на з/п в год, руб.</w:t>
            </w:r>
          </w:p>
        </w:tc>
      </w:tr>
      <w:tr w:rsidR="00DC7537" w:rsidRPr="006047F1" w14:paraId="262E7620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15D8993D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317B88F6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6B420A00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F868A86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477D1F81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</w:t>
            </w:r>
          </w:p>
        </w:tc>
      </w:tr>
      <w:tr w:rsidR="00DC7537" w:rsidRPr="006047F1" w14:paraId="030AAC04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5F76706E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DC41EC0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47DC9014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390316B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DC4D41F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540 000</w:t>
            </w:r>
          </w:p>
        </w:tc>
      </w:tr>
      <w:tr w:rsidR="00DC7537" w:rsidRPr="006047F1" w14:paraId="17C5077D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4B75C794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Начальник отдела продаж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00766678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945AAB6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60B2ECE5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4B36FE42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480 000</w:t>
            </w:r>
          </w:p>
        </w:tc>
      </w:tr>
      <w:tr w:rsidR="00DC7537" w:rsidRPr="006047F1" w14:paraId="1C970986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7CBD1442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Разработчик игрушек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CBF1D9C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4ADFF0C4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0C247C3A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6EBE7B8F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</w:tr>
      <w:tr w:rsidR="00DC7537" w:rsidRPr="006047F1" w14:paraId="4ABC53F5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695514CC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рабочий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000BBC04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D389A20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F7DB210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42501A0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204 000</w:t>
            </w:r>
          </w:p>
        </w:tc>
      </w:tr>
      <w:tr w:rsidR="00DC7537" w:rsidRPr="006047F1" w14:paraId="2A3CF834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35EDA928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97F447C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22734AE6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3C0D2B27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603D4996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DC7537" w:rsidRPr="006047F1" w14:paraId="5CF6D948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000AAE46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Контент-менеджер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34CC5C91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1F07F5CE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0F6D99C2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AB06A9C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DC7537" w:rsidRPr="006047F1" w14:paraId="74AB5F41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04FA8DAE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Комплектовщик заказов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1B19FC9E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4EFCF9E9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A0C488B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2447E1BA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DC7537" w:rsidRPr="006047F1" w14:paraId="0B352059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6D7233C7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51393A2D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1B79A4F2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24B98E2A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7D8FA836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DC7537" w:rsidRPr="006047F1" w14:paraId="3C558AB9" w14:textId="77777777" w:rsidTr="00DC7537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1026AC35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36A937BC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14CBEFE8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6EBF4B21" w14:textId="77777777" w:rsidR="00446D15" w:rsidRPr="006047F1" w:rsidRDefault="006457DE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F2F8EE"/>
            <w:noWrap/>
            <w:vAlign w:val="center"/>
            <w:hideMark/>
          </w:tcPr>
          <w:p w14:paraId="3BB22581" w14:textId="77777777" w:rsidR="00446D15" w:rsidRPr="006047F1" w:rsidRDefault="006741FF" w:rsidP="00DC7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06721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46D15" w:rsidRPr="006047F1" w14:paraId="46118D55" w14:textId="77777777" w:rsidTr="00DC7537">
        <w:trPr>
          <w:trHeight w:val="300"/>
        </w:trPr>
        <w:tc>
          <w:tcPr>
            <w:tcW w:w="0" w:type="auto"/>
            <w:gridSpan w:val="3"/>
            <w:shd w:val="clear" w:color="auto" w:fill="C5E0B3" w:themeFill="accent6" w:themeFillTint="66"/>
            <w:noWrap/>
            <w:vAlign w:val="center"/>
            <w:hideMark/>
          </w:tcPr>
          <w:p w14:paraId="38B7B246" w14:textId="77777777" w:rsidR="00446D15" w:rsidRPr="006047F1" w:rsidRDefault="00446D15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7A3F03D0" w14:textId="77777777" w:rsidR="00446D15" w:rsidRPr="006047F1" w:rsidRDefault="006741FF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315 500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center"/>
            <w:hideMark/>
          </w:tcPr>
          <w:p w14:paraId="5E824157" w14:textId="77777777" w:rsidR="00446D15" w:rsidRPr="006047F1" w:rsidRDefault="006741FF" w:rsidP="00DC7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3 786</w:t>
            </w:r>
            <w:r w:rsidR="00106721"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6D15" w:rsidRPr="00604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14:paraId="2A67D0D8" w14:textId="77777777" w:rsidR="00DC7537" w:rsidRDefault="00DC7537" w:rsidP="00DC7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C3B593" w14:textId="77777777" w:rsidR="00C364B0" w:rsidRPr="00DC7537" w:rsidRDefault="00C364B0" w:rsidP="00DC753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C7537">
        <w:rPr>
          <w:rFonts w:ascii="Times New Roman" w:hAnsi="Times New Roman" w:cs="Times New Roman"/>
          <w:b/>
          <w:sz w:val="36"/>
          <w:szCs w:val="36"/>
        </w:rPr>
        <w:t>4. Производственный план</w:t>
      </w:r>
    </w:p>
    <w:p w14:paraId="4E19B0B4" w14:textId="77777777" w:rsidR="00C364B0" w:rsidRPr="006047F1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Для создания предприятия по производству деревянных игрушек необходимо, прежде всего, помещение размером примерно 55 </w:t>
      </w:r>
      <w:proofErr w:type="spellStart"/>
      <w:r w:rsidRPr="006047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047F1">
        <w:rPr>
          <w:rFonts w:ascii="Times New Roman" w:hAnsi="Times New Roman" w:cs="Times New Roman"/>
          <w:sz w:val="24"/>
          <w:szCs w:val="24"/>
        </w:rPr>
        <w:t>. для размещения основного оборудования</w:t>
      </w:r>
      <w:r w:rsidR="00DC7537">
        <w:rPr>
          <w:rFonts w:ascii="Times New Roman" w:hAnsi="Times New Roman" w:cs="Times New Roman"/>
          <w:sz w:val="24"/>
          <w:szCs w:val="24"/>
        </w:rPr>
        <w:t xml:space="preserve">. </w:t>
      </w:r>
      <w:r w:rsidRPr="006047F1">
        <w:rPr>
          <w:rFonts w:ascii="Times New Roman" w:hAnsi="Times New Roman" w:cs="Times New Roman"/>
          <w:sz w:val="24"/>
          <w:szCs w:val="24"/>
        </w:rPr>
        <w:t>Помещение должно быть оборудовано следующими инженерными коммуникациями:</w:t>
      </w:r>
    </w:p>
    <w:p w14:paraId="4A9CBD3C" w14:textId="77777777" w:rsidR="00DC7537" w:rsidRDefault="00C364B0" w:rsidP="00DC7537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сетями электроснабжения;</w:t>
      </w:r>
    </w:p>
    <w:p w14:paraId="7A148A73" w14:textId="77777777" w:rsidR="00DC7537" w:rsidRDefault="00C364B0" w:rsidP="00DC7537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сетями городской или мобильной телефонной связи;</w:t>
      </w:r>
    </w:p>
    <w:p w14:paraId="01104DF3" w14:textId="77777777" w:rsidR="00DC7537" w:rsidRDefault="00C364B0" w:rsidP="00DC7537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сетями хозяйственно – питьевого водопровода;</w:t>
      </w:r>
    </w:p>
    <w:p w14:paraId="698B139B" w14:textId="77777777" w:rsidR="00DC7537" w:rsidRDefault="00C364B0" w:rsidP="00DC7537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сетями хозяйственно – бытовой канализации;</w:t>
      </w:r>
    </w:p>
    <w:p w14:paraId="177C0139" w14:textId="77777777" w:rsidR="00C364B0" w:rsidRPr="00DC7537" w:rsidRDefault="00C364B0" w:rsidP="00DC7537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сетями вентиляции (естественной или принудительной).</w:t>
      </w:r>
    </w:p>
    <w:p w14:paraId="0B479378" w14:textId="77777777" w:rsidR="00C364B0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Учитывая площадь помещения, аренда в месяц составит 49 500 руб. Коммунальные платежи в месяц – 13 750 руб. </w:t>
      </w:r>
    </w:p>
    <w:p w14:paraId="53F11911" w14:textId="77777777" w:rsidR="00986550" w:rsidRPr="00A4340D" w:rsidRDefault="00986550" w:rsidP="009865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50">
        <w:rPr>
          <w:rFonts w:ascii="Times New Roman" w:hAnsi="Times New Roman" w:cs="Times New Roman"/>
          <w:sz w:val="24"/>
          <w:szCs w:val="24"/>
        </w:rPr>
        <w:t xml:space="preserve">Данные цифры взяты на основе объявлений о прямой аренде производственного помещения с сайта </w:t>
      </w:r>
      <w:r w:rsidRPr="00986550">
        <w:rPr>
          <w:rFonts w:ascii="Times New Roman" w:hAnsi="Times New Roman" w:cs="Times New Roman"/>
          <w:sz w:val="24"/>
          <w:szCs w:val="24"/>
          <w:u w:val="single"/>
          <w:lang w:val="en-US"/>
        </w:rPr>
        <w:t>cian</w:t>
      </w:r>
      <w:r w:rsidRPr="00A4340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65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4340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4340D">
        <w:rPr>
          <w:rFonts w:ascii="Times New Roman" w:hAnsi="Times New Roman" w:cs="Times New Roman"/>
          <w:sz w:val="24"/>
          <w:szCs w:val="24"/>
        </w:rPr>
        <w:t>Были подобраны объявления с помещением, оборудованным вышеперечисленными коммуникациями, а также со следующими параметрами:</w:t>
      </w:r>
    </w:p>
    <w:p w14:paraId="635B7D09" w14:textId="77777777" w:rsidR="00986550" w:rsidRPr="00A4340D" w:rsidRDefault="00986550" w:rsidP="009865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0D">
        <w:rPr>
          <w:rFonts w:ascii="Times New Roman" w:hAnsi="Times New Roman" w:cs="Times New Roman"/>
          <w:sz w:val="24"/>
          <w:szCs w:val="24"/>
        </w:rPr>
        <w:t>- наличие центрального, либо автономного отопления;</w:t>
      </w:r>
    </w:p>
    <w:p w14:paraId="47D8B6A2" w14:textId="77777777" w:rsidR="00986550" w:rsidRPr="00A4340D" w:rsidRDefault="00986550" w:rsidP="009865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0D">
        <w:rPr>
          <w:rFonts w:ascii="Times New Roman" w:hAnsi="Times New Roman" w:cs="Times New Roman"/>
          <w:sz w:val="24"/>
          <w:szCs w:val="24"/>
        </w:rPr>
        <w:t>- наличие парковки;</w:t>
      </w:r>
    </w:p>
    <w:p w14:paraId="5FE34210" w14:textId="77777777" w:rsidR="00986550" w:rsidRPr="00A4340D" w:rsidRDefault="00986550" w:rsidP="009865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50">
        <w:rPr>
          <w:rFonts w:ascii="Times New Roman" w:hAnsi="Times New Roman" w:cs="Times New Roman"/>
          <w:sz w:val="24"/>
          <w:szCs w:val="24"/>
        </w:rPr>
        <w:t>- зоны погрузки-разгрузки</w:t>
      </w:r>
      <w:r w:rsidRPr="00A4340D">
        <w:rPr>
          <w:rFonts w:ascii="Times New Roman" w:hAnsi="Times New Roman" w:cs="Times New Roman"/>
          <w:sz w:val="24"/>
          <w:szCs w:val="24"/>
        </w:rPr>
        <w:t>;</w:t>
      </w:r>
    </w:p>
    <w:p w14:paraId="2C6A3828" w14:textId="77777777" w:rsidR="00986550" w:rsidRPr="00A4340D" w:rsidRDefault="00986550" w:rsidP="009865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0D">
        <w:rPr>
          <w:rFonts w:ascii="Times New Roman" w:hAnsi="Times New Roman" w:cs="Times New Roman"/>
          <w:sz w:val="24"/>
          <w:szCs w:val="24"/>
        </w:rPr>
        <w:t>- охраняемая тер</w:t>
      </w:r>
      <w:proofErr w:type="spellStart"/>
      <w:r w:rsidRPr="00986550">
        <w:rPr>
          <w:rFonts w:ascii="Times New Roman" w:hAnsi="Times New Roman" w:cs="Times New Roman"/>
          <w:sz w:val="24"/>
          <w:szCs w:val="24"/>
        </w:rPr>
        <w:t>ритория</w:t>
      </w:r>
      <w:proofErr w:type="spellEnd"/>
      <w:r w:rsidRPr="00A4340D">
        <w:rPr>
          <w:rFonts w:ascii="Times New Roman" w:hAnsi="Times New Roman" w:cs="Times New Roman"/>
          <w:sz w:val="24"/>
          <w:szCs w:val="24"/>
        </w:rPr>
        <w:t>;</w:t>
      </w:r>
    </w:p>
    <w:p w14:paraId="01F90FEE" w14:textId="77777777" w:rsidR="00986550" w:rsidRPr="00986550" w:rsidRDefault="00986550" w:rsidP="009865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34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86550">
        <w:rPr>
          <w:rFonts w:ascii="Times New Roman" w:hAnsi="Times New Roman" w:cs="Times New Roman"/>
          <w:sz w:val="24"/>
          <w:szCs w:val="24"/>
        </w:rPr>
        <w:t xml:space="preserve">итоге, посчитав среднюю цену по данным объявлениям, </w:t>
      </w:r>
      <w:r>
        <w:rPr>
          <w:rFonts w:ascii="Times New Roman" w:hAnsi="Times New Roman" w:cs="Times New Roman"/>
          <w:sz w:val="24"/>
          <w:szCs w:val="24"/>
        </w:rPr>
        <w:t xml:space="preserve">мы и получили </w:t>
      </w:r>
      <w:r w:rsidRPr="00986550">
        <w:rPr>
          <w:rFonts w:ascii="Times New Roman" w:hAnsi="Times New Roman" w:cs="Times New Roman"/>
          <w:sz w:val="24"/>
          <w:szCs w:val="24"/>
        </w:rPr>
        <w:t>такие результаты по аренд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6550">
        <w:rPr>
          <w:rFonts w:ascii="Times New Roman" w:hAnsi="Times New Roman" w:cs="Times New Roman"/>
          <w:sz w:val="24"/>
          <w:szCs w:val="24"/>
        </w:rPr>
        <w:t xml:space="preserve"> и услугам ЖКХ.</w:t>
      </w:r>
      <w:proofErr w:type="gramEnd"/>
    </w:p>
    <w:p w14:paraId="4AE4D62E" w14:textId="77777777" w:rsidR="00986550" w:rsidRPr="006047F1" w:rsidRDefault="0098655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98FCF" w14:textId="77777777" w:rsidR="00C364B0" w:rsidRPr="006047F1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>Основное оборудование необходимое для начала производства:</w:t>
      </w:r>
    </w:p>
    <w:p w14:paraId="4C0ED4A9" w14:textId="77777777" w:rsidR="00DC7537" w:rsidRDefault="00C364B0" w:rsidP="00DC7537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Фрезерный станок (</w:t>
      </w:r>
      <w:proofErr w:type="spellStart"/>
      <w:r w:rsidRPr="00DC7537">
        <w:rPr>
          <w:rFonts w:ascii="Times New Roman" w:hAnsi="Times New Roman" w:cs="Times New Roman"/>
          <w:szCs w:val="24"/>
        </w:rPr>
        <w:t>ок</w:t>
      </w:r>
      <w:proofErr w:type="spellEnd"/>
      <w:r w:rsidRPr="00DC7537">
        <w:rPr>
          <w:rFonts w:ascii="Times New Roman" w:hAnsi="Times New Roman" w:cs="Times New Roman"/>
          <w:szCs w:val="24"/>
        </w:rPr>
        <w:t>. 57 000 руб.)</w:t>
      </w:r>
    </w:p>
    <w:p w14:paraId="700136C7" w14:textId="77777777" w:rsidR="00DC7537" w:rsidRDefault="00C364B0" w:rsidP="00DC7537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Шлифовальный станок (</w:t>
      </w:r>
      <w:proofErr w:type="spellStart"/>
      <w:r w:rsidRPr="00DC7537">
        <w:rPr>
          <w:rFonts w:ascii="Times New Roman" w:hAnsi="Times New Roman" w:cs="Times New Roman"/>
          <w:szCs w:val="24"/>
        </w:rPr>
        <w:t>ок</w:t>
      </w:r>
      <w:proofErr w:type="spellEnd"/>
      <w:r w:rsidRPr="00DC7537">
        <w:rPr>
          <w:rFonts w:ascii="Times New Roman" w:hAnsi="Times New Roman" w:cs="Times New Roman"/>
          <w:szCs w:val="24"/>
        </w:rPr>
        <w:t>. 12 000 руб.)</w:t>
      </w:r>
    </w:p>
    <w:p w14:paraId="799F52E5" w14:textId="77777777" w:rsidR="00DC7537" w:rsidRDefault="00C364B0" w:rsidP="00DC7537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lastRenderedPageBreak/>
        <w:t>Сверлильный станок (</w:t>
      </w:r>
      <w:proofErr w:type="spellStart"/>
      <w:r w:rsidRPr="00DC7537">
        <w:rPr>
          <w:rFonts w:ascii="Times New Roman" w:hAnsi="Times New Roman" w:cs="Times New Roman"/>
          <w:szCs w:val="24"/>
        </w:rPr>
        <w:t>ок</w:t>
      </w:r>
      <w:proofErr w:type="spellEnd"/>
      <w:r w:rsidRPr="00DC7537">
        <w:rPr>
          <w:rFonts w:ascii="Times New Roman" w:hAnsi="Times New Roman" w:cs="Times New Roman"/>
          <w:szCs w:val="24"/>
        </w:rPr>
        <w:t>. 142 500 руб.)</w:t>
      </w:r>
    </w:p>
    <w:p w14:paraId="703C1CE4" w14:textId="77777777" w:rsidR="00DC7537" w:rsidRDefault="00C364B0" w:rsidP="00DC7537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proofErr w:type="spellStart"/>
      <w:r w:rsidRPr="00DC7537">
        <w:rPr>
          <w:rFonts w:ascii="Times New Roman" w:hAnsi="Times New Roman" w:cs="Times New Roman"/>
          <w:szCs w:val="24"/>
        </w:rPr>
        <w:t>Кромкооблицовочный</w:t>
      </w:r>
      <w:proofErr w:type="spellEnd"/>
      <w:r w:rsidRPr="00DC7537">
        <w:rPr>
          <w:rFonts w:ascii="Times New Roman" w:hAnsi="Times New Roman" w:cs="Times New Roman"/>
          <w:szCs w:val="24"/>
        </w:rPr>
        <w:t xml:space="preserve"> станок (</w:t>
      </w:r>
      <w:proofErr w:type="spellStart"/>
      <w:r w:rsidRPr="00DC7537">
        <w:rPr>
          <w:rFonts w:ascii="Times New Roman" w:hAnsi="Times New Roman" w:cs="Times New Roman"/>
          <w:szCs w:val="24"/>
        </w:rPr>
        <w:t>ок</w:t>
      </w:r>
      <w:proofErr w:type="spellEnd"/>
      <w:r w:rsidRPr="00DC7537">
        <w:rPr>
          <w:rFonts w:ascii="Times New Roman" w:hAnsi="Times New Roman" w:cs="Times New Roman"/>
          <w:szCs w:val="24"/>
        </w:rPr>
        <w:t>. 142 500 руб.)</w:t>
      </w:r>
    </w:p>
    <w:p w14:paraId="4D2D40DA" w14:textId="77777777" w:rsidR="00C364B0" w:rsidRDefault="00C364B0" w:rsidP="00DC7537">
      <w:pPr>
        <w:pStyle w:val="a3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Набор инструментов (</w:t>
      </w:r>
      <w:proofErr w:type="spellStart"/>
      <w:r w:rsidRPr="00DC7537">
        <w:rPr>
          <w:rFonts w:ascii="Times New Roman" w:hAnsi="Times New Roman" w:cs="Times New Roman"/>
          <w:szCs w:val="24"/>
        </w:rPr>
        <w:t>ок</w:t>
      </w:r>
      <w:proofErr w:type="spellEnd"/>
      <w:r w:rsidRPr="00DC7537">
        <w:rPr>
          <w:rFonts w:ascii="Times New Roman" w:hAnsi="Times New Roman" w:cs="Times New Roman"/>
          <w:szCs w:val="24"/>
        </w:rPr>
        <w:t>. 11 000 руб.)</w:t>
      </w:r>
      <w:r w:rsidR="00986550">
        <w:rPr>
          <w:rFonts w:ascii="Times New Roman" w:hAnsi="Times New Roman" w:cs="Times New Roman"/>
          <w:szCs w:val="24"/>
        </w:rPr>
        <w:t>:</w:t>
      </w:r>
    </w:p>
    <w:p w14:paraId="5C1DC5EF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ножовка (</w:t>
      </w:r>
      <w:proofErr w:type="spellStart"/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. 2000 руб.)</w:t>
      </w:r>
    </w:p>
    <w:p w14:paraId="7D3F3A63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рубанок (</w:t>
      </w:r>
      <w:proofErr w:type="spellStart"/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. 500 руб.)</w:t>
      </w:r>
    </w:p>
    <w:p w14:paraId="7DAFDCA0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стамеска (</w:t>
      </w:r>
      <w:proofErr w:type="spellStart"/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. 300 руб.)</w:t>
      </w:r>
    </w:p>
    <w:p w14:paraId="5EAFDF48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набор отверток (</w:t>
      </w:r>
      <w:proofErr w:type="spellStart"/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. 1200 руб.)</w:t>
      </w:r>
    </w:p>
    <w:p w14:paraId="1C15C26C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Cs w:val="24"/>
        </w:rPr>
        <w:t>шуруповерт</w:t>
      </w:r>
      <w:proofErr w:type="spellEnd"/>
      <w:r>
        <w:rPr>
          <w:rFonts w:ascii="Times New Roman" w:hAnsi="Times New Roman" w:cs="Times New Roman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. 2000)</w:t>
      </w:r>
    </w:p>
    <w:p w14:paraId="09D066FB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электродрель (</w:t>
      </w:r>
      <w:proofErr w:type="spellStart"/>
      <w:r>
        <w:rPr>
          <w:rFonts w:ascii="Times New Roman" w:hAnsi="Times New Roman" w:cs="Times New Roman"/>
          <w:szCs w:val="24"/>
        </w:rPr>
        <w:t>ок</w:t>
      </w:r>
      <w:proofErr w:type="spellEnd"/>
      <w:r>
        <w:rPr>
          <w:rFonts w:ascii="Times New Roman" w:hAnsi="Times New Roman" w:cs="Times New Roman"/>
          <w:szCs w:val="24"/>
        </w:rPr>
        <w:t>. 5000 руб.)</w:t>
      </w:r>
    </w:p>
    <w:p w14:paraId="1B0B5213" w14:textId="77777777" w:rsidR="00986550" w:rsidRDefault="00986550" w:rsidP="00986550">
      <w:pPr>
        <w:pStyle w:val="a3"/>
        <w:ind w:left="1068"/>
        <w:rPr>
          <w:rFonts w:ascii="Times New Roman" w:hAnsi="Times New Roman" w:cs="Times New Roman"/>
          <w:szCs w:val="24"/>
        </w:rPr>
      </w:pPr>
    </w:p>
    <w:p w14:paraId="3BAF6618" w14:textId="77777777" w:rsidR="0098254D" w:rsidRDefault="00986550" w:rsidP="009825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данный набор инструментов и оборудования является минимально необходимым для работы нашего небольшого цеха по производству деревянных игрушек. Однако при увеличении производственных мощностей данный набор будет нуждаться в расширении, приобретении более модернизированных агрегатов. Хочется сказать, что опять же представленные выше цены взяты исходя из объявлений в интернете.</w:t>
      </w:r>
    </w:p>
    <w:p w14:paraId="06907AD7" w14:textId="52EC886D" w:rsidR="00C364B0" w:rsidRPr="006047F1" w:rsidRDefault="00C364B0" w:rsidP="0098254D">
      <w:pPr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Для удобства </w:t>
      </w:r>
      <w:r w:rsidR="00DC7537">
        <w:rPr>
          <w:rFonts w:ascii="Times New Roman" w:hAnsi="Times New Roman" w:cs="Times New Roman"/>
          <w:sz w:val="24"/>
          <w:szCs w:val="24"/>
        </w:rPr>
        <w:t xml:space="preserve">лучше разделить наше помещение </w:t>
      </w:r>
      <w:r w:rsidRPr="006047F1">
        <w:rPr>
          <w:rFonts w:ascii="Times New Roman" w:hAnsi="Times New Roman" w:cs="Times New Roman"/>
          <w:sz w:val="24"/>
          <w:szCs w:val="24"/>
        </w:rPr>
        <w:t>на несколько производственных зон:</w:t>
      </w:r>
    </w:p>
    <w:p w14:paraId="6FC53FAD" w14:textId="77777777" w:rsidR="00DC7537" w:rsidRDefault="00C364B0" w:rsidP="00DC7537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по обработке дерева и подготовке деталей;</w:t>
      </w:r>
    </w:p>
    <w:p w14:paraId="7D28CB2D" w14:textId="77777777" w:rsidR="00DC7537" w:rsidRDefault="00C364B0" w:rsidP="00DC7537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по их окраске;</w:t>
      </w:r>
    </w:p>
    <w:p w14:paraId="21077CF4" w14:textId="77777777" w:rsidR="00DC7537" w:rsidRDefault="00C364B0" w:rsidP="00DC7537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по сборке деталей;</w:t>
      </w:r>
    </w:p>
    <w:p w14:paraId="37515D01" w14:textId="77777777" w:rsidR="00C364B0" w:rsidRDefault="00C364B0" w:rsidP="00DC7537">
      <w:pPr>
        <w:pStyle w:val="a3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по упаковке готовых игрушек.</w:t>
      </w:r>
    </w:p>
    <w:p w14:paraId="4769CA53" w14:textId="77777777" w:rsidR="00C80A26" w:rsidRDefault="00C80A26" w:rsidP="00C80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Производственный процесс </w:t>
      </w:r>
    </w:p>
    <w:p w14:paraId="4083BF9F" w14:textId="77777777" w:rsidR="00C80A26" w:rsidRPr="00C80A26" w:rsidRDefault="00C80A26" w:rsidP="00C80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D1D92" wp14:editId="5F84345E">
            <wp:extent cx="5828030" cy="3425190"/>
            <wp:effectExtent l="19050" t="0" r="127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95B1F11" w14:textId="77777777" w:rsidR="00986550" w:rsidRDefault="0098655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C37CA8" w14:textId="77777777" w:rsidR="00C364B0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>Помимо этого, для выпуска качественной продукции планируется приобрести 2 компьютера и набор всех необходимых специальных компьютерных программ. Мы считаем, что так специалистам будет легче разрабатывать оригинальные модели игрушек. Два компьютера обойдутся в примерно 80 000 руб., а лицензионное программное обеспечение в 50 000 руб.</w:t>
      </w:r>
    </w:p>
    <w:p w14:paraId="01921CB1" w14:textId="77777777" w:rsidR="006F27DC" w:rsidRPr="006F27DC" w:rsidRDefault="006F27DC" w:rsidP="00DC75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7DC">
        <w:rPr>
          <w:rFonts w:ascii="Times New Roman" w:hAnsi="Times New Roman" w:cs="Times New Roman"/>
          <w:b/>
          <w:sz w:val="24"/>
          <w:szCs w:val="24"/>
        </w:rPr>
        <w:t>Производственная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D6355BE" w14:textId="77777777" w:rsidR="00986550" w:rsidRDefault="008F058D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9DB2E" wp14:editId="59BA562A">
                <wp:simplePos x="0" y="0"/>
                <wp:positionH relativeFrom="column">
                  <wp:posOffset>1371600</wp:posOffset>
                </wp:positionH>
                <wp:positionV relativeFrom="paragraph">
                  <wp:posOffset>2553970</wp:posOffset>
                </wp:positionV>
                <wp:extent cx="0" cy="228600"/>
                <wp:effectExtent l="101600" t="50800" r="76200" b="25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08pt;margin-top:201.1pt;width:0;height:18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" strokecolor="#4472c4 [3204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87D2C" wp14:editId="7B36DABF">
                <wp:simplePos x="0" y="0"/>
                <wp:positionH relativeFrom="column">
                  <wp:posOffset>1371600</wp:posOffset>
                </wp:positionH>
                <wp:positionV relativeFrom="paragraph">
                  <wp:posOffset>2782570</wp:posOffset>
                </wp:positionV>
                <wp:extent cx="3771900" cy="0"/>
                <wp:effectExtent l="0" t="0" r="1270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19.1pt" to="405pt,2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" strokecolor="#4472c4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2C275" wp14:editId="079AB9BB">
                <wp:simplePos x="0" y="0"/>
                <wp:positionH relativeFrom="column">
                  <wp:posOffset>5143500</wp:posOffset>
                </wp:positionH>
                <wp:positionV relativeFrom="paragraph">
                  <wp:posOffset>2553970</wp:posOffset>
                </wp:positionV>
                <wp:extent cx="0" cy="228600"/>
                <wp:effectExtent l="0" t="0" r="2540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201.1pt" to="405pt,2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3E964" wp14:editId="3DAD837A">
            <wp:extent cx="5701030" cy="3006090"/>
            <wp:effectExtent l="1905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tbl>
      <w:tblPr>
        <w:tblW w:w="6923" w:type="dxa"/>
        <w:tblInd w:w="93" w:type="dxa"/>
        <w:tblLook w:val="04A0" w:firstRow="1" w:lastRow="0" w:firstColumn="1" w:lastColumn="0" w:noHBand="0" w:noVBand="1"/>
      </w:tblPr>
      <w:tblGrid>
        <w:gridCol w:w="998"/>
        <w:gridCol w:w="3309"/>
        <w:gridCol w:w="1464"/>
        <w:gridCol w:w="720"/>
        <w:gridCol w:w="1197"/>
      </w:tblGrid>
      <w:tr w:rsidR="000A0922" w:rsidRPr="000A0922" w14:paraId="2E9FE7FC" w14:textId="77777777" w:rsidTr="000A0922">
        <w:trPr>
          <w:trHeight w:val="320"/>
        </w:trPr>
        <w:tc>
          <w:tcPr>
            <w:tcW w:w="6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30A4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план производства</w:t>
            </w:r>
          </w:p>
        </w:tc>
      </w:tr>
      <w:tr w:rsidR="000A0922" w:rsidRPr="000A0922" w14:paraId="22A4B73D" w14:textId="77777777" w:rsidTr="000A0922">
        <w:trPr>
          <w:trHeight w:val="300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14F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B777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347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BF29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ED0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 продаж</w:t>
            </w:r>
          </w:p>
        </w:tc>
      </w:tr>
      <w:tr w:rsidR="000A0922" w:rsidRPr="000A0922" w14:paraId="02166FAA" w14:textId="77777777" w:rsidTr="000A0922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5470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5C9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B33B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5A7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8BA1" w14:textId="77777777" w:rsidR="000A0922" w:rsidRPr="000A0922" w:rsidRDefault="000A0922" w:rsidP="000A0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0922" w:rsidRPr="000A0922" w14:paraId="0A4C7BC7" w14:textId="77777777" w:rsidTr="000A0922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8DDF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77EF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Пирамидка "Геометрия"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716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9F9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3D46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32500</w:t>
            </w:r>
          </w:p>
        </w:tc>
      </w:tr>
      <w:tr w:rsidR="000A0922" w:rsidRPr="000A0922" w14:paraId="1C827597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3080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29D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Кубики (4 шт.)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D8C7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4FE3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B292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26000</w:t>
            </w:r>
          </w:p>
        </w:tc>
      </w:tr>
      <w:tr w:rsidR="000A0922" w:rsidRPr="000A0922" w14:paraId="527E14A9" w14:textId="77777777" w:rsidTr="000A0922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092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C27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Пирамидка обыкновенная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D936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CAD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D71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32500</w:t>
            </w:r>
          </w:p>
        </w:tc>
      </w:tr>
      <w:tr w:rsidR="000A0922" w:rsidRPr="000A0922" w14:paraId="5C66371E" w14:textId="77777777" w:rsidTr="000A092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4B7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AD7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C8E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691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07E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78000</w:t>
            </w:r>
          </w:p>
        </w:tc>
      </w:tr>
      <w:tr w:rsidR="000A0922" w:rsidRPr="000A0922" w14:paraId="7DF2614F" w14:textId="77777777" w:rsidTr="000A092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F77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2B5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180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ABC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C2F7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129500</w:t>
            </w:r>
          </w:p>
        </w:tc>
      </w:tr>
      <w:tr w:rsidR="000A0922" w:rsidRPr="000A0922" w14:paraId="3707C995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CE6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DE4B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BBCF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E8DD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3901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81200</w:t>
            </w:r>
          </w:p>
        </w:tc>
      </w:tr>
      <w:tr w:rsidR="000A0922" w:rsidRPr="000A0922" w14:paraId="28DE2456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3A63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B8F7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Доска-вкладыш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9CC5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E84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CB3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81200</w:t>
            </w:r>
          </w:p>
        </w:tc>
      </w:tr>
      <w:tr w:rsidR="000A0922" w:rsidRPr="000A0922" w14:paraId="722D5B8C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D1C1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323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Кубики (9 шт.)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073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AB5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7034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72000</w:t>
            </w:r>
          </w:p>
        </w:tc>
      </w:tr>
      <w:tr w:rsidR="000A0922" w:rsidRPr="000A0922" w14:paraId="774063EE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EFD6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C6D4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Головоломка "сыр"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5D93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B0D5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2D1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38400</w:t>
            </w:r>
          </w:p>
        </w:tc>
      </w:tr>
      <w:tr w:rsidR="000A0922" w:rsidRPr="000A0922" w14:paraId="25A373D5" w14:textId="77777777" w:rsidTr="000A0922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0A7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5CA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 для детей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83F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5C4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19F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78000</w:t>
            </w:r>
          </w:p>
        </w:tc>
      </w:tr>
      <w:tr w:rsidR="000A0922" w:rsidRPr="000A0922" w14:paraId="392D2061" w14:textId="77777777" w:rsidTr="000A092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628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D3B7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C62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91B0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0F8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148000</w:t>
            </w:r>
          </w:p>
        </w:tc>
      </w:tr>
      <w:tr w:rsidR="000A0922" w:rsidRPr="000A0922" w14:paraId="6E726245" w14:textId="77777777" w:rsidTr="000A0922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EB41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D111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Рамки-вкладыши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3258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4A84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6B0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37000</w:t>
            </w:r>
          </w:p>
        </w:tc>
      </w:tr>
      <w:tr w:rsidR="000A0922" w:rsidRPr="000A0922" w14:paraId="4F12D5B8" w14:textId="77777777" w:rsidTr="000A0922">
        <w:trPr>
          <w:trHeight w:val="12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E415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CC93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геометрических фигур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002A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026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4A49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</w:tr>
      <w:tr w:rsidR="000A0922" w:rsidRPr="000A0922" w14:paraId="19A13566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FC8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0A0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Деревянный </w:t>
            </w:r>
            <w:proofErr w:type="spellStart"/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337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DB2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31E6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55200</w:t>
            </w:r>
          </w:p>
        </w:tc>
      </w:tr>
      <w:tr w:rsidR="000A0922" w:rsidRPr="000A0922" w14:paraId="06690558" w14:textId="77777777" w:rsidTr="000A092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2CF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B759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BD9A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A8D7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F87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46000</w:t>
            </w:r>
          </w:p>
        </w:tc>
      </w:tr>
      <w:tr w:rsidR="000A0922" w:rsidRPr="000A0922" w14:paraId="688B861C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666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7BA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шнурочки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258A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F719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5D5D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24000</w:t>
            </w:r>
          </w:p>
        </w:tc>
      </w:tr>
      <w:tr w:rsidR="000A0922" w:rsidRPr="000A0922" w14:paraId="2B2D0027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B65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8C3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Пирамидка-жираф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C6DE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E4B3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DC1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39000</w:t>
            </w:r>
          </w:p>
        </w:tc>
      </w:tr>
      <w:tr w:rsidR="000A0922" w:rsidRPr="000A0922" w14:paraId="0BBA80C0" w14:textId="77777777" w:rsidTr="000A092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63D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7CB4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Лабиринт для детей от 3-х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D9B0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F5AE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C54B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</w:tr>
      <w:tr w:rsidR="000A0922" w:rsidRPr="000A0922" w14:paraId="6B7F414D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0990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B8E" w14:textId="5BCFB4DA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</w:t>
            </w:r>
            <w:r w:rsidR="00060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ор-дом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3994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B5EF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37E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70000</w:t>
            </w:r>
          </w:p>
        </w:tc>
      </w:tr>
      <w:tr w:rsidR="000A0922" w:rsidRPr="000A0922" w14:paraId="7966F132" w14:textId="77777777" w:rsidTr="000A0922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2096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C679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Деревянный молоточек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01B2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FFAD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CE9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</w:tr>
      <w:tr w:rsidR="000A0922" w:rsidRPr="000A0922" w14:paraId="43B7B3C9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119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8B1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Фигурка медведя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479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AC4F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312E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30000</w:t>
            </w:r>
          </w:p>
        </w:tc>
      </w:tr>
      <w:tr w:rsidR="000A0922" w:rsidRPr="000A0922" w14:paraId="7B82EC5C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C71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6DE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Деревянное яйцо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5A64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CB5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F15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</w:tr>
      <w:tr w:rsidR="000A0922" w:rsidRPr="000A0922" w14:paraId="47B20FA4" w14:textId="77777777" w:rsidTr="000A0922">
        <w:trPr>
          <w:trHeight w:val="6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D6A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0F6D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Фигурка собачки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7BFF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6B4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4FA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36000</w:t>
            </w:r>
          </w:p>
        </w:tc>
      </w:tr>
      <w:tr w:rsidR="000A0922" w:rsidRPr="000A0922" w14:paraId="7CA85C29" w14:textId="77777777" w:rsidTr="000A0922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D1BC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3E3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"Десяток яиц"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AD50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E06" w14:textId="77777777" w:rsidR="000A0922" w:rsidRPr="000A0922" w:rsidRDefault="000A0922" w:rsidP="000A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8EAE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18000</w:t>
            </w:r>
          </w:p>
        </w:tc>
      </w:tr>
      <w:tr w:rsidR="000A0922" w:rsidRPr="000A0922" w14:paraId="3412ABB9" w14:textId="77777777" w:rsidTr="000A0922">
        <w:trPr>
          <w:trHeight w:val="3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7E83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5DE8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397D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50B1" w14:textId="77777777" w:rsidR="000A0922" w:rsidRPr="000A0922" w:rsidRDefault="000A0922" w:rsidP="000A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FCD" w14:textId="77777777" w:rsidR="000A0922" w:rsidRPr="000A0922" w:rsidRDefault="000A0922" w:rsidP="000A09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0922">
              <w:rPr>
                <w:rFonts w:ascii="Calibri" w:eastAsia="Times New Roman" w:hAnsi="Calibri" w:cs="Times New Roman"/>
                <w:color w:val="000000"/>
                <w:lang w:eastAsia="ru-RU"/>
              </w:rPr>
              <w:t>1250000</w:t>
            </w:r>
          </w:p>
        </w:tc>
      </w:tr>
    </w:tbl>
    <w:p w14:paraId="4B52A04A" w14:textId="77777777" w:rsidR="002E5504" w:rsidRDefault="002E5504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306F4" w14:textId="62EEA058" w:rsidR="00652CD7" w:rsidRDefault="002E5504" w:rsidP="00652C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данном плане производства </w:t>
      </w:r>
      <w:r w:rsidR="000A0922">
        <w:rPr>
          <w:rFonts w:ascii="Times New Roman" w:hAnsi="Times New Roman" w:cs="Times New Roman"/>
          <w:sz w:val="24"/>
          <w:szCs w:val="24"/>
        </w:rPr>
        <w:t>нашему предприятию удастся получить месячную вы</w:t>
      </w:r>
      <w:r w:rsidR="008A2072">
        <w:rPr>
          <w:rFonts w:ascii="Times New Roman" w:hAnsi="Times New Roman" w:cs="Times New Roman"/>
          <w:sz w:val="24"/>
          <w:szCs w:val="24"/>
        </w:rPr>
        <w:t xml:space="preserve">ручку равную 1 250 000 руб. Ее вполне хватит, например, для покрытия расходов, связанных с покупкой оборудования, его транспортировкой и установкой, получением разрешительных документов (подробнее см. «инвестиционный бюджет» в документе </w:t>
      </w:r>
      <w:r w:rsidR="008A2072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8A2072" w:rsidRPr="00A4340D">
        <w:rPr>
          <w:rFonts w:ascii="Times New Roman" w:hAnsi="Times New Roman" w:cs="Times New Roman"/>
          <w:sz w:val="24"/>
          <w:szCs w:val="24"/>
        </w:rPr>
        <w:t>).</w:t>
      </w:r>
      <w:r w:rsidR="001D5A2B" w:rsidRPr="00A4340D">
        <w:rPr>
          <w:rFonts w:ascii="Times New Roman" w:hAnsi="Times New Roman" w:cs="Times New Roman"/>
          <w:sz w:val="24"/>
          <w:szCs w:val="24"/>
        </w:rPr>
        <w:t xml:space="preserve"> </w:t>
      </w:r>
      <w:r w:rsidR="001D5A2B">
        <w:rPr>
          <w:rFonts w:ascii="Times New Roman" w:hAnsi="Times New Roman" w:cs="Times New Roman"/>
          <w:sz w:val="24"/>
          <w:szCs w:val="24"/>
        </w:rPr>
        <w:t xml:space="preserve">Однако данные расходы можно покрыть и имеющимися на начало денежными средствами. </w:t>
      </w:r>
    </w:p>
    <w:p w14:paraId="1F0870B8" w14:textId="4736FD18" w:rsidR="00652CD7" w:rsidRPr="00652CD7" w:rsidRDefault="00652CD7" w:rsidP="00652C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Выручка в 1 250 000 руб. как видно из следующей таблицы покрывает и плановые операционные расходы, позволяя выйти в EBT = 691 881 руб. (подробнее см. «операционный бюджет (БДР)» в документе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excel). </w:t>
      </w:r>
    </w:p>
    <w:p w14:paraId="778A4AC6" w14:textId="77777777" w:rsidR="00652CD7" w:rsidRDefault="00652CD7" w:rsidP="00652C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5100"/>
        <w:gridCol w:w="1140"/>
        <w:gridCol w:w="1660"/>
      </w:tblGrid>
      <w:tr w:rsidR="00652CD7" w:rsidRPr="001D5A2B" w14:paraId="4EA52E85" w14:textId="77777777" w:rsidTr="001D5A2B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1AB0" w14:textId="31F69409" w:rsidR="00652CD7" w:rsidRPr="001D5A2B" w:rsidRDefault="00652CD7" w:rsidP="001D5A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68471" w14:textId="05EF14C0" w:rsidR="00652CD7" w:rsidRPr="001D5A2B" w:rsidRDefault="0098254D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52C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A6DC" w14:textId="3FC90D1A" w:rsidR="00652CD7" w:rsidRPr="001D5A2B" w:rsidRDefault="00652CD7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1 250 000</w:t>
            </w:r>
          </w:p>
        </w:tc>
      </w:tr>
      <w:tr w:rsidR="001D5A2B" w:rsidRPr="001D5A2B" w14:paraId="601573D0" w14:textId="77777777" w:rsidTr="001D5A2B">
        <w:trPr>
          <w:trHeight w:val="300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E1B3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2.Операционные расходы плановые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3977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4EDE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558 119   </w:t>
            </w:r>
          </w:p>
        </w:tc>
      </w:tr>
      <w:tr w:rsidR="001D5A2B" w:rsidRPr="001D5A2B" w14:paraId="7E2F216D" w14:textId="77777777" w:rsidTr="001D5A2B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D23F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2.1.Расходы на персонал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9301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5838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423 114   </w:t>
            </w:r>
          </w:p>
        </w:tc>
      </w:tr>
      <w:tr w:rsidR="001D5A2B" w:rsidRPr="001D5A2B" w14:paraId="2B4CB49F" w14:textId="77777777" w:rsidTr="001D5A2B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23E91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2.2. Производственные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73723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1A4B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85 450   </w:t>
            </w:r>
          </w:p>
        </w:tc>
      </w:tr>
      <w:tr w:rsidR="001D5A2B" w:rsidRPr="001D5A2B" w14:paraId="0DC0DD0C" w14:textId="77777777" w:rsidTr="001D5A2B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F787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2.3.Маркетинг и реклама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BF9F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1ED5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10 000   </w:t>
            </w:r>
          </w:p>
        </w:tc>
      </w:tr>
      <w:tr w:rsidR="001D5A2B" w:rsidRPr="001D5A2B" w14:paraId="5A5313CC" w14:textId="77777777" w:rsidTr="001D5A2B">
        <w:trPr>
          <w:trHeight w:val="30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DF04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2.4. Прочие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46523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A88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23 300   </w:t>
            </w:r>
          </w:p>
        </w:tc>
      </w:tr>
      <w:tr w:rsidR="001D5A2B" w:rsidRPr="001D5A2B" w14:paraId="3C76A233" w14:textId="77777777" w:rsidTr="001D5A2B">
        <w:trPr>
          <w:trHeight w:val="62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2B64A2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непредвиденные расходы от общей суммы расходов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676D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2DC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16 256   </w:t>
            </w:r>
          </w:p>
        </w:tc>
      </w:tr>
      <w:tr w:rsidR="001D5A2B" w:rsidRPr="001D5A2B" w14:paraId="130A6232" w14:textId="77777777" w:rsidTr="001D5A2B">
        <w:trPr>
          <w:trHeight w:val="32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572B" w14:textId="77777777" w:rsidR="001D5A2B" w:rsidRPr="001D5A2B" w:rsidRDefault="001D5A2B" w:rsidP="001D5A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Операционная прибыль до вычета налогов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1E1E3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B66D" w14:textId="77777777" w:rsidR="001D5A2B" w:rsidRPr="001D5A2B" w:rsidRDefault="001D5A2B" w:rsidP="001D5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A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691 881   </w:t>
            </w:r>
          </w:p>
        </w:tc>
      </w:tr>
    </w:tbl>
    <w:p w14:paraId="5034E499" w14:textId="77777777" w:rsidR="001D5A2B" w:rsidRPr="001D5A2B" w:rsidRDefault="001D5A2B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1EC94F" w14:textId="222AFA7E" w:rsidR="0059789F" w:rsidRPr="0098254D" w:rsidRDefault="0098254D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критических объемов продаж для покрытия либо фиксированных издержек, либо операционных , то </w:t>
      </w:r>
      <w:r w:rsidR="00FB3735">
        <w:rPr>
          <w:rFonts w:ascii="Times New Roman" w:hAnsi="Times New Roman" w:cs="Times New Roman"/>
          <w:sz w:val="24"/>
          <w:szCs w:val="24"/>
        </w:rPr>
        <w:t>найти их можно двумя</w:t>
      </w:r>
      <w:r>
        <w:rPr>
          <w:rFonts w:ascii="Times New Roman" w:hAnsi="Times New Roman" w:cs="Times New Roman"/>
          <w:sz w:val="24"/>
          <w:szCs w:val="24"/>
        </w:rPr>
        <w:t xml:space="preserve"> способами: первы</w:t>
      </w:r>
      <w:r w:rsidR="00FB3735">
        <w:rPr>
          <w:rFonts w:ascii="Times New Roman" w:hAnsi="Times New Roman" w:cs="Times New Roman"/>
          <w:sz w:val="24"/>
          <w:szCs w:val="24"/>
        </w:rPr>
        <w:t xml:space="preserve">й заключается в уменьшении планового выпуска </w:t>
      </w:r>
      <w:r w:rsidR="00AB4EC5">
        <w:rPr>
          <w:rFonts w:ascii="Times New Roman" w:hAnsi="Times New Roman" w:cs="Times New Roman"/>
          <w:sz w:val="24"/>
          <w:szCs w:val="24"/>
        </w:rPr>
        <w:t>каждого наименования игрушки</w:t>
      </w:r>
      <w:r w:rsidR="00BE32AE">
        <w:rPr>
          <w:rFonts w:ascii="Times New Roman" w:hAnsi="Times New Roman" w:cs="Times New Roman"/>
          <w:sz w:val="24"/>
          <w:szCs w:val="24"/>
        </w:rPr>
        <w:t xml:space="preserve"> (например, чтобы покрыть операционные расходы в 558 119 руб., необходимо почти в 2 раза сократить плановый</w:t>
      </w:r>
      <w:r w:rsidR="00AB4EC5">
        <w:rPr>
          <w:rFonts w:ascii="Times New Roman" w:hAnsi="Times New Roman" w:cs="Times New Roman"/>
          <w:sz w:val="24"/>
          <w:szCs w:val="24"/>
        </w:rPr>
        <w:t xml:space="preserve"> выпуск </w:t>
      </w:r>
      <w:r w:rsidR="00BE32AE">
        <w:rPr>
          <w:rFonts w:ascii="Times New Roman" w:hAnsi="Times New Roman" w:cs="Times New Roman"/>
          <w:sz w:val="24"/>
          <w:szCs w:val="24"/>
        </w:rPr>
        <w:t>каждой модели)</w:t>
      </w:r>
      <w:r w:rsidR="00FB3735">
        <w:rPr>
          <w:rFonts w:ascii="Times New Roman" w:hAnsi="Times New Roman" w:cs="Times New Roman"/>
          <w:sz w:val="24"/>
          <w:szCs w:val="24"/>
        </w:rPr>
        <w:t xml:space="preserve">, второй в многократном сокращении </w:t>
      </w:r>
      <w:r w:rsidR="00AB4EC5">
        <w:rPr>
          <w:rFonts w:ascii="Times New Roman" w:hAnsi="Times New Roman" w:cs="Times New Roman"/>
          <w:sz w:val="24"/>
          <w:szCs w:val="24"/>
        </w:rPr>
        <w:t>планового выпуска лишь дорогих наименований</w:t>
      </w:r>
      <w:r w:rsidR="00FB37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92C36" w14:textId="77777777" w:rsidR="000A0922" w:rsidRDefault="000A0922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1D5C8" w14:textId="04BDC1C7" w:rsidR="00C364B0" w:rsidRPr="006047F1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При производстве игрушек пристальное внимание </w:t>
      </w:r>
      <w:r w:rsidR="002E58B7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Pr="006047F1">
        <w:rPr>
          <w:rFonts w:ascii="Times New Roman" w:hAnsi="Times New Roman" w:cs="Times New Roman"/>
          <w:sz w:val="24"/>
          <w:szCs w:val="24"/>
        </w:rPr>
        <w:t xml:space="preserve">жестким требованиям детских товаров. А именно таким как: </w:t>
      </w:r>
    </w:p>
    <w:p w14:paraId="29131C0C" w14:textId="77777777" w:rsidR="00DC7537" w:rsidRDefault="00C364B0" w:rsidP="00DC7537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гладкая поверхность игрушек;</w:t>
      </w:r>
    </w:p>
    <w:p w14:paraId="5D27C04A" w14:textId="77777777" w:rsidR="00C364B0" w:rsidRPr="00DC7537" w:rsidRDefault="00C364B0" w:rsidP="00DC7537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 xml:space="preserve">отсутствие в комплекте чрезмерно мелких деталей и острых углов. </w:t>
      </w:r>
    </w:p>
    <w:p w14:paraId="5908BF1B" w14:textId="77777777" w:rsidR="00986550" w:rsidRDefault="0098655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98620C" w14:textId="77777777" w:rsidR="00C364B0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Еще до начала производства планируется наладить сотрудничество с надежными поставщиками сырья (дерева, лаков, красок). Крайне важно наличие сертификатов качества от всех поставленных компонентов. По нашим подсчетам закупки кругляка обойдутся примерно в 19 200 руб. </w:t>
      </w:r>
      <w:r w:rsidR="006E00D0">
        <w:rPr>
          <w:rFonts w:ascii="Times New Roman" w:hAnsi="Times New Roman" w:cs="Times New Roman"/>
          <w:sz w:val="24"/>
          <w:szCs w:val="24"/>
        </w:rPr>
        <w:t xml:space="preserve">(исходя из цены 6 400 руб. за 1 куб. м.) </w:t>
      </w:r>
      <w:r w:rsidRPr="006047F1">
        <w:rPr>
          <w:rFonts w:ascii="Times New Roman" w:hAnsi="Times New Roman" w:cs="Times New Roman"/>
          <w:sz w:val="24"/>
          <w:szCs w:val="24"/>
        </w:rPr>
        <w:t xml:space="preserve">Затраты на краску и лак составят </w:t>
      </w:r>
      <w:proofErr w:type="spellStart"/>
      <w:r w:rsidRPr="006047F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047F1">
        <w:rPr>
          <w:rFonts w:ascii="Times New Roman" w:hAnsi="Times New Roman" w:cs="Times New Roman"/>
          <w:sz w:val="24"/>
          <w:szCs w:val="24"/>
        </w:rPr>
        <w:t>. 2000 руб.</w:t>
      </w:r>
      <w:r w:rsidR="006E00D0">
        <w:rPr>
          <w:rFonts w:ascii="Times New Roman" w:hAnsi="Times New Roman" w:cs="Times New Roman"/>
          <w:sz w:val="24"/>
          <w:szCs w:val="24"/>
        </w:rPr>
        <w:t xml:space="preserve"> (учитывая, что цена таких материалов составляет 700-800 руб.</w:t>
      </w:r>
      <w:r w:rsidR="006E00D0" w:rsidRPr="00A4340D">
        <w:rPr>
          <w:rFonts w:ascii="Times New Roman" w:hAnsi="Times New Roman" w:cs="Times New Roman"/>
          <w:sz w:val="24"/>
          <w:szCs w:val="24"/>
        </w:rPr>
        <w:t>/</w:t>
      </w:r>
      <w:r w:rsidR="006E00D0">
        <w:rPr>
          <w:rFonts w:ascii="Times New Roman" w:hAnsi="Times New Roman" w:cs="Times New Roman"/>
          <w:sz w:val="24"/>
          <w:szCs w:val="24"/>
        </w:rPr>
        <w:t xml:space="preserve">литр). </w:t>
      </w:r>
    </w:p>
    <w:p w14:paraId="53F64E22" w14:textId="77777777" w:rsidR="006E00D0" w:rsidRPr="006E00D0" w:rsidRDefault="006E00D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205E25" w14:textId="77777777" w:rsidR="00C364B0" w:rsidRPr="006047F1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>Получить достойную прибыль от производства игрушек будет возможно также при налаживании каналов сбыта еще до запуска предприятия.</w:t>
      </w:r>
    </w:p>
    <w:p w14:paraId="13C88B95" w14:textId="77777777" w:rsidR="00C364B0" w:rsidRPr="006047F1" w:rsidRDefault="00C364B0" w:rsidP="00DC75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 xml:space="preserve">Планируется два варианта реализации нашей продукции: </w:t>
      </w:r>
    </w:p>
    <w:p w14:paraId="0F9F9A50" w14:textId="77777777" w:rsidR="00DC7537" w:rsidRDefault="00C364B0" w:rsidP="00DC753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 xml:space="preserve">Через интернет магазины (относительно невысокие затраты, достаточное количество клиентов) </w:t>
      </w:r>
    </w:p>
    <w:p w14:paraId="78EFB7F7" w14:textId="77777777" w:rsidR="00C364B0" w:rsidRPr="00DC7537" w:rsidRDefault="00C364B0" w:rsidP="00DC753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Через магазины детских товаров (учитывая экологичность и качество нашего продукта, высока вероятность взаимовыгодного сотрудничества)</w:t>
      </w:r>
    </w:p>
    <w:p w14:paraId="1F7174D2" w14:textId="77777777" w:rsidR="006E00D0" w:rsidRPr="006047F1" w:rsidRDefault="00C364B0" w:rsidP="007B60A4">
      <w:pPr>
        <w:jc w:val="both"/>
        <w:rPr>
          <w:rFonts w:ascii="Times New Roman" w:hAnsi="Times New Roman" w:cs="Times New Roman"/>
          <w:sz w:val="24"/>
          <w:szCs w:val="24"/>
        </w:rPr>
      </w:pPr>
      <w:r w:rsidRPr="006047F1">
        <w:rPr>
          <w:rFonts w:ascii="Times New Roman" w:hAnsi="Times New Roman" w:cs="Times New Roman"/>
          <w:sz w:val="24"/>
          <w:szCs w:val="24"/>
        </w:rPr>
        <w:t>Наконец, важно продумать рекламу. На начальном этапе производства планируется раскрутка товаров через интернет посредством публикации рекламы в социальных сетях и других предназначенных для этого сайтах. В дальнейшем, в целях повышения имиджа и бренда нашей марки и соответственно количества проданной продукции можно будет разместить объявления на ТВ и радио.</w:t>
      </w:r>
    </w:p>
    <w:p w14:paraId="5E9B59F4" w14:textId="77777777" w:rsidR="00C364B0" w:rsidRPr="00DC7537" w:rsidRDefault="006047F1" w:rsidP="00DC753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C7537">
        <w:rPr>
          <w:rFonts w:ascii="Times New Roman" w:hAnsi="Times New Roman" w:cs="Times New Roman"/>
          <w:b/>
          <w:sz w:val="36"/>
          <w:szCs w:val="36"/>
        </w:rPr>
        <w:t>5. Команда проекта</w:t>
      </w:r>
    </w:p>
    <w:p w14:paraId="08D6D24A" w14:textId="77777777" w:rsidR="006047F1" w:rsidRPr="00DC7537" w:rsidRDefault="006047F1" w:rsidP="00DC7537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 xml:space="preserve">Басангов </w:t>
      </w:r>
      <w:proofErr w:type="spellStart"/>
      <w:r w:rsidRPr="00DC7537">
        <w:rPr>
          <w:rFonts w:ascii="Times New Roman" w:hAnsi="Times New Roman" w:cs="Times New Roman"/>
          <w:szCs w:val="24"/>
        </w:rPr>
        <w:t>Очир</w:t>
      </w:r>
      <w:proofErr w:type="spellEnd"/>
      <w:r w:rsidRPr="00DC7537">
        <w:rPr>
          <w:rFonts w:ascii="Times New Roman" w:hAnsi="Times New Roman" w:cs="Times New Roman"/>
          <w:szCs w:val="24"/>
        </w:rPr>
        <w:t xml:space="preserve"> (304)</w:t>
      </w:r>
    </w:p>
    <w:p w14:paraId="344E22E5" w14:textId="77777777" w:rsidR="006047F1" w:rsidRPr="00DC7537" w:rsidRDefault="006047F1" w:rsidP="00DC7537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Водоватов Даня (304)</w:t>
      </w:r>
    </w:p>
    <w:p w14:paraId="349D8601" w14:textId="77777777" w:rsidR="006047F1" w:rsidRPr="00DC7537" w:rsidRDefault="006047F1" w:rsidP="00DC7537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Конкина Мария (304)</w:t>
      </w:r>
    </w:p>
    <w:p w14:paraId="1A2AB3E6" w14:textId="77777777" w:rsidR="006047F1" w:rsidRPr="00DC7537" w:rsidRDefault="006047F1" w:rsidP="00DC7537">
      <w:pPr>
        <w:pStyle w:val="a3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Кузнецова Анна (304)</w:t>
      </w:r>
    </w:p>
    <w:p w14:paraId="734448BB" w14:textId="77777777" w:rsidR="006047F1" w:rsidRPr="00DC7537" w:rsidRDefault="006047F1" w:rsidP="00DC7537">
      <w:pPr>
        <w:pStyle w:val="a3"/>
        <w:numPr>
          <w:ilvl w:val="0"/>
          <w:numId w:val="23"/>
        </w:numPr>
        <w:spacing w:after="240"/>
        <w:rPr>
          <w:rFonts w:ascii="Times New Roman" w:hAnsi="Times New Roman" w:cs="Times New Roman"/>
          <w:szCs w:val="24"/>
        </w:rPr>
      </w:pPr>
      <w:r w:rsidRPr="00DC7537">
        <w:rPr>
          <w:rFonts w:ascii="Times New Roman" w:hAnsi="Times New Roman" w:cs="Times New Roman"/>
          <w:szCs w:val="24"/>
        </w:rPr>
        <w:t>Свиридова Валерия (304)</w:t>
      </w:r>
    </w:p>
    <w:p w14:paraId="1DA72765" w14:textId="77777777" w:rsidR="006047F1" w:rsidRPr="00DC7537" w:rsidRDefault="006047F1" w:rsidP="00DC7537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C7537">
        <w:rPr>
          <w:rFonts w:ascii="Times New Roman" w:hAnsi="Times New Roman" w:cs="Times New Roman"/>
          <w:b/>
          <w:sz w:val="36"/>
          <w:szCs w:val="36"/>
        </w:rPr>
        <w:t>6. Финансовые показатели</w:t>
      </w:r>
    </w:p>
    <w:p w14:paraId="309F121A" w14:textId="77777777" w:rsidR="006047F1" w:rsidRDefault="006047F1" w:rsidP="00DC753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7F1">
        <w:rPr>
          <w:rFonts w:ascii="Times New Roman" w:eastAsia="Calibri" w:hAnsi="Times New Roman" w:cs="Times New Roman"/>
          <w:sz w:val="24"/>
          <w:szCs w:val="24"/>
        </w:rPr>
        <w:t>Мы рассчитали ключевые финансовые показатели нашего проекта. Маржа операционной прибыли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ROS</w:t>
      </w:r>
      <w:r w:rsidRPr="006047F1">
        <w:rPr>
          <w:rFonts w:ascii="Times New Roman" w:eastAsia="Calibri" w:hAnsi="Times New Roman" w:cs="Times New Roman"/>
          <w:sz w:val="24"/>
          <w:szCs w:val="24"/>
        </w:rPr>
        <w:t>) показывает, какой процент от выручки остается у компании после вычета себестоимости и коммерческих, административных, общих расходов, а также расходов, связанных с исследованиями и разработками, износом и амортизацией. Далее мы рассчитали рентабельность продукции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ROC</w:t>
      </w:r>
      <w:r w:rsidRPr="006047F1">
        <w:rPr>
          <w:rFonts w:ascii="Times New Roman" w:eastAsia="Calibri" w:hAnsi="Times New Roman" w:cs="Times New Roman"/>
          <w:sz w:val="24"/>
          <w:szCs w:val="24"/>
        </w:rPr>
        <w:t xml:space="preserve">). Данный коэффициент показывает, сколько прибыли предприятие имеет с каждого рубля, затраченного на </w:t>
      </w:r>
      <w:r w:rsidRPr="006047F1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производство и реализацию продукции. Третьим показателем, который мы посчитали, является рентабельность активов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ROA</w:t>
      </w:r>
      <w:r w:rsidRPr="006047F1">
        <w:rPr>
          <w:rFonts w:ascii="Times New Roman" w:eastAsia="Calibri" w:hAnsi="Times New Roman" w:cs="Times New Roman"/>
          <w:sz w:val="24"/>
          <w:szCs w:val="24"/>
        </w:rPr>
        <w:t>). Это коэффициент, характеризующий отдачу от использования всех активов организации, он показывает способность организации генерировать прибыль без учета структуры его капитала, качество управления активами. Можно заметить, что данный коэффициент к 3 году заметно вырастает, по сравнению с первым, что говорит о грамотном распоряжением имеющимися активами. Последний показатель – производительность труда.</w:t>
      </w:r>
    </w:p>
    <w:p w14:paraId="61864310" w14:textId="77777777" w:rsidR="00765A43" w:rsidRDefault="00765A43" w:rsidP="00DC753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7B1EC" w14:textId="77777777" w:rsidR="00765A43" w:rsidRDefault="00765A43" w:rsidP="00DC753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01A743" w14:textId="77777777" w:rsidR="00765A43" w:rsidRDefault="00765A43" w:rsidP="00DC7537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AB158" w14:textId="77777777" w:rsidR="00765A43" w:rsidRDefault="00765A43" w:rsidP="00765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26E69" w14:textId="77777777" w:rsidR="00C624E0" w:rsidRDefault="00C624E0" w:rsidP="00765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4E0">
        <w:rPr>
          <w:noProof/>
          <w:lang w:eastAsia="ru-RU"/>
        </w:rPr>
        <w:drawing>
          <wp:inline distT="0" distB="0" distL="0" distR="0" wp14:anchorId="4499A7ED" wp14:editId="55CC094F">
            <wp:extent cx="6447155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98" cy="20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8C23" w14:textId="77777777" w:rsidR="006047F1" w:rsidRPr="00765A43" w:rsidRDefault="006047F1" w:rsidP="00765A43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65A43">
        <w:rPr>
          <w:rFonts w:ascii="Times New Roman" w:hAnsi="Times New Roman" w:cs="Times New Roman"/>
          <w:b/>
          <w:sz w:val="36"/>
          <w:szCs w:val="36"/>
        </w:rPr>
        <w:t>7. Показатели эффективности</w:t>
      </w:r>
    </w:p>
    <w:p w14:paraId="2B46D3F6" w14:textId="77777777" w:rsidR="006047F1" w:rsidRPr="006047F1" w:rsidRDefault="006047F1" w:rsidP="00765A43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7F1">
        <w:rPr>
          <w:rFonts w:ascii="Times New Roman" w:eastAsia="Calibri" w:hAnsi="Times New Roman" w:cs="Times New Roman"/>
          <w:sz w:val="24"/>
          <w:szCs w:val="24"/>
        </w:rPr>
        <w:t>Также мы рассчитали 4 ключевых показателя эффективности: чистая приведенная стоимость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NPV</w:t>
      </w:r>
      <w:r w:rsidRPr="006047F1">
        <w:rPr>
          <w:rFonts w:ascii="Times New Roman" w:eastAsia="Calibri" w:hAnsi="Times New Roman" w:cs="Times New Roman"/>
          <w:sz w:val="24"/>
          <w:szCs w:val="24"/>
        </w:rPr>
        <w:t>), относительная прибыльность будущего предприятия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PI</w:t>
      </w:r>
      <w:r w:rsidRPr="006047F1">
        <w:rPr>
          <w:rFonts w:ascii="Times New Roman" w:eastAsia="Calibri" w:hAnsi="Times New Roman" w:cs="Times New Roman"/>
          <w:sz w:val="24"/>
          <w:szCs w:val="24"/>
        </w:rPr>
        <w:t>), внутренняя норма доходности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IRR</w:t>
      </w:r>
      <w:r w:rsidRPr="006047F1">
        <w:rPr>
          <w:rFonts w:ascii="Times New Roman" w:eastAsia="Calibri" w:hAnsi="Times New Roman" w:cs="Times New Roman"/>
          <w:sz w:val="24"/>
          <w:szCs w:val="24"/>
        </w:rPr>
        <w:t>) и срок окупаемости инвестиций (</w:t>
      </w:r>
      <w:r w:rsidRPr="006047F1">
        <w:rPr>
          <w:rFonts w:ascii="Times New Roman" w:eastAsia="Calibri" w:hAnsi="Times New Roman" w:cs="Times New Roman"/>
          <w:sz w:val="24"/>
          <w:szCs w:val="24"/>
          <w:lang w:val="en-US"/>
        </w:rPr>
        <w:t>DPBP</w:t>
      </w:r>
      <w:r w:rsidRPr="006047F1">
        <w:rPr>
          <w:rFonts w:ascii="Times New Roman" w:eastAsia="Calibri" w:hAnsi="Times New Roman" w:cs="Times New Roman"/>
          <w:sz w:val="24"/>
          <w:szCs w:val="24"/>
        </w:rPr>
        <w:t>). У нас получились следующие значения:</w:t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16"/>
        <w:gridCol w:w="5654"/>
      </w:tblGrid>
      <w:tr w:rsidR="00E75C51" w:rsidRPr="006047F1" w14:paraId="3DB5E648" w14:textId="77777777" w:rsidTr="00986550">
        <w:trPr>
          <w:trHeight w:val="30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5584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836F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20585577,78</w:t>
            </w:r>
          </w:p>
        </w:tc>
      </w:tr>
      <w:tr w:rsidR="00E75C51" w:rsidRPr="006047F1" w14:paraId="55C2C1F6" w14:textId="77777777" w:rsidTr="00986550">
        <w:trPr>
          <w:trHeight w:val="315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3166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3D658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3,611504874</w:t>
            </w:r>
          </w:p>
        </w:tc>
      </w:tr>
      <w:tr w:rsidR="00E75C51" w:rsidRPr="006047F1" w14:paraId="11716AD5" w14:textId="77777777" w:rsidTr="00986550">
        <w:trPr>
          <w:trHeight w:val="30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7EBF6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FDED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103%</w:t>
            </w:r>
          </w:p>
        </w:tc>
      </w:tr>
      <w:tr w:rsidR="00E75C51" w:rsidRPr="006047F1" w14:paraId="6CF60331" w14:textId="77777777" w:rsidTr="00986550">
        <w:trPr>
          <w:trHeight w:val="300"/>
        </w:trPr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C1910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DPBP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A50AF" w14:textId="77777777" w:rsidR="00E75C51" w:rsidRPr="00E75C51" w:rsidRDefault="00E75C51" w:rsidP="00E75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0,996450896</w:t>
            </w:r>
          </w:p>
        </w:tc>
      </w:tr>
    </w:tbl>
    <w:p w14:paraId="34E562CA" w14:textId="77777777" w:rsidR="00E30140" w:rsidRPr="006047F1" w:rsidRDefault="00E75C51" w:rsidP="00E75C51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C51">
        <w:rPr>
          <w:rFonts w:ascii="Times New Roman" w:eastAsia="Calibri" w:hAnsi="Times New Roman" w:cs="Times New Roman"/>
          <w:sz w:val="24"/>
          <w:szCs w:val="24"/>
        </w:rPr>
        <w:t>Итак, чистая приведенная стоимость у нас получилась больше нуля, а это говорит о том, что осуществление этих проектов приведет к увеличению стоимости компании-инвестора. Значение PI у нас вышло больше одного, это значит, что данный вариант рентабелен и его стоит принять в реализацию. Внутренняя норма доходности в нашем проекте равно 103%. Это очень хороший показатель – наш проект очень привлекательный для инвесторов. Срок окупаемости инвестиций в нашем проекте – меньше года. Это совсем не много и также говорит о высокой привлекательности нашего проекта. В общем, мы можем сказать, что в плане инвестиций данный проект хорош, это хорошее вложение денег, которое даст плоды в ближайшем будущем.</w:t>
      </w:r>
    </w:p>
    <w:sectPr w:rsidR="00E30140" w:rsidRPr="006047F1" w:rsidSect="006047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517CB" w14:textId="77777777" w:rsidR="00B612F7" w:rsidRDefault="00B612F7" w:rsidP="00B7096B">
      <w:pPr>
        <w:spacing w:after="0" w:line="240" w:lineRule="auto"/>
      </w:pPr>
      <w:r>
        <w:separator/>
      </w:r>
    </w:p>
  </w:endnote>
  <w:endnote w:type="continuationSeparator" w:id="0">
    <w:p w14:paraId="7092CA6C" w14:textId="77777777" w:rsidR="00B612F7" w:rsidRDefault="00B612F7" w:rsidP="00B7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8071" w14:textId="77777777" w:rsidR="0098254D" w:rsidRDefault="0098254D" w:rsidP="00B7096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4453" w14:textId="77777777" w:rsidR="00B612F7" w:rsidRDefault="00B612F7" w:rsidP="00B7096B">
      <w:pPr>
        <w:spacing w:after="0" w:line="240" w:lineRule="auto"/>
      </w:pPr>
      <w:r>
        <w:separator/>
      </w:r>
    </w:p>
  </w:footnote>
  <w:footnote w:type="continuationSeparator" w:id="0">
    <w:p w14:paraId="5747A596" w14:textId="77777777" w:rsidR="00B612F7" w:rsidRDefault="00B612F7" w:rsidP="00B7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C1"/>
    <w:multiLevelType w:val="hybridMultilevel"/>
    <w:tmpl w:val="DE6A4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C8D"/>
    <w:multiLevelType w:val="hybridMultilevel"/>
    <w:tmpl w:val="0D247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953F20"/>
    <w:multiLevelType w:val="hybridMultilevel"/>
    <w:tmpl w:val="DBF6F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21438"/>
    <w:multiLevelType w:val="hybridMultilevel"/>
    <w:tmpl w:val="B29EFE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0682B"/>
    <w:multiLevelType w:val="hybridMultilevel"/>
    <w:tmpl w:val="1EFC2D0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833DF4"/>
    <w:multiLevelType w:val="hybridMultilevel"/>
    <w:tmpl w:val="CEA2CF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FA61DE"/>
    <w:multiLevelType w:val="hybridMultilevel"/>
    <w:tmpl w:val="94B68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015F"/>
    <w:multiLevelType w:val="hybridMultilevel"/>
    <w:tmpl w:val="96386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66CD2"/>
    <w:multiLevelType w:val="hybridMultilevel"/>
    <w:tmpl w:val="0406CA4C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3D53566"/>
    <w:multiLevelType w:val="hybridMultilevel"/>
    <w:tmpl w:val="74EAB9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C019F2"/>
    <w:multiLevelType w:val="hybridMultilevel"/>
    <w:tmpl w:val="3A4A806E"/>
    <w:lvl w:ilvl="0" w:tplc="041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1">
    <w:nsid w:val="3F42760F"/>
    <w:multiLevelType w:val="hybridMultilevel"/>
    <w:tmpl w:val="ED78C05C"/>
    <w:lvl w:ilvl="0" w:tplc="041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2">
    <w:nsid w:val="40B23714"/>
    <w:multiLevelType w:val="hybridMultilevel"/>
    <w:tmpl w:val="5742F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50B3"/>
    <w:multiLevelType w:val="hybridMultilevel"/>
    <w:tmpl w:val="5B3A4ED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C51C48"/>
    <w:multiLevelType w:val="hybridMultilevel"/>
    <w:tmpl w:val="753879E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EC5078A"/>
    <w:multiLevelType w:val="hybridMultilevel"/>
    <w:tmpl w:val="F300F174"/>
    <w:lvl w:ilvl="0" w:tplc="04190003">
      <w:start w:val="1"/>
      <w:numFmt w:val="bullet"/>
      <w:lvlText w:val="o"/>
      <w:lvlJc w:val="left"/>
      <w:pPr>
        <w:ind w:left="56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6">
    <w:nsid w:val="67044FD9"/>
    <w:multiLevelType w:val="hybridMultilevel"/>
    <w:tmpl w:val="1B9C9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C11E9"/>
    <w:multiLevelType w:val="hybridMultilevel"/>
    <w:tmpl w:val="8566F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60443"/>
    <w:multiLevelType w:val="hybridMultilevel"/>
    <w:tmpl w:val="44ACED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3746F1"/>
    <w:multiLevelType w:val="hybridMultilevel"/>
    <w:tmpl w:val="AE00CC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F6766"/>
    <w:multiLevelType w:val="hybridMultilevel"/>
    <w:tmpl w:val="1E421F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30EFC"/>
    <w:multiLevelType w:val="hybridMultilevel"/>
    <w:tmpl w:val="2CAACB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C3BC2"/>
    <w:multiLevelType w:val="hybridMultilevel"/>
    <w:tmpl w:val="79C27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21"/>
  </w:num>
  <w:num w:numId="9">
    <w:abstractNumId w:val="22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17"/>
  </w:num>
  <w:num w:numId="15">
    <w:abstractNumId w:val="19"/>
  </w:num>
  <w:num w:numId="16">
    <w:abstractNumId w:val="20"/>
  </w:num>
  <w:num w:numId="17">
    <w:abstractNumId w:val="16"/>
  </w:num>
  <w:num w:numId="18">
    <w:abstractNumId w:val="1"/>
  </w:num>
  <w:num w:numId="19">
    <w:abstractNumId w:val="5"/>
  </w:num>
  <w:num w:numId="20">
    <w:abstractNumId w:val="13"/>
  </w:num>
  <w:num w:numId="21">
    <w:abstractNumId w:val="4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2B"/>
    <w:rsid w:val="0006073D"/>
    <w:rsid w:val="000A0922"/>
    <w:rsid w:val="00106721"/>
    <w:rsid w:val="001544B3"/>
    <w:rsid w:val="001668DF"/>
    <w:rsid w:val="00185A89"/>
    <w:rsid w:val="001D40E3"/>
    <w:rsid w:val="001D5A2B"/>
    <w:rsid w:val="001F67D0"/>
    <w:rsid w:val="00260633"/>
    <w:rsid w:val="002C23EF"/>
    <w:rsid w:val="002D37E0"/>
    <w:rsid w:val="002E5504"/>
    <w:rsid w:val="002E58B7"/>
    <w:rsid w:val="0034415E"/>
    <w:rsid w:val="00353091"/>
    <w:rsid w:val="003849BC"/>
    <w:rsid w:val="003D1326"/>
    <w:rsid w:val="00416D38"/>
    <w:rsid w:val="004344CD"/>
    <w:rsid w:val="00446D15"/>
    <w:rsid w:val="004774F3"/>
    <w:rsid w:val="004A6C61"/>
    <w:rsid w:val="004E2AA6"/>
    <w:rsid w:val="00517FEC"/>
    <w:rsid w:val="0053171F"/>
    <w:rsid w:val="0059789F"/>
    <w:rsid w:val="005B4060"/>
    <w:rsid w:val="006047F1"/>
    <w:rsid w:val="006457DE"/>
    <w:rsid w:val="00652CD7"/>
    <w:rsid w:val="006741FF"/>
    <w:rsid w:val="006E00D0"/>
    <w:rsid w:val="006F27DC"/>
    <w:rsid w:val="00720BC3"/>
    <w:rsid w:val="00765A43"/>
    <w:rsid w:val="007779AD"/>
    <w:rsid w:val="007B2E81"/>
    <w:rsid w:val="007B60A4"/>
    <w:rsid w:val="0083317F"/>
    <w:rsid w:val="00845DEF"/>
    <w:rsid w:val="008739B6"/>
    <w:rsid w:val="0089762B"/>
    <w:rsid w:val="008A2072"/>
    <w:rsid w:val="008F058D"/>
    <w:rsid w:val="0098254D"/>
    <w:rsid w:val="00986550"/>
    <w:rsid w:val="0099721E"/>
    <w:rsid w:val="009E0EA9"/>
    <w:rsid w:val="009E18DC"/>
    <w:rsid w:val="00A4340D"/>
    <w:rsid w:val="00AB4EC5"/>
    <w:rsid w:val="00AC311D"/>
    <w:rsid w:val="00B612F7"/>
    <w:rsid w:val="00B7096B"/>
    <w:rsid w:val="00BE2EB0"/>
    <w:rsid w:val="00BE32AE"/>
    <w:rsid w:val="00C364B0"/>
    <w:rsid w:val="00C41E09"/>
    <w:rsid w:val="00C55289"/>
    <w:rsid w:val="00C624E0"/>
    <w:rsid w:val="00C80A26"/>
    <w:rsid w:val="00CA0905"/>
    <w:rsid w:val="00CF01DA"/>
    <w:rsid w:val="00D315AD"/>
    <w:rsid w:val="00D87B01"/>
    <w:rsid w:val="00D920BD"/>
    <w:rsid w:val="00D9733B"/>
    <w:rsid w:val="00DC653A"/>
    <w:rsid w:val="00DC7537"/>
    <w:rsid w:val="00DF10A9"/>
    <w:rsid w:val="00E07C2F"/>
    <w:rsid w:val="00E1465B"/>
    <w:rsid w:val="00E176E9"/>
    <w:rsid w:val="00E30140"/>
    <w:rsid w:val="00E75C51"/>
    <w:rsid w:val="00EC067E"/>
    <w:rsid w:val="00EE7851"/>
    <w:rsid w:val="00F53996"/>
    <w:rsid w:val="00F66096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CB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C"/>
  </w:style>
  <w:style w:type="paragraph" w:styleId="2">
    <w:name w:val="heading 2"/>
    <w:basedOn w:val="a"/>
    <w:next w:val="a"/>
    <w:link w:val="20"/>
    <w:qFormat/>
    <w:rsid w:val="001D40E3"/>
    <w:pPr>
      <w:keepNext/>
      <w:keepLines/>
      <w:spacing w:before="360" w:after="120" w:line="276" w:lineRule="auto"/>
      <w:contextualSpacing/>
      <w:outlineLvl w:val="1"/>
    </w:pPr>
    <w:rPr>
      <w:rFonts w:ascii="Times New Roman" w:eastAsia="Arial" w:hAnsi="Times New Roman" w:cs="Arial"/>
      <w:b/>
      <w:color w:val="000000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uiPriority w:val="34"/>
    <w:qFormat/>
    <w:rsid w:val="009E18DC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1D40E3"/>
    <w:rPr>
      <w:rFonts w:ascii="Times New Roman" w:eastAsia="Arial" w:hAnsi="Times New Roman" w:cs="Arial"/>
      <w:b/>
      <w:color w:val="000000"/>
      <w:sz w:val="24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B7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96B"/>
  </w:style>
  <w:style w:type="paragraph" w:styleId="a6">
    <w:name w:val="footer"/>
    <w:basedOn w:val="a"/>
    <w:link w:val="a7"/>
    <w:uiPriority w:val="99"/>
    <w:unhideWhenUsed/>
    <w:rsid w:val="00B7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96B"/>
  </w:style>
  <w:style w:type="table" w:styleId="a8">
    <w:name w:val="Table Grid"/>
    <w:basedOn w:val="a1"/>
    <w:uiPriority w:val="39"/>
    <w:rsid w:val="0016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364B0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655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55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BC"/>
  </w:style>
  <w:style w:type="paragraph" w:styleId="2">
    <w:name w:val="heading 2"/>
    <w:basedOn w:val="a"/>
    <w:next w:val="a"/>
    <w:link w:val="20"/>
    <w:qFormat/>
    <w:rsid w:val="001D40E3"/>
    <w:pPr>
      <w:keepNext/>
      <w:keepLines/>
      <w:spacing w:before="360" w:after="120" w:line="276" w:lineRule="auto"/>
      <w:contextualSpacing/>
      <w:outlineLvl w:val="1"/>
    </w:pPr>
    <w:rPr>
      <w:rFonts w:ascii="Times New Roman" w:eastAsia="Arial" w:hAnsi="Times New Roman" w:cs="Arial"/>
      <w:b/>
      <w:color w:val="000000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uiPriority w:val="34"/>
    <w:qFormat/>
    <w:rsid w:val="009E18DC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1D40E3"/>
    <w:rPr>
      <w:rFonts w:ascii="Times New Roman" w:eastAsia="Arial" w:hAnsi="Times New Roman" w:cs="Arial"/>
      <w:b/>
      <w:color w:val="000000"/>
      <w:sz w:val="24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B7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96B"/>
  </w:style>
  <w:style w:type="paragraph" w:styleId="a6">
    <w:name w:val="footer"/>
    <w:basedOn w:val="a"/>
    <w:link w:val="a7"/>
    <w:uiPriority w:val="99"/>
    <w:unhideWhenUsed/>
    <w:rsid w:val="00B7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96B"/>
  </w:style>
  <w:style w:type="table" w:styleId="a8">
    <w:name w:val="Table Grid"/>
    <w:basedOn w:val="a1"/>
    <w:uiPriority w:val="39"/>
    <w:rsid w:val="0016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C364B0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655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655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6D8352-35CE-4344-B5AB-5754B470B6D8}" type="doc">
      <dgm:prSet loTypeId="urn:microsoft.com/office/officeart/2005/8/layout/hierarchy6" loCatId="hierarchy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2517FDD3-EFD2-4310-8C01-F840C8B6E5D9}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Директор (ИП)</a:t>
          </a:r>
        </a:p>
      </dgm:t>
    </dgm:pt>
    <dgm:pt modelId="{E7E75F48-6339-4FB9-A783-79F24C9BB1FF}" type="parTrans" cxnId="{8E6571AF-71A2-43AE-A8A4-3DB10A55CEE0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F5D01F16-50BC-400E-865B-935DFB8FF957}" type="sibTrans" cxnId="{8E6571AF-71A2-43AE-A8A4-3DB10A55CEE0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7D1ED278-9501-44D4-9617-4A8EC61A724D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Бухгалтер</a:t>
          </a:r>
        </a:p>
      </dgm:t>
    </dgm:pt>
    <dgm:pt modelId="{551F36C7-A43D-414F-9CE1-D32CEEF1D8E3}" type="parTrans" cxnId="{76ACA746-DD4A-46AD-8C23-64B68E55E386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8EF528DA-1694-4047-972D-A877151332E2}" type="sibTrans" cxnId="{76ACA746-DD4A-46AD-8C23-64B68E55E386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C169E7AF-918D-4E15-B51E-AE9788FEA7C1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Начальник производства</a:t>
          </a:r>
        </a:p>
      </dgm:t>
    </dgm:pt>
    <dgm:pt modelId="{F696DF35-78B6-4027-BC69-65F5155F4FD6}" type="parTrans" cxnId="{98DA3BED-E4E6-454B-8EB3-72272A21A3E3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190ECE7F-CCEB-47CE-B458-F6913A78B3DD}" type="sibTrans" cxnId="{98DA3BED-E4E6-454B-8EB3-72272A21A3E3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0FF02966-ADCD-423F-A2C7-5E92FEEDB7C2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Основной рабочий</a:t>
          </a:r>
        </a:p>
      </dgm:t>
    </dgm:pt>
    <dgm:pt modelId="{499820DD-FAC4-499E-8235-15393D332F31}" type="parTrans" cxnId="{EA56CFF1-D80E-4C40-A1B4-113EDE14BC35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104A6563-F681-45B7-8F84-06A7C036F194}" type="sibTrans" cxnId="{EA56CFF1-D80E-4C40-A1B4-113EDE14BC35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05F7E5DF-18B8-4179-94BE-5F7D52F92327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Начальник отдела продаж</a:t>
          </a:r>
        </a:p>
      </dgm:t>
    </dgm:pt>
    <dgm:pt modelId="{515DFA46-323A-4210-9E34-5823BAB0A43C}" type="parTrans" cxnId="{C4094A9C-ECD9-4DE1-B470-58750AB5BD5E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AD30AC0B-5206-4ED6-99C1-ACC6340D3FD3}" type="sibTrans" cxnId="{C4094A9C-ECD9-4DE1-B470-58750AB5BD5E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5E0C16B8-47FB-471F-A4AE-F8432ABC5F19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Разработчик игрушек</a:t>
          </a:r>
        </a:p>
      </dgm:t>
    </dgm:pt>
    <dgm:pt modelId="{C59767FA-828C-4E92-83CD-84C685914EDA}" type="parTrans" cxnId="{8CCBCFD7-E826-472E-9655-5277E214C65B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A32ED5BE-1AC6-479E-A722-6E30AEB56E09}" type="sibTrans" cxnId="{8CCBCFD7-E826-472E-9655-5277E214C65B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98E71003-BD8C-4DAA-9895-6183F2AF1E44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Менеджер</a:t>
          </a:r>
        </a:p>
      </dgm:t>
    </dgm:pt>
    <dgm:pt modelId="{F9553049-CD78-4BB5-8D89-EFD336A4CBE8}" type="parTrans" cxnId="{569E96A8-7E5C-4171-A332-1859B5960E89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4435A1FF-C864-47C5-A378-3E8BC1EE1A10}" type="sibTrans" cxnId="{569E96A8-7E5C-4171-A332-1859B5960E89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055BE6D0-5E88-4AA7-81D7-3F8CF141234A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Комплектовщик заказов</a:t>
          </a:r>
        </a:p>
      </dgm:t>
    </dgm:pt>
    <dgm:pt modelId="{5B7D098A-6A3F-4C6D-A394-12CBE93C1165}" type="parTrans" cxnId="{CC083E30-5417-4B5D-9246-156A14205638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1A6EDDF0-0448-4739-95F6-42CC7D34EB62}" type="sibTrans" cxnId="{CC083E30-5417-4B5D-9246-156A14205638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FC35B938-D8F0-4DED-8915-DE4ED4D8B8FE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Водитель</a:t>
          </a:r>
        </a:p>
      </dgm:t>
    </dgm:pt>
    <dgm:pt modelId="{007B6A39-F269-434F-AC9B-483326394843}" type="parTrans" cxnId="{99B29895-C75E-4EB8-9101-5C0F7DD5B930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6F5F0E7A-69B8-4753-8694-407583338EB5}" type="sibTrans" cxnId="{99B29895-C75E-4EB8-9101-5C0F7DD5B930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EDF8CC68-D6E0-47D2-B213-D2885427E450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Грузчик</a:t>
          </a:r>
        </a:p>
      </dgm:t>
    </dgm:pt>
    <dgm:pt modelId="{20ED7E01-9C63-4929-B9BB-4F724B2DE961}" type="parTrans" cxnId="{C512C8E9-F4DA-41C2-8C9C-BCF4C8CF840E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0E6051A5-62DB-4D7A-96B4-EA7479E7A7A7}" type="sibTrans" cxnId="{C512C8E9-F4DA-41C2-8C9C-BCF4C8CF840E}">
      <dgm:prSet/>
      <dgm:spPr/>
      <dgm:t>
        <a:bodyPr/>
        <a:lstStyle/>
        <a:p>
          <a:pPr algn="ctr"/>
          <a:endParaRPr lang="ru-RU" sz="1100" b="1">
            <a:solidFill>
              <a:schemeClr val="bg1"/>
            </a:solidFill>
          </a:endParaRPr>
        </a:p>
      </dgm:t>
    </dgm:pt>
    <dgm:pt modelId="{2D2833A7-4DE1-484F-9138-717D103C06F6}" type="asst">
      <dgm:prSet phldrT="[Текст]" custT="1"/>
      <dgm:spPr/>
      <dgm:t>
        <a:bodyPr/>
        <a:lstStyle/>
        <a:p>
          <a:pPr algn="ctr"/>
          <a:r>
            <a:rPr lang="ru-RU" sz="1100" b="1">
              <a:solidFill>
                <a:schemeClr val="bg1"/>
              </a:solidFill>
            </a:rPr>
            <a:t>Контент-менеджер</a:t>
          </a:r>
        </a:p>
      </dgm:t>
    </dgm:pt>
    <dgm:pt modelId="{E6B7EA81-F114-4662-A87B-1ED4D4A9EF52}" type="parTrans" cxnId="{83E4CB67-A522-4B39-A71D-A3C09F5D06EA}">
      <dgm:prSet/>
      <dgm:spPr/>
      <dgm:t>
        <a:bodyPr/>
        <a:lstStyle/>
        <a:p>
          <a:endParaRPr lang="ru-RU"/>
        </a:p>
      </dgm:t>
    </dgm:pt>
    <dgm:pt modelId="{D8951E08-3477-491D-805F-5404DEDAC162}" type="sibTrans" cxnId="{83E4CB67-A522-4B39-A71D-A3C09F5D06EA}">
      <dgm:prSet/>
      <dgm:spPr/>
      <dgm:t>
        <a:bodyPr/>
        <a:lstStyle/>
        <a:p>
          <a:endParaRPr lang="ru-RU"/>
        </a:p>
      </dgm:t>
    </dgm:pt>
    <dgm:pt modelId="{7909531E-504A-4143-908A-EB5D150EBC29}" type="pres">
      <dgm:prSet presAssocID="{BF6D8352-35CE-4344-B5AB-5754B470B6D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9EE2DB-F254-4D66-A5A8-42A5C6560DC8}" type="pres">
      <dgm:prSet presAssocID="{BF6D8352-35CE-4344-B5AB-5754B470B6D8}" presName="hierFlow" presStyleCnt="0"/>
      <dgm:spPr/>
    </dgm:pt>
    <dgm:pt modelId="{83C84BB3-888D-4F31-85E5-DDCCF4DB6A34}" type="pres">
      <dgm:prSet presAssocID="{BF6D8352-35CE-4344-B5AB-5754B470B6D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D9E3114-BD6C-4FA7-BE45-2295D555B3C0}" type="pres">
      <dgm:prSet presAssocID="{2517FDD3-EFD2-4310-8C01-F840C8B6E5D9}" presName="Name14" presStyleCnt="0"/>
      <dgm:spPr/>
    </dgm:pt>
    <dgm:pt modelId="{9C8BC52F-6CBD-43CB-BE1E-159F0E367521}" type="pres">
      <dgm:prSet presAssocID="{2517FDD3-EFD2-4310-8C01-F840C8B6E5D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E932BC-4519-44F5-98DE-1A7802E9C7A1}" type="pres">
      <dgm:prSet presAssocID="{2517FDD3-EFD2-4310-8C01-F840C8B6E5D9}" presName="hierChild2" presStyleCnt="0"/>
      <dgm:spPr/>
    </dgm:pt>
    <dgm:pt modelId="{880FF1D0-FA90-4E21-B57A-CBB4260315D6}" type="pres">
      <dgm:prSet presAssocID="{551F36C7-A43D-414F-9CE1-D32CEEF1D8E3}" presName="Name19" presStyleLbl="parChTrans1D2" presStyleIdx="0" presStyleCnt="4"/>
      <dgm:spPr/>
      <dgm:t>
        <a:bodyPr/>
        <a:lstStyle/>
        <a:p>
          <a:endParaRPr lang="ru-RU"/>
        </a:p>
      </dgm:t>
    </dgm:pt>
    <dgm:pt modelId="{DB3D5C01-B55E-4AB5-BE90-AF7517C91718}" type="pres">
      <dgm:prSet presAssocID="{7D1ED278-9501-44D4-9617-4A8EC61A724D}" presName="Name21" presStyleCnt="0"/>
      <dgm:spPr/>
    </dgm:pt>
    <dgm:pt modelId="{85828440-7CE7-4572-ACA5-352AD5127D52}" type="pres">
      <dgm:prSet presAssocID="{7D1ED278-9501-44D4-9617-4A8EC61A724D}" presName="level2Shape" presStyleLbl="asst1" presStyleIdx="0" presStyleCnt="10"/>
      <dgm:spPr/>
      <dgm:t>
        <a:bodyPr/>
        <a:lstStyle/>
        <a:p>
          <a:endParaRPr lang="ru-RU"/>
        </a:p>
      </dgm:t>
    </dgm:pt>
    <dgm:pt modelId="{4E72354C-A922-4932-9C3F-DA29F09D0649}" type="pres">
      <dgm:prSet presAssocID="{7D1ED278-9501-44D4-9617-4A8EC61A724D}" presName="hierChild3" presStyleCnt="0"/>
      <dgm:spPr/>
    </dgm:pt>
    <dgm:pt modelId="{3B7F5E87-F5A0-4B68-98D9-907F01CABD56}" type="pres">
      <dgm:prSet presAssocID="{F696DF35-78B6-4027-BC69-65F5155F4FD6}" presName="Name19" presStyleLbl="parChTrans1D2" presStyleIdx="1" presStyleCnt="4"/>
      <dgm:spPr/>
      <dgm:t>
        <a:bodyPr/>
        <a:lstStyle/>
        <a:p>
          <a:endParaRPr lang="ru-RU"/>
        </a:p>
      </dgm:t>
    </dgm:pt>
    <dgm:pt modelId="{BAD10BEB-B596-4072-91BB-FDC904C56624}" type="pres">
      <dgm:prSet presAssocID="{C169E7AF-918D-4E15-B51E-AE9788FEA7C1}" presName="Name21" presStyleCnt="0"/>
      <dgm:spPr/>
    </dgm:pt>
    <dgm:pt modelId="{9715F41E-BB9F-47DB-B128-D2EE4A3DBE4E}" type="pres">
      <dgm:prSet presAssocID="{C169E7AF-918D-4E15-B51E-AE9788FEA7C1}" presName="level2Shape" presStyleLbl="asst1" presStyleIdx="1" presStyleCnt="10" custScaleX="150487"/>
      <dgm:spPr/>
      <dgm:t>
        <a:bodyPr/>
        <a:lstStyle/>
        <a:p>
          <a:endParaRPr lang="ru-RU"/>
        </a:p>
      </dgm:t>
    </dgm:pt>
    <dgm:pt modelId="{8E7EBB12-6488-424E-B868-D468E3D07E8F}" type="pres">
      <dgm:prSet presAssocID="{C169E7AF-918D-4E15-B51E-AE9788FEA7C1}" presName="hierChild3" presStyleCnt="0"/>
      <dgm:spPr/>
    </dgm:pt>
    <dgm:pt modelId="{80A7DB71-723D-4412-94DE-157C24E03936}" type="pres">
      <dgm:prSet presAssocID="{499820DD-FAC4-499E-8235-15393D332F31}" presName="Name19" presStyleLbl="parChTrans1D3" presStyleIdx="0" presStyleCnt="6"/>
      <dgm:spPr/>
      <dgm:t>
        <a:bodyPr/>
        <a:lstStyle/>
        <a:p>
          <a:endParaRPr lang="ru-RU"/>
        </a:p>
      </dgm:t>
    </dgm:pt>
    <dgm:pt modelId="{29B46CD7-F635-4CB2-8D77-A87D6CDE9BC4}" type="pres">
      <dgm:prSet presAssocID="{0FF02966-ADCD-423F-A2C7-5E92FEEDB7C2}" presName="Name21" presStyleCnt="0"/>
      <dgm:spPr/>
    </dgm:pt>
    <dgm:pt modelId="{98E2577B-D55C-49FC-BAB7-1A9370D29EA7}" type="pres">
      <dgm:prSet presAssocID="{0FF02966-ADCD-423F-A2C7-5E92FEEDB7C2}" presName="level2Shape" presStyleLbl="asst1" presStyleIdx="2" presStyleCnt="10"/>
      <dgm:spPr/>
      <dgm:t>
        <a:bodyPr/>
        <a:lstStyle/>
        <a:p>
          <a:endParaRPr lang="ru-RU"/>
        </a:p>
      </dgm:t>
    </dgm:pt>
    <dgm:pt modelId="{5787CAB5-6A26-4609-9A0F-F9ED24147D64}" type="pres">
      <dgm:prSet presAssocID="{0FF02966-ADCD-423F-A2C7-5E92FEEDB7C2}" presName="hierChild3" presStyleCnt="0"/>
      <dgm:spPr/>
    </dgm:pt>
    <dgm:pt modelId="{2D97FC27-5B88-4DA8-A051-4B275F51DA40}" type="pres">
      <dgm:prSet presAssocID="{515DFA46-323A-4210-9E34-5823BAB0A43C}" presName="Name19" presStyleLbl="parChTrans1D2" presStyleIdx="2" presStyleCnt="4"/>
      <dgm:spPr/>
      <dgm:t>
        <a:bodyPr/>
        <a:lstStyle/>
        <a:p>
          <a:endParaRPr lang="ru-RU"/>
        </a:p>
      </dgm:t>
    </dgm:pt>
    <dgm:pt modelId="{24F4CCCC-6351-4937-86BE-4C2E47701475}" type="pres">
      <dgm:prSet presAssocID="{05F7E5DF-18B8-4179-94BE-5F7D52F92327}" presName="Name21" presStyleCnt="0"/>
      <dgm:spPr/>
    </dgm:pt>
    <dgm:pt modelId="{A58AA23D-04D2-41B8-85F0-4B08E9176D3E}" type="pres">
      <dgm:prSet presAssocID="{05F7E5DF-18B8-4179-94BE-5F7D52F92327}" presName="level2Shape" presStyleLbl="asst1" presStyleIdx="3" presStyleCnt="10"/>
      <dgm:spPr/>
      <dgm:t>
        <a:bodyPr/>
        <a:lstStyle/>
        <a:p>
          <a:endParaRPr lang="ru-RU"/>
        </a:p>
      </dgm:t>
    </dgm:pt>
    <dgm:pt modelId="{91651657-0012-49D8-AF43-649006366C35}" type="pres">
      <dgm:prSet presAssocID="{05F7E5DF-18B8-4179-94BE-5F7D52F92327}" presName="hierChild3" presStyleCnt="0"/>
      <dgm:spPr/>
    </dgm:pt>
    <dgm:pt modelId="{09BFF460-8725-4448-87BC-2B56A8766A8F}" type="pres">
      <dgm:prSet presAssocID="{F9553049-CD78-4BB5-8D89-EFD336A4CBE8}" presName="Name19" presStyleLbl="parChTrans1D3" presStyleIdx="1" presStyleCnt="6"/>
      <dgm:spPr/>
      <dgm:t>
        <a:bodyPr/>
        <a:lstStyle/>
        <a:p>
          <a:endParaRPr lang="ru-RU"/>
        </a:p>
      </dgm:t>
    </dgm:pt>
    <dgm:pt modelId="{94006F9B-395B-4B89-8C6A-8320C1F41017}" type="pres">
      <dgm:prSet presAssocID="{98E71003-BD8C-4DAA-9895-6183F2AF1E44}" presName="Name21" presStyleCnt="0"/>
      <dgm:spPr/>
    </dgm:pt>
    <dgm:pt modelId="{C874EBC0-82B8-4DC4-8E6B-7539963CF1F7}" type="pres">
      <dgm:prSet presAssocID="{98E71003-BD8C-4DAA-9895-6183F2AF1E44}" presName="level2Shape" presStyleLbl="asst1" presStyleIdx="4" presStyleCnt="10"/>
      <dgm:spPr/>
      <dgm:t>
        <a:bodyPr/>
        <a:lstStyle/>
        <a:p>
          <a:endParaRPr lang="ru-RU"/>
        </a:p>
      </dgm:t>
    </dgm:pt>
    <dgm:pt modelId="{5765D017-15CE-4C20-8100-6E6DE851523E}" type="pres">
      <dgm:prSet presAssocID="{98E71003-BD8C-4DAA-9895-6183F2AF1E44}" presName="hierChild3" presStyleCnt="0"/>
      <dgm:spPr/>
    </dgm:pt>
    <dgm:pt modelId="{9E7B2394-C224-4F85-9AFE-5E05485DA6F6}" type="pres">
      <dgm:prSet presAssocID="{E6B7EA81-F114-4662-A87B-1ED4D4A9EF52}" presName="Name19" presStyleLbl="parChTrans1D3" presStyleIdx="2" presStyleCnt="6"/>
      <dgm:spPr/>
      <dgm:t>
        <a:bodyPr/>
        <a:lstStyle/>
        <a:p>
          <a:endParaRPr lang="ru-RU"/>
        </a:p>
      </dgm:t>
    </dgm:pt>
    <dgm:pt modelId="{79CBC7AC-87A5-4CDB-B526-624A83568D0B}" type="pres">
      <dgm:prSet presAssocID="{2D2833A7-4DE1-484F-9138-717D103C06F6}" presName="Name21" presStyleCnt="0"/>
      <dgm:spPr/>
    </dgm:pt>
    <dgm:pt modelId="{053D4596-1CC2-4ADB-871B-E4C3DA8D6E37}" type="pres">
      <dgm:prSet presAssocID="{2D2833A7-4DE1-484F-9138-717D103C06F6}" presName="level2Shape" presStyleLbl="asst1" presStyleIdx="5" presStyleCnt="10"/>
      <dgm:spPr/>
      <dgm:t>
        <a:bodyPr/>
        <a:lstStyle/>
        <a:p>
          <a:endParaRPr lang="ru-RU"/>
        </a:p>
      </dgm:t>
    </dgm:pt>
    <dgm:pt modelId="{A29A9577-D571-4E82-974C-277C9125CE7D}" type="pres">
      <dgm:prSet presAssocID="{2D2833A7-4DE1-484F-9138-717D103C06F6}" presName="hierChild3" presStyleCnt="0"/>
      <dgm:spPr/>
    </dgm:pt>
    <dgm:pt modelId="{E2A8058F-774B-4693-B151-89FB25751D89}" type="pres">
      <dgm:prSet presAssocID="{5B7D098A-6A3F-4C6D-A394-12CBE93C1165}" presName="Name19" presStyleLbl="parChTrans1D3" presStyleIdx="3" presStyleCnt="6"/>
      <dgm:spPr/>
      <dgm:t>
        <a:bodyPr/>
        <a:lstStyle/>
        <a:p>
          <a:endParaRPr lang="ru-RU"/>
        </a:p>
      </dgm:t>
    </dgm:pt>
    <dgm:pt modelId="{280898A1-D7F5-452C-BD8F-A7FAABDA7E64}" type="pres">
      <dgm:prSet presAssocID="{055BE6D0-5E88-4AA7-81D7-3F8CF141234A}" presName="Name21" presStyleCnt="0"/>
      <dgm:spPr/>
    </dgm:pt>
    <dgm:pt modelId="{BEF5CEDF-4AF9-40E2-AC7F-994A0A220433}" type="pres">
      <dgm:prSet presAssocID="{055BE6D0-5E88-4AA7-81D7-3F8CF141234A}" presName="level2Shape" presStyleLbl="asst1" presStyleIdx="6" presStyleCnt="10" custScaleX="106878"/>
      <dgm:spPr/>
      <dgm:t>
        <a:bodyPr/>
        <a:lstStyle/>
        <a:p>
          <a:endParaRPr lang="ru-RU"/>
        </a:p>
      </dgm:t>
    </dgm:pt>
    <dgm:pt modelId="{092D3694-AE35-48C7-9F12-E0C6A9739C06}" type="pres">
      <dgm:prSet presAssocID="{055BE6D0-5E88-4AA7-81D7-3F8CF141234A}" presName="hierChild3" presStyleCnt="0"/>
      <dgm:spPr/>
    </dgm:pt>
    <dgm:pt modelId="{B8EF7670-434B-44A5-9BFC-1A847FC34EA6}" type="pres">
      <dgm:prSet presAssocID="{007B6A39-F269-434F-AC9B-483326394843}" presName="Name19" presStyleLbl="parChTrans1D3" presStyleIdx="4" presStyleCnt="6"/>
      <dgm:spPr/>
      <dgm:t>
        <a:bodyPr/>
        <a:lstStyle/>
        <a:p>
          <a:endParaRPr lang="ru-RU"/>
        </a:p>
      </dgm:t>
    </dgm:pt>
    <dgm:pt modelId="{8ADD0D82-73DA-4781-A61A-BF9DB5DA0F12}" type="pres">
      <dgm:prSet presAssocID="{FC35B938-D8F0-4DED-8915-DE4ED4D8B8FE}" presName="Name21" presStyleCnt="0"/>
      <dgm:spPr/>
    </dgm:pt>
    <dgm:pt modelId="{AF6725F5-4C07-4CAB-B98D-3DBAD7CFC4F9}" type="pres">
      <dgm:prSet presAssocID="{FC35B938-D8F0-4DED-8915-DE4ED4D8B8FE}" presName="level2Shape" presStyleLbl="asst1" presStyleIdx="7" presStyleCnt="10"/>
      <dgm:spPr/>
      <dgm:t>
        <a:bodyPr/>
        <a:lstStyle/>
        <a:p>
          <a:endParaRPr lang="ru-RU"/>
        </a:p>
      </dgm:t>
    </dgm:pt>
    <dgm:pt modelId="{D63B8564-1420-4390-983C-7B180884DAE7}" type="pres">
      <dgm:prSet presAssocID="{FC35B938-D8F0-4DED-8915-DE4ED4D8B8FE}" presName="hierChild3" presStyleCnt="0"/>
      <dgm:spPr/>
    </dgm:pt>
    <dgm:pt modelId="{1A7C1C53-C9EB-4BD5-AD93-39DC35B0B7EC}" type="pres">
      <dgm:prSet presAssocID="{20ED7E01-9C63-4929-B9BB-4F724B2DE961}" presName="Name19" presStyleLbl="parChTrans1D3" presStyleIdx="5" presStyleCnt="6"/>
      <dgm:spPr/>
      <dgm:t>
        <a:bodyPr/>
        <a:lstStyle/>
        <a:p>
          <a:endParaRPr lang="ru-RU"/>
        </a:p>
      </dgm:t>
    </dgm:pt>
    <dgm:pt modelId="{DBF97899-0AC1-4C05-87AE-23D1727695C7}" type="pres">
      <dgm:prSet presAssocID="{EDF8CC68-D6E0-47D2-B213-D2885427E450}" presName="Name21" presStyleCnt="0"/>
      <dgm:spPr/>
    </dgm:pt>
    <dgm:pt modelId="{2FFC401E-75D1-4F9F-984B-6C2C64BE6C32}" type="pres">
      <dgm:prSet presAssocID="{EDF8CC68-D6E0-47D2-B213-D2885427E450}" presName="level2Shape" presStyleLbl="asst1" presStyleIdx="8" presStyleCnt="10"/>
      <dgm:spPr/>
      <dgm:t>
        <a:bodyPr/>
        <a:lstStyle/>
        <a:p>
          <a:endParaRPr lang="ru-RU"/>
        </a:p>
      </dgm:t>
    </dgm:pt>
    <dgm:pt modelId="{D3798CFA-6184-45E2-9339-83F35933DA8D}" type="pres">
      <dgm:prSet presAssocID="{EDF8CC68-D6E0-47D2-B213-D2885427E450}" presName="hierChild3" presStyleCnt="0"/>
      <dgm:spPr/>
    </dgm:pt>
    <dgm:pt modelId="{3FB25DEA-1408-4927-A6F8-3E0997D574EB}" type="pres">
      <dgm:prSet presAssocID="{C59767FA-828C-4E92-83CD-84C685914EDA}" presName="Name19" presStyleLbl="parChTrans1D2" presStyleIdx="3" presStyleCnt="4"/>
      <dgm:spPr/>
      <dgm:t>
        <a:bodyPr/>
        <a:lstStyle/>
        <a:p>
          <a:endParaRPr lang="ru-RU"/>
        </a:p>
      </dgm:t>
    </dgm:pt>
    <dgm:pt modelId="{EB19CE87-8EFB-4C69-AC40-8BA0998F1991}" type="pres">
      <dgm:prSet presAssocID="{5E0C16B8-47FB-471F-A4AE-F8432ABC5F19}" presName="Name21" presStyleCnt="0"/>
      <dgm:spPr/>
    </dgm:pt>
    <dgm:pt modelId="{10F11E2C-9B78-4FC9-8CD6-CE24E0C6A695}" type="pres">
      <dgm:prSet presAssocID="{5E0C16B8-47FB-471F-A4AE-F8432ABC5F19}" presName="level2Shape" presStyleLbl="asst1" presStyleIdx="9" presStyleCnt="10" custScaleX="126277"/>
      <dgm:spPr/>
      <dgm:t>
        <a:bodyPr/>
        <a:lstStyle/>
        <a:p>
          <a:endParaRPr lang="ru-RU"/>
        </a:p>
      </dgm:t>
    </dgm:pt>
    <dgm:pt modelId="{6E077B50-C6E3-410B-B67A-CB913FFA0DFA}" type="pres">
      <dgm:prSet presAssocID="{5E0C16B8-47FB-471F-A4AE-F8432ABC5F19}" presName="hierChild3" presStyleCnt="0"/>
      <dgm:spPr/>
    </dgm:pt>
    <dgm:pt modelId="{C2E310C5-4FB0-4A82-9A97-6DA927983C05}" type="pres">
      <dgm:prSet presAssocID="{BF6D8352-35CE-4344-B5AB-5754B470B6D8}" presName="bgShapesFlow" presStyleCnt="0"/>
      <dgm:spPr/>
    </dgm:pt>
  </dgm:ptLst>
  <dgm:cxnLst>
    <dgm:cxn modelId="{8CCBCFD7-E826-472E-9655-5277E214C65B}" srcId="{2517FDD3-EFD2-4310-8C01-F840C8B6E5D9}" destId="{5E0C16B8-47FB-471F-A4AE-F8432ABC5F19}" srcOrd="3" destOrd="0" parTransId="{C59767FA-828C-4E92-83CD-84C685914EDA}" sibTransId="{A32ED5BE-1AC6-479E-A722-6E30AEB56E09}"/>
    <dgm:cxn modelId="{6934C972-B887-4052-ACDD-71CF3269E409}" type="presOf" srcId="{BF6D8352-35CE-4344-B5AB-5754B470B6D8}" destId="{7909531E-504A-4143-908A-EB5D150EBC29}" srcOrd="0" destOrd="0" presId="urn:microsoft.com/office/officeart/2005/8/layout/hierarchy6"/>
    <dgm:cxn modelId="{5156C5D9-73C7-4D0E-8F3A-5F617D6DFAAC}" type="presOf" srcId="{05F7E5DF-18B8-4179-94BE-5F7D52F92327}" destId="{A58AA23D-04D2-41B8-85F0-4B08E9176D3E}" srcOrd="0" destOrd="0" presId="urn:microsoft.com/office/officeart/2005/8/layout/hierarchy6"/>
    <dgm:cxn modelId="{73FE1BEE-DE49-4A0B-9E52-410913FF6A23}" type="presOf" srcId="{EDF8CC68-D6E0-47D2-B213-D2885427E450}" destId="{2FFC401E-75D1-4F9F-984B-6C2C64BE6C32}" srcOrd="0" destOrd="0" presId="urn:microsoft.com/office/officeart/2005/8/layout/hierarchy6"/>
    <dgm:cxn modelId="{7ECD397B-C19C-461A-8E55-B42D92E03F3F}" type="presOf" srcId="{20ED7E01-9C63-4929-B9BB-4F724B2DE961}" destId="{1A7C1C53-C9EB-4BD5-AD93-39DC35B0B7EC}" srcOrd="0" destOrd="0" presId="urn:microsoft.com/office/officeart/2005/8/layout/hierarchy6"/>
    <dgm:cxn modelId="{423761A4-5594-4C55-A305-754D5484B53D}" type="presOf" srcId="{5B7D098A-6A3F-4C6D-A394-12CBE93C1165}" destId="{E2A8058F-774B-4693-B151-89FB25751D89}" srcOrd="0" destOrd="0" presId="urn:microsoft.com/office/officeart/2005/8/layout/hierarchy6"/>
    <dgm:cxn modelId="{8E6571AF-71A2-43AE-A8A4-3DB10A55CEE0}" srcId="{BF6D8352-35CE-4344-B5AB-5754B470B6D8}" destId="{2517FDD3-EFD2-4310-8C01-F840C8B6E5D9}" srcOrd="0" destOrd="0" parTransId="{E7E75F48-6339-4FB9-A783-79F24C9BB1FF}" sibTransId="{F5D01F16-50BC-400E-865B-935DFB8FF957}"/>
    <dgm:cxn modelId="{7390E4D5-1964-46B1-91C7-7C44E2D03C30}" type="presOf" srcId="{F9553049-CD78-4BB5-8D89-EFD336A4CBE8}" destId="{09BFF460-8725-4448-87BC-2B56A8766A8F}" srcOrd="0" destOrd="0" presId="urn:microsoft.com/office/officeart/2005/8/layout/hierarchy6"/>
    <dgm:cxn modelId="{A2462570-C708-4F88-B6B5-E780216A2EBE}" type="presOf" srcId="{F696DF35-78B6-4027-BC69-65F5155F4FD6}" destId="{3B7F5E87-F5A0-4B68-98D9-907F01CABD56}" srcOrd="0" destOrd="0" presId="urn:microsoft.com/office/officeart/2005/8/layout/hierarchy6"/>
    <dgm:cxn modelId="{C512C8E9-F4DA-41C2-8C9C-BCF4C8CF840E}" srcId="{05F7E5DF-18B8-4179-94BE-5F7D52F92327}" destId="{EDF8CC68-D6E0-47D2-B213-D2885427E450}" srcOrd="4" destOrd="0" parTransId="{20ED7E01-9C63-4929-B9BB-4F724B2DE961}" sibTransId="{0E6051A5-62DB-4D7A-96B4-EA7479E7A7A7}"/>
    <dgm:cxn modelId="{DE406F69-CBE0-4346-887B-5AFEEDDB1440}" type="presOf" srcId="{C169E7AF-918D-4E15-B51E-AE9788FEA7C1}" destId="{9715F41E-BB9F-47DB-B128-D2EE4A3DBE4E}" srcOrd="0" destOrd="0" presId="urn:microsoft.com/office/officeart/2005/8/layout/hierarchy6"/>
    <dgm:cxn modelId="{569E96A8-7E5C-4171-A332-1859B5960E89}" srcId="{05F7E5DF-18B8-4179-94BE-5F7D52F92327}" destId="{98E71003-BD8C-4DAA-9895-6183F2AF1E44}" srcOrd="0" destOrd="0" parTransId="{F9553049-CD78-4BB5-8D89-EFD336A4CBE8}" sibTransId="{4435A1FF-C864-47C5-A378-3E8BC1EE1A10}"/>
    <dgm:cxn modelId="{B3C9C6EF-87DE-45D0-90B6-214A3FBB020B}" type="presOf" srcId="{515DFA46-323A-4210-9E34-5823BAB0A43C}" destId="{2D97FC27-5B88-4DA8-A051-4B275F51DA40}" srcOrd="0" destOrd="0" presId="urn:microsoft.com/office/officeart/2005/8/layout/hierarchy6"/>
    <dgm:cxn modelId="{1E1ACEB6-D0F3-42E9-A0BA-3629D5EE4828}" type="presOf" srcId="{2517FDD3-EFD2-4310-8C01-F840C8B6E5D9}" destId="{9C8BC52F-6CBD-43CB-BE1E-159F0E367521}" srcOrd="0" destOrd="0" presId="urn:microsoft.com/office/officeart/2005/8/layout/hierarchy6"/>
    <dgm:cxn modelId="{255A46A0-3E01-47D5-A9A1-7D3D106AD17E}" type="presOf" srcId="{055BE6D0-5E88-4AA7-81D7-3F8CF141234A}" destId="{BEF5CEDF-4AF9-40E2-AC7F-994A0A220433}" srcOrd="0" destOrd="0" presId="urn:microsoft.com/office/officeart/2005/8/layout/hierarchy6"/>
    <dgm:cxn modelId="{134EDF1F-F0CA-45F2-A2F1-D0F3B8AA91A8}" type="presOf" srcId="{499820DD-FAC4-499E-8235-15393D332F31}" destId="{80A7DB71-723D-4412-94DE-157C24E03936}" srcOrd="0" destOrd="0" presId="urn:microsoft.com/office/officeart/2005/8/layout/hierarchy6"/>
    <dgm:cxn modelId="{EA56CFF1-D80E-4C40-A1B4-113EDE14BC35}" srcId="{C169E7AF-918D-4E15-B51E-AE9788FEA7C1}" destId="{0FF02966-ADCD-423F-A2C7-5E92FEEDB7C2}" srcOrd="0" destOrd="0" parTransId="{499820DD-FAC4-499E-8235-15393D332F31}" sibTransId="{104A6563-F681-45B7-8F84-06A7C036F194}"/>
    <dgm:cxn modelId="{76ACA746-DD4A-46AD-8C23-64B68E55E386}" srcId="{2517FDD3-EFD2-4310-8C01-F840C8B6E5D9}" destId="{7D1ED278-9501-44D4-9617-4A8EC61A724D}" srcOrd="0" destOrd="0" parTransId="{551F36C7-A43D-414F-9CE1-D32CEEF1D8E3}" sibTransId="{8EF528DA-1694-4047-972D-A877151332E2}"/>
    <dgm:cxn modelId="{C4094A9C-ECD9-4DE1-B470-58750AB5BD5E}" srcId="{2517FDD3-EFD2-4310-8C01-F840C8B6E5D9}" destId="{05F7E5DF-18B8-4179-94BE-5F7D52F92327}" srcOrd="2" destOrd="0" parTransId="{515DFA46-323A-4210-9E34-5823BAB0A43C}" sibTransId="{AD30AC0B-5206-4ED6-99C1-ACC6340D3FD3}"/>
    <dgm:cxn modelId="{83E4CB67-A522-4B39-A71D-A3C09F5D06EA}" srcId="{05F7E5DF-18B8-4179-94BE-5F7D52F92327}" destId="{2D2833A7-4DE1-484F-9138-717D103C06F6}" srcOrd="1" destOrd="0" parTransId="{E6B7EA81-F114-4662-A87B-1ED4D4A9EF52}" sibTransId="{D8951E08-3477-491D-805F-5404DEDAC162}"/>
    <dgm:cxn modelId="{98DA3BED-E4E6-454B-8EB3-72272A21A3E3}" srcId="{2517FDD3-EFD2-4310-8C01-F840C8B6E5D9}" destId="{C169E7AF-918D-4E15-B51E-AE9788FEA7C1}" srcOrd="1" destOrd="0" parTransId="{F696DF35-78B6-4027-BC69-65F5155F4FD6}" sibTransId="{190ECE7F-CCEB-47CE-B458-F6913A78B3DD}"/>
    <dgm:cxn modelId="{696AB2B8-5275-4519-994F-C79E28FF9528}" type="presOf" srcId="{98E71003-BD8C-4DAA-9895-6183F2AF1E44}" destId="{C874EBC0-82B8-4DC4-8E6B-7539963CF1F7}" srcOrd="0" destOrd="0" presId="urn:microsoft.com/office/officeart/2005/8/layout/hierarchy6"/>
    <dgm:cxn modelId="{6081B266-81A5-49C9-89E6-E434736A9254}" type="presOf" srcId="{007B6A39-F269-434F-AC9B-483326394843}" destId="{B8EF7670-434B-44A5-9BFC-1A847FC34EA6}" srcOrd="0" destOrd="0" presId="urn:microsoft.com/office/officeart/2005/8/layout/hierarchy6"/>
    <dgm:cxn modelId="{81C2ADB7-FACD-4AE2-B80D-331D2523898A}" type="presOf" srcId="{0FF02966-ADCD-423F-A2C7-5E92FEEDB7C2}" destId="{98E2577B-D55C-49FC-BAB7-1A9370D29EA7}" srcOrd="0" destOrd="0" presId="urn:microsoft.com/office/officeart/2005/8/layout/hierarchy6"/>
    <dgm:cxn modelId="{38ADBAD8-B801-4FCD-B3F4-94F06209A42C}" type="presOf" srcId="{5E0C16B8-47FB-471F-A4AE-F8432ABC5F19}" destId="{10F11E2C-9B78-4FC9-8CD6-CE24E0C6A695}" srcOrd="0" destOrd="0" presId="urn:microsoft.com/office/officeart/2005/8/layout/hierarchy6"/>
    <dgm:cxn modelId="{08E1C646-CB5E-4D78-A761-9D096BE66A41}" type="presOf" srcId="{7D1ED278-9501-44D4-9617-4A8EC61A724D}" destId="{85828440-7CE7-4572-ACA5-352AD5127D52}" srcOrd="0" destOrd="0" presId="urn:microsoft.com/office/officeart/2005/8/layout/hierarchy6"/>
    <dgm:cxn modelId="{76281D56-B8BA-45F7-8B50-5A6834D25F16}" type="presOf" srcId="{C59767FA-828C-4E92-83CD-84C685914EDA}" destId="{3FB25DEA-1408-4927-A6F8-3E0997D574EB}" srcOrd="0" destOrd="0" presId="urn:microsoft.com/office/officeart/2005/8/layout/hierarchy6"/>
    <dgm:cxn modelId="{76960497-90A1-4BC2-BB54-E39BA49A4BCD}" type="presOf" srcId="{FC35B938-D8F0-4DED-8915-DE4ED4D8B8FE}" destId="{AF6725F5-4C07-4CAB-B98D-3DBAD7CFC4F9}" srcOrd="0" destOrd="0" presId="urn:microsoft.com/office/officeart/2005/8/layout/hierarchy6"/>
    <dgm:cxn modelId="{9D90B7EF-8B28-495B-B1F0-E4E792E9AD1D}" type="presOf" srcId="{2D2833A7-4DE1-484F-9138-717D103C06F6}" destId="{053D4596-1CC2-4ADB-871B-E4C3DA8D6E37}" srcOrd="0" destOrd="0" presId="urn:microsoft.com/office/officeart/2005/8/layout/hierarchy6"/>
    <dgm:cxn modelId="{B2E47B95-5689-4662-B114-B18733CE0776}" type="presOf" srcId="{551F36C7-A43D-414F-9CE1-D32CEEF1D8E3}" destId="{880FF1D0-FA90-4E21-B57A-CBB4260315D6}" srcOrd="0" destOrd="0" presId="urn:microsoft.com/office/officeart/2005/8/layout/hierarchy6"/>
    <dgm:cxn modelId="{99B29895-C75E-4EB8-9101-5C0F7DD5B930}" srcId="{05F7E5DF-18B8-4179-94BE-5F7D52F92327}" destId="{FC35B938-D8F0-4DED-8915-DE4ED4D8B8FE}" srcOrd="3" destOrd="0" parTransId="{007B6A39-F269-434F-AC9B-483326394843}" sibTransId="{6F5F0E7A-69B8-4753-8694-407583338EB5}"/>
    <dgm:cxn modelId="{CC083E30-5417-4B5D-9246-156A14205638}" srcId="{05F7E5DF-18B8-4179-94BE-5F7D52F92327}" destId="{055BE6D0-5E88-4AA7-81D7-3F8CF141234A}" srcOrd="2" destOrd="0" parTransId="{5B7D098A-6A3F-4C6D-A394-12CBE93C1165}" sibTransId="{1A6EDDF0-0448-4739-95F6-42CC7D34EB62}"/>
    <dgm:cxn modelId="{69B4371C-F6E0-43B9-9DDB-87B9D4E12B60}" type="presOf" srcId="{E6B7EA81-F114-4662-A87B-1ED4D4A9EF52}" destId="{9E7B2394-C224-4F85-9AFE-5E05485DA6F6}" srcOrd="0" destOrd="0" presId="urn:microsoft.com/office/officeart/2005/8/layout/hierarchy6"/>
    <dgm:cxn modelId="{DD48A0C2-F832-413E-AEAB-539968BB486F}" type="presParOf" srcId="{7909531E-504A-4143-908A-EB5D150EBC29}" destId="{509EE2DB-F254-4D66-A5A8-42A5C6560DC8}" srcOrd="0" destOrd="0" presId="urn:microsoft.com/office/officeart/2005/8/layout/hierarchy6"/>
    <dgm:cxn modelId="{DCCFD0CD-0B4B-486C-B681-010891A51650}" type="presParOf" srcId="{509EE2DB-F254-4D66-A5A8-42A5C6560DC8}" destId="{83C84BB3-888D-4F31-85E5-DDCCF4DB6A34}" srcOrd="0" destOrd="0" presId="urn:microsoft.com/office/officeart/2005/8/layout/hierarchy6"/>
    <dgm:cxn modelId="{5E319FE3-CB4D-4446-A823-E6513CD183CB}" type="presParOf" srcId="{83C84BB3-888D-4F31-85E5-DDCCF4DB6A34}" destId="{9D9E3114-BD6C-4FA7-BE45-2295D555B3C0}" srcOrd="0" destOrd="0" presId="urn:microsoft.com/office/officeart/2005/8/layout/hierarchy6"/>
    <dgm:cxn modelId="{53AB0ED6-166E-47E2-8A7A-98C8C8DB6C54}" type="presParOf" srcId="{9D9E3114-BD6C-4FA7-BE45-2295D555B3C0}" destId="{9C8BC52F-6CBD-43CB-BE1E-159F0E367521}" srcOrd="0" destOrd="0" presId="urn:microsoft.com/office/officeart/2005/8/layout/hierarchy6"/>
    <dgm:cxn modelId="{36979AC4-1D2E-4B0C-94EA-7F1D62A9A467}" type="presParOf" srcId="{9D9E3114-BD6C-4FA7-BE45-2295D555B3C0}" destId="{78E932BC-4519-44F5-98DE-1A7802E9C7A1}" srcOrd="1" destOrd="0" presId="urn:microsoft.com/office/officeart/2005/8/layout/hierarchy6"/>
    <dgm:cxn modelId="{BB594A61-5EAA-4802-968A-C4585A35789F}" type="presParOf" srcId="{78E932BC-4519-44F5-98DE-1A7802E9C7A1}" destId="{880FF1D0-FA90-4E21-B57A-CBB4260315D6}" srcOrd="0" destOrd="0" presId="urn:microsoft.com/office/officeart/2005/8/layout/hierarchy6"/>
    <dgm:cxn modelId="{EE9C9D29-0056-4CEF-907B-B4843480BC9A}" type="presParOf" srcId="{78E932BC-4519-44F5-98DE-1A7802E9C7A1}" destId="{DB3D5C01-B55E-4AB5-BE90-AF7517C91718}" srcOrd="1" destOrd="0" presId="urn:microsoft.com/office/officeart/2005/8/layout/hierarchy6"/>
    <dgm:cxn modelId="{AD7806F2-F3C5-4CA9-923E-9BFACA4A7C86}" type="presParOf" srcId="{DB3D5C01-B55E-4AB5-BE90-AF7517C91718}" destId="{85828440-7CE7-4572-ACA5-352AD5127D52}" srcOrd="0" destOrd="0" presId="urn:microsoft.com/office/officeart/2005/8/layout/hierarchy6"/>
    <dgm:cxn modelId="{442BD96A-2E76-4054-8F07-E28411D96871}" type="presParOf" srcId="{DB3D5C01-B55E-4AB5-BE90-AF7517C91718}" destId="{4E72354C-A922-4932-9C3F-DA29F09D0649}" srcOrd="1" destOrd="0" presId="urn:microsoft.com/office/officeart/2005/8/layout/hierarchy6"/>
    <dgm:cxn modelId="{B1097812-CEC2-4238-A750-A59BF96F024E}" type="presParOf" srcId="{78E932BC-4519-44F5-98DE-1A7802E9C7A1}" destId="{3B7F5E87-F5A0-4B68-98D9-907F01CABD56}" srcOrd="2" destOrd="0" presId="urn:microsoft.com/office/officeart/2005/8/layout/hierarchy6"/>
    <dgm:cxn modelId="{DE61D335-6F4D-48D2-97C4-3360DA7B21C7}" type="presParOf" srcId="{78E932BC-4519-44F5-98DE-1A7802E9C7A1}" destId="{BAD10BEB-B596-4072-91BB-FDC904C56624}" srcOrd="3" destOrd="0" presId="urn:microsoft.com/office/officeart/2005/8/layout/hierarchy6"/>
    <dgm:cxn modelId="{C1759E49-1D3F-4594-AF91-2DCD9BE6EFD4}" type="presParOf" srcId="{BAD10BEB-B596-4072-91BB-FDC904C56624}" destId="{9715F41E-BB9F-47DB-B128-D2EE4A3DBE4E}" srcOrd="0" destOrd="0" presId="urn:microsoft.com/office/officeart/2005/8/layout/hierarchy6"/>
    <dgm:cxn modelId="{BE53EE08-86FD-45FC-80EB-10D648356E06}" type="presParOf" srcId="{BAD10BEB-B596-4072-91BB-FDC904C56624}" destId="{8E7EBB12-6488-424E-B868-D468E3D07E8F}" srcOrd="1" destOrd="0" presId="urn:microsoft.com/office/officeart/2005/8/layout/hierarchy6"/>
    <dgm:cxn modelId="{6EFF6F23-4462-4DE5-9D67-F2B4010AC8DA}" type="presParOf" srcId="{8E7EBB12-6488-424E-B868-D468E3D07E8F}" destId="{80A7DB71-723D-4412-94DE-157C24E03936}" srcOrd="0" destOrd="0" presId="urn:microsoft.com/office/officeart/2005/8/layout/hierarchy6"/>
    <dgm:cxn modelId="{FFAC9EBB-2466-46D1-AEF2-F4DEDF30A374}" type="presParOf" srcId="{8E7EBB12-6488-424E-B868-D468E3D07E8F}" destId="{29B46CD7-F635-4CB2-8D77-A87D6CDE9BC4}" srcOrd="1" destOrd="0" presId="urn:microsoft.com/office/officeart/2005/8/layout/hierarchy6"/>
    <dgm:cxn modelId="{B51CF439-0159-4BB8-B3BD-A88AA71F15BA}" type="presParOf" srcId="{29B46CD7-F635-4CB2-8D77-A87D6CDE9BC4}" destId="{98E2577B-D55C-49FC-BAB7-1A9370D29EA7}" srcOrd="0" destOrd="0" presId="urn:microsoft.com/office/officeart/2005/8/layout/hierarchy6"/>
    <dgm:cxn modelId="{D343648A-945E-4B20-A128-D2142881CA04}" type="presParOf" srcId="{29B46CD7-F635-4CB2-8D77-A87D6CDE9BC4}" destId="{5787CAB5-6A26-4609-9A0F-F9ED24147D64}" srcOrd="1" destOrd="0" presId="urn:microsoft.com/office/officeart/2005/8/layout/hierarchy6"/>
    <dgm:cxn modelId="{7585EF2F-F422-428B-BC56-FBF9B7767359}" type="presParOf" srcId="{78E932BC-4519-44F5-98DE-1A7802E9C7A1}" destId="{2D97FC27-5B88-4DA8-A051-4B275F51DA40}" srcOrd="4" destOrd="0" presId="urn:microsoft.com/office/officeart/2005/8/layout/hierarchy6"/>
    <dgm:cxn modelId="{DFD3B080-E38C-4145-A954-E16F8B4DA8F6}" type="presParOf" srcId="{78E932BC-4519-44F5-98DE-1A7802E9C7A1}" destId="{24F4CCCC-6351-4937-86BE-4C2E47701475}" srcOrd="5" destOrd="0" presId="urn:microsoft.com/office/officeart/2005/8/layout/hierarchy6"/>
    <dgm:cxn modelId="{C2FB2BC2-B400-408A-907C-718669E5C15D}" type="presParOf" srcId="{24F4CCCC-6351-4937-86BE-4C2E47701475}" destId="{A58AA23D-04D2-41B8-85F0-4B08E9176D3E}" srcOrd="0" destOrd="0" presId="urn:microsoft.com/office/officeart/2005/8/layout/hierarchy6"/>
    <dgm:cxn modelId="{8F7AE4FE-76D5-4718-ACC1-A4BD6FF95699}" type="presParOf" srcId="{24F4CCCC-6351-4937-86BE-4C2E47701475}" destId="{91651657-0012-49D8-AF43-649006366C35}" srcOrd="1" destOrd="0" presId="urn:microsoft.com/office/officeart/2005/8/layout/hierarchy6"/>
    <dgm:cxn modelId="{9DCFFEA3-FB48-4359-9D69-062B82712E1A}" type="presParOf" srcId="{91651657-0012-49D8-AF43-649006366C35}" destId="{09BFF460-8725-4448-87BC-2B56A8766A8F}" srcOrd="0" destOrd="0" presId="urn:microsoft.com/office/officeart/2005/8/layout/hierarchy6"/>
    <dgm:cxn modelId="{6AE41BD3-43EA-4716-AD97-BF59AECE0E7E}" type="presParOf" srcId="{91651657-0012-49D8-AF43-649006366C35}" destId="{94006F9B-395B-4B89-8C6A-8320C1F41017}" srcOrd="1" destOrd="0" presId="urn:microsoft.com/office/officeart/2005/8/layout/hierarchy6"/>
    <dgm:cxn modelId="{FCA68A3D-72D1-478C-8985-B42E945C3D63}" type="presParOf" srcId="{94006F9B-395B-4B89-8C6A-8320C1F41017}" destId="{C874EBC0-82B8-4DC4-8E6B-7539963CF1F7}" srcOrd="0" destOrd="0" presId="urn:microsoft.com/office/officeart/2005/8/layout/hierarchy6"/>
    <dgm:cxn modelId="{3D2FD20A-6E33-4915-AEA9-66EFC04AC144}" type="presParOf" srcId="{94006F9B-395B-4B89-8C6A-8320C1F41017}" destId="{5765D017-15CE-4C20-8100-6E6DE851523E}" srcOrd="1" destOrd="0" presId="urn:microsoft.com/office/officeart/2005/8/layout/hierarchy6"/>
    <dgm:cxn modelId="{EC400F30-7C80-4392-976C-207A6A52ADB6}" type="presParOf" srcId="{91651657-0012-49D8-AF43-649006366C35}" destId="{9E7B2394-C224-4F85-9AFE-5E05485DA6F6}" srcOrd="2" destOrd="0" presId="urn:microsoft.com/office/officeart/2005/8/layout/hierarchy6"/>
    <dgm:cxn modelId="{195723EA-590B-4E47-AC21-900082269EFF}" type="presParOf" srcId="{91651657-0012-49D8-AF43-649006366C35}" destId="{79CBC7AC-87A5-4CDB-B526-624A83568D0B}" srcOrd="3" destOrd="0" presId="urn:microsoft.com/office/officeart/2005/8/layout/hierarchy6"/>
    <dgm:cxn modelId="{50EFB08C-B5FE-408A-818E-6443400B0812}" type="presParOf" srcId="{79CBC7AC-87A5-4CDB-B526-624A83568D0B}" destId="{053D4596-1CC2-4ADB-871B-E4C3DA8D6E37}" srcOrd="0" destOrd="0" presId="urn:microsoft.com/office/officeart/2005/8/layout/hierarchy6"/>
    <dgm:cxn modelId="{07B426EB-691F-4BA2-B3F9-49CB8B8032DE}" type="presParOf" srcId="{79CBC7AC-87A5-4CDB-B526-624A83568D0B}" destId="{A29A9577-D571-4E82-974C-277C9125CE7D}" srcOrd="1" destOrd="0" presId="urn:microsoft.com/office/officeart/2005/8/layout/hierarchy6"/>
    <dgm:cxn modelId="{A25C9203-C6C6-4E48-BA9E-F04B296A0916}" type="presParOf" srcId="{91651657-0012-49D8-AF43-649006366C35}" destId="{E2A8058F-774B-4693-B151-89FB25751D89}" srcOrd="4" destOrd="0" presId="urn:microsoft.com/office/officeart/2005/8/layout/hierarchy6"/>
    <dgm:cxn modelId="{D3D44279-9F5A-49FD-8217-69FA0CC25552}" type="presParOf" srcId="{91651657-0012-49D8-AF43-649006366C35}" destId="{280898A1-D7F5-452C-BD8F-A7FAABDA7E64}" srcOrd="5" destOrd="0" presId="urn:microsoft.com/office/officeart/2005/8/layout/hierarchy6"/>
    <dgm:cxn modelId="{0755A4A8-5382-4CFC-863E-78962A72231A}" type="presParOf" srcId="{280898A1-D7F5-452C-BD8F-A7FAABDA7E64}" destId="{BEF5CEDF-4AF9-40E2-AC7F-994A0A220433}" srcOrd="0" destOrd="0" presId="urn:microsoft.com/office/officeart/2005/8/layout/hierarchy6"/>
    <dgm:cxn modelId="{FD1E5746-95A2-4D19-BED7-DEE87D948E67}" type="presParOf" srcId="{280898A1-D7F5-452C-BD8F-A7FAABDA7E64}" destId="{092D3694-AE35-48C7-9F12-E0C6A9739C06}" srcOrd="1" destOrd="0" presId="urn:microsoft.com/office/officeart/2005/8/layout/hierarchy6"/>
    <dgm:cxn modelId="{7DA06EE7-D8C2-4506-B4A1-CD99419D416A}" type="presParOf" srcId="{91651657-0012-49D8-AF43-649006366C35}" destId="{B8EF7670-434B-44A5-9BFC-1A847FC34EA6}" srcOrd="6" destOrd="0" presId="urn:microsoft.com/office/officeart/2005/8/layout/hierarchy6"/>
    <dgm:cxn modelId="{70FC031C-6EDF-4826-9438-1E50C480C9E4}" type="presParOf" srcId="{91651657-0012-49D8-AF43-649006366C35}" destId="{8ADD0D82-73DA-4781-A61A-BF9DB5DA0F12}" srcOrd="7" destOrd="0" presId="urn:microsoft.com/office/officeart/2005/8/layout/hierarchy6"/>
    <dgm:cxn modelId="{2CA5656E-E86B-4956-96A7-E21469CA0E70}" type="presParOf" srcId="{8ADD0D82-73DA-4781-A61A-BF9DB5DA0F12}" destId="{AF6725F5-4C07-4CAB-B98D-3DBAD7CFC4F9}" srcOrd="0" destOrd="0" presId="urn:microsoft.com/office/officeart/2005/8/layout/hierarchy6"/>
    <dgm:cxn modelId="{FA9536CD-58E2-40F6-8B39-135C8AB556CB}" type="presParOf" srcId="{8ADD0D82-73DA-4781-A61A-BF9DB5DA0F12}" destId="{D63B8564-1420-4390-983C-7B180884DAE7}" srcOrd="1" destOrd="0" presId="urn:microsoft.com/office/officeart/2005/8/layout/hierarchy6"/>
    <dgm:cxn modelId="{859DA16A-163E-43A2-A03C-F7EC8D24B241}" type="presParOf" srcId="{91651657-0012-49D8-AF43-649006366C35}" destId="{1A7C1C53-C9EB-4BD5-AD93-39DC35B0B7EC}" srcOrd="8" destOrd="0" presId="urn:microsoft.com/office/officeart/2005/8/layout/hierarchy6"/>
    <dgm:cxn modelId="{42D55246-2B0A-4C88-9F24-8EB1F896D2E3}" type="presParOf" srcId="{91651657-0012-49D8-AF43-649006366C35}" destId="{DBF97899-0AC1-4C05-87AE-23D1727695C7}" srcOrd="9" destOrd="0" presId="urn:microsoft.com/office/officeart/2005/8/layout/hierarchy6"/>
    <dgm:cxn modelId="{750ADED1-E61F-4BAC-9483-A5F0C818DB6B}" type="presParOf" srcId="{DBF97899-0AC1-4C05-87AE-23D1727695C7}" destId="{2FFC401E-75D1-4F9F-984B-6C2C64BE6C32}" srcOrd="0" destOrd="0" presId="urn:microsoft.com/office/officeart/2005/8/layout/hierarchy6"/>
    <dgm:cxn modelId="{5D13858B-503D-4F47-8F96-605DF8C20AA9}" type="presParOf" srcId="{DBF97899-0AC1-4C05-87AE-23D1727695C7}" destId="{D3798CFA-6184-45E2-9339-83F35933DA8D}" srcOrd="1" destOrd="0" presId="urn:microsoft.com/office/officeart/2005/8/layout/hierarchy6"/>
    <dgm:cxn modelId="{9FBE9056-C125-4531-856E-3E5826827ACF}" type="presParOf" srcId="{78E932BC-4519-44F5-98DE-1A7802E9C7A1}" destId="{3FB25DEA-1408-4927-A6F8-3E0997D574EB}" srcOrd="6" destOrd="0" presId="urn:microsoft.com/office/officeart/2005/8/layout/hierarchy6"/>
    <dgm:cxn modelId="{8FE2C25E-85DC-492A-A78E-131489FC20BD}" type="presParOf" srcId="{78E932BC-4519-44F5-98DE-1A7802E9C7A1}" destId="{EB19CE87-8EFB-4C69-AC40-8BA0998F1991}" srcOrd="7" destOrd="0" presId="urn:microsoft.com/office/officeart/2005/8/layout/hierarchy6"/>
    <dgm:cxn modelId="{3C6D948F-A531-4AF8-A0B9-F9E7C8EB54D7}" type="presParOf" srcId="{EB19CE87-8EFB-4C69-AC40-8BA0998F1991}" destId="{10F11E2C-9B78-4FC9-8CD6-CE24E0C6A695}" srcOrd="0" destOrd="0" presId="urn:microsoft.com/office/officeart/2005/8/layout/hierarchy6"/>
    <dgm:cxn modelId="{D124401D-868E-4265-848F-659B94C4A6AA}" type="presParOf" srcId="{EB19CE87-8EFB-4C69-AC40-8BA0998F1991}" destId="{6E077B50-C6E3-410B-B67A-CB913FFA0DFA}" srcOrd="1" destOrd="0" presId="urn:microsoft.com/office/officeart/2005/8/layout/hierarchy6"/>
    <dgm:cxn modelId="{C941F085-DC2D-4361-AA99-A3EA0DC603AE}" type="presParOf" srcId="{7909531E-504A-4143-908A-EB5D150EBC29}" destId="{C2E310C5-4FB0-4A82-9A97-6DA927983C05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E4A020-821F-5E4E-9C32-F0B73ED0BCE7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8C7B7486-199B-824D-944B-FEA2012D7FE9}">
      <dgm:prSet phldrT="[Текст]"/>
      <dgm:spPr/>
      <dgm:t>
        <a:bodyPr/>
        <a:lstStyle/>
        <a:p>
          <a:r>
            <a:rPr lang="ru-RU"/>
            <a:t>Обработка дерева и подготовка деталей</a:t>
          </a:r>
        </a:p>
      </dgm:t>
    </dgm:pt>
    <dgm:pt modelId="{50540AA4-6877-6E4D-9C02-79D41BE5006F}" type="parTrans" cxnId="{A69348F9-7C74-2445-B827-5DD59A0DA03E}">
      <dgm:prSet/>
      <dgm:spPr/>
      <dgm:t>
        <a:bodyPr/>
        <a:lstStyle/>
        <a:p>
          <a:endParaRPr lang="ru-RU"/>
        </a:p>
      </dgm:t>
    </dgm:pt>
    <dgm:pt modelId="{6B9BA051-95DB-0149-BAE3-6CBBA559A5BB}" type="sibTrans" cxnId="{A69348F9-7C74-2445-B827-5DD59A0DA03E}">
      <dgm:prSet/>
      <dgm:spPr/>
      <dgm:t>
        <a:bodyPr/>
        <a:lstStyle/>
        <a:p>
          <a:endParaRPr lang="ru-RU"/>
        </a:p>
      </dgm:t>
    </dgm:pt>
    <dgm:pt modelId="{602E02CD-FD3E-2044-9030-883CA93E6C4B}">
      <dgm:prSet phldrT="[Текст]"/>
      <dgm:spPr/>
      <dgm:t>
        <a:bodyPr/>
        <a:lstStyle/>
        <a:p>
          <a:r>
            <a:rPr lang="ru-RU"/>
            <a:t>Окраска</a:t>
          </a:r>
        </a:p>
      </dgm:t>
    </dgm:pt>
    <dgm:pt modelId="{B298ECF1-64D7-3049-B83A-A8B4E9E68532}" type="parTrans" cxnId="{B64AE535-9588-374D-B624-0230BE6516A3}">
      <dgm:prSet/>
      <dgm:spPr/>
      <dgm:t>
        <a:bodyPr/>
        <a:lstStyle/>
        <a:p>
          <a:endParaRPr lang="ru-RU"/>
        </a:p>
      </dgm:t>
    </dgm:pt>
    <dgm:pt modelId="{2F0C7CF5-F172-5841-A684-52C81810BE2F}" type="sibTrans" cxnId="{B64AE535-9588-374D-B624-0230BE6516A3}">
      <dgm:prSet/>
      <dgm:spPr/>
      <dgm:t>
        <a:bodyPr/>
        <a:lstStyle/>
        <a:p>
          <a:endParaRPr lang="ru-RU"/>
        </a:p>
      </dgm:t>
    </dgm:pt>
    <dgm:pt modelId="{68EBAFF0-02AD-0047-91F5-38EC00BD1E45}">
      <dgm:prSet phldrT="[Текст]"/>
      <dgm:spPr/>
      <dgm:t>
        <a:bodyPr/>
        <a:lstStyle/>
        <a:p>
          <a:r>
            <a:rPr lang="ru-RU"/>
            <a:t>Сборка</a:t>
          </a:r>
        </a:p>
      </dgm:t>
    </dgm:pt>
    <dgm:pt modelId="{1B1D6643-FF46-2747-B945-C7F31AED13F3}" type="parTrans" cxnId="{CC4C93C2-ADA5-3246-AC4A-61B399CAB544}">
      <dgm:prSet/>
      <dgm:spPr/>
      <dgm:t>
        <a:bodyPr/>
        <a:lstStyle/>
        <a:p>
          <a:endParaRPr lang="ru-RU"/>
        </a:p>
      </dgm:t>
    </dgm:pt>
    <dgm:pt modelId="{A390DBDE-7857-9D4F-9CFB-59118ED44FB0}" type="sibTrans" cxnId="{CC4C93C2-ADA5-3246-AC4A-61B399CAB544}">
      <dgm:prSet/>
      <dgm:spPr/>
      <dgm:t>
        <a:bodyPr/>
        <a:lstStyle/>
        <a:p>
          <a:endParaRPr lang="ru-RU"/>
        </a:p>
      </dgm:t>
    </dgm:pt>
    <dgm:pt modelId="{31205FAD-6468-D045-A8D1-B67DFDF240B5}">
      <dgm:prSet/>
      <dgm:spPr/>
      <dgm:t>
        <a:bodyPr/>
        <a:lstStyle/>
        <a:p>
          <a:r>
            <a:rPr lang="ru-RU"/>
            <a:t>Упаковка</a:t>
          </a:r>
        </a:p>
      </dgm:t>
    </dgm:pt>
    <dgm:pt modelId="{3C4930DD-024C-2B4E-8526-4A84B49E0F32}" type="parTrans" cxnId="{11E622E3-38B9-5846-9AE7-FBD14607F480}">
      <dgm:prSet/>
      <dgm:spPr/>
      <dgm:t>
        <a:bodyPr/>
        <a:lstStyle/>
        <a:p>
          <a:endParaRPr lang="ru-RU"/>
        </a:p>
      </dgm:t>
    </dgm:pt>
    <dgm:pt modelId="{0BC149FB-B37F-444F-A354-A0FC9D3A9646}" type="sibTrans" cxnId="{11E622E3-38B9-5846-9AE7-FBD14607F480}">
      <dgm:prSet/>
      <dgm:spPr/>
      <dgm:t>
        <a:bodyPr/>
        <a:lstStyle/>
        <a:p>
          <a:endParaRPr lang="ru-RU"/>
        </a:p>
      </dgm:t>
    </dgm:pt>
    <dgm:pt modelId="{04C6610B-E076-6440-B7C4-B755B9CD4556}" type="pres">
      <dgm:prSet presAssocID="{89E4A020-821F-5E4E-9C32-F0B73ED0BCE7}" presName="Name0" presStyleCnt="0">
        <dgm:presLayoutVars>
          <dgm:dir/>
          <dgm:resizeHandles val="exact"/>
        </dgm:presLayoutVars>
      </dgm:prSet>
      <dgm:spPr/>
    </dgm:pt>
    <dgm:pt modelId="{A566BACD-1BDB-FE43-A07D-EB15A68708D2}" type="pres">
      <dgm:prSet presAssocID="{8C7B7486-199B-824D-944B-FEA2012D7FE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20DF61-7519-254A-BBDE-43FDB722A586}" type="pres">
      <dgm:prSet presAssocID="{6B9BA051-95DB-0149-BAE3-6CBBA559A5BB}" presName="sibTrans" presStyleLbl="sibTrans2D1" presStyleIdx="0" presStyleCnt="3"/>
      <dgm:spPr/>
      <dgm:t>
        <a:bodyPr/>
        <a:lstStyle/>
        <a:p>
          <a:endParaRPr lang="ru-RU"/>
        </a:p>
      </dgm:t>
    </dgm:pt>
    <dgm:pt modelId="{F3D78C6D-AFF4-074E-8468-549D40DD6A5C}" type="pres">
      <dgm:prSet presAssocID="{6B9BA051-95DB-0149-BAE3-6CBBA559A5BB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95AD0529-7CA5-794D-A8D0-4B903A2D769A}" type="pres">
      <dgm:prSet presAssocID="{602E02CD-FD3E-2044-9030-883CA93E6C4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7B15F0-93D2-7E45-8F28-9C54B4A16FA7}" type="pres">
      <dgm:prSet presAssocID="{2F0C7CF5-F172-5841-A684-52C81810BE2F}" presName="sibTrans" presStyleLbl="sibTrans2D1" presStyleIdx="1" presStyleCnt="3"/>
      <dgm:spPr/>
      <dgm:t>
        <a:bodyPr/>
        <a:lstStyle/>
        <a:p>
          <a:endParaRPr lang="ru-RU"/>
        </a:p>
      </dgm:t>
    </dgm:pt>
    <dgm:pt modelId="{9C905280-9226-DA40-BA74-A20F47880925}" type="pres">
      <dgm:prSet presAssocID="{2F0C7CF5-F172-5841-A684-52C81810BE2F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CB0EE9AF-689B-0D4A-BF31-798152B96A05}" type="pres">
      <dgm:prSet presAssocID="{68EBAFF0-02AD-0047-91F5-38EC00BD1E4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49F2CA-C0A4-E140-973D-2102205BE625}" type="pres">
      <dgm:prSet presAssocID="{A390DBDE-7857-9D4F-9CFB-59118ED44FB0}" presName="sibTrans" presStyleLbl="sibTrans2D1" presStyleIdx="2" presStyleCnt="3"/>
      <dgm:spPr/>
      <dgm:t>
        <a:bodyPr/>
        <a:lstStyle/>
        <a:p>
          <a:endParaRPr lang="ru-RU"/>
        </a:p>
      </dgm:t>
    </dgm:pt>
    <dgm:pt modelId="{15E84A74-F29B-0447-94F0-AAE58A9CD441}" type="pres">
      <dgm:prSet presAssocID="{A390DBDE-7857-9D4F-9CFB-59118ED44FB0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C60A9AE6-9D8F-9940-850E-57C89637F4ED}" type="pres">
      <dgm:prSet presAssocID="{31205FAD-6468-D045-A8D1-B67DFDF240B5}" presName="node" presStyleLbl="node1" presStyleIdx="3" presStyleCnt="4" custScaleY="1126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2F53FE-003E-481D-9400-9A1C857A5EDA}" type="presOf" srcId="{31205FAD-6468-D045-A8D1-B67DFDF240B5}" destId="{C60A9AE6-9D8F-9940-850E-57C89637F4ED}" srcOrd="0" destOrd="0" presId="urn:microsoft.com/office/officeart/2005/8/layout/process1"/>
    <dgm:cxn modelId="{821C7429-7AEF-4843-8E93-79A2EDD7C0D6}" type="presOf" srcId="{6B9BA051-95DB-0149-BAE3-6CBBA559A5BB}" destId="{1620DF61-7519-254A-BBDE-43FDB722A586}" srcOrd="0" destOrd="0" presId="urn:microsoft.com/office/officeart/2005/8/layout/process1"/>
    <dgm:cxn modelId="{F506A960-00B6-464F-BF4B-12A3C398DE25}" type="presOf" srcId="{A390DBDE-7857-9D4F-9CFB-59118ED44FB0}" destId="{AA49F2CA-C0A4-E140-973D-2102205BE625}" srcOrd="0" destOrd="0" presId="urn:microsoft.com/office/officeart/2005/8/layout/process1"/>
    <dgm:cxn modelId="{A69348F9-7C74-2445-B827-5DD59A0DA03E}" srcId="{89E4A020-821F-5E4E-9C32-F0B73ED0BCE7}" destId="{8C7B7486-199B-824D-944B-FEA2012D7FE9}" srcOrd="0" destOrd="0" parTransId="{50540AA4-6877-6E4D-9C02-79D41BE5006F}" sibTransId="{6B9BA051-95DB-0149-BAE3-6CBBA559A5BB}"/>
    <dgm:cxn modelId="{35685B37-6087-4B9A-9C0C-390EF5BEDD00}" type="presOf" srcId="{8C7B7486-199B-824D-944B-FEA2012D7FE9}" destId="{A566BACD-1BDB-FE43-A07D-EB15A68708D2}" srcOrd="0" destOrd="0" presId="urn:microsoft.com/office/officeart/2005/8/layout/process1"/>
    <dgm:cxn modelId="{A5B691E4-2728-4667-A921-3FA293AF113B}" type="presOf" srcId="{6B9BA051-95DB-0149-BAE3-6CBBA559A5BB}" destId="{F3D78C6D-AFF4-074E-8468-549D40DD6A5C}" srcOrd="1" destOrd="0" presId="urn:microsoft.com/office/officeart/2005/8/layout/process1"/>
    <dgm:cxn modelId="{CC4C93C2-ADA5-3246-AC4A-61B399CAB544}" srcId="{89E4A020-821F-5E4E-9C32-F0B73ED0BCE7}" destId="{68EBAFF0-02AD-0047-91F5-38EC00BD1E45}" srcOrd="2" destOrd="0" parTransId="{1B1D6643-FF46-2747-B945-C7F31AED13F3}" sibTransId="{A390DBDE-7857-9D4F-9CFB-59118ED44FB0}"/>
    <dgm:cxn modelId="{E25C5FE2-7A84-4AB1-B37B-CA386862DE8C}" type="presOf" srcId="{68EBAFF0-02AD-0047-91F5-38EC00BD1E45}" destId="{CB0EE9AF-689B-0D4A-BF31-798152B96A05}" srcOrd="0" destOrd="0" presId="urn:microsoft.com/office/officeart/2005/8/layout/process1"/>
    <dgm:cxn modelId="{E50E04D4-FC4D-4917-B7FB-A6015F94B940}" type="presOf" srcId="{A390DBDE-7857-9D4F-9CFB-59118ED44FB0}" destId="{15E84A74-F29B-0447-94F0-AAE58A9CD441}" srcOrd="1" destOrd="0" presId="urn:microsoft.com/office/officeart/2005/8/layout/process1"/>
    <dgm:cxn modelId="{59EEE04F-3EA7-4561-BCC6-CF2FC03D2F89}" type="presOf" srcId="{89E4A020-821F-5E4E-9C32-F0B73ED0BCE7}" destId="{04C6610B-E076-6440-B7C4-B755B9CD4556}" srcOrd="0" destOrd="0" presId="urn:microsoft.com/office/officeart/2005/8/layout/process1"/>
    <dgm:cxn modelId="{B64AE535-9588-374D-B624-0230BE6516A3}" srcId="{89E4A020-821F-5E4E-9C32-F0B73ED0BCE7}" destId="{602E02CD-FD3E-2044-9030-883CA93E6C4B}" srcOrd="1" destOrd="0" parTransId="{B298ECF1-64D7-3049-B83A-A8B4E9E68532}" sibTransId="{2F0C7CF5-F172-5841-A684-52C81810BE2F}"/>
    <dgm:cxn modelId="{57D7CAD3-3CE5-4B1F-8BF2-76532CEF3282}" type="presOf" srcId="{602E02CD-FD3E-2044-9030-883CA93E6C4B}" destId="{95AD0529-7CA5-794D-A8D0-4B903A2D769A}" srcOrd="0" destOrd="0" presId="urn:microsoft.com/office/officeart/2005/8/layout/process1"/>
    <dgm:cxn modelId="{B2EDE112-583F-4D74-9E41-A4C0829E3440}" type="presOf" srcId="{2F0C7CF5-F172-5841-A684-52C81810BE2F}" destId="{AC7B15F0-93D2-7E45-8F28-9C54B4A16FA7}" srcOrd="0" destOrd="0" presId="urn:microsoft.com/office/officeart/2005/8/layout/process1"/>
    <dgm:cxn modelId="{87C24BBD-8951-439A-BAA4-54BFC4526F7D}" type="presOf" srcId="{2F0C7CF5-F172-5841-A684-52C81810BE2F}" destId="{9C905280-9226-DA40-BA74-A20F47880925}" srcOrd="1" destOrd="0" presId="urn:microsoft.com/office/officeart/2005/8/layout/process1"/>
    <dgm:cxn modelId="{11E622E3-38B9-5846-9AE7-FBD14607F480}" srcId="{89E4A020-821F-5E4E-9C32-F0B73ED0BCE7}" destId="{31205FAD-6468-D045-A8D1-B67DFDF240B5}" srcOrd="3" destOrd="0" parTransId="{3C4930DD-024C-2B4E-8526-4A84B49E0F32}" sibTransId="{0BC149FB-B37F-444F-A354-A0FC9D3A9646}"/>
    <dgm:cxn modelId="{304FCE35-1A4E-4F23-B5CD-0CA8FD74E996}" type="presParOf" srcId="{04C6610B-E076-6440-B7C4-B755B9CD4556}" destId="{A566BACD-1BDB-FE43-A07D-EB15A68708D2}" srcOrd="0" destOrd="0" presId="urn:microsoft.com/office/officeart/2005/8/layout/process1"/>
    <dgm:cxn modelId="{3BA27CC2-BD17-4A98-9DBE-E630D0F7B05F}" type="presParOf" srcId="{04C6610B-E076-6440-B7C4-B755B9CD4556}" destId="{1620DF61-7519-254A-BBDE-43FDB722A586}" srcOrd="1" destOrd="0" presId="urn:microsoft.com/office/officeart/2005/8/layout/process1"/>
    <dgm:cxn modelId="{5E2D4472-AD44-4518-9161-5B47B64C95BA}" type="presParOf" srcId="{1620DF61-7519-254A-BBDE-43FDB722A586}" destId="{F3D78C6D-AFF4-074E-8468-549D40DD6A5C}" srcOrd="0" destOrd="0" presId="urn:microsoft.com/office/officeart/2005/8/layout/process1"/>
    <dgm:cxn modelId="{662F397E-870D-4ECB-9696-585B1C07C1AE}" type="presParOf" srcId="{04C6610B-E076-6440-B7C4-B755B9CD4556}" destId="{95AD0529-7CA5-794D-A8D0-4B903A2D769A}" srcOrd="2" destOrd="0" presId="urn:microsoft.com/office/officeart/2005/8/layout/process1"/>
    <dgm:cxn modelId="{9FDF872A-C3F4-464B-99EC-BDF319048E5E}" type="presParOf" srcId="{04C6610B-E076-6440-B7C4-B755B9CD4556}" destId="{AC7B15F0-93D2-7E45-8F28-9C54B4A16FA7}" srcOrd="3" destOrd="0" presId="urn:microsoft.com/office/officeart/2005/8/layout/process1"/>
    <dgm:cxn modelId="{AD41080C-24A3-46E3-9432-89CEFC18EDEE}" type="presParOf" srcId="{AC7B15F0-93D2-7E45-8F28-9C54B4A16FA7}" destId="{9C905280-9226-DA40-BA74-A20F47880925}" srcOrd="0" destOrd="0" presId="urn:microsoft.com/office/officeart/2005/8/layout/process1"/>
    <dgm:cxn modelId="{66ADE16F-B34D-4CC2-86DD-E0E9DFA1664B}" type="presParOf" srcId="{04C6610B-E076-6440-B7C4-B755B9CD4556}" destId="{CB0EE9AF-689B-0D4A-BF31-798152B96A05}" srcOrd="4" destOrd="0" presId="urn:microsoft.com/office/officeart/2005/8/layout/process1"/>
    <dgm:cxn modelId="{CA8E7FD7-F436-434E-A1BD-9584D337F203}" type="presParOf" srcId="{04C6610B-E076-6440-B7C4-B755B9CD4556}" destId="{AA49F2CA-C0A4-E140-973D-2102205BE625}" srcOrd="5" destOrd="0" presId="urn:microsoft.com/office/officeart/2005/8/layout/process1"/>
    <dgm:cxn modelId="{C81320B8-F016-41F4-949F-99A84A49A1C8}" type="presParOf" srcId="{AA49F2CA-C0A4-E140-973D-2102205BE625}" destId="{15E84A74-F29B-0447-94F0-AAE58A9CD441}" srcOrd="0" destOrd="0" presId="urn:microsoft.com/office/officeart/2005/8/layout/process1"/>
    <dgm:cxn modelId="{7E1555FD-B3B6-403E-B04F-CB633F9DF4B4}" type="presParOf" srcId="{04C6610B-E076-6440-B7C4-B755B9CD4556}" destId="{C60A9AE6-9D8F-9940-850E-57C89637F4E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871B8A-8710-FF49-996D-8B5823314FBC}" type="doc">
      <dgm:prSet loTypeId="urn:microsoft.com/office/officeart/2005/8/layout/hProcess7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8676E00-C60D-FF41-A54C-D195033897AC}">
      <dgm:prSet phldrT="[Текст]" custT="1"/>
      <dgm:spPr/>
      <dgm:t>
        <a:bodyPr/>
        <a:lstStyle/>
        <a:p>
          <a:r>
            <a:rPr lang="ru-RU" sz="1400" b="1"/>
            <a:t>Вводимые ресурсы</a:t>
          </a:r>
          <a:r>
            <a:rPr lang="ru-RU" sz="1200"/>
            <a:t>:</a:t>
          </a:r>
        </a:p>
      </dgm:t>
    </dgm:pt>
    <dgm:pt modelId="{597F8FD2-C0E9-AD45-887A-13338484DE91}" type="parTrans" cxnId="{5B08A9C6-D642-9A42-9E62-F9ADC2739F5F}">
      <dgm:prSet/>
      <dgm:spPr/>
      <dgm:t>
        <a:bodyPr/>
        <a:lstStyle/>
        <a:p>
          <a:endParaRPr lang="ru-RU"/>
        </a:p>
      </dgm:t>
    </dgm:pt>
    <dgm:pt modelId="{94741D0E-026F-1749-B6B1-75F25D281095}" type="sibTrans" cxnId="{5B08A9C6-D642-9A42-9E62-F9ADC2739F5F}">
      <dgm:prSet/>
      <dgm:spPr/>
      <dgm:t>
        <a:bodyPr/>
        <a:lstStyle/>
        <a:p>
          <a:endParaRPr lang="ru-RU"/>
        </a:p>
      </dgm:t>
    </dgm:pt>
    <dgm:pt modelId="{DE3137DE-F8E0-F846-8041-F47A7EF6BF8F}">
      <dgm:prSet phldrT="[Текст]"/>
      <dgm:spPr/>
      <dgm:t>
        <a:bodyPr/>
        <a:lstStyle/>
        <a:p>
          <a:r>
            <a:rPr lang="ru-RU"/>
            <a:t>Персонал </a:t>
          </a:r>
        </a:p>
        <a:p>
          <a:r>
            <a:rPr lang="ru-RU"/>
            <a:t>Капитал </a:t>
          </a:r>
        </a:p>
        <a:p>
          <a:r>
            <a:rPr lang="ru-RU"/>
            <a:t>Технология</a:t>
          </a:r>
        </a:p>
        <a:p>
          <a:r>
            <a:rPr lang="ru-RU"/>
            <a:t>Оборудование</a:t>
          </a:r>
        </a:p>
        <a:p>
          <a:r>
            <a:rPr lang="ru-RU"/>
            <a:t>Материалы</a:t>
          </a:r>
        </a:p>
        <a:p>
          <a:r>
            <a:rPr lang="ru-RU"/>
            <a:t>Информация</a:t>
          </a:r>
        </a:p>
      </dgm:t>
    </dgm:pt>
    <dgm:pt modelId="{DFC0757D-56E3-D14C-A9AC-7300BC7768F8}" type="parTrans" cxnId="{46CCBE9E-A1C5-1F43-9ECA-345FAD59DFF6}">
      <dgm:prSet/>
      <dgm:spPr/>
      <dgm:t>
        <a:bodyPr/>
        <a:lstStyle/>
        <a:p>
          <a:endParaRPr lang="ru-RU"/>
        </a:p>
      </dgm:t>
    </dgm:pt>
    <dgm:pt modelId="{5FD9112C-7390-8143-BC1A-7BF87A877538}" type="sibTrans" cxnId="{46CCBE9E-A1C5-1F43-9ECA-345FAD59DFF6}">
      <dgm:prSet/>
      <dgm:spPr/>
      <dgm:t>
        <a:bodyPr/>
        <a:lstStyle/>
        <a:p>
          <a:endParaRPr lang="ru-RU"/>
        </a:p>
      </dgm:t>
    </dgm:pt>
    <dgm:pt modelId="{04FB7C2C-2978-2B4A-8257-2F7991CD154E}">
      <dgm:prSet phldrT="[Текст]" custT="1"/>
      <dgm:spPr/>
      <dgm:t>
        <a:bodyPr/>
        <a:lstStyle/>
        <a:p>
          <a:r>
            <a:rPr lang="ru-RU" sz="1200" b="1"/>
            <a:t>Процесс преобразования</a:t>
          </a:r>
        </a:p>
      </dgm:t>
    </dgm:pt>
    <dgm:pt modelId="{F8461913-E1F7-D440-A481-E3D1E47B3B4B}" type="parTrans" cxnId="{6A4303F3-BB23-7A41-87F4-377FADB48D35}">
      <dgm:prSet/>
      <dgm:spPr/>
      <dgm:t>
        <a:bodyPr/>
        <a:lstStyle/>
        <a:p>
          <a:endParaRPr lang="ru-RU"/>
        </a:p>
      </dgm:t>
    </dgm:pt>
    <dgm:pt modelId="{A921412A-8222-1641-84DD-53CDC3E0C54A}" type="sibTrans" cxnId="{6A4303F3-BB23-7A41-87F4-377FADB48D35}">
      <dgm:prSet/>
      <dgm:spPr/>
      <dgm:t>
        <a:bodyPr/>
        <a:lstStyle/>
        <a:p>
          <a:endParaRPr lang="ru-RU"/>
        </a:p>
      </dgm:t>
    </dgm:pt>
    <dgm:pt modelId="{04D0CA72-2616-5E4A-973F-F14873208B2D}">
      <dgm:prSet phldrT="[Текст]"/>
      <dgm:spPr/>
      <dgm:t>
        <a:bodyPr/>
        <a:lstStyle/>
        <a:p>
          <a:r>
            <a:rPr lang="ru-RU"/>
            <a:t>Собственно сам производственный процесс</a:t>
          </a:r>
        </a:p>
      </dgm:t>
    </dgm:pt>
    <dgm:pt modelId="{606F44E7-5E9B-444E-8298-FF50310204D7}" type="parTrans" cxnId="{A8385ABD-297C-1643-BEC2-B30132E3F4F0}">
      <dgm:prSet/>
      <dgm:spPr/>
      <dgm:t>
        <a:bodyPr/>
        <a:lstStyle/>
        <a:p>
          <a:endParaRPr lang="ru-RU"/>
        </a:p>
      </dgm:t>
    </dgm:pt>
    <dgm:pt modelId="{35B72876-FF90-984F-A02B-CCB1F184FDEA}" type="sibTrans" cxnId="{A8385ABD-297C-1643-BEC2-B30132E3F4F0}">
      <dgm:prSet/>
      <dgm:spPr/>
      <dgm:t>
        <a:bodyPr/>
        <a:lstStyle/>
        <a:p>
          <a:endParaRPr lang="ru-RU"/>
        </a:p>
      </dgm:t>
    </dgm:pt>
    <dgm:pt modelId="{6855CB8B-DBAC-814B-8211-E5C649FC4172}">
      <dgm:prSet phldrT="[Текст]"/>
      <dgm:spPr/>
      <dgm:t>
        <a:bodyPr/>
        <a:lstStyle/>
        <a:p>
          <a:r>
            <a:rPr lang="ru-RU"/>
            <a:t>Результаты</a:t>
          </a:r>
          <a:r>
            <a:rPr lang="en-US"/>
            <a:t>:</a:t>
          </a:r>
          <a:endParaRPr lang="ru-RU"/>
        </a:p>
      </dgm:t>
    </dgm:pt>
    <dgm:pt modelId="{CBC2E5EA-B105-E44B-94CA-BDAA92EA1243}" type="parTrans" cxnId="{098CC8A0-B810-CB45-BFEC-A8BE1D2BDA8F}">
      <dgm:prSet/>
      <dgm:spPr/>
      <dgm:t>
        <a:bodyPr/>
        <a:lstStyle/>
        <a:p>
          <a:endParaRPr lang="ru-RU"/>
        </a:p>
      </dgm:t>
    </dgm:pt>
    <dgm:pt modelId="{085727FD-2D4E-3841-9493-A00B0EB2BECA}" type="sibTrans" cxnId="{098CC8A0-B810-CB45-BFEC-A8BE1D2BDA8F}">
      <dgm:prSet/>
      <dgm:spPr/>
      <dgm:t>
        <a:bodyPr/>
        <a:lstStyle/>
        <a:p>
          <a:endParaRPr lang="ru-RU"/>
        </a:p>
      </dgm:t>
    </dgm:pt>
    <dgm:pt modelId="{9EA6EB0E-C941-D64C-A92B-5558327B9B3A}">
      <dgm:prSet phldrT="[Текст]"/>
      <dgm:spPr/>
      <dgm:t>
        <a:bodyPr/>
        <a:lstStyle/>
        <a:p>
          <a:r>
            <a:rPr lang="ru-RU"/>
            <a:t> Готовые игрушки</a:t>
          </a:r>
        </a:p>
      </dgm:t>
    </dgm:pt>
    <dgm:pt modelId="{76C3CA12-5663-FD45-9E79-D64ADEF33374}" type="parTrans" cxnId="{E42F595C-8FDF-1B4C-92D7-A50888A89E29}">
      <dgm:prSet/>
      <dgm:spPr/>
      <dgm:t>
        <a:bodyPr/>
        <a:lstStyle/>
        <a:p>
          <a:endParaRPr lang="ru-RU"/>
        </a:p>
      </dgm:t>
    </dgm:pt>
    <dgm:pt modelId="{EC2E6FE0-8D14-3344-AE59-17290D6D29D8}" type="sibTrans" cxnId="{E42F595C-8FDF-1B4C-92D7-A50888A89E29}">
      <dgm:prSet/>
      <dgm:spPr/>
      <dgm:t>
        <a:bodyPr/>
        <a:lstStyle/>
        <a:p>
          <a:endParaRPr lang="ru-RU"/>
        </a:p>
      </dgm:t>
    </dgm:pt>
    <dgm:pt modelId="{33D7039B-556A-0B4B-B49E-93C6D889F730}" type="pres">
      <dgm:prSet presAssocID="{05871B8A-8710-FF49-996D-8B5823314FB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3B0CD0C-BDA6-9B40-9183-D8073179612B}" type="pres">
      <dgm:prSet presAssocID="{08676E00-C60D-FF41-A54C-D195033897AC}" presName="compositeNode" presStyleCnt="0">
        <dgm:presLayoutVars>
          <dgm:bulletEnabled val="1"/>
        </dgm:presLayoutVars>
      </dgm:prSet>
      <dgm:spPr/>
    </dgm:pt>
    <dgm:pt modelId="{AFB8A68B-1F3E-CF46-9010-82AAD23E46FD}" type="pres">
      <dgm:prSet presAssocID="{08676E00-C60D-FF41-A54C-D195033897AC}" presName="bgRect" presStyleLbl="node1" presStyleIdx="0" presStyleCnt="3"/>
      <dgm:spPr/>
      <dgm:t>
        <a:bodyPr/>
        <a:lstStyle/>
        <a:p>
          <a:endParaRPr lang="ru-RU"/>
        </a:p>
      </dgm:t>
    </dgm:pt>
    <dgm:pt modelId="{F50165E9-4187-5146-852A-A22787DF6682}" type="pres">
      <dgm:prSet presAssocID="{08676E00-C60D-FF41-A54C-D195033897AC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CA415A-B324-6541-8AC1-407DB6F66185}" type="pres">
      <dgm:prSet presAssocID="{08676E00-C60D-FF41-A54C-D195033897AC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EC7CAC-8EFD-6D4E-8022-742EDC85554D}" type="pres">
      <dgm:prSet presAssocID="{94741D0E-026F-1749-B6B1-75F25D281095}" presName="hSp" presStyleCnt="0"/>
      <dgm:spPr/>
    </dgm:pt>
    <dgm:pt modelId="{8850E3AA-9FE4-9E41-8403-666B055C0586}" type="pres">
      <dgm:prSet presAssocID="{94741D0E-026F-1749-B6B1-75F25D281095}" presName="vProcSp" presStyleCnt="0"/>
      <dgm:spPr/>
    </dgm:pt>
    <dgm:pt modelId="{368DC3E9-A72E-694F-B553-09E18D56ABFA}" type="pres">
      <dgm:prSet presAssocID="{94741D0E-026F-1749-B6B1-75F25D281095}" presName="vSp1" presStyleCnt="0"/>
      <dgm:spPr/>
    </dgm:pt>
    <dgm:pt modelId="{ADB46A08-7043-3645-823C-B24769ADF07E}" type="pres">
      <dgm:prSet presAssocID="{94741D0E-026F-1749-B6B1-75F25D281095}" presName="simulatedConn" presStyleLbl="solidFgAcc1" presStyleIdx="0" presStyleCnt="2"/>
      <dgm:spPr/>
    </dgm:pt>
    <dgm:pt modelId="{B696F158-492C-E546-B6E3-096A9D599758}" type="pres">
      <dgm:prSet presAssocID="{94741D0E-026F-1749-B6B1-75F25D281095}" presName="vSp2" presStyleCnt="0"/>
      <dgm:spPr/>
    </dgm:pt>
    <dgm:pt modelId="{A4F1EA50-A979-D64B-9F0F-B17489E8407B}" type="pres">
      <dgm:prSet presAssocID="{94741D0E-026F-1749-B6B1-75F25D281095}" presName="sibTrans" presStyleCnt="0"/>
      <dgm:spPr/>
    </dgm:pt>
    <dgm:pt modelId="{2EB6D601-01C0-BB45-84A4-07C3A575676C}" type="pres">
      <dgm:prSet presAssocID="{04FB7C2C-2978-2B4A-8257-2F7991CD154E}" presName="compositeNode" presStyleCnt="0">
        <dgm:presLayoutVars>
          <dgm:bulletEnabled val="1"/>
        </dgm:presLayoutVars>
      </dgm:prSet>
      <dgm:spPr/>
    </dgm:pt>
    <dgm:pt modelId="{D77F9B66-BD3C-C041-ACFE-798992CA6348}" type="pres">
      <dgm:prSet presAssocID="{04FB7C2C-2978-2B4A-8257-2F7991CD154E}" presName="bgRect" presStyleLbl="node1" presStyleIdx="1" presStyleCnt="3"/>
      <dgm:spPr/>
      <dgm:t>
        <a:bodyPr/>
        <a:lstStyle/>
        <a:p>
          <a:endParaRPr lang="ru-RU"/>
        </a:p>
      </dgm:t>
    </dgm:pt>
    <dgm:pt modelId="{7EB9F701-DCDC-AE4E-A69D-A34C3B4EC2B0}" type="pres">
      <dgm:prSet presAssocID="{04FB7C2C-2978-2B4A-8257-2F7991CD154E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AE58DC-B7C6-1142-9DF7-D01258F27AC0}" type="pres">
      <dgm:prSet presAssocID="{04FB7C2C-2978-2B4A-8257-2F7991CD154E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1519FE-2912-B843-8C7F-E61BA42E573C}" type="pres">
      <dgm:prSet presAssocID="{A921412A-8222-1641-84DD-53CDC3E0C54A}" presName="hSp" presStyleCnt="0"/>
      <dgm:spPr/>
    </dgm:pt>
    <dgm:pt modelId="{74FE95BE-B5A9-C64A-87EC-E92B57F110D9}" type="pres">
      <dgm:prSet presAssocID="{A921412A-8222-1641-84DD-53CDC3E0C54A}" presName="vProcSp" presStyleCnt="0"/>
      <dgm:spPr/>
    </dgm:pt>
    <dgm:pt modelId="{542301A3-8060-B348-9BDA-07D287B05E58}" type="pres">
      <dgm:prSet presAssocID="{A921412A-8222-1641-84DD-53CDC3E0C54A}" presName="vSp1" presStyleCnt="0"/>
      <dgm:spPr/>
    </dgm:pt>
    <dgm:pt modelId="{E566AF89-6F71-7A44-9575-792469065B58}" type="pres">
      <dgm:prSet presAssocID="{A921412A-8222-1641-84DD-53CDC3E0C54A}" presName="simulatedConn" presStyleLbl="solidFgAcc1" presStyleIdx="1" presStyleCnt="2"/>
      <dgm:spPr/>
    </dgm:pt>
    <dgm:pt modelId="{238D3C77-FDB9-984D-88DA-DF7067CFC270}" type="pres">
      <dgm:prSet presAssocID="{A921412A-8222-1641-84DD-53CDC3E0C54A}" presName="vSp2" presStyleCnt="0"/>
      <dgm:spPr/>
    </dgm:pt>
    <dgm:pt modelId="{62350303-6B65-AA49-8AD7-4EF625AEA855}" type="pres">
      <dgm:prSet presAssocID="{A921412A-8222-1641-84DD-53CDC3E0C54A}" presName="sibTrans" presStyleCnt="0"/>
      <dgm:spPr/>
    </dgm:pt>
    <dgm:pt modelId="{959ED885-B5DD-4B46-AB89-47B6022C4425}" type="pres">
      <dgm:prSet presAssocID="{6855CB8B-DBAC-814B-8211-E5C649FC4172}" presName="compositeNode" presStyleCnt="0">
        <dgm:presLayoutVars>
          <dgm:bulletEnabled val="1"/>
        </dgm:presLayoutVars>
      </dgm:prSet>
      <dgm:spPr/>
    </dgm:pt>
    <dgm:pt modelId="{159367FB-9B69-6142-B941-15E02806C9D3}" type="pres">
      <dgm:prSet presAssocID="{6855CB8B-DBAC-814B-8211-E5C649FC4172}" presName="bgRect" presStyleLbl="node1" presStyleIdx="2" presStyleCnt="3"/>
      <dgm:spPr/>
      <dgm:t>
        <a:bodyPr/>
        <a:lstStyle/>
        <a:p>
          <a:endParaRPr lang="ru-RU"/>
        </a:p>
      </dgm:t>
    </dgm:pt>
    <dgm:pt modelId="{09380679-1A1E-F441-8EEC-E8B34F537390}" type="pres">
      <dgm:prSet presAssocID="{6855CB8B-DBAC-814B-8211-E5C649FC4172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C8D21-3FEF-EE49-A900-082CE7A900C7}" type="pres">
      <dgm:prSet presAssocID="{6855CB8B-DBAC-814B-8211-E5C649FC4172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4303F3-BB23-7A41-87F4-377FADB48D35}" srcId="{05871B8A-8710-FF49-996D-8B5823314FBC}" destId="{04FB7C2C-2978-2B4A-8257-2F7991CD154E}" srcOrd="1" destOrd="0" parTransId="{F8461913-E1F7-D440-A481-E3D1E47B3B4B}" sibTransId="{A921412A-8222-1641-84DD-53CDC3E0C54A}"/>
    <dgm:cxn modelId="{A8385ABD-297C-1643-BEC2-B30132E3F4F0}" srcId="{04FB7C2C-2978-2B4A-8257-2F7991CD154E}" destId="{04D0CA72-2616-5E4A-973F-F14873208B2D}" srcOrd="0" destOrd="0" parTransId="{606F44E7-5E9B-444E-8298-FF50310204D7}" sibTransId="{35B72876-FF90-984F-A02B-CCB1F184FDEA}"/>
    <dgm:cxn modelId="{BC32B17B-8B8D-410A-87D0-7F1647208900}" type="presOf" srcId="{08676E00-C60D-FF41-A54C-D195033897AC}" destId="{AFB8A68B-1F3E-CF46-9010-82AAD23E46FD}" srcOrd="0" destOrd="0" presId="urn:microsoft.com/office/officeart/2005/8/layout/hProcess7"/>
    <dgm:cxn modelId="{F426EE10-90B9-40DF-B967-8963899485E4}" type="presOf" srcId="{DE3137DE-F8E0-F846-8041-F47A7EF6BF8F}" destId="{57CA415A-B324-6541-8AC1-407DB6F66185}" srcOrd="0" destOrd="0" presId="urn:microsoft.com/office/officeart/2005/8/layout/hProcess7"/>
    <dgm:cxn modelId="{18012DAA-11F5-4AE3-BEC7-25E33B99EF2C}" type="presOf" srcId="{6855CB8B-DBAC-814B-8211-E5C649FC4172}" destId="{09380679-1A1E-F441-8EEC-E8B34F537390}" srcOrd="1" destOrd="0" presId="urn:microsoft.com/office/officeart/2005/8/layout/hProcess7"/>
    <dgm:cxn modelId="{ADFEDBE2-98E4-4E4C-BDA4-D70102937597}" type="presOf" srcId="{05871B8A-8710-FF49-996D-8B5823314FBC}" destId="{33D7039B-556A-0B4B-B49E-93C6D889F730}" srcOrd="0" destOrd="0" presId="urn:microsoft.com/office/officeart/2005/8/layout/hProcess7"/>
    <dgm:cxn modelId="{5B08A9C6-D642-9A42-9E62-F9ADC2739F5F}" srcId="{05871B8A-8710-FF49-996D-8B5823314FBC}" destId="{08676E00-C60D-FF41-A54C-D195033897AC}" srcOrd="0" destOrd="0" parTransId="{597F8FD2-C0E9-AD45-887A-13338484DE91}" sibTransId="{94741D0E-026F-1749-B6B1-75F25D281095}"/>
    <dgm:cxn modelId="{2C1525EF-DA37-4F65-950B-857EF838D16B}" type="presOf" srcId="{08676E00-C60D-FF41-A54C-D195033897AC}" destId="{F50165E9-4187-5146-852A-A22787DF6682}" srcOrd="1" destOrd="0" presId="urn:microsoft.com/office/officeart/2005/8/layout/hProcess7"/>
    <dgm:cxn modelId="{FA6725BB-1C73-4CAB-A8F7-FE28B43D7A7A}" type="presOf" srcId="{04D0CA72-2616-5E4A-973F-F14873208B2D}" destId="{0DAE58DC-B7C6-1142-9DF7-D01258F27AC0}" srcOrd="0" destOrd="0" presId="urn:microsoft.com/office/officeart/2005/8/layout/hProcess7"/>
    <dgm:cxn modelId="{098CC8A0-B810-CB45-BFEC-A8BE1D2BDA8F}" srcId="{05871B8A-8710-FF49-996D-8B5823314FBC}" destId="{6855CB8B-DBAC-814B-8211-E5C649FC4172}" srcOrd="2" destOrd="0" parTransId="{CBC2E5EA-B105-E44B-94CA-BDAA92EA1243}" sibTransId="{085727FD-2D4E-3841-9493-A00B0EB2BECA}"/>
    <dgm:cxn modelId="{46CCBE9E-A1C5-1F43-9ECA-345FAD59DFF6}" srcId="{08676E00-C60D-FF41-A54C-D195033897AC}" destId="{DE3137DE-F8E0-F846-8041-F47A7EF6BF8F}" srcOrd="0" destOrd="0" parTransId="{DFC0757D-56E3-D14C-A9AC-7300BC7768F8}" sibTransId="{5FD9112C-7390-8143-BC1A-7BF87A877538}"/>
    <dgm:cxn modelId="{6BCEF804-7479-4EF6-BC45-CB5C525240BD}" type="presOf" srcId="{04FB7C2C-2978-2B4A-8257-2F7991CD154E}" destId="{D77F9B66-BD3C-C041-ACFE-798992CA6348}" srcOrd="0" destOrd="0" presId="urn:microsoft.com/office/officeart/2005/8/layout/hProcess7"/>
    <dgm:cxn modelId="{1B6E253D-4FFB-44A2-87A7-FF47AD5B95AB}" type="presOf" srcId="{6855CB8B-DBAC-814B-8211-E5C649FC4172}" destId="{159367FB-9B69-6142-B941-15E02806C9D3}" srcOrd="0" destOrd="0" presId="urn:microsoft.com/office/officeart/2005/8/layout/hProcess7"/>
    <dgm:cxn modelId="{4BC2E871-FB91-4758-B9A9-E4FAAB515A85}" type="presOf" srcId="{04FB7C2C-2978-2B4A-8257-2F7991CD154E}" destId="{7EB9F701-DCDC-AE4E-A69D-A34C3B4EC2B0}" srcOrd="1" destOrd="0" presId="urn:microsoft.com/office/officeart/2005/8/layout/hProcess7"/>
    <dgm:cxn modelId="{E42F595C-8FDF-1B4C-92D7-A50888A89E29}" srcId="{6855CB8B-DBAC-814B-8211-E5C649FC4172}" destId="{9EA6EB0E-C941-D64C-A92B-5558327B9B3A}" srcOrd="0" destOrd="0" parTransId="{76C3CA12-5663-FD45-9E79-D64ADEF33374}" sibTransId="{EC2E6FE0-8D14-3344-AE59-17290D6D29D8}"/>
    <dgm:cxn modelId="{4E861B36-87AB-4103-9B66-2CD1C034A913}" type="presOf" srcId="{9EA6EB0E-C941-D64C-A92B-5558327B9B3A}" destId="{2B2C8D21-3FEF-EE49-A900-082CE7A900C7}" srcOrd="0" destOrd="0" presId="urn:microsoft.com/office/officeart/2005/8/layout/hProcess7"/>
    <dgm:cxn modelId="{F1E97B67-CF87-4348-AFFB-7B599BCBB260}" type="presParOf" srcId="{33D7039B-556A-0B4B-B49E-93C6D889F730}" destId="{83B0CD0C-BDA6-9B40-9183-D8073179612B}" srcOrd="0" destOrd="0" presId="urn:microsoft.com/office/officeart/2005/8/layout/hProcess7"/>
    <dgm:cxn modelId="{6357B44D-B9CA-49F9-84DC-7B364074B9DD}" type="presParOf" srcId="{83B0CD0C-BDA6-9B40-9183-D8073179612B}" destId="{AFB8A68B-1F3E-CF46-9010-82AAD23E46FD}" srcOrd="0" destOrd="0" presId="urn:microsoft.com/office/officeart/2005/8/layout/hProcess7"/>
    <dgm:cxn modelId="{C93E4DC3-56F9-4B39-A767-79A21417DF49}" type="presParOf" srcId="{83B0CD0C-BDA6-9B40-9183-D8073179612B}" destId="{F50165E9-4187-5146-852A-A22787DF6682}" srcOrd="1" destOrd="0" presId="urn:microsoft.com/office/officeart/2005/8/layout/hProcess7"/>
    <dgm:cxn modelId="{D598E5D5-B014-41C5-93DC-8D0CF4B4CD7A}" type="presParOf" srcId="{83B0CD0C-BDA6-9B40-9183-D8073179612B}" destId="{57CA415A-B324-6541-8AC1-407DB6F66185}" srcOrd="2" destOrd="0" presId="urn:microsoft.com/office/officeart/2005/8/layout/hProcess7"/>
    <dgm:cxn modelId="{8ADF026D-5A0A-4348-9511-0119C8C129A2}" type="presParOf" srcId="{33D7039B-556A-0B4B-B49E-93C6D889F730}" destId="{E7EC7CAC-8EFD-6D4E-8022-742EDC85554D}" srcOrd="1" destOrd="0" presId="urn:microsoft.com/office/officeart/2005/8/layout/hProcess7"/>
    <dgm:cxn modelId="{F3DC0BF6-9A9F-4F38-A502-2ED4F1019CD3}" type="presParOf" srcId="{33D7039B-556A-0B4B-B49E-93C6D889F730}" destId="{8850E3AA-9FE4-9E41-8403-666B055C0586}" srcOrd="2" destOrd="0" presId="urn:microsoft.com/office/officeart/2005/8/layout/hProcess7"/>
    <dgm:cxn modelId="{AFFB9E3D-4DB1-40B9-9126-8AFA791913A0}" type="presParOf" srcId="{8850E3AA-9FE4-9E41-8403-666B055C0586}" destId="{368DC3E9-A72E-694F-B553-09E18D56ABFA}" srcOrd="0" destOrd="0" presId="urn:microsoft.com/office/officeart/2005/8/layout/hProcess7"/>
    <dgm:cxn modelId="{A32EC0BE-043F-424E-8338-92BE8597EDA9}" type="presParOf" srcId="{8850E3AA-9FE4-9E41-8403-666B055C0586}" destId="{ADB46A08-7043-3645-823C-B24769ADF07E}" srcOrd="1" destOrd="0" presId="urn:microsoft.com/office/officeart/2005/8/layout/hProcess7"/>
    <dgm:cxn modelId="{09D3B4E7-4933-4CE2-ACEC-F3EDF0031270}" type="presParOf" srcId="{8850E3AA-9FE4-9E41-8403-666B055C0586}" destId="{B696F158-492C-E546-B6E3-096A9D599758}" srcOrd="2" destOrd="0" presId="urn:microsoft.com/office/officeart/2005/8/layout/hProcess7"/>
    <dgm:cxn modelId="{27436B87-0559-480C-AE3C-8A51B9EECE19}" type="presParOf" srcId="{33D7039B-556A-0B4B-B49E-93C6D889F730}" destId="{A4F1EA50-A979-D64B-9F0F-B17489E8407B}" srcOrd="3" destOrd="0" presId="urn:microsoft.com/office/officeart/2005/8/layout/hProcess7"/>
    <dgm:cxn modelId="{F1BF1B47-F310-4E57-88CE-68827358DEDB}" type="presParOf" srcId="{33D7039B-556A-0B4B-B49E-93C6D889F730}" destId="{2EB6D601-01C0-BB45-84A4-07C3A575676C}" srcOrd="4" destOrd="0" presId="urn:microsoft.com/office/officeart/2005/8/layout/hProcess7"/>
    <dgm:cxn modelId="{24302C8F-5359-4A56-B02C-F748EB9F705B}" type="presParOf" srcId="{2EB6D601-01C0-BB45-84A4-07C3A575676C}" destId="{D77F9B66-BD3C-C041-ACFE-798992CA6348}" srcOrd="0" destOrd="0" presId="urn:microsoft.com/office/officeart/2005/8/layout/hProcess7"/>
    <dgm:cxn modelId="{8DE0041E-FB36-40FE-8DF7-F5C3073BB0F7}" type="presParOf" srcId="{2EB6D601-01C0-BB45-84A4-07C3A575676C}" destId="{7EB9F701-DCDC-AE4E-A69D-A34C3B4EC2B0}" srcOrd="1" destOrd="0" presId="urn:microsoft.com/office/officeart/2005/8/layout/hProcess7"/>
    <dgm:cxn modelId="{CCDE09E0-B316-45E6-BC5C-F99CB0066FF9}" type="presParOf" srcId="{2EB6D601-01C0-BB45-84A4-07C3A575676C}" destId="{0DAE58DC-B7C6-1142-9DF7-D01258F27AC0}" srcOrd="2" destOrd="0" presId="urn:microsoft.com/office/officeart/2005/8/layout/hProcess7"/>
    <dgm:cxn modelId="{EA5B1222-7043-41BF-8CC3-9249F36E17C1}" type="presParOf" srcId="{33D7039B-556A-0B4B-B49E-93C6D889F730}" destId="{151519FE-2912-B843-8C7F-E61BA42E573C}" srcOrd="5" destOrd="0" presId="urn:microsoft.com/office/officeart/2005/8/layout/hProcess7"/>
    <dgm:cxn modelId="{EE1E6040-5813-4526-AF9C-810D227AEB21}" type="presParOf" srcId="{33D7039B-556A-0B4B-B49E-93C6D889F730}" destId="{74FE95BE-B5A9-C64A-87EC-E92B57F110D9}" srcOrd="6" destOrd="0" presId="urn:microsoft.com/office/officeart/2005/8/layout/hProcess7"/>
    <dgm:cxn modelId="{4A82D516-A910-48EA-948B-A2154D95E8E2}" type="presParOf" srcId="{74FE95BE-B5A9-C64A-87EC-E92B57F110D9}" destId="{542301A3-8060-B348-9BDA-07D287B05E58}" srcOrd="0" destOrd="0" presId="urn:microsoft.com/office/officeart/2005/8/layout/hProcess7"/>
    <dgm:cxn modelId="{8FB89F7B-ED23-41C0-AC85-3A70A80A4CD7}" type="presParOf" srcId="{74FE95BE-B5A9-C64A-87EC-E92B57F110D9}" destId="{E566AF89-6F71-7A44-9575-792469065B58}" srcOrd="1" destOrd="0" presId="urn:microsoft.com/office/officeart/2005/8/layout/hProcess7"/>
    <dgm:cxn modelId="{F7379D9B-8953-49E4-B602-BA4A95779555}" type="presParOf" srcId="{74FE95BE-B5A9-C64A-87EC-E92B57F110D9}" destId="{238D3C77-FDB9-984D-88DA-DF7067CFC270}" srcOrd="2" destOrd="0" presId="urn:microsoft.com/office/officeart/2005/8/layout/hProcess7"/>
    <dgm:cxn modelId="{8C475C75-6A89-4FAD-8EF2-7A07D9899BEC}" type="presParOf" srcId="{33D7039B-556A-0B4B-B49E-93C6D889F730}" destId="{62350303-6B65-AA49-8AD7-4EF625AEA855}" srcOrd="7" destOrd="0" presId="urn:microsoft.com/office/officeart/2005/8/layout/hProcess7"/>
    <dgm:cxn modelId="{CCC198FB-48B0-4C65-A0A1-488C46C89B0E}" type="presParOf" srcId="{33D7039B-556A-0B4B-B49E-93C6D889F730}" destId="{959ED885-B5DD-4B46-AB89-47B6022C4425}" srcOrd="8" destOrd="0" presId="urn:microsoft.com/office/officeart/2005/8/layout/hProcess7"/>
    <dgm:cxn modelId="{3C6938B8-C678-464A-8AA6-5123067F2142}" type="presParOf" srcId="{959ED885-B5DD-4B46-AB89-47B6022C4425}" destId="{159367FB-9B69-6142-B941-15E02806C9D3}" srcOrd="0" destOrd="0" presId="urn:microsoft.com/office/officeart/2005/8/layout/hProcess7"/>
    <dgm:cxn modelId="{5433F8C9-1565-4096-9DDA-456920BD0FC7}" type="presParOf" srcId="{959ED885-B5DD-4B46-AB89-47B6022C4425}" destId="{09380679-1A1E-F441-8EEC-E8B34F537390}" srcOrd="1" destOrd="0" presId="urn:microsoft.com/office/officeart/2005/8/layout/hProcess7"/>
    <dgm:cxn modelId="{3D0BCDF2-0289-4B9D-B99D-88E1887447DF}" type="presParOf" srcId="{959ED885-B5DD-4B46-AB89-47B6022C4425}" destId="{2B2C8D21-3FEF-EE49-A900-082CE7A900C7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8BC52F-6CBD-43CB-BE1E-159F0E367521}">
      <dsp:nvSpPr>
        <dsp:cNvPr id="0" name=""/>
        <dsp:cNvSpPr/>
      </dsp:nvSpPr>
      <dsp:spPr>
        <a:xfrm>
          <a:off x="3291316" y="874851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Директор (ИП)</a:t>
          </a:r>
        </a:p>
      </dsp:txBody>
      <dsp:txXfrm>
        <a:off x="3309545" y="893080"/>
        <a:ext cx="897133" cy="585936"/>
      </dsp:txXfrm>
    </dsp:sp>
    <dsp:sp modelId="{880FF1D0-FA90-4E21-B57A-CBB4260315D6}">
      <dsp:nvSpPr>
        <dsp:cNvPr id="0" name=""/>
        <dsp:cNvSpPr/>
      </dsp:nvSpPr>
      <dsp:spPr>
        <a:xfrm>
          <a:off x="467392" y="1497245"/>
          <a:ext cx="3290719" cy="248957"/>
        </a:xfrm>
        <a:custGeom>
          <a:avLst/>
          <a:gdLst/>
          <a:ahLst/>
          <a:cxnLst/>
          <a:rect l="0" t="0" r="0" b="0"/>
          <a:pathLst>
            <a:path>
              <a:moveTo>
                <a:pt x="3290719" y="0"/>
              </a:moveTo>
              <a:lnTo>
                <a:pt x="3290719" y="124478"/>
              </a:lnTo>
              <a:lnTo>
                <a:pt x="0" y="124478"/>
              </a:lnTo>
              <a:lnTo>
                <a:pt x="0" y="24895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28440-7CE7-4572-ACA5-352AD5127D52}">
      <dsp:nvSpPr>
        <dsp:cNvPr id="0" name=""/>
        <dsp:cNvSpPr/>
      </dsp:nvSpPr>
      <dsp:spPr>
        <a:xfrm>
          <a:off x="597" y="1746202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Бухгалтер</a:t>
          </a:r>
        </a:p>
      </dsp:txBody>
      <dsp:txXfrm>
        <a:off x="18826" y="1764431"/>
        <a:ext cx="897133" cy="585936"/>
      </dsp:txXfrm>
    </dsp:sp>
    <dsp:sp modelId="{3B7F5E87-F5A0-4B68-98D9-907F01CABD56}">
      <dsp:nvSpPr>
        <dsp:cNvPr id="0" name=""/>
        <dsp:cNvSpPr/>
      </dsp:nvSpPr>
      <dsp:spPr>
        <a:xfrm>
          <a:off x="1916732" y="1497245"/>
          <a:ext cx="1841379" cy="248957"/>
        </a:xfrm>
        <a:custGeom>
          <a:avLst/>
          <a:gdLst/>
          <a:ahLst/>
          <a:cxnLst/>
          <a:rect l="0" t="0" r="0" b="0"/>
          <a:pathLst>
            <a:path>
              <a:moveTo>
                <a:pt x="1841379" y="0"/>
              </a:moveTo>
              <a:lnTo>
                <a:pt x="1841379" y="124478"/>
              </a:lnTo>
              <a:lnTo>
                <a:pt x="0" y="124478"/>
              </a:lnTo>
              <a:lnTo>
                <a:pt x="0" y="24895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5F41E-BB9F-47DB-B128-D2EE4A3DBE4E}">
      <dsp:nvSpPr>
        <dsp:cNvPr id="0" name=""/>
        <dsp:cNvSpPr/>
      </dsp:nvSpPr>
      <dsp:spPr>
        <a:xfrm>
          <a:off x="1214265" y="1746202"/>
          <a:ext cx="1404933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Начальник производства</a:t>
          </a:r>
        </a:p>
      </dsp:txBody>
      <dsp:txXfrm>
        <a:off x="1232494" y="1764431"/>
        <a:ext cx="1368475" cy="585936"/>
      </dsp:txXfrm>
    </dsp:sp>
    <dsp:sp modelId="{80A7DB71-723D-4412-94DE-157C24E03936}">
      <dsp:nvSpPr>
        <dsp:cNvPr id="0" name=""/>
        <dsp:cNvSpPr/>
      </dsp:nvSpPr>
      <dsp:spPr>
        <a:xfrm>
          <a:off x="1871012" y="2368597"/>
          <a:ext cx="91440" cy="2489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9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2577B-D55C-49FC-BAB7-1A9370D29EA7}">
      <dsp:nvSpPr>
        <dsp:cNvPr id="0" name=""/>
        <dsp:cNvSpPr/>
      </dsp:nvSpPr>
      <dsp:spPr>
        <a:xfrm>
          <a:off x="1449936" y="2617554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Основной рабочий</a:t>
          </a:r>
        </a:p>
      </dsp:txBody>
      <dsp:txXfrm>
        <a:off x="1468165" y="2635783"/>
        <a:ext cx="897133" cy="585936"/>
      </dsp:txXfrm>
    </dsp:sp>
    <dsp:sp modelId="{2D97FC27-5B88-4DA8-A051-4B275F51DA40}">
      <dsp:nvSpPr>
        <dsp:cNvPr id="0" name=""/>
        <dsp:cNvSpPr/>
      </dsp:nvSpPr>
      <dsp:spPr>
        <a:xfrm>
          <a:off x="3758112" y="1497245"/>
          <a:ext cx="1831731" cy="248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78"/>
              </a:lnTo>
              <a:lnTo>
                <a:pt x="1831731" y="124478"/>
              </a:lnTo>
              <a:lnTo>
                <a:pt x="1831731" y="24895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A23D-04D2-41B8-85F0-4B08E9176D3E}">
      <dsp:nvSpPr>
        <dsp:cNvPr id="0" name=""/>
        <dsp:cNvSpPr/>
      </dsp:nvSpPr>
      <dsp:spPr>
        <a:xfrm>
          <a:off x="5123047" y="1746202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Начальник отдела продаж</a:t>
          </a:r>
        </a:p>
      </dsp:txBody>
      <dsp:txXfrm>
        <a:off x="5141276" y="1764431"/>
        <a:ext cx="897133" cy="585936"/>
      </dsp:txXfrm>
    </dsp:sp>
    <dsp:sp modelId="{09BFF460-8725-4448-87BC-2B56A8766A8F}">
      <dsp:nvSpPr>
        <dsp:cNvPr id="0" name=""/>
        <dsp:cNvSpPr/>
      </dsp:nvSpPr>
      <dsp:spPr>
        <a:xfrm>
          <a:off x="3130400" y="2368597"/>
          <a:ext cx="2459442" cy="248957"/>
        </a:xfrm>
        <a:custGeom>
          <a:avLst/>
          <a:gdLst/>
          <a:ahLst/>
          <a:cxnLst/>
          <a:rect l="0" t="0" r="0" b="0"/>
          <a:pathLst>
            <a:path>
              <a:moveTo>
                <a:pt x="2459442" y="0"/>
              </a:moveTo>
              <a:lnTo>
                <a:pt x="2459442" y="124478"/>
              </a:lnTo>
              <a:lnTo>
                <a:pt x="0" y="124478"/>
              </a:lnTo>
              <a:lnTo>
                <a:pt x="0" y="2489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74EBC0-82B8-4DC4-8E6B-7539963CF1F7}">
      <dsp:nvSpPr>
        <dsp:cNvPr id="0" name=""/>
        <dsp:cNvSpPr/>
      </dsp:nvSpPr>
      <dsp:spPr>
        <a:xfrm>
          <a:off x="2663604" y="2617554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Менеджер</a:t>
          </a:r>
        </a:p>
      </dsp:txBody>
      <dsp:txXfrm>
        <a:off x="2681833" y="2635783"/>
        <a:ext cx="897133" cy="585936"/>
      </dsp:txXfrm>
    </dsp:sp>
    <dsp:sp modelId="{9E7B2394-C224-4F85-9AFE-5E05485DA6F6}">
      <dsp:nvSpPr>
        <dsp:cNvPr id="0" name=""/>
        <dsp:cNvSpPr/>
      </dsp:nvSpPr>
      <dsp:spPr>
        <a:xfrm>
          <a:off x="4344068" y="2368597"/>
          <a:ext cx="1245774" cy="248957"/>
        </a:xfrm>
        <a:custGeom>
          <a:avLst/>
          <a:gdLst/>
          <a:ahLst/>
          <a:cxnLst/>
          <a:rect l="0" t="0" r="0" b="0"/>
          <a:pathLst>
            <a:path>
              <a:moveTo>
                <a:pt x="1245774" y="0"/>
              </a:moveTo>
              <a:lnTo>
                <a:pt x="1245774" y="124478"/>
              </a:lnTo>
              <a:lnTo>
                <a:pt x="0" y="124478"/>
              </a:lnTo>
              <a:lnTo>
                <a:pt x="0" y="2489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D4596-1CC2-4ADB-871B-E4C3DA8D6E37}">
      <dsp:nvSpPr>
        <dsp:cNvPr id="0" name=""/>
        <dsp:cNvSpPr/>
      </dsp:nvSpPr>
      <dsp:spPr>
        <a:xfrm>
          <a:off x="3877273" y="2617554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Контент-менеджер</a:t>
          </a:r>
        </a:p>
      </dsp:txBody>
      <dsp:txXfrm>
        <a:off x="3895502" y="2635783"/>
        <a:ext cx="897133" cy="585936"/>
      </dsp:txXfrm>
    </dsp:sp>
    <dsp:sp modelId="{E2A8058F-774B-4693-B151-89FB25751D89}">
      <dsp:nvSpPr>
        <dsp:cNvPr id="0" name=""/>
        <dsp:cNvSpPr/>
      </dsp:nvSpPr>
      <dsp:spPr>
        <a:xfrm>
          <a:off x="5544123" y="2368597"/>
          <a:ext cx="91440" cy="2489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9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5CEDF-4AF9-40E2-AC7F-994A0A220433}">
      <dsp:nvSpPr>
        <dsp:cNvPr id="0" name=""/>
        <dsp:cNvSpPr/>
      </dsp:nvSpPr>
      <dsp:spPr>
        <a:xfrm>
          <a:off x="5090941" y="2617554"/>
          <a:ext cx="997803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Комплектовщик заказов</a:t>
          </a:r>
        </a:p>
      </dsp:txBody>
      <dsp:txXfrm>
        <a:off x="5109170" y="2635783"/>
        <a:ext cx="961345" cy="585936"/>
      </dsp:txXfrm>
    </dsp:sp>
    <dsp:sp modelId="{B8EF7670-434B-44A5-9BFC-1A847FC34EA6}">
      <dsp:nvSpPr>
        <dsp:cNvPr id="0" name=""/>
        <dsp:cNvSpPr/>
      </dsp:nvSpPr>
      <dsp:spPr>
        <a:xfrm>
          <a:off x="5589843" y="2368597"/>
          <a:ext cx="1245774" cy="248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78"/>
              </a:lnTo>
              <a:lnTo>
                <a:pt x="1245774" y="124478"/>
              </a:lnTo>
              <a:lnTo>
                <a:pt x="1245774" y="2489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725F5-4C07-4CAB-B98D-3DBAD7CFC4F9}">
      <dsp:nvSpPr>
        <dsp:cNvPr id="0" name=""/>
        <dsp:cNvSpPr/>
      </dsp:nvSpPr>
      <dsp:spPr>
        <a:xfrm>
          <a:off x="6368822" y="2617554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Водитель</a:t>
          </a:r>
        </a:p>
      </dsp:txBody>
      <dsp:txXfrm>
        <a:off x="6387051" y="2635783"/>
        <a:ext cx="897133" cy="585936"/>
      </dsp:txXfrm>
    </dsp:sp>
    <dsp:sp modelId="{1A7C1C53-C9EB-4BD5-AD93-39DC35B0B7EC}">
      <dsp:nvSpPr>
        <dsp:cNvPr id="0" name=""/>
        <dsp:cNvSpPr/>
      </dsp:nvSpPr>
      <dsp:spPr>
        <a:xfrm>
          <a:off x="5589843" y="2368597"/>
          <a:ext cx="2459442" cy="248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78"/>
              </a:lnTo>
              <a:lnTo>
                <a:pt x="2459442" y="124478"/>
              </a:lnTo>
              <a:lnTo>
                <a:pt x="2459442" y="24895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C401E-75D1-4F9F-984B-6C2C64BE6C32}">
      <dsp:nvSpPr>
        <dsp:cNvPr id="0" name=""/>
        <dsp:cNvSpPr/>
      </dsp:nvSpPr>
      <dsp:spPr>
        <a:xfrm>
          <a:off x="7582490" y="2617554"/>
          <a:ext cx="933591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Грузчик</a:t>
          </a:r>
        </a:p>
      </dsp:txBody>
      <dsp:txXfrm>
        <a:off x="7600719" y="2635783"/>
        <a:ext cx="897133" cy="585936"/>
      </dsp:txXfrm>
    </dsp:sp>
    <dsp:sp modelId="{3FB25DEA-1408-4927-A6F8-3E0997D574EB}">
      <dsp:nvSpPr>
        <dsp:cNvPr id="0" name=""/>
        <dsp:cNvSpPr/>
      </dsp:nvSpPr>
      <dsp:spPr>
        <a:xfrm>
          <a:off x="3758112" y="1497245"/>
          <a:ext cx="3168059" cy="2489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78"/>
              </a:lnTo>
              <a:lnTo>
                <a:pt x="3168059" y="124478"/>
              </a:lnTo>
              <a:lnTo>
                <a:pt x="3168059" y="248957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F11E2C-9B78-4FC9-8CD6-CE24E0C6A695}">
      <dsp:nvSpPr>
        <dsp:cNvPr id="0" name=""/>
        <dsp:cNvSpPr/>
      </dsp:nvSpPr>
      <dsp:spPr>
        <a:xfrm>
          <a:off x="6336716" y="1746202"/>
          <a:ext cx="1178910" cy="622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bg1"/>
              </a:solidFill>
            </a:rPr>
            <a:t>Разработчик игрушек</a:t>
          </a:r>
        </a:p>
      </dsp:txBody>
      <dsp:txXfrm>
        <a:off x="6354945" y="1764431"/>
        <a:ext cx="1142452" cy="5859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6BACD-1BDB-FE43-A07D-EB15A68708D2}">
      <dsp:nvSpPr>
        <dsp:cNvPr id="0" name=""/>
        <dsp:cNvSpPr/>
      </dsp:nvSpPr>
      <dsp:spPr>
        <a:xfrm>
          <a:off x="2561" y="1203440"/>
          <a:ext cx="1119789" cy="10183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Обработка дерева и подготовка деталей</a:t>
          </a:r>
        </a:p>
      </dsp:txBody>
      <dsp:txXfrm>
        <a:off x="32386" y="1233265"/>
        <a:ext cx="1060139" cy="958658"/>
      </dsp:txXfrm>
    </dsp:sp>
    <dsp:sp modelId="{1620DF61-7519-254A-BBDE-43FDB722A586}">
      <dsp:nvSpPr>
        <dsp:cNvPr id="0" name=""/>
        <dsp:cNvSpPr/>
      </dsp:nvSpPr>
      <dsp:spPr>
        <a:xfrm>
          <a:off x="1234330" y="1573741"/>
          <a:ext cx="237395" cy="2777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1234330" y="1629282"/>
        <a:ext cx="166177" cy="166625"/>
      </dsp:txXfrm>
    </dsp:sp>
    <dsp:sp modelId="{95AD0529-7CA5-794D-A8D0-4B903A2D769A}">
      <dsp:nvSpPr>
        <dsp:cNvPr id="0" name=""/>
        <dsp:cNvSpPr/>
      </dsp:nvSpPr>
      <dsp:spPr>
        <a:xfrm>
          <a:off x="1570267" y="1203440"/>
          <a:ext cx="1119789" cy="10183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Окраска</a:t>
          </a:r>
        </a:p>
      </dsp:txBody>
      <dsp:txXfrm>
        <a:off x="1600092" y="1233265"/>
        <a:ext cx="1060139" cy="958658"/>
      </dsp:txXfrm>
    </dsp:sp>
    <dsp:sp modelId="{AC7B15F0-93D2-7E45-8F28-9C54B4A16FA7}">
      <dsp:nvSpPr>
        <dsp:cNvPr id="0" name=""/>
        <dsp:cNvSpPr/>
      </dsp:nvSpPr>
      <dsp:spPr>
        <a:xfrm>
          <a:off x="2802036" y="1573741"/>
          <a:ext cx="237395" cy="2777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2802036" y="1629282"/>
        <a:ext cx="166177" cy="166625"/>
      </dsp:txXfrm>
    </dsp:sp>
    <dsp:sp modelId="{CB0EE9AF-689B-0D4A-BF31-798152B96A05}">
      <dsp:nvSpPr>
        <dsp:cNvPr id="0" name=""/>
        <dsp:cNvSpPr/>
      </dsp:nvSpPr>
      <dsp:spPr>
        <a:xfrm>
          <a:off x="3137972" y="1203440"/>
          <a:ext cx="1119789" cy="10183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Сборка</a:t>
          </a:r>
        </a:p>
      </dsp:txBody>
      <dsp:txXfrm>
        <a:off x="3167797" y="1233265"/>
        <a:ext cx="1060139" cy="958658"/>
      </dsp:txXfrm>
    </dsp:sp>
    <dsp:sp modelId="{AA49F2CA-C0A4-E140-973D-2102205BE625}">
      <dsp:nvSpPr>
        <dsp:cNvPr id="0" name=""/>
        <dsp:cNvSpPr/>
      </dsp:nvSpPr>
      <dsp:spPr>
        <a:xfrm>
          <a:off x="4369741" y="1573741"/>
          <a:ext cx="237395" cy="27770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4369741" y="1629282"/>
        <a:ext cx="166177" cy="166625"/>
      </dsp:txXfrm>
    </dsp:sp>
    <dsp:sp modelId="{C60A9AE6-9D8F-9940-850E-57C89637F4ED}">
      <dsp:nvSpPr>
        <dsp:cNvPr id="0" name=""/>
        <dsp:cNvSpPr/>
      </dsp:nvSpPr>
      <dsp:spPr>
        <a:xfrm>
          <a:off x="4705678" y="1139190"/>
          <a:ext cx="1119789" cy="1146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Упаковка</a:t>
          </a:r>
        </a:p>
      </dsp:txBody>
      <dsp:txXfrm>
        <a:off x="4738476" y="1171988"/>
        <a:ext cx="1054193" cy="10812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8A68B-1F3E-CF46-9010-82AAD23E46FD}">
      <dsp:nvSpPr>
        <dsp:cNvPr id="0" name=""/>
        <dsp:cNvSpPr/>
      </dsp:nvSpPr>
      <dsp:spPr>
        <a:xfrm>
          <a:off x="431" y="389005"/>
          <a:ext cx="1856731" cy="2228078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Вводимые ресурсы</a:t>
          </a:r>
          <a:r>
            <a:rPr lang="ru-RU" sz="1200" kern="1200"/>
            <a:t>:</a:t>
          </a:r>
        </a:p>
      </dsp:txBody>
      <dsp:txXfrm rot="16200000">
        <a:off x="-727407" y="1116844"/>
        <a:ext cx="1827024" cy="371346"/>
      </dsp:txXfrm>
    </dsp:sp>
    <dsp:sp modelId="{57CA415A-B324-6541-8AC1-407DB6F66185}">
      <dsp:nvSpPr>
        <dsp:cNvPr id="0" name=""/>
        <dsp:cNvSpPr/>
      </dsp:nvSpPr>
      <dsp:spPr>
        <a:xfrm>
          <a:off x="371777" y="389005"/>
          <a:ext cx="1383265" cy="222807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Персонал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Капитал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Технология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Оборудование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Материалы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Информация</a:t>
          </a:r>
        </a:p>
      </dsp:txBody>
      <dsp:txXfrm>
        <a:off x="371777" y="389005"/>
        <a:ext cx="1383265" cy="2228078"/>
      </dsp:txXfrm>
    </dsp:sp>
    <dsp:sp modelId="{D77F9B66-BD3C-C041-ACFE-798992CA6348}">
      <dsp:nvSpPr>
        <dsp:cNvPr id="0" name=""/>
        <dsp:cNvSpPr/>
      </dsp:nvSpPr>
      <dsp:spPr>
        <a:xfrm>
          <a:off x="1922149" y="389005"/>
          <a:ext cx="1856731" cy="2228078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Процесс преобразования</a:t>
          </a:r>
        </a:p>
      </dsp:txBody>
      <dsp:txXfrm rot="16200000">
        <a:off x="1194310" y="1116844"/>
        <a:ext cx="1827024" cy="371346"/>
      </dsp:txXfrm>
    </dsp:sp>
    <dsp:sp modelId="{ADB46A08-7043-3645-823C-B24769ADF07E}">
      <dsp:nvSpPr>
        <dsp:cNvPr id="0" name=""/>
        <dsp:cNvSpPr/>
      </dsp:nvSpPr>
      <dsp:spPr>
        <a:xfrm rot="5400000">
          <a:off x="1767708" y="2159863"/>
          <a:ext cx="327447" cy="27850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AE58DC-B7C6-1142-9DF7-D01258F27AC0}">
      <dsp:nvSpPr>
        <dsp:cNvPr id="0" name=""/>
        <dsp:cNvSpPr/>
      </dsp:nvSpPr>
      <dsp:spPr>
        <a:xfrm>
          <a:off x="2293495" y="389005"/>
          <a:ext cx="1383265" cy="222807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Собственно сам производственный процесс</a:t>
          </a:r>
        </a:p>
      </dsp:txBody>
      <dsp:txXfrm>
        <a:off x="2293495" y="389005"/>
        <a:ext cx="1383265" cy="2228078"/>
      </dsp:txXfrm>
    </dsp:sp>
    <dsp:sp modelId="{159367FB-9B69-6142-B941-15E02806C9D3}">
      <dsp:nvSpPr>
        <dsp:cNvPr id="0" name=""/>
        <dsp:cNvSpPr/>
      </dsp:nvSpPr>
      <dsp:spPr>
        <a:xfrm>
          <a:off x="3843866" y="389005"/>
          <a:ext cx="1856731" cy="2228078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lvl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Результаты</a:t>
          </a:r>
          <a:r>
            <a:rPr lang="en-US" sz="2100" kern="1200"/>
            <a:t>:</a:t>
          </a:r>
          <a:endParaRPr lang="ru-RU" sz="2100" kern="1200"/>
        </a:p>
      </dsp:txBody>
      <dsp:txXfrm rot="16200000">
        <a:off x="3116027" y="1116844"/>
        <a:ext cx="1827024" cy="371346"/>
      </dsp:txXfrm>
    </dsp:sp>
    <dsp:sp modelId="{E566AF89-6F71-7A44-9575-792469065B58}">
      <dsp:nvSpPr>
        <dsp:cNvPr id="0" name=""/>
        <dsp:cNvSpPr/>
      </dsp:nvSpPr>
      <dsp:spPr>
        <a:xfrm rot="5400000">
          <a:off x="3689426" y="2159863"/>
          <a:ext cx="327447" cy="27850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2C8D21-3FEF-EE49-A900-082CE7A900C7}">
      <dsp:nvSpPr>
        <dsp:cNvPr id="0" name=""/>
        <dsp:cNvSpPr/>
      </dsp:nvSpPr>
      <dsp:spPr>
        <a:xfrm>
          <a:off x="4215212" y="389005"/>
          <a:ext cx="1383265" cy="2228078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44577" rIns="0" bIns="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Готовые игрушки</a:t>
          </a:r>
        </a:p>
      </dsp:txBody>
      <dsp:txXfrm>
        <a:off x="4215212" y="389005"/>
        <a:ext cx="1383265" cy="2228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Свиридова</dc:creator>
  <cp:lastModifiedBy>Пользователь Windows</cp:lastModifiedBy>
  <cp:revision>2</cp:revision>
  <dcterms:created xsi:type="dcterms:W3CDTF">2017-06-28T10:29:00Z</dcterms:created>
  <dcterms:modified xsi:type="dcterms:W3CDTF">2017-06-28T10:29:00Z</dcterms:modified>
</cp:coreProperties>
</file>