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1F" w:rsidRDefault="00F52EDE" w:rsidP="00C46B1F">
      <w:pPr>
        <w:spacing w:after="0" w:line="240" w:lineRule="auto"/>
      </w:pPr>
      <w:r>
        <w:t xml:space="preserve">Любая гинекологическая патология вызывает страх у женщин, тем более если таких заболеваний появляется сразу несколько. Во врачебной практике лидирующую позицию занимает </w:t>
      </w:r>
      <w:r w:rsidRPr="00F52EDE">
        <w:rPr>
          <w:b/>
        </w:rPr>
        <w:t>миома</w:t>
      </w:r>
      <w:r>
        <w:t xml:space="preserve"> </w:t>
      </w:r>
      <w:r w:rsidRPr="00F52EDE">
        <w:rPr>
          <w:b/>
        </w:rPr>
        <w:t xml:space="preserve">матки в сочетании с </w:t>
      </w:r>
      <w:proofErr w:type="spellStart"/>
      <w:r w:rsidRPr="00F52EDE">
        <w:rPr>
          <w:b/>
        </w:rPr>
        <w:t>аденомиозом</w:t>
      </w:r>
      <w:proofErr w:type="spellEnd"/>
      <w:r w:rsidRPr="00F52EDE">
        <w:rPr>
          <w:b/>
        </w:rPr>
        <w:t>.</w:t>
      </w:r>
      <w:r>
        <w:rPr>
          <w:b/>
        </w:rPr>
        <w:t xml:space="preserve"> </w:t>
      </w:r>
      <w:r w:rsidRPr="00F52EDE">
        <w:t>При</w:t>
      </w:r>
      <w:r>
        <w:rPr>
          <w:b/>
        </w:rPr>
        <w:t xml:space="preserve"> </w:t>
      </w:r>
      <w:r w:rsidRPr="00F52EDE">
        <w:t>таком</w:t>
      </w:r>
      <w:r>
        <w:t xml:space="preserve"> диагнозе </w:t>
      </w:r>
      <w:r w:rsidR="00A37658">
        <w:t xml:space="preserve">наносится огромный вред </w:t>
      </w:r>
      <w:r>
        <w:t>орга</w:t>
      </w:r>
      <w:r w:rsidR="00A37658">
        <w:t>низму женщины</w:t>
      </w:r>
      <w:r>
        <w:t xml:space="preserve">. Поэтому оба заболевания требуют немедленного лечения. </w:t>
      </w:r>
      <w:r w:rsidR="00D47B5C">
        <w:t xml:space="preserve">Чтобы подобрать необходимый комплекс мер по ликвидации такого </w:t>
      </w:r>
      <w:r w:rsidR="00323F49">
        <w:t>недуга</w:t>
      </w:r>
      <w:r w:rsidR="00D47B5C">
        <w:t>, необходимо раз</w:t>
      </w:r>
      <w:r w:rsidR="00D2340E">
        <w:t>обраться с каждой из болячек отдельно</w:t>
      </w:r>
      <w:r w:rsidR="00D47B5C">
        <w:t>.</w:t>
      </w:r>
    </w:p>
    <w:p w:rsidR="00136D7C" w:rsidRDefault="00136D7C" w:rsidP="00C46B1F">
      <w:pPr>
        <w:spacing w:after="0" w:line="240" w:lineRule="auto"/>
      </w:pPr>
    </w:p>
    <w:p w:rsidR="00451BD4" w:rsidRDefault="00323F49" w:rsidP="00C46B1F">
      <w:pPr>
        <w:pStyle w:val="2"/>
      </w:pPr>
      <w:r>
        <w:t>Миома матки и причины ее появления</w:t>
      </w:r>
    </w:p>
    <w:p w:rsidR="00451BD4" w:rsidRDefault="00323F49" w:rsidP="00451BD4">
      <w:pPr>
        <w:spacing w:after="0" w:line="240" w:lineRule="auto"/>
      </w:pPr>
      <w:r>
        <w:t xml:space="preserve">Само заболевание представляет собой доброкачественную опухоль, которая может возникать в одном или нескольких местах на матке. Как правило, она развивается медленно и на первых порах невозможно самостоятельно </w:t>
      </w:r>
      <w:r w:rsidR="000827D6">
        <w:t>узнать о ее существовании</w:t>
      </w:r>
      <w:r>
        <w:t>.</w:t>
      </w:r>
      <w:r w:rsidR="000827D6">
        <w:t xml:space="preserve"> </w:t>
      </w:r>
      <w:r w:rsidR="00155851">
        <w:t>Мышечная ткань детородного органа под влиянием множества факторов на</w:t>
      </w:r>
      <w:r w:rsidR="00B82A38">
        <w:t>чинает разрастаться, образуя всё</w:t>
      </w:r>
      <w:r w:rsidR="00155851">
        <w:t xml:space="preserve"> больше новых клеток. Матка увеличивается в размерах и причиняет беспокойство женщине. </w:t>
      </w:r>
    </w:p>
    <w:p w:rsidR="00155851" w:rsidRDefault="00155851" w:rsidP="00451BD4">
      <w:pPr>
        <w:spacing w:after="0" w:line="240" w:lineRule="auto"/>
      </w:pPr>
      <w:r>
        <w:t>Основные причины возникновения патологии:</w:t>
      </w:r>
    </w:p>
    <w:p w:rsidR="00155851" w:rsidRDefault="00155851" w:rsidP="00451BD4">
      <w:pPr>
        <w:pStyle w:val="a3"/>
        <w:numPr>
          <w:ilvl w:val="0"/>
          <w:numId w:val="1"/>
        </w:numPr>
        <w:spacing w:after="0" w:line="240" w:lineRule="auto"/>
      </w:pPr>
      <w:r>
        <w:t>Генетическая предрасположенность</w:t>
      </w:r>
    </w:p>
    <w:p w:rsidR="00155851" w:rsidRDefault="00155851" w:rsidP="00155851">
      <w:pPr>
        <w:pStyle w:val="a3"/>
        <w:numPr>
          <w:ilvl w:val="0"/>
          <w:numId w:val="1"/>
        </w:numPr>
        <w:spacing w:after="0" w:line="240" w:lineRule="auto"/>
      </w:pPr>
      <w:r>
        <w:t>Нарушение гормонального фона</w:t>
      </w:r>
    </w:p>
    <w:p w:rsidR="00155851" w:rsidRDefault="00155851" w:rsidP="00155851">
      <w:pPr>
        <w:pStyle w:val="a3"/>
        <w:numPr>
          <w:ilvl w:val="0"/>
          <w:numId w:val="1"/>
        </w:numPr>
        <w:spacing w:after="0" w:line="240" w:lineRule="auto"/>
      </w:pPr>
      <w:r>
        <w:t>Затянувшаяся инфекция</w:t>
      </w:r>
    </w:p>
    <w:p w:rsidR="00155851" w:rsidRDefault="00F7186D" w:rsidP="00155851">
      <w:pPr>
        <w:pStyle w:val="a3"/>
        <w:numPr>
          <w:ilvl w:val="0"/>
          <w:numId w:val="1"/>
        </w:numPr>
        <w:spacing w:after="0" w:line="240" w:lineRule="auto"/>
      </w:pPr>
      <w:r>
        <w:t>Нарушения</w:t>
      </w:r>
      <w:r w:rsidR="00155851">
        <w:t xml:space="preserve"> </w:t>
      </w:r>
      <w:r>
        <w:t>эндокринной системы</w:t>
      </w:r>
    </w:p>
    <w:p w:rsidR="00155851" w:rsidRDefault="00F7186D" w:rsidP="00155851">
      <w:pPr>
        <w:pStyle w:val="a3"/>
        <w:numPr>
          <w:ilvl w:val="0"/>
          <w:numId w:val="1"/>
        </w:numPr>
        <w:spacing w:after="0" w:line="240" w:lineRule="auto"/>
      </w:pPr>
      <w:r>
        <w:t>Резкое изменение</w:t>
      </w:r>
      <w:r w:rsidR="00155851">
        <w:t xml:space="preserve"> метаболизма</w:t>
      </w:r>
    </w:p>
    <w:p w:rsidR="00155851" w:rsidRDefault="00155851" w:rsidP="00D621B4">
      <w:pPr>
        <w:pStyle w:val="a3"/>
        <w:numPr>
          <w:ilvl w:val="0"/>
          <w:numId w:val="1"/>
        </w:numPr>
        <w:spacing w:after="0" w:line="240" w:lineRule="auto"/>
      </w:pPr>
      <w:r>
        <w:t>Сильный стресс</w:t>
      </w:r>
    </w:p>
    <w:p w:rsidR="003A5039" w:rsidRDefault="00D70C7E" w:rsidP="00155851">
      <w:pPr>
        <w:spacing w:after="0" w:line="240" w:lineRule="auto"/>
      </w:pPr>
      <w:r>
        <w:t>Данн</w:t>
      </w:r>
      <w:r w:rsidR="003B4551">
        <w:t xml:space="preserve">ая патология </w:t>
      </w:r>
      <w:r>
        <w:t xml:space="preserve">встречается в основном у женщин </w:t>
      </w:r>
      <w:r w:rsidR="00F7186D">
        <w:t>за 30</w:t>
      </w:r>
      <w:r>
        <w:t xml:space="preserve">. </w:t>
      </w:r>
      <w:r w:rsidR="00F7186D">
        <w:t xml:space="preserve">Провоцируют болезнь </w:t>
      </w:r>
      <w:r w:rsidR="003B4551">
        <w:t>следующие факторы</w:t>
      </w:r>
      <w:r>
        <w:t>: частые посещения солярия, прием г</w:t>
      </w:r>
      <w:r w:rsidR="003B4551">
        <w:t>ормональных</w:t>
      </w:r>
      <w:r>
        <w:t xml:space="preserve"> контрацептивов в течение длительного времени, хронические и серьезные инфекционные </w:t>
      </w:r>
      <w:r w:rsidR="00A81CE0">
        <w:t>поражения</w:t>
      </w:r>
      <w:r>
        <w:t xml:space="preserve"> мочеполовой системы.</w:t>
      </w:r>
    </w:p>
    <w:p w:rsidR="003A5039" w:rsidRDefault="003A5039" w:rsidP="00155851">
      <w:pPr>
        <w:spacing w:after="0" w:line="240" w:lineRule="auto"/>
      </w:pPr>
      <w:r>
        <w:t>Пройдите медицинское обследование, если заметили у себя следующие симптомы:</w:t>
      </w:r>
    </w:p>
    <w:p w:rsidR="003A5039" w:rsidRDefault="00902BB6" w:rsidP="00902BB6">
      <w:pPr>
        <w:pStyle w:val="a3"/>
        <w:numPr>
          <w:ilvl w:val="0"/>
          <w:numId w:val="2"/>
        </w:numPr>
        <w:spacing w:after="0" w:line="240" w:lineRule="auto"/>
      </w:pPr>
      <w:r>
        <w:t xml:space="preserve">Обильные кровотечения во время </w:t>
      </w:r>
      <w:r w:rsidR="00030BB7">
        <w:t>менструации</w:t>
      </w:r>
    </w:p>
    <w:p w:rsidR="00902BB6" w:rsidRDefault="00902BB6" w:rsidP="00902BB6">
      <w:pPr>
        <w:pStyle w:val="a3"/>
        <w:numPr>
          <w:ilvl w:val="0"/>
          <w:numId w:val="2"/>
        </w:numPr>
        <w:spacing w:after="0" w:line="240" w:lineRule="auto"/>
      </w:pPr>
      <w:r>
        <w:t xml:space="preserve">Внезапные </w:t>
      </w:r>
      <w:r w:rsidR="00030BB7">
        <w:t>кровотечения из матки</w:t>
      </w:r>
    </w:p>
    <w:p w:rsidR="00902BB6" w:rsidRDefault="00902BB6" w:rsidP="00902BB6">
      <w:pPr>
        <w:pStyle w:val="a3"/>
        <w:numPr>
          <w:ilvl w:val="0"/>
          <w:numId w:val="2"/>
        </w:numPr>
        <w:spacing w:after="0" w:line="240" w:lineRule="auto"/>
      </w:pPr>
      <w:r>
        <w:t>Учащенное мочеиспускание</w:t>
      </w:r>
    </w:p>
    <w:p w:rsidR="00902BB6" w:rsidRDefault="00030BB7" w:rsidP="00902BB6">
      <w:pPr>
        <w:pStyle w:val="a3"/>
        <w:numPr>
          <w:ilvl w:val="0"/>
          <w:numId w:val="2"/>
        </w:numPr>
        <w:spacing w:after="0" w:line="240" w:lineRule="auto"/>
      </w:pPr>
      <w:r>
        <w:t>Появление регулярных</w:t>
      </w:r>
      <w:r w:rsidR="00902BB6">
        <w:t xml:space="preserve"> запоров</w:t>
      </w:r>
    </w:p>
    <w:p w:rsidR="00902BB6" w:rsidRDefault="00902BB6" w:rsidP="00902BB6">
      <w:pPr>
        <w:pStyle w:val="a3"/>
        <w:numPr>
          <w:ilvl w:val="0"/>
          <w:numId w:val="2"/>
        </w:numPr>
        <w:spacing w:after="0" w:line="240" w:lineRule="auto"/>
      </w:pPr>
      <w:r>
        <w:t xml:space="preserve">Боль </w:t>
      </w:r>
      <w:r w:rsidR="00030BB7">
        <w:t>в области низа</w:t>
      </w:r>
      <w:r>
        <w:t xml:space="preserve"> живота</w:t>
      </w:r>
    </w:p>
    <w:p w:rsidR="00B82A38" w:rsidRDefault="00902BB6" w:rsidP="00DB73A5">
      <w:pPr>
        <w:pStyle w:val="a3"/>
        <w:numPr>
          <w:ilvl w:val="0"/>
          <w:numId w:val="2"/>
        </w:numPr>
        <w:spacing w:after="0" w:line="240" w:lineRule="auto"/>
      </w:pPr>
      <w:r>
        <w:t>Боль в области сердца и головная боль</w:t>
      </w:r>
    </w:p>
    <w:p w:rsidR="00347DD4" w:rsidRDefault="00A76EF6" w:rsidP="00C46B1F">
      <w:pPr>
        <w:spacing w:after="0" w:line="240" w:lineRule="auto"/>
      </w:pPr>
      <w:r>
        <w:t xml:space="preserve">Последствий </w:t>
      </w:r>
      <w:r w:rsidRPr="00A76EF6">
        <w:rPr>
          <w:b/>
        </w:rPr>
        <w:t>от миомы</w:t>
      </w:r>
      <w:r>
        <w:t xml:space="preserve"> </w:t>
      </w:r>
      <w:r w:rsidR="00B40285">
        <w:t>станет</w:t>
      </w:r>
      <w:r>
        <w:t xml:space="preserve"> меньше, если вы обнаружите заболевание вовремя. </w:t>
      </w:r>
      <w:r w:rsidR="00B40285">
        <w:t>В раннем периоде</w:t>
      </w:r>
      <w:r>
        <w:t xml:space="preserve"> эта</w:t>
      </w:r>
      <w:r w:rsidR="00B82A38">
        <w:t xml:space="preserve"> </w:t>
      </w:r>
      <w:r>
        <w:t>патология</w:t>
      </w:r>
      <w:r w:rsidR="00B82A38">
        <w:t xml:space="preserve"> легко лечится медикаментами и фитотерапией. Но как только болезнь пришла в запустение, хирургическое вмешательство становится </w:t>
      </w:r>
      <w:r w:rsidR="006534DE">
        <w:t>неизбежно</w:t>
      </w:r>
      <w:r w:rsidR="00B82A38">
        <w:t>.</w:t>
      </w:r>
    </w:p>
    <w:p w:rsidR="00136D7C" w:rsidRDefault="00136D7C" w:rsidP="00C46B1F">
      <w:pPr>
        <w:spacing w:after="0" w:line="240" w:lineRule="auto"/>
      </w:pPr>
    </w:p>
    <w:p w:rsidR="00347DD4" w:rsidRDefault="00347DD4" w:rsidP="00C46B1F">
      <w:pPr>
        <w:pStyle w:val="2"/>
        <w:spacing w:line="240" w:lineRule="auto"/>
      </w:pPr>
      <w:proofErr w:type="spellStart"/>
      <w:r>
        <w:t>Аденомиоз</w:t>
      </w:r>
      <w:proofErr w:type="spellEnd"/>
      <w:r>
        <w:t xml:space="preserve"> и его характеристики</w:t>
      </w:r>
    </w:p>
    <w:p w:rsidR="00347DD4" w:rsidRDefault="00347DD4" w:rsidP="00B82A38">
      <w:pPr>
        <w:spacing w:after="0" w:line="240" w:lineRule="auto"/>
      </w:pPr>
      <w:r>
        <w:t xml:space="preserve">Эта </w:t>
      </w:r>
      <w:r w:rsidR="00A76EF6">
        <w:t>болезнь</w:t>
      </w:r>
      <w:r>
        <w:t xml:space="preserve"> является </w:t>
      </w:r>
      <w:r w:rsidR="007F362D">
        <w:t>одной из разновидностей</w:t>
      </w:r>
      <w:r>
        <w:t xml:space="preserve"> </w:t>
      </w:r>
      <w:proofErr w:type="spellStart"/>
      <w:r>
        <w:t>эндометриоза</w:t>
      </w:r>
      <w:proofErr w:type="spellEnd"/>
      <w:r>
        <w:t xml:space="preserve"> и проявляется в виде воспаления внутреннего слоя матки. При нормальном состоянии во время месячных верхний слой эндометрия (слизистой оболочки матки) естественным образом отторгается и выходит </w:t>
      </w:r>
      <w:r w:rsidR="000016CF">
        <w:t xml:space="preserve">наружу в виде кровотечений. Так происходит ежемесячно, если не наступила беременность. </w:t>
      </w:r>
      <w:r w:rsidR="008075EC">
        <w:t xml:space="preserve">Оставшийся после менструации эндометрий продолжает нарастать к следующему циклу. Когда появляется </w:t>
      </w:r>
      <w:proofErr w:type="spellStart"/>
      <w:r w:rsidR="008075EC">
        <w:t>аденомиоз</w:t>
      </w:r>
      <w:proofErr w:type="spellEnd"/>
      <w:r w:rsidR="008075EC">
        <w:t>, то</w:t>
      </w:r>
      <w:r w:rsidR="00A76EF6">
        <w:t xml:space="preserve"> эндометрий</w:t>
      </w:r>
      <w:r w:rsidR="008075EC">
        <w:t xml:space="preserve"> начинает врастать в мышечную ткань матки, проникая через тонкую прослойку между ними. Детородный орган в ответ утолщается, чтобы не допустить возникновения опухоли. В результате таких сложных процессов, матка сильно увеличивается в размере и принимает форму шара.</w:t>
      </w:r>
    </w:p>
    <w:p w:rsidR="00660325" w:rsidRDefault="00660325" w:rsidP="00B82A38">
      <w:pPr>
        <w:spacing w:after="0" w:line="240" w:lineRule="auto"/>
      </w:pPr>
      <w:r>
        <w:t xml:space="preserve">В зависимости от степени врастания эндометрия, выделяют 3 типа </w:t>
      </w:r>
      <w:proofErr w:type="spellStart"/>
      <w:r w:rsidRPr="00A76EF6">
        <w:rPr>
          <w:b/>
        </w:rPr>
        <w:t>аденомиоза</w:t>
      </w:r>
      <w:proofErr w:type="spellEnd"/>
      <w:r>
        <w:t>:</w:t>
      </w:r>
    </w:p>
    <w:p w:rsidR="00660325" w:rsidRDefault="00660325" w:rsidP="00660325">
      <w:pPr>
        <w:pStyle w:val="a3"/>
        <w:numPr>
          <w:ilvl w:val="0"/>
          <w:numId w:val="3"/>
        </w:numPr>
        <w:spacing w:after="0" w:line="240" w:lineRule="auto"/>
      </w:pPr>
      <w:r>
        <w:t>Узловой – когда прорастание происходит отдельными участками</w:t>
      </w:r>
    </w:p>
    <w:p w:rsidR="00660325" w:rsidRDefault="00660325" w:rsidP="00660325">
      <w:pPr>
        <w:pStyle w:val="a3"/>
        <w:numPr>
          <w:ilvl w:val="0"/>
          <w:numId w:val="3"/>
        </w:numPr>
        <w:spacing w:after="0" w:line="240" w:lineRule="auto"/>
      </w:pPr>
      <w:r>
        <w:t>Диффузный – когда патология затрагивает весь орган</w:t>
      </w:r>
    </w:p>
    <w:p w:rsidR="00767039" w:rsidRDefault="00660325" w:rsidP="00660325">
      <w:pPr>
        <w:pStyle w:val="a3"/>
        <w:numPr>
          <w:ilvl w:val="0"/>
          <w:numId w:val="3"/>
        </w:numPr>
        <w:spacing w:after="0" w:line="240" w:lineRule="auto"/>
      </w:pPr>
      <w:r>
        <w:t xml:space="preserve">Смешанный – когда проявляются оба вида одновременно  </w:t>
      </w:r>
    </w:p>
    <w:p w:rsidR="00767039" w:rsidRDefault="00767039" w:rsidP="00767039">
      <w:pPr>
        <w:spacing w:after="0" w:line="240" w:lineRule="auto"/>
      </w:pPr>
      <w:r>
        <w:t xml:space="preserve">Истинные причины возникновения </w:t>
      </w:r>
      <w:r w:rsidR="00A76EF6">
        <w:t>болезни</w:t>
      </w:r>
      <w:r>
        <w:t xml:space="preserve"> так до конца и не выяснены. Но гинекологи выделяют ряд провоцирующих факторов, к которым можно отнести следующее:</w:t>
      </w:r>
    </w:p>
    <w:p w:rsidR="00767039" w:rsidRDefault="00767039" w:rsidP="00767039">
      <w:pPr>
        <w:pStyle w:val="a3"/>
        <w:numPr>
          <w:ilvl w:val="0"/>
          <w:numId w:val="4"/>
        </w:numPr>
        <w:spacing w:after="0" w:line="240" w:lineRule="auto"/>
      </w:pPr>
      <w:r>
        <w:t>Частые прерывания беременности</w:t>
      </w:r>
    </w:p>
    <w:p w:rsidR="00767039" w:rsidRDefault="00767039" w:rsidP="00767039">
      <w:pPr>
        <w:pStyle w:val="a3"/>
        <w:numPr>
          <w:ilvl w:val="0"/>
          <w:numId w:val="4"/>
        </w:numPr>
        <w:spacing w:after="0" w:line="240" w:lineRule="auto"/>
      </w:pPr>
      <w:r>
        <w:lastRenderedPageBreak/>
        <w:t>Кесарево сечение во время родов</w:t>
      </w:r>
    </w:p>
    <w:p w:rsidR="00767039" w:rsidRDefault="00DE57CD" w:rsidP="00767039">
      <w:pPr>
        <w:pStyle w:val="a3"/>
        <w:numPr>
          <w:ilvl w:val="0"/>
          <w:numId w:val="4"/>
        </w:numPr>
        <w:spacing w:after="0" w:line="240" w:lineRule="auto"/>
      </w:pPr>
      <w:r>
        <w:t xml:space="preserve">Сам процесс </w:t>
      </w:r>
      <w:proofErr w:type="spellStart"/>
      <w:r>
        <w:t>родоразрешения</w:t>
      </w:r>
      <w:proofErr w:type="spellEnd"/>
    </w:p>
    <w:p w:rsidR="00767039" w:rsidRDefault="00767039" w:rsidP="00767039">
      <w:pPr>
        <w:pStyle w:val="a3"/>
        <w:numPr>
          <w:ilvl w:val="0"/>
          <w:numId w:val="4"/>
        </w:numPr>
        <w:spacing w:after="0" w:line="240" w:lineRule="auto"/>
      </w:pPr>
      <w:r>
        <w:t>Воспаления матки в истории болезни</w:t>
      </w:r>
    </w:p>
    <w:p w:rsidR="00767039" w:rsidRDefault="00DE57CD" w:rsidP="00767039">
      <w:pPr>
        <w:pStyle w:val="a3"/>
        <w:numPr>
          <w:ilvl w:val="0"/>
          <w:numId w:val="4"/>
        </w:numPr>
        <w:spacing w:after="0" w:line="240" w:lineRule="auto"/>
      </w:pPr>
      <w:r>
        <w:t>Перенесенные операции на матке</w:t>
      </w:r>
    </w:p>
    <w:p w:rsidR="005452A9" w:rsidRDefault="00DE57CD" w:rsidP="006E659D">
      <w:pPr>
        <w:pStyle w:val="a3"/>
        <w:numPr>
          <w:ilvl w:val="0"/>
          <w:numId w:val="4"/>
        </w:numPr>
        <w:spacing w:after="0" w:line="240" w:lineRule="auto"/>
      </w:pPr>
      <w:r>
        <w:t>Удаление опухоли детородного органа в анамнезе</w:t>
      </w:r>
    </w:p>
    <w:p w:rsidR="00BB4EA2" w:rsidRDefault="00DE57CD" w:rsidP="00767039">
      <w:pPr>
        <w:spacing w:after="0" w:line="240" w:lineRule="auto"/>
      </w:pPr>
      <w:r>
        <w:t>В</w:t>
      </w:r>
      <w:r w:rsidR="005452A9">
        <w:t xml:space="preserve"> жизни </w:t>
      </w:r>
      <w:r>
        <w:t xml:space="preserve">также </w:t>
      </w:r>
      <w:r w:rsidR="005452A9">
        <w:t>встречаются</w:t>
      </w:r>
      <w:r w:rsidR="00767039">
        <w:t xml:space="preserve"> врожденные формы </w:t>
      </w:r>
      <w:proofErr w:type="spellStart"/>
      <w:r w:rsidR="00767039">
        <w:t>аденомиоза</w:t>
      </w:r>
      <w:proofErr w:type="spellEnd"/>
      <w:r w:rsidR="00767039">
        <w:t>. Это происходит в основном из-за на</w:t>
      </w:r>
      <w:r w:rsidR="005452A9">
        <w:t>рушений в слизистом слое, когда ребенок еще находится в утробе матери. Неправильное открытие канала шейки матки также может спровоцировать патологический процесс у девочек даже в подростковом возрасте.</w:t>
      </w:r>
    </w:p>
    <w:p w:rsidR="00BB4EA2" w:rsidRDefault="00A76EF6" w:rsidP="00767039">
      <w:pPr>
        <w:spacing w:after="0" w:line="240" w:lineRule="auto"/>
      </w:pPr>
      <w:r>
        <w:t xml:space="preserve">Симптоматика </w:t>
      </w:r>
      <w:proofErr w:type="spellStart"/>
      <w:r w:rsidR="00BB4EA2" w:rsidRPr="00A76EF6">
        <w:rPr>
          <w:b/>
        </w:rPr>
        <w:t>аденомиоза</w:t>
      </w:r>
      <w:proofErr w:type="spellEnd"/>
      <w:r w:rsidR="00BB4EA2">
        <w:t xml:space="preserve"> </w:t>
      </w:r>
      <w:r w:rsidR="009268A7">
        <w:t>похожа на проя</w:t>
      </w:r>
      <w:r w:rsidR="00967A28">
        <w:t>в</w:t>
      </w:r>
      <w:r w:rsidR="009268A7">
        <w:t>ления</w:t>
      </w:r>
      <w:r w:rsidR="00BB4EA2">
        <w:t xml:space="preserve"> при </w:t>
      </w:r>
      <w:r w:rsidR="00BB4EA2" w:rsidRPr="00A76EF6">
        <w:rPr>
          <w:b/>
        </w:rPr>
        <w:t>миоме</w:t>
      </w:r>
      <w:r w:rsidRPr="00A76EF6">
        <w:rPr>
          <w:b/>
        </w:rPr>
        <w:t xml:space="preserve"> матки</w:t>
      </w:r>
      <w:r w:rsidR="00BB4EA2">
        <w:t>:</w:t>
      </w:r>
    </w:p>
    <w:p w:rsidR="00BB4EA2" w:rsidRDefault="00BB4EA2" w:rsidP="00BB4EA2">
      <w:pPr>
        <w:pStyle w:val="a3"/>
        <w:numPr>
          <w:ilvl w:val="0"/>
          <w:numId w:val="5"/>
        </w:numPr>
        <w:spacing w:after="0" w:line="240" w:lineRule="auto"/>
      </w:pPr>
      <w:r>
        <w:t>Нарушается менструальный цикл</w:t>
      </w:r>
    </w:p>
    <w:p w:rsidR="00BB4EA2" w:rsidRDefault="00D47030" w:rsidP="00BB4EA2">
      <w:pPr>
        <w:pStyle w:val="a3"/>
        <w:numPr>
          <w:ilvl w:val="0"/>
          <w:numId w:val="5"/>
        </w:numPr>
        <w:spacing w:after="0" w:line="240" w:lineRule="auto"/>
      </w:pPr>
      <w:r>
        <w:t>Возникают б</w:t>
      </w:r>
      <w:r w:rsidR="00BB4EA2">
        <w:t xml:space="preserve">оли </w:t>
      </w:r>
      <w:r w:rsidR="009268A7">
        <w:t>в области</w:t>
      </w:r>
      <w:r w:rsidR="00BB4EA2">
        <w:t xml:space="preserve"> живота и </w:t>
      </w:r>
      <w:r w:rsidR="009268A7">
        <w:t>во время полового акта</w:t>
      </w:r>
    </w:p>
    <w:p w:rsidR="00BB4EA2" w:rsidRDefault="00D47030" w:rsidP="00BB4EA2">
      <w:pPr>
        <w:pStyle w:val="a3"/>
        <w:numPr>
          <w:ilvl w:val="0"/>
          <w:numId w:val="5"/>
        </w:numPr>
        <w:spacing w:after="0" w:line="240" w:lineRule="auto"/>
      </w:pPr>
      <w:r>
        <w:t>Появляются к</w:t>
      </w:r>
      <w:r w:rsidR="00BB4EA2">
        <w:t>ровянистые тёмные выделения в середине цикла</w:t>
      </w:r>
    </w:p>
    <w:p w:rsidR="00BB4EA2" w:rsidRDefault="00D47030" w:rsidP="00A0681A">
      <w:pPr>
        <w:pStyle w:val="a3"/>
        <w:numPr>
          <w:ilvl w:val="0"/>
          <w:numId w:val="5"/>
        </w:numPr>
        <w:spacing w:after="0" w:line="240" w:lineRule="auto"/>
      </w:pPr>
      <w:r>
        <w:t>Наличие</w:t>
      </w:r>
      <w:r w:rsidR="00BB4EA2">
        <w:t xml:space="preserve"> бесплоди</w:t>
      </w:r>
      <w:r w:rsidR="001431E7">
        <w:t>я в анамнезе</w:t>
      </w:r>
    </w:p>
    <w:p w:rsidR="00660325" w:rsidRDefault="009268A7" w:rsidP="00767039">
      <w:pPr>
        <w:spacing w:after="0" w:line="240" w:lineRule="auto"/>
      </w:pPr>
      <w:r>
        <w:t xml:space="preserve">Это заболевание </w:t>
      </w:r>
      <w:r w:rsidR="00BB4EA2">
        <w:t>сложно выявить на первых порах самостоятельно. Поэтому необходимо комплексное обследование с обязательным УЗИ.</w:t>
      </w:r>
      <w:r w:rsidR="00C56CFB">
        <w:t xml:space="preserve"> Сам</w:t>
      </w:r>
      <w:r w:rsidR="00A76EF6">
        <w:t>а</w:t>
      </w:r>
      <w:r w:rsidR="00C56CFB">
        <w:t xml:space="preserve"> по себе</w:t>
      </w:r>
      <w:r w:rsidR="002659D6">
        <w:t xml:space="preserve"> </w:t>
      </w:r>
      <w:r w:rsidR="00A76EF6">
        <w:t>болезнь</w:t>
      </w:r>
      <w:r w:rsidR="002659D6">
        <w:t xml:space="preserve"> может не повлиять на </w:t>
      </w:r>
      <w:r>
        <w:t>зачатие малыша</w:t>
      </w:r>
      <w:r w:rsidR="002659D6">
        <w:t>. Но</w:t>
      </w:r>
      <w:r w:rsidR="002747F8">
        <w:t>,</w:t>
      </w:r>
      <w:r w:rsidR="002659D6">
        <w:t xml:space="preserve"> как правило, </w:t>
      </w:r>
      <w:proofErr w:type="spellStart"/>
      <w:r w:rsidR="00A76EF6" w:rsidRPr="00A76EF6">
        <w:rPr>
          <w:b/>
        </w:rPr>
        <w:t>аденомиоз</w:t>
      </w:r>
      <w:proofErr w:type="spellEnd"/>
      <w:r w:rsidR="002659D6" w:rsidRPr="00A76EF6">
        <w:rPr>
          <w:b/>
        </w:rPr>
        <w:t xml:space="preserve"> </w:t>
      </w:r>
      <w:r w:rsidR="002659D6">
        <w:t xml:space="preserve">возникает </w:t>
      </w:r>
      <w:r w:rsidR="00A76EF6" w:rsidRPr="00A76EF6">
        <w:rPr>
          <w:b/>
        </w:rPr>
        <w:t>в сочетании с</w:t>
      </w:r>
      <w:r w:rsidR="002659D6">
        <w:t xml:space="preserve"> </w:t>
      </w:r>
      <w:r w:rsidR="002659D6" w:rsidRPr="00A76EF6">
        <w:rPr>
          <w:b/>
        </w:rPr>
        <w:t xml:space="preserve">миомой </w:t>
      </w:r>
      <w:r w:rsidR="00A76EF6" w:rsidRPr="00A76EF6">
        <w:rPr>
          <w:b/>
        </w:rPr>
        <w:t>матки</w:t>
      </w:r>
      <w:r w:rsidR="00A76EF6">
        <w:t xml:space="preserve"> </w:t>
      </w:r>
      <w:r w:rsidR="002659D6">
        <w:t xml:space="preserve">или </w:t>
      </w:r>
      <w:proofErr w:type="spellStart"/>
      <w:r w:rsidR="002659D6">
        <w:t>эндометриозом</w:t>
      </w:r>
      <w:proofErr w:type="spellEnd"/>
      <w:r w:rsidR="002659D6">
        <w:t xml:space="preserve">, которые способны негативно воздействовать на функцию детородных органов </w:t>
      </w:r>
      <w:r w:rsidR="00400FD5">
        <w:t>у женщин</w:t>
      </w:r>
      <w:r w:rsidR="002659D6">
        <w:t>.</w:t>
      </w:r>
      <w:r w:rsidR="00660325">
        <w:t xml:space="preserve"> </w:t>
      </w:r>
    </w:p>
    <w:p w:rsidR="00136D7C" w:rsidRDefault="00136D7C" w:rsidP="00767039">
      <w:pPr>
        <w:spacing w:after="0" w:line="240" w:lineRule="auto"/>
      </w:pPr>
    </w:p>
    <w:p w:rsidR="00660325" w:rsidRDefault="00C120BD" w:rsidP="00767039">
      <w:pPr>
        <w:pStyle w:val="2"/>
      </w:pPr>
      <w:r>
        <w:t xml:space="preserve">Миома с </w:t>
      </w:r>
      <w:proofErr w:type="spellStart"/>
      <w:r>
        <w:t>аденомиозом</w:t>
      </w:r>
      <w:proofErr w:type="spellEnd"/>
    </w:p>
    <w:p w:rsidR="00C120BD" w:rsidRDefault="00C120BD" w:rsidP="00660325">
      <w:pPr>
        <w:spacing w:after="0" w:line="240" w:lineRule="auto"/>
      </w:pPr>
      <w:r>
        <w:t>Оба опасных заболевания имеют довольно похожую природу возникновения. Поэтому их одновременное появление так часто встречается в практике.</w:t>
      </w:r>
      <w:r w:rsidR="00767039">
        <w:t xml:space="preserve"> Причинами </w:t>
      </w:r>
      <w:r w:rsidR="00DE6F39">
        <w:t xml:space="preserve">такого сочетания </w:t>
      </w:r>
      <w:r w:rsidR="006929AE">
        <w:t>становятся следующие</w:t>
      </w:r>
      <w:r w:rsidR="00DE6F39">
        <w:t xml:space="preserve"> факторы:</w:t>
      </w:r>
    </w:p>
    <w:p w:rsidR="00DE6F39" w:rsidRDefault="00DE6F39" w:rsidP="00DE6F39">
      <w:pPr>
        <w:pStyle w:val="a3"/>
        <w:numPr>
          <w:ilvl w:val="0"/>
          <w:numId w:val="6"/>
        </w:numPr>
        <w:spacing w:after="0" w:line="240" w:lineRule="auto"/>
      </w:pPr>
      <w:r>
        <w:t>Хр</w:t>
      </w:r>
      <w:r w:rsidR="006929AE">
        <w:t xml:space="preserve">онические инфекции </w:t>
      </w:r>
    </w:p>
    <w:p w:rsidR="00DE6F39" w:rsidRDefault="00DE6F39" w:rsidP="00DE6F39">
      <w:pPr>
        <w:pStyle w:val="a3"/>
        <w:numPr>
          <w:ilvl w:val="0"/>
          <w:numId w:val="6"/>
        </w:numPr>
        <w:spacing w:after="0" w:line="240" w:lineRule="auto"/>
      </w:pPr>
      <w:r>
        <w:t>Гормональные сбои</w:t>
      </w:r>
    </w:p>
    <w:p w:rsidR="00BD3511" w:rsidRDefault="00BD3511" w:rsidP="00DE6F39">
      <w:pPr>
        <w:pStyle w:val="a3"/>
        <w:numPr>
          <w:ilvl w:val="0"/>
          <w:numId w:val="6"/>
        </w:numPr>
        <w:spacing w:after="0" w:line="240" w:lineRule="auto"/>
      </w:pPr>
      <w:r>
        <w:t>Установка внутриматочных спиралей</w:t>
      </w:r>
    </w:p>
    <w:p w:rsidR="00DE6F39" w:rsidRDefault="00DE6F39" w:rsidP="00DE6F39">
      <w:pPr>
        <w:pStyle w:val="a3"/>
        <w:numPr>
          <w:ilvl w:val="0"/>
          <w:numId w:val="6"/>
        </w:numPr>
        <w:spacing w:after="0" w:line="240" w:lineRule="auto"/>
      </w:pPr>
      <w:r>
        <w:t>Снижение общего иммунитета</w:t>
      </w:r>
    </w:p>
    <w:p w:rsidR="00DE6F39" w:rsidRDefault="00DE6F39" w:rsidP="00DE6F39">
      <w:pPr>
        <w:pStyle w:val="a3"/>
        <w:numPr>
          <w:ilvl w:val="0"/>
          <w:numId w:val="6"/>
        </w:numPr>
        <w:spacing w:after="0" w:line="240" w:lineRule="auto"/>
      </w:pPr>
      <w:r>
        <w:t xml:space="preserve">Запущенные </w:t>
      </w:r>
      <w:r w:rsidR="006929AE">
        <w:t>заболевания половой сферы</w:t>
      </w:r>
    </w:p>
    <w:p w:rsidR="00DE6F39" w:rsidRDefault="00DE6F39" w:rsidP="00DE6F39">
      <w:pPr>
        <w:pStyle w:val="a3"/>
        <w:numPr>
          <w:ilvl w:val="0"/>
          <w:numId w:val="6"/>
        </w:numPr>
        <w:spacing w:after="0" w:line="240" w:lineRule="auto"/>
      </w:pPr>
      <w:r>
        <w:t>Повторяющиеся аборты</w:t>
      </w:r>
    </w:p>
    <w:p w:rsidR="00DE6F39" w:rsidRDefault="00DE6F39" w:rsidP="00DE6F39">
      <w:pPr>
        <w:pStyle w:val="a3"/>
        <w:numPr>
          <w:ilvl w:val="0"/>
          <w:numId w:val="6"/>
        </w:numPr>
        <w:spacing w:after="0" w:line="240" w:lineRule="auto"/>
      </w:pPr>
      <w:r>
        <w:t>Наследственность</w:t>
      </w:r>
    </w:p>
    <w:p w:rsidR="00BD3511" w:rsidRDefault="006929AE" w:rsidP="00DE5831">
      <w:pPr>
        <w:pStyle w:val="a3"/>
        <w:numPr>
          <w:ilvl w:val="0"/>
          <w:numId w:val="6"/>
        </w:numPr>
        <w:spacing w:after="0" w:line="240" w:lineRule="auto"/>
      </w:pPr>
      <w:r>
        <w:t>Внешняя э</w:t>
      </w:r>
      <w:r w:rsidR="00DE6F39">
        <w:t xml:space="preserve">кология </w:t>
      </w:r>
    </w:p>
    <w:p w:rsidR="00DE6F39" w:rsidRDefault="00D76066" w:rsidP="00DE6F39">
      <w:pPr>
        <w:spacing w:after="0" w:line="240" w:lineRule="auto"/>
      </w:pPr>
      <w:r>
        <w:t xml:space="preserve">При одновременном развитии </w:t>
      </w:r>
      <w:r w:rsidR="00C8361F">
        <w:t>обеих</w:t>
      </w:r>
      <w:r>
        <w:t xml:space="preserve"> болезней, у пациенток может развиться бесплодие или случиться выкидыш.</w:t>
      </w:r>
    </w:p>
    <w:p w:rsidR="00BD3511" w:rsidRDefault="00C8361F" w:rsidP="00DE6F39">
      <w:pPr>
        <w:spacing w:after="0" w:line="240" w:lineRule="auto"/>
      </w:pPr>
      <w:r>
        <w:t>При совокупности</w:t>
      </w:r>
      <w:r w:rsidR="00317EF7">
        <w:t xml:space="preserve"> </w:t>
      </w:r>
      <w:r w:rsidR="00A76EF6" w:rsidRPr="00A76EF6">
        <w:rPr>
          <w:b/>
        </w:rPr>
        <w:t xml:space="preserve">миомы матки и </w:t>
      </w:r>
      <w:proofErr w:type="spellStart"/>
      <w:r w:rsidR="00A76EF6" w:rsidRPr="00A76EF6">
        <w:rPr>
          <w:b/>
        </w:rPr>
        <w:t>аденомиоза</w:t>
      </w:r>
      <w:proofErr w:type="spellEnd"/>
      <w:r w:rsidR="00317EF7">
        <w:t xml:space="preserve"> </w:t>
      </w:r>
      <w:r>
        <w:t>у женщин появляются следующие симптомы</w:t>
      </w:r>
      <w:r w:rsidR="00317EF7">
        <w:t>:</w:t>
      </w:r>
    </w:p>
    <w:p w:rsidR="00317EF7" w:rsidRDefault="00317EF7" w:rsidP="00317EF7">
      <w:pPr>
        <w:pStyle w:val="a3"/>
        <w:numPr>
          <w:ilvl w:val="0"/>
          <w:numId w:val="7"/>
        </w:numPr>
        <w:spacing w:after="0" w:line="240" w:lineRule="auto"/>
      </w:pPr>
      <w:r>
        <w:t xml:space="preserve">Тянущая боль </w:t>
      </w:r>
      <w:r w:rsidR="00D92513">
        <w:t>в области</w:t>
      </w:r>
      <w:r>
        <w:t xml:space="preserve"> живота</w:t>
      </w:r>
    </w:p>
    <w:p w:rsidR="00317EF7" w:rsidRDefault="00317EF7" w:rsidP="00317EF7">
      <w:pPr>
        <w:pStyle w:val="a3"/>
        <w:numPr>
          <w:ilvl w:val="0"/>
          <w:numId w:val="7"/>
        </w:numPr>
        <w:spacing w:after="0" w:line="240" w:lineRule="auto"/>
      </w:pPr>
      <w:r>
        <w:t>Нарушения менструального цикла</w:t>
      </w:r>
    </w:p>
    <w:p w:rsidR="00317EF7" w:rsidRDefault="00317EF7" w:rsidP="00317EF7">
      <w:pPr>
        <w:pStyle w:val="a3"/>
        <w:numPr>
          <w:ilvl w:val="0"/>
          <w:numId w:val="7"/>
        </w:numPr>
        <w:spacing w:after="0" w:line="240" w:lineRule="auto"/>
      </w:pPr>
      <w:r>
        <w:t>Приступы тошноты</w:t>
      </w:r>
    </w:p>
    <w:p w:rsidR="00317EF7" w:rsidRDefault="00317EF7" w:rsidP="00317EF7">
      <w:pPr>
        <w:pStyle w:val="a3"/>
        <w:numPr>
          <w:ilvl w:val="0"/>
          <w:numId w:val="7"/>
        </w:numPr>
        <w:spacing w:after="0" w:line="240" w:lineRule="auto"/>
      </w:pPr>
      <w:r>
        <w:t>Неестественная бледность кожных покровов</w:t>
      </w:r>
    </w:p>
    <w:p w:rsidR="00317EF7" w:rsidRDefault="00317EF7" w:rsidP="00317EF7">
      <w:pPr>
        <w:pStyle w:val="a3"/>
        <w:numPr>
          <w:ilvl w:val="0"/>
          <w:numId w:val="7"/>
        </w:numPr>
        <w:spacing w:after="0" w:line="240" w:lineRule="auto"/>
      </w:pPr>
      <w:r>
        <w:t xml:space="preserve">Сильные </w:t>
      </w:r>
      <w:r w:rsidR="00D92513">
        <w:t>месячные кровотечения</w:t>
      </w:r>
    </w:p>
    <w:p w:rsidR="00317EF7" w:rsidRDefault="00317EF7" w:rsidP="00317EF7">
      <w:pPr>
        <w:pStyle w:val="a3"/>
        <w:numPr>
          <w:ilvl w:val="0"/>
          <w:numId w:val="7"/>
        </w:numPr>
        <w:spacing w:after="0" w:line="240" w:lineRule="auto"/>
      </w:pPr>
      <w:r>
        <w:t>Увеличение матки в размерах</w:t>
      </w:r>
    </w:p>
    <w:p w:rsidR="00317EF7" w:rsidRDefault="00317EF7" w:rsidP="00317EF7">
      <w:pPr>
        <w:pStyle w:val="a3"/>
        <w:numPr>
          <w:ilvl w:val="0"/>
          <w:numId w:val="7"/>
        </w:numPr>
        <w:spacing w:after="0" w:line="240" w:lineRule="auto"/>
      </w:pPr>
      <w:r>
        <w:t>Болезненные половые контакты</w:t>
      </w:r>
    </w:p>
    <w:p w:rsidR="00317EF7" w:rsidRDefault="00317EF7" w:rsidP="00317EF7">
      <w:pPr>
        <w:pStyle w:val="a3"/>
        <w:numPr>
          <w:ilvl w:val="0"/>
          <w:numId w:val="7"/>
        </w:numPr>
        <w:spacing w:after="0" w:line="240" w:lineRule="auto"/>
      </w:pPr>
      <w:r>
        <w:t>Повышенная утомляемость и слабость в теле</w:t>
      </w:r>
    </w:p>
    <w:p w:rsidR="00317EF7" w:rsidRDefault="00317EF7" w:rsidP="00317EF7">
      <w:pPr>
        <w:pStyle w:val="a3"/>
        <w:numPr>
          <w:ilvl w:val="0"/>
          <w:numId w:val="7"/>
        </w:numPr>
        <w:spacing w:after="0" w:line="240" w:lineRule="auto"/>
      </w:pPr>
      <w:r>
        <w:t>Появление одышки</w:t>
      </w:r>
    </w:p>
    <w:p w:rsidR="00136D7C" w:rsidRDefault="00136D7C" w:rsidP="00136D7C">
      <w:pPr>
        <w:spacing w:after="0" w:line="240" w:lineRule="auto"/>
      </w:pPr>
    </w:p>
    <w:p w:rsidR="008C68F0" w:rsidRDefault="008C68F0" w:rsidP="005C1FDA">
      <w:pPr>
        <w:pStyle w:val="2"/>
      </w:pPr>
      <w:r>
        <w:t>Методы диагностики заболевания</w:t>
      </w:r>
    </w:p>
    <w:p w:rsidR="00500563" w:rsidRDefault="00A76EF6" w:rsidP="008C68F0">
      <w:pPr>
        <w:spacing w:after="0" w:line="240" w:lineRule="auto"/>
      </w:pPr>
      <w:proofErr w:type="spellStart"/>
      <w:r w:rsidRPr="00A76EF6">
        <w:rPr>
          <w:b/>
        </w:rPr>
        <w:t>Аденомиоз</w:t>
      </w:r>
      <w:proofErr w:type="spellEnd"/>
      <w:r w:rsidRPr="00A76EF6">
        <w:rPr>
          <w:b/>
        </w:rPr>
        <w:t xml:space="preserve"> и миома</w:t>
      </w:r>
      <w:r>
        <w:t xml:space="preserve"> диагностируются в несколько этапов. </w:t>
      </w:r>
      <w:r w:rsidR="005C1FDA">
        <w:t xml:space="preserve">Сначала врач осматривает пациентку на кресле: устанавливает размеры матки, определяет наличие </w:t>
      </w:r>
      <w:proofErr w:type="spellStart"/>
      <w:r w:rsidR="005C1FDA">
        <w:t>миоматозных</w:t>
      </w:r>
      <w:proofErr w:type="spellEnd"/>
      <w:r w:rsidR="005C1FDA">
        <w:t xml:space="preserve"> узлов и проводит пальпацию. Затем уже назначается комплексное исследование:</w:t>
      </w:r>
    </w:p>
    <w:p w:rsidR="005C1FDA" w:rsidRDefault="005C1FDA" w:rsidP="005C1FDA">
      <w:pPr>
        <w:pStyle w:val="a3"/>
        <w:numPr>
          <w:ilvl w:val="0"/>
          <w:numId w:val="8"/>
        </w:numPr>
        <w:spacing w:after="0" w:line="240" w:lineRule="auto"/>
      </w:pPr>
      <w:r>
        <w:t xml:space="preserve">УЗИ </w:t>
      </w:r>
    </w:p>
    <w:p w:rsidR="005C1FDA" w:rsidRDefault="005C1FDA" w:rsidP="005C1FDA">
      <w:pPr>
        <w:pStyle w:val="a3"/>
        <w:numPr>
          <w:ilvl w:val="0"/>
          <w:numId w:val="8"/>
        </w:numPr>
        <w:spacing w:after="0" w:line="240" w:lineRule="auto"/>
      </w:pPr>
      <w:r>
        <w:t>Магнитно-резонансная томография</w:t>
      </w:r>
    </w:p>
    <w:p w:rsidR="005C1FDA" w:rsidRDefault="005C1FDA" w:rsidP="005C1FDA">
      <w:pPr>
        <w:pStyle w:val="a3"/>
        <w:numPr>
          <w:ilvl w:val="0"/>
          <w:numId w:val="8"/>
        </w:numPr>
        <w:spacing w:after="0" w:line="240" w:lineRule="auto"/>
      </w:pPr>
      <w:r>
        <w:t>Компьютерная томография</w:t>
      </w:r>
    </w:p>
    <w:p w:rsidR="005C1FDA" w:rsidRDefault="005C1FDA" w:rsidP="005C1FDA">
      <w:pPr>
        <w:pStyle w:val="a3"/>
        <w:numPr>
          <w:ilvl w:val="0"/>
          <w:numId w:val="8"/>
        </w:numPr>
        <w:spacing w:after="0" w:line="240" w:lineRule="auto"/>
      </w:pPr>
      <w:proofErr w:type="spellStart"/>
      <w:r>
        <w:lastRenderedPageBreak/>
        <w:t>Мультиспиральная</w:t>
      </w:r>
      <w:proofErr w:type="spellEnd"/>
      <w:r>
        <w:t xml:space="preserve"> компьютерная томография</w:t>
      </w:r>
    </w:p>
    <w:p w:rsidR="005C1FDA" w:rsidRDefault="005C1FDA" w:rsidP="005C1FDA">
      <w:pPr>
        <w:pStyle w:val="a3"/>
        <w:numPr>
          <w:ilvl w:val="0"/>
          <w:numId w:val="8"/>
        </w:numPr>
        <w:spacing w:after="0" w:line="240" w:lineRule="auto"/>
      </w:pPr>
      <w:r>
        <w:t>Рентгенодиагностика</w:t>
      </w:r>
    </w:p>
    <w:p w:rsidR="005C1FDA" w:rsidRDefault="005C1FDA" w:rsidP="005C1FDA">
      <w:pPr>
        <w:pStyle w:val="a3"/>
        <w:numPr>
          <w:ilvl w:val="0"/>
          <w:numId w:val="8"/>
        </w:numPr>
        <w:spacing w:after="0" w:line="240" w:lineRule="auto"/>
      </w:pPr>
      <w:r>
        <w:t>Гистологическое исследование ткани, взятых при биопсии</w:t>
      </w:r>
    </w:p>
    <w:p w:rsidR="00EC34EB" w:rsidRDefault="005C1FDA" w:rsidP="005C1FDA">
      <w:pPr>
        <w:spacing w:after="0" w:line="240" w:lineRule="auto"/>
      </w:pPr>
      <w:r>
        <w:t xml:space="preserve">Все эти методы направлены на получение детальной информации о состоянии органов малого таза. С помощью подробного анализа результатов определяют </w:t>
      </w:r>
      <w:r w:rsidR="003C0E82">
        <w:t xml:space="preserve">расположение узлов, толщину слоя </w:t>
      </w:r>
      <w:proofErr w:type="spellStart"/>
      <w:r w:rsidR="003C0E82">
        <w:t>миометрия</w:t>
      </w:r>
      <w:proofErr w:type="spellEnd"/>
      <w:r w:rsidR="003C0E82">
        <w:t xml:space="preserve"> в местах поражения, его структурные изменения и границы.</w:t>
      </w:r>
      <w:r w:rsidR="00A32B95">
        <w:t xml:space="preserve"> Благодаря такому комплексному подходу, можно подобрать пациентке подходящее </w:t>
      </w:r>
      <w:r w:rsidR="00F52F01">
        <w:t xml:space="preserve">индивидуальное </w:t>
      </w:r>
      <w:r w:rsidR="00A32B95">
        <w:t>лечение.</w:t>
      </w:r>
    </w:p>
    <w:p w:rsidR="0010487F" w:rsidRDefault="0010487F" w:rsidP="005C1FDA">
      <w:pPr>
        <w:spacing w:after="0" w:line="240" w:lineRule="auto"/>
      </w:pPr>
      <w:r>
        <w:t xml:space="preserve">Самым достоверным и точным методом диагностики является </w:t>
      </w:r>
      <w:proofErr w:type="spellStart"/>
      <w:r>
        <w:t>трансвагинальное</w:t>
      </w:r>
      <w:proofErr w:type="spellEnd"/>
      <w:r>
        <w:t xml:space="preserve"> УЗИ. Оно проводится на 24 день менструального цикла. Признаки, по которым определяется комбинированное заболевание, состоят в следующем:</w:t>
      </w:r>
    </w:p>
    <w:p w:rsidR="0010487F" w:rsidRDefault="0010487F" w:rsidP="00EC34EB">
      <w:pPr>
        <w:pStyle w:val="a3"/>
        <w:numPr>
          <w:ilvl w:val="0"/>
          <w:numId w:val="9"/>
        </w:numPr>
        <w:spacing w:after="0" w:line="240" w:lineRule="auto"/>
      </w:pPr>
      <w:r>
        <w:t>Размер матки соответствует 6-недельному сроку беременности</w:t>
      </w:r>
    </w:p>
    <w:p w:rsidR="0010487F" w:rsidRDefault="0010487F" w:rsidP="00EC34EB">
      <w:pPr>
        <w:pStyle w:val="a3"/>
        <w:numPr>
          <w:ilvl w:val="0"/>
          <w:numId w:val="9"/>
        </w:numPr>
        <w:spacing w:after="0" w:line="240" w:lineRule="auto"/>
      </w:pPr>
      <w:r>
        <w:t>Форма органа становится шарообразной</w:t>
      </w:r>
    </w:p>
    <w:p w:rsidR="0010487F" w:rsidRDefault="0010487F" w:rsidP="00EC34EB">
      <w:pPr>
        <w:pStyle w:val="a3"/>
        <w:numPr>
          <w:ilvl w:val="0"/>
          <w:numId w:val="9"/>
        </w:numPr>
        <w:spacing w:after="0" w:line="240" w:lineRule="auto"/>
      </w:pPr>
      <w:r>
        <w:t>Внутренние стенки разнятся по толщине</w:t>
      </w:r>
    </w:p>
    <w:p w:rsidR="00EC34EB" w:rsidRDefault="0010487F" w:rsidP="00EC34EB">
      <w:pPr>
        <w:pStyle w:val="a3"/>
        <w:numPr>
          <w:ilvl w:val="0"/>
          <w:numId w:val="9"/>
        </w:numPr>
        <w:spacing w:after="0" w:line="240" w:lineRule="auto"/>
      </w:pPr>
      <w:r>
        <w:t>Присутствуют многочисленные кисты</w:t>
      </w:r>
    </w:p>
    <w:p w:rsidR="00136D7C" w:rsidRDefault="00136D7C" w:rsidP="00136D7C">
      <w:pPr>
        <w:spacing w:after="0" w:line="240" w:lineRule="auto"/>
      </w:pPr>
    </w:p>
    <w:p w:rsidR="00E50EEB" w:rsidRDefault="00E50EEB" w:rsidP="007D1F06">
      <w:pPr>
        <w:pStyle w:val="2"/>
      </w:pPr>
      <w:r>
        <w:t xml:space="preserve">Лечение миомы с </w:t>
      </w:r>
      <w:proofErr w:type="spellStart"/>
      <w:r>
        <w:t>аденомиозом</w:t>
      </w:r>
      <w:proofErr w:type="spellEnd"/>
    </w:p>
    <w:p w:rsidR="00E50EEB" w:rsidRDefault="00E50EEB" w:rsidP="00E50EEB">
      <w:pPr>
        <w:spacing w:after="0" w:line="240" w:lineRule="auto"/>
      </w:pPr>
      <w:r>
        <w:t>Если заболевание</w:t>
      </w:r>
      <w:r w:rsidR="008C292D">
        <w:t xml:space="preserve"> </w:t>
      </w:r>
      <w:r w:rsidR="008C292D" w:rsidRPr="008C292D">
        <w:rPr>
          <w:b/>
        </w:rPr>
        <w:t xml:space="preserve">матки с </w:t>
      </w:r>
      <w:proofErr w:type="spellStart"/>
      <w:r w:rsidR="008C292D" w:rsidRPr="008C292D">
        <w:rPr>
          <w:b/>
        </w:rPr>
        <w:t>аденомиозом</w:t>
      </w:r>
      <w:proofErr w:type="spellEnd"/>
      <w:r>
        <w:t xml:space="preserve"> удалось выявить вовремя, то существует</w:t>
      </w:r>
      <w:r w:rsidR="008C292D">
        <w:t xml:space="preserve"> возможность сохранить орган</w:t>
      </w:r>
      <w:r>
        <w:t xml:space="preserve"> в целости</w:t>
      </w:r>
      <w:r w:rsidR="00FB65E8">
        <w:t>, не удаляя</w:t>
      </w:r>
      <w:r w:rsidR="008C292D">
        <w:t xml:space="preserve"> его</w:t>
      </w:r>
      <w:r>
        <w:t xml:space="preserve">. </w:t>
      </w:r>
      <w:r w:rsidR="00FB65E8">
        <w:t>Когда заболевание сильно запущено</w:t>
      </w:r>
      <w:r>
        <w:t>, то, к сожалению, хирургического вмешательства не избежать.</w:t>
      </w:r>
      <w:r w:rsidR="00E2129E">
        <w:t xml:space="preserve"> </w:t>
      </w:r>
      <w:r w:rsidR="00FB65E8">
        <w:t>Есть</w:t>
      </w:r>
      <w:r w:rsidR="00E2129E">
        <w:t xml:space="preserve"> 2 способа лечения сочетанной формы патологии: </w:t>
      </w:r>
      <w:r w:rsidR="00B33C34">
        <w:t>назначение медикаментов и хирургическая операция</w:t>
      </w:r>
      <w:r w:rsidR="00E2129E">
        <w:t xml:space="preserve">. Рассмотрим каждый вариант </w:t>
      </w:r>
      <w:r w:rsidR="00A00E63">
        <w:t>подробнее</w:t>
      </w:r>
      <w:r w:rsidR="00E2129E">
        <w:t xml:space="preserve">. </w:t>
      </w:r>
    </w:p>
    <w:p w:rsidR="00136D7C" w:rsidRDefault="00136D7C" w:rsidP="00E50EEB">
      <w:pPr>
        <w:spacing w:after="0" w:line="240" w:lineRule="auto"/>
      </w:pPr>
    </w:p>
    <w:p w:rsidR="00E2129E" w:rsidRDefault="00E2129E" w:rsidP="007D1F06">
      <w:pPr>
        <w:pStyle w:val="2"/>
      </w:pPr>
      <w:r>
        <w:t>Медикаментозное лечение</w:t>
      </w:r>
    </w:p>
    <w:p w:rsidR="008C68F0" w:rsidRDefault="006B0E53" w:rsidP="008C68F0">
      <w:pPr>
        <w:spacing w:after="0" w:line="240" w:lineRule="auto"/>
      </w:pPr>
      <w:r>
        <w:t>С</w:t>
      </w:r>
      <w:r w:rsidR="00E2129E">
        <w:t>пособ основан на назначении женщине лекарственных препаратов</w:t>
      </w:r>
      <w:r w:rsidR="00C705AE">
        <w:t xml:space="preserve">, </w:t>
      </w:r>
      <w:r>
        <w:t>которые способствуют</w:t>
      </w:r>
      <w:r w:rsidR="00C705AE">
        <w:t xml:space="preserve"> о</w:t>
      </w:r>
      <w:r>
        <w:t>становке</w:t>
      </w:r>
      <w:r w:rsidR="00C705AE">
        <w:t xml:space="preserve"> развития заболевания. В основном используются производные гормона прогестерона, которые положительно влияют на миому с </w:t>
      </w:r>
      <w:proofErr w:type="spellStart"/>
      <w:r w:rsidR="00C705AE">
        <w:t>аденомиозом</w:t>
      </w:r>
      <w:proofErr w:type="spellEnd"/>
      <w:r w:rsidR="00C705AE">
        <w:t xml:space="preserve"> и прекращают их прогрессирование. В лечебной практике большой популярностью пользуются агонисты </w:t>
      </w:r>
      <w:proofErr w:type="spellStart"/>
      <w:r w:rsidR="00C705AE">
        <w:t>гонадолиберина</w:t>
      </w:r>
      <w:proofErr w:type="spellEnd"/>
      <w:r w:rsidR="00C705AE">
        <w:t xml:space="preserve">, которые </w:t>
      </w:r>
      <w:r>
        <w:t>вызывают</w:t>
      </w:r>
      <w:r w:rsidR="00C705AE">
        <w:t xml:space="preserve"> «</w:t>
      </w:r>
      <w:r>
        <w:t>искусственную</w:t>
      </w:r>
      <w:r w:rsidR="00C705AE">
        <w:t>» менопауз</w:t>
      </w:r>
      <w:r w:rsidR="00B97B5C">
        <w:t>у. Э</w:t>
      </w:r>
      <w:r w:rsidR="00C705AE">
        <w:t xml:space="preserve">ти препараты уменьшают размеры миомы практически </w:t>
      </w:r>
      <w:r w:rsidR="00B97B5C">
        <w:t>на 50%</w:t>
      </w:r>
      <w:r w:rsidR="00C705AE">
        <w:t xml:space="preserve">, однако молодым девушкам </w:t>
      </w:r>
      <w:r w:rsidR="00B97B5C">
        <w:t>длительное</w:t>
      </w:r>
      <w:r w:rsidR="00C705AE">
        <w:t xml:space="preserve"> </w:t>
      </w:r>
      <w:r w:rsidR="00B97B5C">
        <w:t>лечение гормонами не показано</w:t>
      </w:r>
      <w:r w:rsidR="00C705AE">
        <w:t>.</w:t>
      </w:r>
      <w:r w:rsidR="00E61AC8">
        <w:t xml:space="preserve"> Медикаментозное лечение </w:t>
      </w:r>
      <w:r w:rsidR="002D34F1">
        <w:t>лучше протекает у</w:t>
      </w:r>
      <w:r w:rsidR="00E61AC8">
        <w:t xml:space="preserve"> женщин зрелого возраста и тех, у кого </w:t>
      </w:r>
      <w:r w:rsidR="002D34F1">
        <w:t>успел наступить</w:t>
      </w:r>
      <w:r w:rsidR="00E61AC8">
        <w:t xml:space="preserve"> климакс. </w:t>
      </w:r>
      <w:r w:rsidR="002D34F1">
        <w:t>Однако н</w:t>
      </w:r>
      <w:r w:rsidR="00E61AC8">
        <w:t xml:space="preserve">еобходимо </w:t>
      </w:r>
      <w:r w:rsidR="002D34F1">
        <w:t>знать</w:t>
      </w:r>
      <w:r w:rsidR="00E61AC8">
        <w:t xml:space="preserve">, что никакой препарат не </w:t>
      </w:r>
      <w:r w:rsidR="00FC29A5">
        <w:t xml:space="preserve">поможет вам </w:t>
      </w:r>
      <w:r w:rsidR="00FC29A5" w:rsidRPr="00FC29A5">
        <w:rPr>
          <w:b/>
        </w:rPr>
        <w:t>избавиться</w:t>
      </w:r>
      <w:r w:rsidR="00FC29A5">
        <w:t xml:space="preserve"> от заболевания полностью</w:t>
      </w:r>
      <w:r w:rsidR="00E61AC8">
        <w:t>, он только приостановит процесс на определенное время. К счастью, этот период может быть очень долгим.</w:t>
      </w:r>
      <w:r w:rsidR="007D1F06">
        <w:t xml:space="preserve"> Помимо </w:t>
      </w:r>
      <w:r w:rsidR="00D2685C">
        <w:t>гормональных препаратов</w:t>
      </w:r>
      <w:r w:rsidR="007D1F06">
        <w:t>, пациентке</w:t>
      </w:r>
      <w:r w:rsidR="00D2685C">
        <w:t xml:space="preserve"> могут</w:t>
      </w:r>
      <w:r w:rsidR="007D1F06">
        <w:t xml:space="preserve"> </w:t>
      </w:r>
      <w:r w:rsidR="00D2685C">
        <w:t>назначить иммуно</w:t>
      </w:r>
      <w:r w:rsidR="0053247A">
        <w:t xml:space="preserve">терапию, </w:t>
      </w:r>
      <w:r w:rsidR="00D2685C">
        <w:t xml:space="preserve">физиотерапию, а также </w:t>
      </w:r>
      <w:proofErr w:type="spellStart"/>
      <w:r w:rsidR="00D2685C">
        <w:t>эмболизацию</w:t>
      </w:r>
      <w:proofErr w:type="spellEnd"/>
      <w:r w:rsidR="00D2685C">
        <w:t xml:space="preserve"> маточных артерий</w:t>
      </w:r>
      <w:r w:rsidR="001431E7">
        <w:t xml:space="preserve"> (перекрытие кровотока в </w:t>
      </w:r>
      <w:proofErr w:type="spellStart"/>
      <w:r w:rsidR="001431E7">
        <w:t>миоматозных</w:t>
      </w:r>
      <w:proofErr w:type="spellEnd"/>
      <w:r w:rsidR="001431E7">
        <w:t xml:space="preserve"> узлах за счет введения специального препарата)</w:t>
      </w:r>
      <w:r w:rsidR="00FC29A5">
        <w:t xml:space="preserve">, когда диагностирована </w:t>
      </w:r>
      <w:r w:rsidR="00FC29A5" w:rsidRPr="00FC29A5">
        <w:rPr>
          <w:b/>
        </w:rPr>
        <w:t>множественная</w:t>
      </w:r>
      <w:r w:rsidR="00FC29A5">
        <w:t xml:space="preserve"> миома</w:t>
      </w:r>
      <w:r w:rsidR="00D2685C">
        <w:t>.</w:t>
      </w:r>
      <w:r w:rsidR="00496307">
        <w:t xml:space="preserve"> Для профилактики используются негормональные лекарства, такие как </w:t>
      </w:r>
      <w:proofErr w:type="spellStart"/>
      <w:r w:rsidR="00496307">
        <w:t>Эпигаллат</w:t>
      </w:r>
      <w:proofErr w:type="spellEnd"/>
      <w:r w:rsidR="00496307">
        <w:t xml:space="preserve"> или </w:t>
      </w:r>
      <w:proofErr w:type="spellStart"/>
      <w:r w:rsidR="00496307">
        <w:t>Индинол</w:t>
      </w:r>
      <w:proofErr w:type="spellEnd"/>
      <w:r w:rsidR="00496307">
        <w:t>, но гарантированный эффект от их применения до сих пор не доказан.</w:t>
      </w:r>
    </w:p>
    <w:p w:rsidR="00136D7C" w:rsidRDefault="00136D7C" w:rsidP="008C68F0">
      <w:pPr>
        <w:spacing w:after="0" w:line="240" w:lineRule="auto"/>
      </w:pPr>
    </w:p>
    <w:p w:rsidR="00496307" w:rsidRDefault="00496307" w:rsidP="001C2798">
      <w:pPr>
        <w:pStyle w:val="2"/>
      </w:pPr>
      <w:r>
        <w:t>Хирургическое лечение</w:t>
      </w:r>
    </w:p>
    <w:p w:rsidR="00317EF7" w:rsidRDefault="001C2798" w:rsidP="00DE6F39">
      <w:pPr>
        <w:spacing w:after="0" w:line="240" w:lineRule="auto"/>
      </w:pPr>
      <w:r>
        <w:t>Хирургическое вмешательство необходимо тем женщинам, которые е</w:t>
      </w:r>
      <w:r w:rsidR="00FC29A5">
        <w:t>ще планируют завести потомство</w:t>
      </w:r>
      <w:r w:rsidR="00F7186D">
        <w:t>. Д</w:t>
      </w:r>
      <w:r>
        <w:t xml:space="preserve">иаметр обнаруженной у них миомы </w:t>
      </w:r>
      <w:r w:rsidR="00F7186D">
        <w:t xml:space="preserve">должен быть </w:t>
      </w:r>
      <w:r>
        <w:t xml:space="preserve">больше 1 см. </w:t>
      </w:r>
    </w:p>
    <w:p w:rsidR="001C2798" w:rsidRDefault="001C2798" w:rsidP="00DE6F39">
      <w:pPr>
        <w:spacing w:after="0" w:line="240" w:lineRule="auto"/>
      </w:pPr>
      <w:r>
        <w:t>Операция назначается в следующих случаях:</w:t>
      </w:r>
    </w:p>
    <w:p w:rsidR="001C2798" w:rsidRDefault="00F7186D" w:rsidP="00EA0182">
      <w:pPr>
        <w:pStyle w:val="a3"/>
        <w:numPr>
          <w:ilvl w:val="0"/>
          <w:numId w:val="10"/>
        </w:numPr>
        <w:spacing w:after="0" w:line="240" w:lineRule="auto"/>
      </w:pPr>
      <w:r>
        <w:t>Р</w:t>
      </w:r>
      <w:r w:rsidR="001C2798">
        <w:t xml:space="preserve">азмер миомы </w:t>
      </w:r>
      <w:r w:rsidR="002D34F1">
        <w:t>равен</w:t>
      </w:r>
      <w:r w:rsidR="00493346">
        <w:t xml:space="preserve"> 12 неделе беременности</w:t>
      </w:r>
    </w:p>
    <w:p w:rsidR="00493346" w:rsidRDefault="00493346" w:rsidP="00EA0182">
      <w:pPr>
        <w:pStyle w:val="a3"/>
        <w:numPr>
          <w:ilvl w:val="0"/>
          <w:numId w:val="10"/>
        </w:numPr>
        <w:spacing w:after="0" w:line="240" w:lineRule="auto"/>
      </w:pPr>
      <w:r>
        <w:t xml:space="preserve">Замечен </w:t>
      </w:r>
      <w:r w:rsidR="002D34F1">
        <w:t>ускоренный</w:t>
      </w:r>
      <w:r>
        <w:t xml:space="preserve"> рост новообразования</w:t>
      </w:r>
    </w:p>
    <w:p w:rsidR="00493346" w:rsidRDefault="00493346" w:rsidP="00EA0182">
      <w:pPr>
        <w:pStyle w:val="a3"/>
        <w:numPr>
          <w:ilvl w:val="0"/>
          <w:numId w:val="10"/>
        </w:numPr>
        <w:spacing w:after="0" w:line="240" w:lineRule="auto"/>
      </w:pPr>
      <w:r>
        <w:t xml:space="preserve">Сильная болезненность, </w:t>
      </w:r>
      <w:r w:rsidR="002D34F1">
        <w:t>не позволяющая</w:t>
      </w:r>
      <w:r>
        <w:t xml:space="preserve"> спокойно жить</w:t>
      </w:r>
    </w:p>
    <w:p w:rsidR="00493346" w:rsidRDefault="00493346" w:rsidP="00EA0182">
      <w:pPr>
        <w:pStyle w:val="a3"/>
        <w:numPr>
          <w:ilvl w:val="0"/>
          <w:numId w:val="10"/>
        </w:numPr>
        <w:spacing w:after="0" w:line="240" w:lineRule="auto"/>
      </w:pPr>
      <w:r>
        <w:t>Частые маточные кровотечения с потерей крови в объеме больше 50 мл</w:t>
      </w:r>
    </w:p>
    <w:p w:rsidR="00493346" w:rsidRDefault="00493346" w:rsidP="00EA0182">
      <w:pPr>
        <w:pStyle w:val="a3"/>
        <w:numPr>
          <w:ilvl w:val="0"/>
          <w:numId w:val="10"/>
        </w:numPr>
        <w:spacing w:after="0" w:line="240" w:lineRule="auto"/>
      </w:pPr>
      <w:r>
        <w:t>Резкое падение уровня гемоглобина</w:t>
      </w:r>
    </w:p>
    <w:p w:rsidR="00493346" w:rsidRDefault="00493346" w:rsidP="00EA0182">
      <w:pPr>
        <w:pStyle w:val="a3"/>
        <w:numPr>
          <w:ilvl w:val="0"/>
          <w:numId w:val="10"/>
        </w:numPr>
        <w:spacing w:after="0" w:line="240" w:lineRule="auto"/>
      </w:pPr>
      <w:r>
        <w:t>Перерождение опухоли из доброкачественной в злокачественную</w:t>
      </w:r>
    </w:p>
    <w:p w:rsidR="00493346" w:rsidRDefault="00493346" w:rsidP="00EA0182">
      <w:pPr>
        <w:pStyle w:val="a3"/>
        <w:numPr>
          <w:ilvl w:val="0"/>
          <w:numId w:val="10"/>
        </w:numPr>
        <w:spacing w:after="0" w:line="240" w:lineRule="auto"/>
      </w:pPr>
      <w:r>
        <w:t xml:space="preserve">Обнаружение некроза ткани </w:t>
      </w:r>
      <w:r w:rsidR="008E20D9">
        <w:t>на отдельных участках</w:t>
      </w:r>
      <w:r>
        <w:t xml:space="preserve"> миомы</w:t>
      </w:r>
    </w:p>
    <w:p w:rsidR="00493346" w:rsidRDefault="00493346" w:rsidP="00EA0182">
      <w:pPr>
        <w:pStyle w:val="a3"/>
        <w:numPr>
          <w:ilvl w:val="0"/>
          <w:numId w:val="10"/>
        </w:numPr>
        <w:spacing w:after="0" w:line="240" w:lineRule="auto"/>
      </w:pPr>
      <w:r>
        <w:t xml:space="preserve">Выявление миомы опасного </w:t>
      </w:r>
      <w:proofErr w:type="spellStart"/>
      <w:r>
        <w:t>субмукозного</w:t>
      </w:r>
      <w:proofErr w:type="spellEnd"/>
      <w:r>
        <w:t xml:space="preserve"> типа в сочетании с </w:t>
      </w:r>
      <w:proofErr w:type="spellStart"/>
      <w:r>
        <w:t>аденомиозом</w:t>
      </w:r>
      <w:proofErr w:type="spellEnd"/>
    </w:p>
    <w:p w:rsidR="00493346" w:rsidRDefault="00610ACF" w:rsidP="00DE6F39">
      <w:pPr>
        <w:spacing w:after="0" w:line="240" w:lineRule="auto"/>
      </w:pPr>
      <w:r>
        <w:t>Конкретный способ хирургической операции зависит от ряда факторов и индивидуальных особенностей пациентки:</w:t>
      </w:r>
    </w:p>
    <w:p w:rsidR="00610ACF" w:rsidRDefault="00BE4D68" w:rsidP="001B409E">
      <w:pPr>
        <w:pStyle w:val="a3"/>
        <w:numPr>
          <w:ilvl w:val="0"/>
          <w:numId w:val="11"/>
        </w:numPr>
        <w:spacing w:after="0" w:line="240" w:lineRule="auto"/>
      </w:pPr>
      <w:r>
        <w:lastRenderedPageBreak/>
        <w:t>Размера опухоли</w:t>
      </w:r>
    </w:p>
    <w:p w:rsidR="00BE4D68" w:rsidRDefault="00BE4D68" w:rsidP="001B409E">
      <w:pPr>
        <w:pStyle w:val="a3"/>
        <w:numPr>
          <w:ilvl w:val="0"/>
          <w:numId w:val="11"/>
        </w:numPr>
        <w:spacing w:after="0" w:line="240" w:lineRule="auto"/>
      </w:pPr>
      <w:r>
        <w:t>Места развития новообразования</w:t>
      </w:r>
    </w:p>
    <w:p w:rsidR="00BE4D68" w:rsidRDefault="008E20D9" w:rsidP="001B409E">
      <w:pPr>
        <w:pStyle w:val="a3"/>
        <w:numPr>
          <w:ilvl w:val="0"/>
          <w:numId w:val="11"/>
        </w:numPr>
        <w:spacing w:after="0" w:line="240" w:lineRule="auto"/>
      </w:pPr>
      <w:r>
        <w:t>Множественность</w:t>
      </w:r>
      <w:r w:rsidR="00BE4D68">
        <w:t xml:space="preserve"> </w:t>
      </w:r>
      <w:proofErr w:type="spellStart"/>
      <w:r w:rsidR="00BE4D68">
        <w:t>миоматозных</w:t>
      </w:r>
      <w:proofErr w:type="spellEnd"/>
      <w:r w:rsidR="00BE4D68">
        <w:t xml:space="preserve"> узлов</w:t>
      </w:r>
    </w:p>
    <w:p w:rsidR="00BE4D68" w:rsidRDefault="00B36EC8" w:rsidP="001B409E">
      <w:pPr>
        <w:pStyle w:val="a3"/>
        <w:numPr>
          <w:ilvl w:val="0"/>
          <w:numId w:val="11"/>
        </w:numPr>
        <w:spacing w:after="0" w:line="240" w:lineRule="auto"/>
      </w:pPr>
      <w:r>
        <w:t xml:space="preserve">Вид и количество очагов поражения </w:t>
      </w:r>
      <w:proofErr w:type="spellStart"/>
      <w:r>
        <w:t>аденомиозом</w:t>
      </w:r>
      <w:proofErr w:type="spellEnd"/>
    </w:p>
    <w:p w:rsidR="00B36EC8" w:rsidRDefault="00B36EC8" w:rsidP="001B409E">
      <w:pPr>
        <w:pStyle w:val="a3"/>
        <w:numPr>
          <w:ilvl w:val="0"/>
          <w:numId w:val="11"/>
        </w:numPr>
        <w:spacing w:after="0" w:line="240" w:lineRule="auto"/>
      </w:pPr>
      <w:r>
        <w:t xml:space="preserve">Присутствие </w:t>
      </w:r>
      <w:proofErr w:type="spellStart"/>
      <w:r>
        <w:t>аденомиоза</w:t>
      </w:r>
      <w:proofErr w:type="spellEnd"/>
      <w:r>
        <w:t xml:space="preserve"> в яичниках и других органах, таких как мочевой пузырь и прямая кишка</w:t>
      </w:r>
    </w:p>
    <w:p w:rsidR="00B36EC8" w:rsidRDefault="00B36EC8" w:rsidP="001B409E">
      <w:pPr>
        <w:pStyle w:val="a3"/>
        <w:numPr>
          <w:ilvl w:val="0"/>
          <w:numId w:val="11"/>
        </w:numPr>
        <w:spacing w:after="0" w:line="240" w:lineRule="auto"/>
      </w:pPr>
      <w:r>
        <w:t>Наличие сопутствующих заболеваний</w:t>
      </w:r>
    </w:p>
    <w:p w:rsidR="00B36EC8" w:rsidRDefault="00B36EC8" w:rsidP="001B409E">
      <w:pPr>
        <w:pStyle w:val="a3"/>
        <w:numPr>
          <w:ilvl w:val="0"/>
          <w:numId w:val="11"/>
        </w:numPr>
        <w:spacing w:after="0" w:line="240" w:lineRule="auto"/>
      </w:pPr>
      <w:r>
        <w:t>Физическое состояние женщины</w:t>
      </w:r>
    </w:p>
    <w:p w:rsidR="00136D7C" w:rsidRDefault="00136D7C" w:rsidP="00136D7C">
      <w:pPr>
        <w:spacing w:after="0" w:line="240" w:lineRule="auto"/>
      </w:pPr>
    </w:p>
    <w:p w:rsidR="0027332B" w:rsidRDefault="0027332B" w:rsidP="0027332B">
      <w:pPr>
        <w:spacing w:after="0" w:line="240" w:lineRule="auto"/>
      </w:pPr>
      <w:r>
        <w:t>При хирургической операции удаляются только новообразования</w:t>
      </w:r>
      <w:r w:rsidR="00C8784C">
        <w:t>,</w:t>
      </w:r>
      <w:r>
        <w:t xml:space="preserve"> либо частично или полностью убирается вся матка из организма. Тут всё зависит от каждой женщины индивидуально.</w:t>
      </w:r>
      <w:r w:rsidR="00C202A7">
        <w:t xml:space="preserve"> Соответственно, крайне важно вовремя обнаружить заболевание, пройти полную диагностику органов малого таза. </w:t>
      </w:r>
      <w:r w:rsidR="0053247A">
        <w:t>В таком случае будет благоприятный прогноз</w:t>
      </w:r>
      <w:r w:rsidR="009E3695">
        <w:t>.</w:t>
      </w:r>
    </w:p>
    <w:p w:rsidR="001C2798" w:rsidRDefault="009E3695" w:rsidP="00DE6F39">
      <w:pPr>
        <w:spacing w:after="0" w:line="240" w:lineRule="auto"/>
      </w:pPr>
      <w:r>
        <w:t>После оперативного вмешательства пациентке</w:t>
      </w:r>
      <w:r w:rsidR="00F7186D">
        <w:t>,</w:t>
      </w:r>
      <w:r>
        <w:t xml:space="preserve"> как правило</w:t>
      </w:r>
      <w:r w:rsidR="00F7186D">
        <w:t>,</w:t>
      </w:r>
      <w:r>
        <w:t xml:space="preserve"> ничего не угрожает, заболевание уходит навсегда, возможность зачать, выносить и родить здорового малы</w:t>
      </w:r>
      <w:r w:rsidR="00C8784C">
        <w:t>ша повышается. Но при запущенных формах болезни</w:t>
      </w:r>
      <w:r>
        <w:t xml:space="preserve"> о возможности иметь детей придется забыть, так как единственным выходом сохранить себе жизнь будет удаление матки.</w:t>
      </w:r>
      <w:r w:rsidR="007450E3">
        <w:t xml:space="preserve"> Поэтому регулярно посещайте врача гинеколога, вовремя проходите УЗИ и следите за своим здоровьем каждый день!</w:t>
      </w:r>
    </w:p>
    <w:p w:rsidR="00136D7C" w:rsidRDefault="00136D7C" w:rsidP="00DE6F39">
      <w:pPr>
        <w:spacing w:after="0" w:line="240" w:lineRule="auto"/>
      </w:pPr>
    </w:p>
    <w:p w:rsidR="00C8784C" w:rsidRDefault="006706B1" w:rsidP="00C8784C">
      <w:pPr>
        <w:pStyle w:val="2"/>
      </w:pPr>
      <w:r>
        <w:t xml:space="preserve">Отзывы пациенток </w:t>
      </w:r>
    </w:p>
    <w:p w:rsidR="00C8784C" w:rsidRDefault="00C8784C" w:rsidP="00DE6F39">
      <w:pPr>
        <w:spacing w:after="0" w:line="240" w:lineRule="auto"/>
      </w:pPr>
      <w:r w:rsidRPr="00C8784C">
        <w:rPr>
          <w:b/>
        </w:rPr>
        <w:t xml:space="preserve">Кто избавился от миомы и </w:t>
      </w:r>
      <w:proofErr w:type="spellStart"/>
      <w:r w:rsidRPr="00C8784C">
        <w:rPr>
          <w:b/>
        </w:rPr>
        <w:t>аденомиоза</w:t>
      </w:r>
      <w:proofErr w:type="spellEnd"/>
      <w:r w:rsidR="00145884">
        <w:rPr>
          <w:b/>
        </w:rPr>
        <w:t xml:space="preserve"> </w:t>
      </w:r>
      <w:r w:rsidR="00145884" w:rsidRPr="00145884">
        <w:t>матки</w:t>
      </w:r>
      <w:r w:rsidR="00145884">
        <w:rPr>
          <w:b/>
        </w:rPr>
        <w:t xml:space="preserve"> </w:t>
      </w:r>
      <w:r w:rsidR="00145884" w:rsidRPr="00145884">
        <w:t>и какое лечение назначалось</w:t>
      </w:r>
      <w:r w:rsidR="00145884">
        <w:t xml:space="preserve"> врачами</w:t>
      </w:r>
      <w:r w:rsidR="00890BFB">
        <w:t>?</w:t>
      </w:r>
      <w:r>
        <w:t xml:space="preserve"> </w:t>
      </w:r>
      <w:r w:rsidR="00890BFB">
        <w:t>Р</w:t>
      </w:r>
      <w:r>
        <w:t xml:space="preserve">ассмотрим положительные </w:t>
      </w:r>
      <w:r w:rsidRPr="00C8784C">
        <w:rPr>
          <w:b/>
        </w:rPr>
        <w:t>отзывы</w:t>
      </w:r>
      <w:r>
        <w:t xml:space="preserve"> </w:t>
      </w:r>
      <w:r w:rsidR="00145884">
        <w:t xml:space="preserve">разных </w:t>
      </w:r>
      <w:r>
        <w:t>женщин:</w:t>
      </w:r>
    </w:p>
    <w:p w:rsidR="00136D7C" w:rsidRDefault="00136D7C" w:rsidP="00DE6F39">
      <w:pPr>
        <w:spacing w:after="0" w:line="240" w:lineRule="auto"/>
      </w:pPr>
    </w:p>
    <w:p w:rsidR="00E32125" w:rsidRDefault="00E32125" w:rsidP="00DE6F39">
      <w:pPr>
        <w:spacing w:after="0" w:line="240" w:lineRule="auto"/>
      </w:pPr>
      <w:r>
        <w:t xml:space="preserve">Алина, </w:t>
      </w:r>
      <w:r w:rsidR="00A10B06">
        <w:t>25 лет:</w:t>
      </w:r>
    </w:p>
    <w:p w:rsidR="00A10B06" w:rsidRDefault="00A10B06" w:rsidP="00DE6F39">
      <w:pPr>
        <w:spacing w:after="0" w:line="240" w:lineRule="auto"/>
      </w:pPr>
      <w:r>
        <w:t xml:space="preserve">«Когда мне было 20 лет, врачи диагностировали </w:t>
      </w:r>
      <w:proofErr w:type="spellStart"/>
      <w:r>
        <w:t>аденомиоз</w:t>
      </w:r>
      <w:proofErr w:type="spellEnd"/>
      <w:r>
        <w:t xml:space="preserve">. До этого было зачатие несколько раз, но </w:t>
      </w:r>
      <w:r w:rsidR="001431E7">
        <w:t>в первый</w:t>
      </w:r>
      <w:r w:rsidR="007F57BF">
        <w:t xml:space="preserve"> случился</w:t>
      </w:r>
      <w:r>
        <w:t xml:space="preserve"> выкидыш, а вторая беременно</w:t>
      </w:r>
      <w:r w:rsidR="00F7186D">
        <w:t>сть замерла. Гинеколог прописал</w:t>
      </w:r>
      <w:r>
        <w:t xml:space="preserve"> мне </w:t>
      </w:r>
      <w:proofErr w:type="spellStart"/>
      <w:r>
        <w:t>аэртал</w:t>
      </w:r>
      <w:proofErr w:type="spellEnd"/>
      <w:r>
        <w:t xml:space="preserve"> и </w:t>
      </w:r>
      <w:proofErr w:type="spellStart"/>
      <w:r>
        <w:t>гексадрин</w:t>
      </w:r>
      <w:proofErr w:type="spellEnd"/>
      <w:r>
        <w:t xml:space="preserve">, еще и </w:t>
      </w:r>
      <w:proofErr w:type="spellStart"/>
      <w:r>
        <w:t>физиолечение</w:t>
      </w:r>
      <w:proofErr w:type="spellEnd"/>
      <w:r>
        <w:t xml:space="preserve"> в комплексе. После месяца лечения пошла делать УЗИ. </w:t>
      </w:r>
      <w:proofErr w:type="spellStart"/>
      <w:r>
        <w:t>Аденомиоз</w:t>
      </w:r>
      <w:proofErr w:type="spellEnd"/>
      <w:r>
        <w:t xml:space="preserve"> не прошел, да еще и </w:t>
      </w:r>
      <w:proofErr w:type="spellStart"/>
      <w:r>
        <w:t>миоматозные</w:t>
      </w:r>
      <w:proofErr w:type="spellEnd"/>
      <w:r>
        <w:t xml:space="preserve"> узлы появились…</w:t>
      </w:r>
      <w:r w:rsidR="00F7186D">
        <w:t>Врач посоветовал</w:t>
      </w:r>
      <w:r>
        <w:t xml:space="preserve"> </w:t>
      </w:r>
      <w:r w:rsidR="00F7186D">
        <w:t>за</w:t>
      </w:r>
      <w:r>
        <w:t>беременеть, через 2 месяца это случилось. Было страшно, т.к. первые беременности неудачные. Но все обошлось к счастью и я родила двух девчонок!</w:t>
      </w:r>
      <w:r w:rsidR="00D47030">
        <w:t xml:space="preserve"> Видимо беременность </w:t>
      </w:r>
      <w:r w:rsidR="00D47030" w:rsidRPr="00D47030">
        <w:rPr>
          <w:b/>
        </w:rPr>
        <w:t>избавляет</w:t>
      </w:r>
      <w:r w:rsidR="00D47030">
        <w:t xml:space="preserve"> от болезни!</w:t>
      </w:r>
      <w:r>
        <w:t>»</w:t>
      </w:r>
    </w:p>
    <w:p w:rsidR="00136D7C" w:rsidRDefault="00136D7C" w:rsidP="00DE6F39">
      <w:pPr>
        <w:spacing w:after="0" w:line="240" w:lineRule="auto"/>
      </w:pPr>
      <w:bookmarkStart w:id="0" w:name="_GoBack"/>
      <w:bookmarkEnd w:id="0"/>
    </w:p>
    <w:p w:rsidR="006706B1" w:rsidRDefault="00D37C7A" w:rsidP="00E7479A">
      <w:pPr>
        <w:spacing w:after="0" w:line="240" w:lineRule="auto"/>
      </w:pPr>
      <w:r>
        <w:t>Александра, 48 лет:</w:t>
      </w:r>
    </w:p>
    <w:p w:rsidR="00D37C7A" w:rsidRDefault="00D37C7A" w:rsidP="00E7479A">
      <w:pPr>
        <w:spacing w:after="0" w:line="240" w:lineRule="auto"/>
      </w:pPr>
      <w:r>
        <w:t xml:space="preserve">«Год назад я попала в стационар с диагнозом </w:t>
      </w:r>
      <w:r w:rsidRPr="00D37C7A">
        <w:rPr>
          <w:b/>
        </w:rPr>
        <w:t xml:space="preserve">миома и </w:t>
      </w:r>
      <w:proofErr w:type="spellStart"/>
      <w:r w:rsidRPr="00D37C7A">
        <w:rPr>
          <w:b/>
        </w:rPr>
        <w:t>аденомиоз</w:t>
      </w:r>
      <w:proofErr w:type="spellEnd"/>
      <w:r>
        <w:t xml:space="preserve"> матки, к тому же была анемия второй степени. </w:t>
      </w:r>
      <w:r w:rsidRPr="00D37C7A">
        <w:rPr>
          <w:b/>
        </w:rPr>
        <w:t>Лечение</w:t>
      </w:r>
      <w:r>
        <w:t xml:space="preserve"> мне назначили хирургическое: лапаротомию и удаление матки вместе с придатками, так как приём лекарств в последние месяцы уже не давал результатов.</w:t>
      </w:r>
      <w:r w:rsidR="00C5159D">
        <w:t xml:space="preserve"> За мес</w:t>
      </w:r>
      <w:r w:rsidR="00F7186D">
        <w:t>яц до операции меня страшно мучи</w:t>
      </w:r>
      <w:r w:rsidR="00C5159D">
        <w:t>ли тянущие боли внизу живота, которые становили</w:t>
      </w:r>
      <w:r w:rsidR="00F5325C">
        <w:t>сь си</w:t>
      </w:r>
      <w:r w:rsidR="00BD759B">
        <w:t xml:space="preserve">льнее во время критических дней, была общая слабость в организме и постоянное недомогание. В больнице мне сказали, что матка увеличена до характерного размера в 6 недель беременности. Меня успешно прооперировали и продержали еще в госпитале, ставили капельницы с лекарством и </w:t>
      </w:r>
      <w:r w:rsidR="001431E7">
        <w:t>следили</w:t>
      </w:r>
      <w:r w:rsidR="00BD759B">
        <w:t xml:space="preserve"> за состоянием. После выписки назначили наблюдение в диспансере и УЗИ раз в полгода, </w:t>
      </w:r>
      <w:r w:rsidR="00901CCF">
        <w:t>сказали придерживаться здорового образа жизни, следить за питанием и весом.</w:t>
      </w:r>
      <w:r w:rsidR="00731620">
        <w:t xml:space="preserve"> Кроме витаминов никаких </w:t>
      </w:r>
      <w:r w:rsidR="00BC58CE">
        <w:t>препаратов</w:t>
      </w:r>
      <w:r w:rsidR="00731620">
        <w:t xml:space="preserve"> не выписали. Сейчас я чувствую себя прекрасно! Наконец-то вернулась к комфортной жизни! Решила оставить свои </w:t>
      </w:r>
      <w:r w:rsidR="00731620" w:rsidRPr="00731620">
        <w:rPr>
          <w:b/>
        </w:rPr>
        <w:t>отзывы</w:t>
      </w:r>
      <w:r w:rsidR="00731620">
        <w:t xml:space="preserve"> в интернете, чтобы женщины не боялись операции и не затягивали с лечением, а </w:t>
      </w:r>
      <w:r w:rsidR="00731620" w:rsidRPr="00BC58CE">
        <w:rPr>
          <w:b/>
        </w:rPr>
        <w:t>избавились</w:t>
      </w:r>
      <w:r w:rsidR="00731620">
        <w:t xml:space="preserve"> от болезни навсегда»</w:t>
      </w:r>
    </w:p>
    <w:p w:rsidR="00DE6F39" w:rsidRDefault="00DE6F39" w:rsidP="00660325">
      <w:pPr>
        <w:spacing w:after="0" w:line="240" w:lineRule="auto"/>
      </w:pPr>
    </w:p>
    <w:p w:rsidR="00155851" w:rsidRDefault="00155851" w:rsidP="00155851">
      <w:pPr>
        <w:spacing w:after="0" w:line="240" w:lineRule="auto"/>
      </w:pPr>
    </w:p>
    <w:p w:rsidR="00902BB6" w:rsidRDefault="00902BB6" w:rsidP="00155851">
      <w:pPr>
        <w:spacing w:after="0" w:line="240" w:lineRule="auto"/>
      </w:pPr>
    </w:p>
    <w:p w:rsidR="00155851" w:rsidRDefault="00155851" w:rsidP="00155851">
      <w:pPr>
        <w:spacing w:after="0" w:line="240" w:lineRule="auto"/>
      </w:pPr>
    </w:p>
    <w:p w:rsidR="00323F49" w:rsidRDefault="00323F49" w:rsidP="00323F49">
      <w:pPr>
        <w:spacing w:line="240" w:lineRule="auto"/>
      </w:pPr>
    </w:p>
    <w:p w:rsidR="00323F49" w:rsidRDefault="00323F49" w:rsidP="00323F49">
      <w:pPr>
        <w:spacing w:line="240" w:lineRule="auto"/>
      </w:pPr>
    </w:p>
    <w:sectPr w:rsidR="0032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70D4"/>
    <w:multiLevelType w:val="hybridMultilevel"/>
    <w:tmpl w:val="654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566"/>
    <w:multiLevelType w:val="hybridMultilevel"/>
    <w:tmpl w:val="881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96C"/>
    <w:multiLevelType w:val="hybridMultilevel"/>
    <w:tmpl w:val="3AA8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73021"/>
    <w:multiLevelType w:val="hybridMultilevel"/>
    <w:tmpl w:val="405C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FC6"/>
    <w:multiLevelType w:val="hybridMultilevel"/>
    <w:tmpl w:val="96FE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1F8D"/>
    <w:multiLevelType w:val="hybridMultilevel"/>
    <w:tmpl w:val="342C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E684B"/>
    <w:multiLevelType w:val="hybridMultilevel"/>
    <w:tmpl w:val="86B2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E6E1F"/>
    <w:multiLevelType w:val="hybridMultilevel"/>
    <w:tmpl w:val="D41A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B26B3"/>
    <w:multiLevelType w:val="hybridMultilevel"/>
    <w:tmpl w:val="93DE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B6F"/>
    <w:multiLevelType w:val="hybridMultilevel"/>
    <w:tmpl w:val="29E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04598"/>
    <w:multiLevelType w:val="hybridMultilevel"/>
    <w:tmpl w:val="2334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6"/>
    <w:rsid w:val="000016CF"/>
    <w:rsid w:val="00030BB7"/>
    <w:rsid w:val="000827D6"/>
    <w:rsid w:val="0010487F"/>
    <w:rsid w:val="00136D7C"/>
    <w:rsid w:val="001431E7"/>
    <w:rsid w:val="00145884"/>
    <w:rsid w:val="00155851"/>
    <w:rsid w:val="001B409E"/>
    <w:rsid w:val="001C2798"/>
    <w:rsid w:val="002659D6"/>
    <w:rsid w:val="0027332B"/>
    <w:rsid w:val="002747F8"/>
    <w:rsid w:val="002808BA"/>
    <w:rsid w:val="002D34F1"/>
    <w:rsid w:val="00317EF7"/>
    <w:rsid w:val="00323F49"/>
    <w:rsid w:val="00347DD4"/>
    <w:rsid w:val="003A5039"/>
    <w:rsid w:val="003B4551"/>
    <w:rsid w:val="003B5D36"/>
    <w:rsid w:val="003C0E82"/>
    <w:rsid w:val="00400FD5"/>
    <w:rsid w:val="00451BD4"/>
    <w:rsid w:val="00493346"/>
    <w:rsid w:val="00496307"/>
    <w:rsid w:val="004E0F04"/>
    <w:rsid w:val="00500563"/>
    <w:rsid w:val="0053247A"/>
    <w:rsid w:val="005452A9"/>
    <w:rsid w:val="005A79D5"/>
    <w:rsid w:val="005C1FDA"/>
    <w:rsid w:val="005F0836"/>
    <w:rsid w:val="00610ACF"/>
    <w:rsid w:val="006534DE"/>
    <w:rsid w:val="00660325"/>
    <w:rsid w:val="006706B1"/>
    <w:rsid w:val="006929AE"/>
    <w:rsid w:val="006B0E53"/>
    <w:rsid w:val="00731620"/>
    <w:rsid w:val="007450E3"/>
    <w:rsid w:val="00767039"/>
    <w:rsid w:val="007C352D"/>
    <w:rsid w:val="007D1F06"/>
    <w:rsid w:val="007F362D"/>
    <w:rsid w:val="007F57BF"/>
    <w:rsid w:val="008075EC"/>
    <w:rsid w:val="00890BFB"/>
    <w:rsid w:val="008C292D"/>
    <w:rsid w:val="008C68F0"/>
    <w:rsid w:val="008E20D9"/>
    <w:rsid w:val="00901CCF"/>
    <w:rsid w:val="00902BB6"/>
    <w:rsid w:val="009268A7"/>
    <w:rsid w:val="00967A28"/>
    <w:rsid w:val="009E3695"/>
    <w:rsid w:val="00A00E63"/>
    <w:rsid w:val="00A10B06"/>
    <w:rsid w:val="00A32B95"/>
    <w:rsid w:val="00A37658"/>
    <w:rsid w:val="00A76EF6"/>
    <w:rsid w:val="00A81CE0"/>
    <w:rsid w:val="00B24C34"/>
    <w:rsid w:val="00B33C34"/>
    <w:rsid w:val="00B36EC8"/>
    <w:rsid w:val="00B40285"/>
    <w:rsid w:val="00B82A38"/>
    <w:rsid w:val="00B97B5C"/>
    <w:rsid w:val="00BB4EA2"/>
    <w:rsid w:val="00BC58CE"/>
    <w:rsid w:val="00BD3511"/>
    <w:rsid w:val="00BD759B"/>
    <w:rsid w:val="00BE4D68"/>
    <w:rsid w:val="00C120BD"/>
    <w:rsid w:val="00C202A7"/>
    <w:rsid w:val="00C46B1F"/>
    <w:rsid w:val="00C5159D"/>
    <w:rsid w:val="00C56CFB"/>
    <w:rsid w:val="00C705AE"/>
    <w:rsid w:val="00C8361F"/>
    <w:rsid w:val="00C8784C"/>
    <w:rsid w:val="00D2340E"/>
    <w:rsid w:val="00D2685C"/>
    <w:rsid w:val="00D37C7A"/>
    <w:rsid w:val="00D47030"/>
    <w:rsid w:val="00D47B5C"/>
    <w:rsid w:val="00D70C7E"/>
    <w:rsid w:val="00D76066"/>
    <w:rsid w:val="00D92513"/>
    <w:rsid w:val="00DE57CD"/>
    <w:rsid w:val="00DE6F39"/>
    <w:rsid w:val="00E2129E"/>
    <w:rsid w:val="00E32125"/>
    <w:rsid w:val="00E50EEB"/>
    <w:rsid w:val="00E61AC8"/>
    <w:rsid w:val="00E7479A"/>
    <w:rsid w:val="00E853B9"/>
    <w:rsid w:val="00EA0182"/>
    <w:rsid w:val="00EC34EB"/>
    <w:rsid w:val="00ED5C2D"/>
    <w:rsid w:val="00F52EDE"/>
    <w:rsid w:val="00F52F01"/>
    <w:rsid w:val="00F5325C"/>
    <w:rsid w:val="00F7186D"/>
    <w:rsid w:val="00FA363A"/>
    <w:rsid w:val="00FB65E8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E365"/>
  <w15:chartTrackingRefBased/>
  <w15:docId w15:val="{18A06E9E-5F10-418D-ADA3-59738E5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1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1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8784C"/>
  </w:style>
  <w:style w:type="character" w:styleId="a4">
    <w:name w:val="Hyperlink"/>
    <w:basedOn w:val="a0"/>
    <w:uiPriority w:val="99"/>
    <w:semiHidden/>
    <w:unhideWhenUsed/>
    <w:rsid w:val="00C87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87</cp:revision>
  <dcterms:created xsi:type="dcterms:W3CDTF">2017-04-17T11:39:00Z</dcterms:created>
  <dcterms:modified xsi:type="dcterms:W3CDTF">2017-07-02T17:51:00Z</dcterms:modified>
</cp:coreProperties>
</file>