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03" w:rsidRDefault="001D6484" w:rsidP="00485103">
      <w:pPr>
        <w:pStyle w:val="1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П</w:t>
      </w:r>
      <w:r w:rsidR="008F66D1">
        <w:rPr>
          <w:rFonts w:eastAsia="Times New Roman"/>
          <w:shd w:val="clear" w:color="auto" w:fill="FFFFFF"/>
          <w:lang w:eastAsia="ru-RU"/>
        </w:rPr>
        <w:t>равила п</w:t>
      </w:r>
      <w:r>
        <w:rPr>
          <w:rFonts w:eastAsia="Times New Roman"/>
          <w:shd w:val="clear" w:color="auto" w:fill="FFFFFF"/>
          <w:lang w:eastAsia="ru-RU"/>
        </w:rPr>
        <w:t>олучени</w:t>
      </w:r>
      <w:r w:rsidR="008F66D1">
        <w:rPr>
          <w:rFonts w:eastAsia="Times New Roman"/>
          <w:shd w:val="clear" w:color="auto" w:fill="FFFFFF"/>
          <w:lang w:eastAsia="ru-RU"/>
        </w:rPr>
        <w:t xml:space="preserve">я </w:t>
      </w:r>
      <w:r>
        <w:rPr>
          <w:rFonts w:eastAsia="Times New Roman"/>
          <w:shd w:val="clear" w:color="auto" w:fill="FFFFFF"/>
          <w:lang w:eastAsia="ru-RU"/>
        </w:rPr>
        <w:t>г</w:t>
      </w:r>
      <w:r w:rsidR="00485103" w:rsidRPr="000C5F9F">
        <w:rPr>
          <w:rFonts w:eastAsia="Times New Roman"/>
          <w:shd w:val="clear" w:color="auto" w:fill="FFFFFF"/>
          <w:lang w:eastAsia="ru-RU"/>
        </w:rPr>
        <w:t>ражданств</w:t>
      </w:r>
      <w:r>
        <w:rPr>
          <w:rFonts w:eastAsia="Times New Roman"/>
          <w:shd w:val="clear" w:color="auto" w:fill="FFFFFF"/>
          <w:lang w:eastAsia="ru-RU"/>
        </w:rPr>
        <w:t>а</w:t>
      </w:r>
      <w:r w:rsidR="00485103" w:rsidRPr="000C5F9F">
        <w:rPr>
          <w:rFonts w:eastAsia="Times New Roman"/>
          <w:shd w:val="clear" w:color="auto" w:fill="FFFFFF"/>
          <w:lang w:eastAsia="ru-RU"/>
        </w:rPr>
        <w:t xml:space="preserve"> РФ граждан</w:t>
      </w:r>
      <w:r>
        <w:rPr>
          <w:rFonts w:eastAsia="Times New Roman"/>
          <w:shd w:val="clear" w:color="auto" w:fill="FFFFFF"/>
          <w:lang w:eastAsia="ru-RU"/>
        </w:rPr>
        <w:t>ами</w:t>
      </w:r>
      <w:r w:rsidR="00485103" w:rsidRPr="000C5F9F">
        <w:rPr>
          <w:rFonts w:eastAsia="Times New Roman"/>
          <w:shd w:val="clear" w:color="auto" w:fill="FFFFFF"/>
          <w:lang w:eastAsia="ru-RU"/>
        </w:rPr>
        <w:t xml:space="preserve"> Белоруссии</w:t>
      </w:r>
    </w:p>
    <w:p w:rsidR="00485103" w:rsidRDefault="00485103" w:rsidP="00485103">
      <w:pPr>
        <w:jc w:val="both"/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</w:pPr>
      <w:r w:rsidRPr="00485103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Между Россией и 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Белоруссией</w:t>
      </w:r>
      <w:r w:rsidRPr="00485103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за долгие годы сложились 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достаточно крепкие отношения. В свою очередь, это отразилось на законодательной сфере, </w:t>
      </w:r>
      <w:r w:rsidR="00D55C1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вопросах</w:t>
      </w:r>
      <w:r w:rsidR="00651AD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экономики</w:t>
      </w:r>
      <w:r w:rsidR="00D55C1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  <w:r w:rsidR="0079231B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и</w:t>
      </w:r>
      <w:r w:rsidR="0079231B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юри</w:t>
      </w:r>
      <w:r w:rsidR="00651AD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спруденции</w:t>
      </w:r>
      <w:r w:rsidR="00D55C1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. 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  <w:r w:rsidR="00D55C1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Именно они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составляют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конституционно-правово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й статус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физических лиц.</w:t>
      </w:r>
      <w:r w:rsidR="001D648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  <w:r w:rsidR="0079231B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Г</w:t>
      </w:r>
      <w:r w:rsidR="0079231B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ражданство РФ</w:t>
      </w:r>
      <w:r w:rsidR="0079231B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д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ля многих белорусов открывает новые пути для 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большой 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самореализации, 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дальнейшего </w:t>
      </w:r>
      <w:r w:rsidR="00D55C1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развития 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и повышения 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качества 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жизни. Но </w:t>
      </w:r>
      <w:r w:rsidR="00382A8D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перед этим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  <w:r w:rsidR="001D648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нужно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  <w:r w:rsidR="001D6484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правильно </w:t>
      </w:r>
      <w:r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>оформить все юридические формальности.</w:t>
      </w:r>
      <w:r w:rsidR="0079231B">
        <w:rPr>
          <w:rFonts w:ascii="Tahoma" w:eastAsia="Times New Roman" w:hAnsi="Tahoma" w:cs="Tahoma"/>
          <w:bCs/>
          <w:color w:val="000000"/>
          <w:szCs w:val="23"/>
          <w:shd w:val="clear" w:color="auto" w:fill="FFFFFF"/>
          <w:lang w:eastAsia="ru-RU"/>
        </w:rPr>
        <w:t xml:space="preserve"> </w:t>
      </w:r>
    </w:p>
    <w:p w:rsidR="00485103" w:rsidRPr="00485103" w:rsidRDefault="00485103" w:rsidP="00485103">
      <w:pPr>
        <w:jc w:val="both"/>
        <w:rPr>
          <w:rFonts w:ascii="Tahoma" w:hAnsi="Tahoma" w:cs="Tahoma"/>
          <w:b/>
        </w:rPr>
      </w:pPr>
      <w:r w:rsidRPr="00485103">
        <w:rPr>
          <w:rFonts w:ascii="Tahoma" w:hAnsi="Tahoma" w:cs="Tahoma"/>
          <w:b/>
        </w:rPr>
        <w:t xml:space="preserve">Правила </w:t>
      </w:r>
      <w:r w:rsidR="00651ADD">
        <w:rPr>
          <w:rFonts w:ascii="Tahoma" w:hAnsi="Tahoma" w:cs="Tahoma"/>
          <w:b/>
        </w:rPr>
        <w:t xml:space="preserve">оформления </w:t>
      </w:r>
      <w:bookmarkStart w:id="0" w:name="_GoBack"/>
      <w:bookmarkEnd w:id="0"/>
    </w:p>
    <w:p w:rsidR="00485103" w:rsidRDefault="00382A8D" w:rsidP="004851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Г</w:t>
      </w:r>
      <w:r w:rsidR="00485103" w:rsidRPr="00485103">
        <w:rPr>
          <w:rFonts w:ascii="Tahoma" w:hAnsi="Tahoma" w:cs="Tahoma"/>
        </w:rPr>
        <w:t xml:space="preserve">ражданин </w:t>
      </w:r>
      <w:r>
        <w:rPr>
          <w:rFonts w:ascii="Tahoma" w:hAnsi="Tahoma" w:cs="Tahoma"/>
        </w:rPr>
        <w:t xml:space="preserve">любой страны мира </w:t>
      </w:r>
      <w:r w:rsidR="00485103" w:rsidRPr="00485103">
        <w:rPr>
          <w:rFonts w:ascii="Tahoma" w:hAnsi="Tahoma" w:cs="Tahoma"/>
        </w:rPr>
        <w:t>вправе</w:t>
      </w:r>
      <w:r w:rsidR="00651ADD">
        <w:rPr>
          <w:rFonts w:ascii="Tahoma" w:hAnsi="Tahoma" w:cs="Tahoma"/>
        </w:rPr>
        <w:t xml:space="preserve"> оформить</w:t>
      </w:r>
      <w:r w:rsidR="00485103">
        <w:rPr>
          <w:rFonts w:ascii="Tahoma" w:hAnsi="Tahoma" w:cs="Tahoma"/>
        </w:rPr>
        <w:t xml:space="preserve"> гражданство РФ. Для этого </w:t>
      </w:r>
      <w:r w:rsidR="00014E43">
        <w:rPr>
          <w:rFonts w:ascii="Tahoma" w:hAnsi="Tahoma" w:cs="Tahoma"/>
        </w:rPr>
        <w:t>н</w:t>
      </w:r>
      <w:r w:rsidR="00651ADD">
        <w:rPr>
          <w:rFonts w:ascii="Tahoma" w:hAnsi="Tahoma" w:cs="Tahoma"/>
        </w:rPr>
        <w:t xml:space="preserve">еобходимо </w:t>
      </w:r>
      <w:r w:rsidR="00485103">
        <w:rPr>
          <w:rFonts w:ascii="Tahoma" w:hAnsi="Tahoma" w:cs="Tahoma"/>
        </w:rPr>
        <w:t xml:space="preserve">следовать </w:t>
      </w:r>
      <w:r w:rsidR="00651ADD">
        <w:rPr>
          <w:rFonts w:ascii="Tahoma" w:hAnsi="Tahoma" w:cs="Tahoma"/>
        </w:rPr>
        <w:t>поэтапно</w:t>
      </w:r>
      <w:r w:rsidR="00485103">
        <w:rPr>
          <w:rFonts w:ascii="Tahoma" w:hAnsi="Tahoma" w:cs="Tahoma"/>
        </w:rPr>
        <w:t>:</w:t>
      </w:r>
    </w:p>
    <w:p w:rsidR="00485103" w:rsidRDefault="00651ADD" w:rsidP="00485103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получить документ, </w:t>
      </w:r>
      <w:r w:rsidR="00485103">
        <w:rPr>
          <w:rFonts w:ascii="Tahoma" w:hAnsi="Tahoma" w:cs="Tahoma"/>
        </w:rPr>
        <w:t>разреш</w:t>
      </w:r>
      <w:r>
        <w:rPr>
          <w:rFonts w:ascii="Tahoma" w:hAnsi="Tahoma" w:cs="Tahoma"/>
        </w:rPr>
        <w:t xml:space="preserve">ающий </w:t>
      </w:r>
      <w:r w:rsidR="00485103">
        <w:rPr>
          <w:rFonts w:ascii="Tahoma" w:hAnsi="Tahoma" w:cs="Tahoma"/>
        </w:rPr>
        <w:t>временно</w:t>
      </w:r>
      <w:r>
        <w:rPr>
          <w:rFonts w:ascii="Tahoma" w:hAnsi="Tahoma" w:cs="Tahoma"/>
        </w:rPr>
        <w:t>е</w:t>
      </w:r>
      <w:r w:rsidR="00485103">
        <w:rPr>
          <w:rFonts w:ascii="Tahoma" w:hAnsi="Tahoma" w:cs="Tahoma"/>
        </w:rPr>
        <w:t xml:space="preserve"> проживани</w:t>
      </w:r>
      <w:r>
        <w:rPr>
          <w:rFonts w:ascii="Tahoma" w:hAnsi="Tahoma" w:cs="Tahoma"/>
        </w:rPr>
        <w:t>е</w:t>
      </w:r>
      <w:r w:rsidR="00B2554E">
        <w:rPr>
          <w:rFonts w:ascii="Tahoma" w:hAnsi="Tahoma" w:cs="Tahoma"/>
        </w:rPr>
        <w:t xml:space="preserve"> (РВП)</w:t>
      </w:r>
      <w:r w:rsidR="00FD3595">
        <w:rPr>
          <w:rFonts w:ascii="Tahoma" w:hAnsi="Tahoma" w:cs="Tahoma"/>
        </w:rPr>
        <w:t xml:space="preserve"> – позволяет мигрант</w:t>
      </w:r>
      <w:r w:rsidR="00C13E7D">
        <w:rPr>
          <w:rFonts w:ascii="Tahoma" w:hAnsi="Tahoma" w:cs="Tahoma"/>
        </w:rPr>
        <w:t>ам</w:t>
      </w:r>
      <w:r w:rsidR="00FD3595">
        <w:rPr>
          <w:rFonts w:ascii="Tahoma" w:hAnsi="Tahoma" w:cs="Tahoma"/>
        </w:rPr>
        <w:t xml:space="preserve"> </w:t>
      </w:r>
      <w:r w:rsidR="00014E43">
        <w:rPr>
          <w:rFonts w:ascii="Tahoma" w:hAnsi="Tahoma" w:cs="Tahoma"/>
        </w:rPr>
        <w:t xml:space="preserve">в свободном порядке </w:t>
      </w:r>
      <w:r w:rsidR="00FD3595">
        <w:rPr>
          <w:rFonts w:ascii="Tahoma" w:hAnsi="Tahoma" w:cs="Tahoma"/>
        </w:rPr>
        <w:t>находиться на территории РФ длительное время</w:t>
      </w:r>
      <w:r w:rsidR="00485103">
        <w:rPr>
          <w:rFonts w:ascii="Tahoma" w:hAnsi="Tahoma" w:cs="Tahoma"/>
        </w:rPr>
        <w:t>;</w:t>
      </w:r>
    </w:p>
    <w:p w:rsidR="00485103" w:rsidRDefault="00C13E7D" w:rsidP="00485103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заняться </w:t>
      </w:r>
      <w:r w:rsidR="00014E43">
        <w:rPr>
          <w:rFonts w:ascii="Tahoma" w:hAnsi="Tahoma" w:cs="Tahoma"/>
        </w:rPr>
        <w:t xml:space="preserve">официальным </w:t>
      </w:r>
      <w:r w:rsidR="00776B90">
        <w:rPr>
          <w:rFonts w:ascii="Tahoma" w:hAnsi="Tahoma" w:cs="Tahoma"/>
        </w:rPr>
        <w:t>оформ</w:t>
      </w:r>
      <w:r>
        <w:rPr>
          <w:rFonts w:ascii="Tahoma" w:hAnsi="Tahoma" w:cs="Tahoma"/>
        </w:rPr>
        <w:t>лением</w:t>
      </w:r>
      <w:r w:rsidR="00776B90">
        <w:rPr>
          <w:rFonts w:ascii="Tahoma" w:hAnsi="Tahoma" w:cs="Tahoma"/>
        </w:rPr>
        <w:t xml:space="preserve"> вид</w:t>
      </w:r>
      <w:r>
        <w:rPr>
          <w:rFonts w:ascii="Tahoma" w:hAnsi="Tahoma" w:cs="Tahoma"/>
        </w:rPr>
        <w:t>а</w:t>
      </w:r>
      <w:r w:rsidR="00776B90">
        <w:rPr>
          <w:rFonts w:ascii="Tahoma" w:hAnsi="Tahoma" w:cs="Tahoma"/>
        </w:rPr>
        <w:t xml:space="preserve"> на жительство</w:t>
      </w:r>
      <w:r w:rsidR="00B2554E">
        <w:rPr>
          <w:rFonts w:ascii="Tahoma" w:hAnsi="Tahoma" w:cs="Tahoma"/>
        </w:rPr>
        <w:t xml:space="preserve"> (ВНЖ)</w:t>
      </w:r>
      <w:r w:rsidR="00FD3595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позволяет</w:t>
      </w:r>
      <w:r w:rsidR="00FD3595">
        <w:rPr>
          <w:rFonts w:ascii="Tahoma" w:hAnsi="Tahoma" w:cs="Tahoma"/>
        </w:rPr>
        <w:t xml:space="preserve"> </w:t>
      </w:r>
      <w:r w:rsidR="00651ADD">
        <w:rPr>
          <w:rFonts w:ascii="Tahoma" w:hAnsi="Tahoma" w:cs="Tahoma"/>
        </w:rPr>
        <w:t>в России</w:t>
      </w:r>
      <w:r w:rsidR="00651ADD">
        <w:rPr>
          <w:rFonts w:ascii="Tahoma" w:hAnsi="Tahoma" w:cs="Tahoma"/>
        </w:rPr>
        <w:t xml:space="preserve"> </w:t>
      </w:r>
      <w:r w:rsidR="00651ADD">
        <w:rPr>
          <w:rFonts w:ascii="Tahoma" w:hAnsi="Tahoma" w:cs="Tahoma"/>
        </w:rPr>
        <w:t>проживать</w:t>
      </w:r>
      <w:r w:rsidR="00651A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 законных основаниях</w:t>
      </w:r>
      <w:r w:rsidR="00776B90">
        <w:rPr>
          <w:rFonts w:ascii="Tahoma" w:hAnsi="Tahoma" w:cs="Tahoma"/>
        </w:rPr>
        <w:t>;</w:t>
      </w:r>
      <w:r w:rsidR="00651ADD">
        <w:rPr>
          <w:rFonts w:ascii="Tahoma" w:hAnsi="Tahoma" w:cs="Tahoma"/>
        </w:rPr>
        <w:t xml:space="preserve"> </w:t>
      </w:r>
    </w:p>
    <w:p w:rsidR="00776B90" w:rsidRDefault="00776B90" w:rsidP="00776B90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получить </w:t>
      </w:r>
      <w:r w:rsidR="0079231B">
        <w:rPr>
          <w:rFonts w:ascii="Tahoma" w:hAnsi="Tahoma" w:cs="Tahoma"/>
        </w:rPr>
        <w:t xml:space="preserve">документ о </w:t>
      </w:r>
      <w:r>
        <w:rPr>
          <w:rFonts w:ascii="Tahoma" w:hAnsi="Tahoma" w:cs="Tahoma"/>
        </w:rPr>
        <w:t>гражданств</w:t>
      </w:r>
      <w:r w:rsidR="0079231B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 РФ.</w:t>
      </w:r>
      <w:r w:rsidR="00C13E7D">
        <w:rPr>
          <w:rFonts w:ascii="Tahoma" w:hAnsi="Tahoma" w:cs="Tahoma"/>
        </w:rPr>
        <w:t xml:space="preserve"> </w:t>
      </w:r>
    </w:p>
    <w:p w:rsidR="00776B90" w:rsidRDefault="00C13E7D" w:rsidP="00776B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</w:t>
      </w:r>
      <w:r>
        <w:rPr>
          <w:rFonts w:ascii="Tahoma" w:hAnsi="Tahoma" w:cs="Tahoma"/>
        </w:rPr>
        <w:t xml:space="preserve">ля граждан Белоруссии </w:t>
      </w:r>
      <w:r>
        <w:rPr>
          <w:rFonts w:ascii="Tahoma" w:hAnsi="Tahoma" w:cs="Tahoma"/>
        </w:rPr>
        <w:t>этот порядок</w:t>
      </w:r>
      <w:r w:rsidR="00776B90">
        <w:rPr>
          <w:rFonts w:ascii="Tahoma" w:hAnsi="Tahoma" w:cs="Tahoma"/>
        </w:rPr>
        <w:t xml:space="preserve"> действует </w:t>
      </w:r>
      <w:r w:rsidR="00C34121">
        <w:rPr>
          <w:rFonts w:ascii="Tahoma" w:hAnsi="Tahoma" w:cs="Tahoma"/>
        </w:rPr>
        <w:t xml:space="preserve">несколько </w:t>
      </w:r>
      <w:r>
        <w:rPr>
          <w:rFonts w:ascii="Tahoma" w:hAnsi="Tahoma" w:cs="Tahoma"/>
        </w:rPr>
        <w:t>иначе и</w:t>
      </w:r>
      <w:r w:rsidR="00776B90">
        <w:rPr>
          <w:rFonts w:ascii="Tahoma" w:hAnsi="Tahoma" w:cs="Tahoma"/>
        </w:rPr>
        <w:t xml:space="preserve"> регламентируется двумя основными нормативными документами. Первый </w:t>
      </w:r>
      <w:r w:rsidR="00D55C14">
        <w:rPr>
          <w:rFonts w:ascii="Tahoma" w:hAnsi="Tahoma" w:cs="Tahoma"/>
        </w:rPr>
        <w:t>был подписан в</w:t>
      </w:r>
      <w:r w:rsidR="00776B90">
        <w:rPr>
          <w:rFonts w:ascii="Tahoma" w:hAnsi="Tahoma" w:cs="Tahoma"/>
        </w:rPr>
        <w:t xml:space="preserve"> январ</w:t>
      </w:r>
      <w:r w:rsidR="00D55C14">
        <w:rPr>
          <w:rFonts w:ascii="Tahoma" w:hAnsi="Tahoma" w:cs="Tahoma"/>
        </w:rPr>
        <w:t>е</w:t>
      </w:r>
      <w:r w:rsidR="00776B90">
        <w:rPr>
          <w:rFonts w:ascii="Tahoma" w:hAnsi="Tahoma" w:cs="Tahoma"/>
        </w:rPr>
        <w:t xml:space="preserve"> </w:t>
      </w:r>
      <w:r w:rsidR="00D55C14">
        <w:rPr>
          <w:rFonts w:ascii="Tahoma" w:hAnsi="Tahoma" w:cs="Tahoma"/>
        </w:rPr>
        <w:t xml:space="preserve">прошлого </w:t>
      </w:r>
      <w:r w:rsidR="00776B90">
        <w:rPr>
          <w:rFonts w:ascii="Tahoma" w:hAnsi="Tahoma" w:cs="Tahoma"/>
        </w:rPr>
        <w:t>года и представляет собой</w:t>
      </w:r>
      <w:r w:rsidR="0079231B">
        <w:rPr>
          <w:rFonts w:ascii="Tahoma" w:hAnsi="Tahoma" w:cs="Tahoma"/>
        </w:rPr>
        <w:t xml:space="preserve"> </w:t>
      </w:r>
      <w:r w:rsidR="00776B90">
        <w:rPr>
          <w:rFonts w:ascii="Tahoma" w:hAnsi="Tahoma" w:cs="Tahoma"/>
        </w:rPr>
        <w:t xml:space="preserve">Соглашение между РФ и Республикой Беларусь. Второй </w:t>
      </w:r>
      <w:r w:rsidR="00C34121">
        <w:rPr>
          <w:rFonts w:ascii="Tahoma" w:hAnsi="Tahoma" w:cs="Tahoma"/>
        </w:rPr>
        <w:t xml:space="preserve">представлен в виде </w:t>
      </w:r>
      <w:r w:rsidR="00776B90">
        <w:rPr>
          <w:rFonts w:ascii="Tahoma" w:hAnsi="Tahoma" w:cs="Tahoma"/>
        </w:rPr>
        <w:t>Договор</w:t>
      </w:r>
      <w:r w:rsidR="00C34121">
        <w:rPr>
          <w:rFonts w:ascii="Tahoma" w:hAnsi="Tahoma" w:cs="Tahoma"/>
        </w:rPr>
        <w:t xml:space="preserve">а </w:t>
      </w:r>
      <w:r w:rsidR="00776B90">
        <w:rPr>
          <w:rFonts w:ascii="Tahoma" w:hAnsi="Tahoma" w:cs="Tahoma"/>
        </w:rPr>
        <w:t>о Евразийском экономическом союзе.</w:t>
      </w:r>
    </w:p>
    <w:p w:rsidR="00C34121" w:rsidRDefault="00776B90" w:rsidP="00776B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Согласно этим </w:t>
      </w:r>
      <w:r w:rsidR="00C34121">
        <w:rPr>
          <w:rFonts w:ascii="Tahoma" w:hAnsi="Tahoma" w:cs="Tahoma"/>
        </w:rPr>
        <w:t xml:space="preserve">двум </w:t>
      </w:r>
      <w:r>
        <w:rPr>
          <w:rFonts w:ascii="Tahoma" w:hAnsi="Tahoma" w:cs="Tahoma"/>
        </w:rPr>
        <w:t>документам, граждан</w:t>
      </w:r>
      <w:r w:rsidR="002A1D3A">
        <w:rPr>
          <w:rFonts w:ascii="Tahoma" w:hAnsi="Tahoma" w:cs="Tahoma"/>
        </w:rPr>
        <w:t>ам</w:t>
      </w:r>
      <w:r>
        <w:rPr>
          <w:rFonts w:ascii="Tahoma" w:hAnsi="Tahoma" w:cs="Tahoma"/>
        </w:rPr>
        <w:t xml:space="preserve"> Республики Беларусь </w:t>
      </w:r>
      <w:r w:rsidR="00B2554E">
        <w:rPr>
          <w:rFonts w:ascii="Tahoma" w:hAnsi="Tahoma" w:cs="Tahoma"/>
        </w:rPr>
        <w:t xml:space="preserve">на протяжении 90 дней </w:t>
      </w:r>
      <w:r w:rsidR="001D6484">
        <w:rPr>
          <w:rFonts w:ascii="Tahoma" w:hAnsi="Tahoma" w:cs="Tahoma"/>
        </w:rPr>
        <w:t>(</w:t>
      </w:r>
      <w:proofErr w:type="gramStart"/>
      <w:r w:rsidR="00B2554E">
        <w:rPr>
          <w:rFonts w:ascii="Tahoma" w:hAnsi="Tahoma" w:cs="Tahoma"/>
        </w:rPr>
        <w:t>с даты въезда</w:t>
      </w:r>
      <w:proofErr w:type="gramEnd"/>
      <w:r w:rsidR="001D6484">
        <w:rPr>
          <w:rFonts w:ascii="Tahoma" w:hAnsi="Tahoma" w:cs="Tahoma"/>
        </w:rPr>
        <w:t>)</w:t>
      </w:r>
      <w:r w:rsidR="002A1D3A">
        <w:rPr>
          <w:rFonts w:ascii="Tahoma" w:hAnsi="Tahoma" w:cs="Tahoma"/>
        </w:rPr>
        <w:t xml:space="preserve"> разрешено</w:t>
      </w:r>
      <w:r w:rsidR="00B2554E">
        <w:rPr>
          <w:rFonts w:ascii="Tahoma" w:hAnsi="Tahoma" w:cs="Tahoma"/>
        </w:rPr>
        <w:t xml:space="preserve"> не регистрироваться в </w:t>
      </w:r>
      <w:r w:rsidR="0038148B">
        <w:rPr>
          <w:rFonts w:ascii="Tahoma" w:hAnsi="Tahoma" w:cs="Tahoma"/>
        </w:rPr>
        <w:t>Управлении по вопросам миграции</w:t>
      </w:r>
      <w:r w:rsidR="00B2554E">
        <w:rPr>
          <w:rFonts w:ascii="Tahoma" w:hAnsi="Tahoma" w:cs="Tahoma"/>
        </w:rPr>
        <w:t>. Они</w:t>
      </w:r>
      <w:r>
        <w:rPr>
          <w:rFonts w:ascii="Tahoma" w:hAnsi="Tahoma" w:cs="Tahoma"/>
        </w:rPr>
        <w:t xml:space="preserve"> </w:t>
      </w:r>
      <w:r w:rsidR="00B2554E">
        <w:rPr>
          <w:rFonts w:ascii="Tahoma" w:hAnsi="Tahoma" w:cs="Tahoma"/>
        </w:rPr>
        <w:t xml:space="preserve">могут свободно передвигаться по территории РФ, выбирать </w:t>
      </w:r>
      <w:r w:rsidR="00C34121">
        <w:rPr>
          <w:rFonts w:ascii="Tahoma" w:hAnsi="Tahoma" w:cs="Tahoma"/>
        </w:rPr>
        <w:t xml:space="preserve">для себя </w:t>
      </w:r>
      <w:r w:rsidR="00B2554E">
        <w:rPr>
          <w:rFonts w:ascii="Tahoma" w:hAnsi="Tahoma" w:cs="Tahoma"/>
        </w:rPr>
        <w:t>место жительства и</w:t>
      </w:r>
      <w:r w:rsidR="00531103">
        <w:rPr>
          <w:rFonts w:ascii="Tahoma" w:hAnsi="Tahoma" w:cs="Tahoma"/>
        </w:rPr>
        <w:t>ли</w:t>
      </w:r>
      <w:r w:rsidR="00C34121">
        <w:rPr>
          <w:rFonts w:ascii="Tahoma" w:hAnsi="Tahoma" w:cs="Tahoma"/>
        </w:rPr>
        <w:t xml:space="preserve"> пребывания. Стадия, включающая </w:t>
      </w:r>
      <w:r w:rsidR="00B2554E">
        <w:rPr>
          <w:rFonts w:ascii="Tahoma" w:hAnsi="Tahoma" w:cs="Tahoma"/>
        </w:rPr>
        <w:t>оформлени</w:t>
      </w:r>
      <w:r w:rsidR="00C34121">
        <w:rPr>
          <w:rFonts w:ascii="Tahoma" w:hAnsi="Tahoma" w:cs="Tahoma"/>
        </w:rPr>
        <w:t>е</w:t>
      </w:r>
      <w:r w:rsidR="00B2554E">
        <w:rPr>
          <w:rFonts w:ascii="Tahoma" w:hAnsi="Tahoma" w:cs="Tahoma"/>
        </w:rPr>
        <w:t xml:space="preserve"> РВП</w:t>
      </w:r>
      <w:r w:rsidR="00C34121">
        <w:rPr>
          <w:rFonts w:ascii="Tahoma" w:hAnsi="Tahoma" w:cs="Tahoma"/>
        </w:rPr>
        <w:t>,</w:t>
      </w:r>
      <w:r w:rsidR="00B2554E">
        <w:rPr>
          <w:rFonts w:ascii="Tahoma" w:hAnsi="Tahoma" w:cs="Tahoma"/>
        </w:rPr>
        <w:t xml:space="preserve"> для них </w:t>
      </w:r>
      <w:r w:rsidR="0038148B">
        <w:rPr>
          <w:rFonts w:ascii="Tahoma" w:hAnsi="Tahoma" w:cs="Tahoma"/>
        </w:rPr>
        <w:t xml:space="preserve">не нужна. </w:t>
      </w:r>
      <w:r w:rsidR="00C34121">
        <w:rPr>
          <w:rFonts w:ascii="Tahoma" w:hAnsi="Tahoma" w:cs="Tahoma"/>
        </w:rPr>
        <w:t xml:space="preserve">Поэтому </w:t>
      </w:r>
      <w:r w:rsidR="008D6DD3">
        <w:rPr>
          <w:rFonts w:ascii="Tahoma" w:hAnsi="Tahoma" w:cs="Tahoma"/>
        </w:rPr>
        <w:t>с</w:t>
      </w:r>
      <w:r w:rsidR="0038148B">
        <w:rPr>
          <w:rFonts w:ascii="Tahoma" w:hAnsi="Tahoma" w:cs="Tahoma"/>
        </w:rPr>
        <w:t xml:space="preserve">уществует возможность </w:t>
      </w:r>
      <w:r w:rsidR="00C34121">
        <w:rPr>
          <w:rFonts w:ascii="Tahoma" w:hAnsi="Tahoma" w:cs="Tahoma"/>
        </w:rPr>
        <w:t>разу перейти этапу</w:t>
      </w:r>
      <w:r w:rsidR="00FD3595">
        <w:rPr>
          <w:rFonts w:ascii="Tahoma" w:hAnsi="Tahoma" w:cs="Tahoma"/>
        </w:rPr>
        <w:t xml:space="preserve"> </w:t>
      </w:r>
      <w:r w:rsidR="00FD3595" w:rsidRPr="00FD3595">
        <w:rPr>
          <w:rFonts w:ascii="Tahoma" w:hAnsi="Tahoma" w:cs="Tahoma"/>
        </w:rPr>
        <w:t>ВНЖ</w:t>
      </w:r>
      <w:r w:rsidR="00C13E7D">
        <w:rPr>
          <w:rFonts w:ascii="Tahoma" w:hAnsi="Tahoma" w:cs="Tahoma"/>
        </w:rPr>
        <w:t>, который будет действовать на протяжении</w:t>
      </w:r>
      <w:r w:rsidR="00690431">
        <w:rPr>
          <w:rFonts w:ascii="Tahoma" w:hAnsi="Tahoma" w:cs="Tahoma"/>
        </w:rPr>
        <w:t xml:space="preserve"> </w:t>
      </w:r>
      <w:r w:rsidR="00C13E7D">
        <w:rPr>
          <w:rFonts w:ascii="Tahoma" w:hAnsi="Tahoma" w:cs="Tahoma"/>
        </w:rPr>
        <w:t xml:space="preserve">5 лет. </w:t>
      </w:r>
    </w:p>
    <w:p w:rsidR="0038148B" w:rsidRDefault="00C13E7D" w:rsidP="00776B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Б</w:t>
      </w:r>
      <w:r w:rsidR="00FD3595">
        <w:rPr>
          <w:rFonts w:ascii="Tahoma" w:hAnsi="Tahoma" w:cs="Tahoma"/>
        </w:rPr>
        <w:t xml:space="preserve">лагодаря </w:t>
      </w:r>
      <w:r>
        <w:rPr>
          <w:rFonts w:ascii="Tahoma" w:hAnsi="Tahoma" w:cs="Tahoma"/>
        </w:rPr>
        <w:t xml:space="preserve">ему </w:t>
      </w:r>
      <w:r w:rsidR="00FD3595">
        <w:rPr>
          <w:rFonts w:ascii="Tahoma" w:hAnsi="Tahoma" w:cs="Tahoma"/>
        </w:rPr>
        <w:t xml:space="preserve">иностранный гражданин </w:t>
      </w:r>
      <w:r w:rsidR="00A24B3E">
        <w:rPr>
          <w:rFonts w:ascii="Tahoma" w:hAnsi="Tahoma" w:cs="Tahoma"/>
        </w:rPr>
        <w:t xml:space="preserve">имеет право </w:t>
      </w:r>
      <w:r>
        <w:rPr>
          <w:rFonts w:ascii="Tahoma" w:hAnsi="Tahoma" w:cs="Tahoma"/>
        </w:rPr>
        <w:t>получить</w:t>
      </w:r>
      <w:r w:rsidR="00C34121">
        <w:rPr>
          <w:rFonts w:ascii="Tahoma" w:hAnsi="Tahoma" w:cs="Tahoma"/>
        </w:rPr>
        <w:t xml:space="preserve"> любую понравившуюся</w:t>
      </w:r>
      <w:r>
        <w:rPr>
          <w:rFonts w:ascii="Tahoma" w:hAnsi="Tahoma" w:cs="Tahoma"/>
        </w:rPr>
        <w:t xml:space="preserve"> работу</w:t>
      </w:r>
      <w:r w:rsidR="00C34121">
        <w:rPr>
          <w:rFonts w:ascii="Tahoma" w:hAnsi="Tahoma" w:cs="Tahoma"/>
        </w:rPr>
        <w:t xml:space="preserve"> или </w:t>
      </w:r>
      <w:r>
        <w:rPr>
          <w:rFonts w:ascii="Tahoma" w:hAnsi="Tahoma" w:cs="Tahoma"/>
        </w:rPr>
        <w:t>законно заниматься трудовой деятельностью</w:t>
      </w:r>
      <w:r w:rsidR="00C34121">
        <w:rPr>
          <w:rFonts w:ascii="Tahoma" w:hAnsi="Tahoma" w:cs="Tahoma"/>
        </w:rPr>
        <w:t xml:space="preserve">, а также </w:t>
      </w:r>
      <w:r w:rsidR="00A24B3E">
        <w:rPr>
          <w:rFonts w:ascii="Tahoma" w:hAnsi="Tahoma" w:cs="Tahoma"/>
        </w:rPr>
        <w:t xml:space="preserve">получать </w:t>
      </w:r>
      <w:r>
        <w:rPr>
          <w:rFonts w:ascii="Tahoma" w:hAnsi="Tahoma" w:cs="Tahoma"/>
        </w:rPr>
        <w:t>пенсию</w:t>
      </w:r>
      <w:r w:rsidR="00C34121">
        <w:rPr>
          <w:rFonts w:ascii="Tahoma" w:hAnsi="Tahoma" w:cs="Tahoma"/>
        </w:rPr>
        <w:t>. Е</w:t>
      </w:r>
      <w:r w:rsidR="00A24B3E">
        <w:rPr>
          <w:rFonts w:ascii="Tahoma" w:hAnsi="Tahoma" w:cs="Tahoma"/>
        </w:rPr>
        <w:t>му будет разрешено покидать страну</w:t>
      </w:r>
      <w:r>
        <w:rPr>
          <w:rFonts w:ascii="Tahoma" w:hAnsi="Tahoma" w:cs="Tahoma"/>
        </w:rPr>
        <w:t xml:space="preserve"> с последующим</w:t>
      </w:r>
      <w:r w:rsidR="00A24B3E">
        <w:rPr>
          <w:rFonts w:ascii="Tahoma" w:hAnsi="Tahoma" w:cs="Tahoma"/>
        </w:rPr>
        <w:t xml:space="preserve"> возвращ</w:t>
      </w:r>
      <w:r>
        <w:rPr>
          <w:rFonts w:ascii="Tahoma" w:hAnsi="Tahoma" w:cs="Tahoma"/>
        </w:rPr>
        <w:t>ением</w:t>
      </w:r>
      <w:r w:rsidR="00A24B3E">
        <w:rPr>
          <w:rFonts w:ascii="Tahoma" w:hAnsi="Tahoma" w:cs="Tahoma"/>
        </w:rPr>
        <w:t xml:space="preserve"> обратно в свободном порядке.</w:t>
      </w:r>
      <w:r w:rsidR="0038148B">
        <w:rPr>
          <w:rFonts w:ascii="Tahoma" w:hAnsi="Tahoma" w:cs="Tahoma"/>
        </w:rPr>
        <w:t xml:space="preserve"> </w:t>
      </w:r>
      <w:r w:rsidR="00C34121">
        <w:rPr>
          <w:rFonts w:ascii="Tahoma" w:hAnsi="Tahoma" w:cs="Tahoma"/>
        </w:rPr>
        <w:t>Существует законная возможность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сократить </w:t>
      </w:r>
      <w:r>
        <w:rPr>
          <w:rFonts w:ascii="Tahoma" w:hAnsi="Tahoma" w:cs="Tahoma"/>
        </w:rPr>
        <w:t>э</w:t>
      </w:r>
      <w:r w:rsidR="00690431">
        <w:rPr>
          <w:rFonts w:ascii="Tahoma" w:hAnsi="Tahoma" w:cs="Tahoma"/>
        </w:rPr>
        <w:t>тот срок на</w:t>
      </w:r>
      <w:r>
        <w:rPr>
          <w:rFonts w:ascii="Tahoma" w:hAnsi="Tahoma" w:cs="Tahoma"/>
        </w:rPr>
        <w:t xml:space="preserve"> целый</w:t>
      </w:r>
      <w:r w:rsidR="00C34121">
        <w:rPr>
          <w:rFonts w:ascii="Tahoma" w:hAnsi="Tahoma" w:cs="Tahoma"/>
        </w:rPr>
        <w:t xml:space="preserve"> год в следующих случаях:</w:t>
      </w:r>
      <w:r w:rsidR="00690431">
        <w:rPr>
          <w:rFonts w:ascii="Tahoma" w:hAnsi="Tahoma" w:cs="Tahoma"/>
        </w:rPr>
        <w:t xml:space="preserve"> иностранный гражданин является беженцем, просит убежища</w:t>
      </w:r>
      <w:r>
        <w:rPr>
          <w:rFonts w:ascii="Tahoma" w:hAnsi="Tahoma" w:cs="Tahoma"/>
        </w:rPr>
        <w:t xml:space="preserve"> по политически соображениям и </w:t>
      </w:r>
      <w:r w:rsidR="00690431">
        <w:rPr>
          <w:rFonts w:ascii="Tahoma" w:hAnsi="Tahoma" w:cs="Tahoma"/>
        </w:rPr>
        <w:t xml:space="preserve">имеет </w:t>
      </w:r>
      <w:r>
        <w:rPr>
          <w:rFonts w:ascii="Tahoma" w:hAnsi="Tahoma" w:cs="Tahoma"/>
        </w:rPr>
        <w:t xml:space="preserve">ценные </w:t>
      </w:r>
      <w:r w:rsidR="00690431">
        <w:rPr>
          <w:rFonts w:ascii="Tahoma" w:hAnsi="Tahoma" w:cs="Tahoma"/>
        </w:rPr>
        <w:t xml:space="preserve">заслуги </w:t>
      </w:r>
      <w:r>
        <w:rPr>
          <w:rFonts w:ascii="Tahoma" w:hAnsi="Tahoma" w:cs="Tahoma"/>
        </w:rPr>
        <w:t>перед Россией.</w:t>
      </w:r>
      <w:r w:rsidR="0038148B">
        <w:rPr>
          <w:rFonts w:ascii="Tahoma" w:hAnsi="Tahoma" w:cs="Tahoma"/>
        </w:rPr>
        <w:t xml:space="preserve"> </w:t>
      </w:r>
    </w:p>
    <w:p w:rsidR="00A24B3E" w:rsidRDefault="0038148B" w:rsidP="00776B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Следующи</w:t>
      </w:r>
      <w:r w:rsidR="00C13E7D">
        <w:rPr>
          <w:rFonts w:ascii="Tahoma" w:hAnsi="Tahoma" w:cs="Tahoma"/>
        </w:rPr>
        <w:t xml:space="preserve">й </w:t>
      </w:r>
      <w:r w:rsidR="00C34121">
        <w:rPr>
          <w:rFonts w:ascii="Tahoma" w:hAnsi="Tahoma" w:cs="Tahoma"/>
        </w:rPr>
        <w:t xml:space="preserve">важный </w:t>
      </w:r>
      <w:r>
        <w:rPr>
          <w:rFonts w:ascii="Tahoma" w:hAnsi="Tahoma" w:cs="Tahoma"/>
        </w:rPr>
        <w:t>этап</w:t>
      </w:r>
      <w:r w:rsidR="00C13E7D">
        <w:rPr>
          <w:rFonts w:ascii="Tahoma" w:hAnsi="Tahoma" w:cs="Tahoma"/>
        </w:rPr>
        <w:t xml:space="preserve"> - </w:t>
      </w:r>
      <w:r w:rsidR="00B2554E">
        <w:rPr>
          <w:rFonts w:ascii="Tahoma" w:hAnsi="Tahoma" w:cs="Tahoma"/>
        </w:rPr>
        <w:t>получени</w:t>
      </w:r>
      <w:r>
        <w:rPr>
          <w:rFonts w:ascii="Tahoma" w:hAnsi="Tahoma" w:cs="Tahoma"/>
        </w:rPr>
        <w:t>е</w:t>
      </w:r>
      <w:r w:rsidR="00B2554E">
        <w:rPr>
          <w:rFonts w:ascii="Tahoma" w:hAnsi="Tahoma" w:cs="Tahoma"/>
        </w:rPr>
        <w:t xml:space="preserve"> </w:t>
      </w:r>
      <w:r w:rsidR="00C34121">
        <w:rPr>
          <w:rFonts w:ascii="Tahoma" w:hAnsi="Tahoma" w:cs="Tahoma"/>
        </w:rPr>
        <w:t xml:space="preserve">официального </w:t>
      </w:r>
      <w:r w:rsidR="00B2554E">
        <w:rPr>
          <w:rFonts w:ascii="Tahoma" w:hAnsi="Tahoma" w:cs="Tahoma"/>
        </w:rPr>
        <w:t>гражданства</w:t>
      </w:r>
      <w:r>
        <w:rPr>
          <w:rFonts w:ascii="Tahoma" w:hAnsi="Tahoma" w:cs="Tahoma"/>
        </w:rPr>
        <w:t xml:space="preserve">. </w:t>
      </w:r>
      <w:r w:rsidR="00C34121">
        <w:rPr>
          <w:rFonts w:ascii="Tahoma" w:hAnsi="Tahoma" w:cs="Tahoma"/>
        </w:rPr>
        <w:t>Чтобы его получить,</w:t>
      </w:r>
      <w:r>
        <w:rPr>
          <w:rFonts w:ascii="Tahoma" w:hAnsi="Tahoma" w:cs="Tahoma"/>
        </w:rPr>
        <w:t xml:space="preserve"> </w:t>
      </w:r>
      <w:r w:rsidR="00B2554E">
        <w:rPr>
          <w:rFonts w:ascii="Tahoma" w:hAnsi="Tahoma" w:cs="Tahoma"/>
        </w:rPr>
        <w:t xml:space="preserve">можно </w:t>
      </w:r>
      <w:r w:rsidR="00C13E7D">
        <w:rPr>
          <w:rFonts w:ascii="Tahoma" w:hAnsi="Tahoma" w:cs="Tahoma"/>
        </w:rPr>
        <w:t>придерживаться</w:t>
      </w:r>
      <w:r w:rsidR="00B2554E">
        <w:rPr>
          <w:rFonts w:ascii="Tahoma" w:hAnsi="Tahoma" w:cs="Tahoma"/>
        </w:rPr>
        <w:t xml:space="preserve"> общей схем</w:t>
      </w:r>
      <w:r w:rsidR="00C13E7D">
        <w:rPr>
          <w:rFonts w:ascii="Tahoma" w:hAnsi="Tahoma" w:cs="Tahoma"/>
        </w:rPr>
        <w:t>ы</w:t>
      </w:r>
      <w:r w:rsidR="00B2554E">
        <w:rPr>
          <w:rFonts w:ascii="Tahoma" w:hAnsi="Tahoma" w:cs="Tahoma"/>
        </w:rPr>
        <w:t>, которая</w:t>
      </w:r>
      <w:r w:rsidR="00FD3595">
        <w:rPr>
          <w:rFonts w:ascii="Tahoma" w:hAnsi="Tahoma" w:cs="Tahoma"/>
        </w:rPr>
        <w:t xml:space="preserve"> требует </w:t>
      </w:r>
      <w:r w:rsidR="00C13E7D">
        <w:rPr>
          <w:rFonts w:ascii="Tahoma" w:hAnsi="Tahoma" w:cs="Tahoma"/>
        </w:rPr>
        <w:t xml:space="preserve">срока </w:t>
      </w:r>
      <w:r w:rsidR="00FD3595">
        <w:rPr>
          <w:rFonts w:ascii="Tahoma" w:hAnsi="Tahoma" w:cs="Tahoma"/>
        </w:rPr>
        <w:t>проживания</w:t>
      </w:r>
      <w:r w:rsidR="00B2554E">
        <w:rPr>
          <w:rFonts w:ascii="Tahoma" w:hAnsi="Tahoma" w:cs="Tahoma"/>
        </w:rPr>
        <w:t xml:space="preserve"> </w:t>
      </w:r>
      <w:r w:rsidR="00C13E7D">
        <w:rPr>
          <w:rFonts w:ascii="Tahoma" w:hAnsi="Tahoma" w:cs="Tahoma"/>
        </w:rPr>
        <w:t xml:space="preserve">мигранта </w:t>
      </w:r>
      <w:r w:rsidR="00B2554E">
        <w:rPr>
          <w:rFonts w:ascii="Tahoma" w:hAnsi="Tahoma" w:cs="Tahoma"/>
        </w:rPr>
        <w:t xml:space="preserve">на </w:t>
      </w:r>
      <w:r w:rsidR="00C13E7D">
        <w:rPr>
          <w:rFonts w:ascii="Tahoma" w:hAnsi="Tahoma" w:cs="Tahoma"/>
        </w:rPr>
        <w:t xml:space="preserve">российской </w:t>
      </w:r>
      <w:r w:rsidR="00B2554E">
        <w:rPr>
          <w:rFonts w:ascii="Tahoma" w:hAnsi="Tahoma" w:cs="Tahoma"/>
        </w:rPr>
        <w:t xml:space="preserve">территории </w:t>
      </w:r>
      <w:r w:rsidR="00FD3595">
        <w:rPr>
          <w:rFonts w:ascii="Tahoma" w:hAnsi="Tahoma" w:cs="Tahoma"/>
        </w:rPr>
        <w:t>не менее</w:t>
      </w:r>
      <w:r w:rsidR="00B2554E">
        <w:rPr>
          <w:rFonts w:ascii="Tahoma" w:hAnsi="Tahoma" w:cs="Tahoma"/>
        </w:rPr>
        <w:t xml:space="preserve"> пяти лет.</w:t>
      </w:r>
      <w:r w:rsidR="00FD35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Или </w:t>
      </w:r>
      <w:r w:rsidR="00C34121">
        <w:rPr>
          <w:rFonts w:ascii="Tahoma" w:hAnsi="Tahoma" w:cs="Tahoma"/>
        </w:rPr>
        <w:t xml:space="preserve">попытаться </w:t>
      </w:r>
      <w:r>
        <w:rPr>
          <w:rFonts w:ascii="Tahoma" w:hAnsi="Tahoma" w:cs="Tahoma"/>
        </w:rPr>
        <w:t xml:space="preserve">пойти по </w:t>
      </w:r>
      <w:r w:rsidR="00B2554E">
        <w:rPr>
          <w:rFonts w:ascii="Tahoma" w:hAnsi="Tahoma" w:cs="Tahoma"/>
        </w:rPr>
        <w:t>ускоренн</w:t>
      </w:r>
      <w:r w:rsidR="00C13E7D">
        <w:rPr>
          <w:rFonts w:ascii="Tahoma" w:hAnsi="Tahoma" w:cs="Tahoma"/>
        </w:rPr>
        <w:t>ому</w:t>
      </w:r>
      <w:r w:rsidR="00B2554E">
        <w:rPr>
          <w:rFonts w:ascii="Tahoma" w:hAnsi="Tahoma" w:cs="Tahoma"/>
        </w:rPr>
        <w:t xml:space="preserve"> п</w:t>
      </w:r>
      <w:r w:rsidR="00C13E7D">
        <w:rPr>
          <w:rFonts w:ascii="Tahoma" w:hAnsi="Tahoma" w:cs="Tahoma"/>
        </w:rPr>
        <w:t>ути</w:t>
      </w:r>
      <w:r w:rsidR="00B2554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согласно</w:t>
      </w:r>
      <w:r w:rsidR="00FC29DE">
        <w:rPr>
          <w:rFonts w:ascii="Tahoma" w:hAnsi="Tahoma" w:cs="Tahoma"/>
        </w:rPr>
        <w:t xml:space="preserve"> которо</w:t>
      </w:r>
      <w:r w:rsidR="00C13E7D">
        <w:rPr>
          <w:rFonts w:ascii="Tahoma" w:hAnsi="Tahoma" w:cs="Tahoma"/>
        </w:rPr>
        <w:t xml:space="preserve">му </w:t>
      </w:r>
      <w:r w:rsidR="00FC29DE">
        <w:rPr>
          <w:rFonts w:ascii="Tahoma" w:hAnsi="Tahoma" w:cs="Tahoma"/>
        </w:rPr>
        <w:t>срок рассмотрения заявления</w:t>
      </w:r>
      <w:r w:rsidR="00B2554E">
        <w:rPr>
          <w:rFonts w:ascii="Tahoma" w:hAnsi="Tahoma" w:cs="Tahoma"/>
        </w:rPr>
        <w:t xml:space="preserve"> за</w:t>
      </w:r>
      <w:r w:rsidR="00C13E7D">
        <w:rPr>
          <w:rFonts w:ascii="Tahoma" w:hAnsi="Tahoma" w:cs="Tahoma"/>
        </w:rPr>
        <w:t>ймет</w:t>
      </w:r>
      <w:r w:rsidR="00B2554E">
        <w:rPr>
          <w:rFonts w:ascii="Tahoma" w:hAnsi="Tahoma" w:cs="Tahoma"/>
        </w:rPr>
        <w:t xml:space="preserve"> </w:t>
      </w:r>
      <w:r w:rsidR="00C13E7D">
        <w:rPr>
          <w:rFonts w:ascii="Tahoma" w:hAnsi="Tahoma" w:cs="Tahoma"/>
        </w:rPr>
        <w:t>не более</w:t>
      </w:r>
      <w:r w:rsidR="00B2554E">
        <w:rPr>
          <w:rFonts w:ascii="Tahoma" w:hAnsi="Tahoma" w:cs="Tahoma"/>
        </w:rPr>
        <w:t xml:space="preserve"> т</w:t>
      </w:r>
      <w:r w:rsidR="00C13E7D">
        <w:rPr>
          <w:rFonts w:ascii="Tahoma" w:hAnsi="Tahoma" w:cs="Tahoma"/>
        </w:rPr>
        <w:t>рех</w:t>
      </w:r>
      <w:r w:rsidR="00B2554E">
        <w:rPr>
          <w:rFonts w:ascii="Tahoma" w:hAnsi="Tahoma" w:cs="Tahoma"/>
        </w:rPr>
        <w:t xml:space="preserve"> месяц</w:t>
      </w:r>
      <w:r w:rsidR="00C13E7D">
        <w:rPr>
          <w:rFonts w:ascii="Tahoma" w:hAnsi="Tahoma" w:cs="Tahoma"/>
        </w:rPr>
        <w:t>ев</w:t>
      </w:r>
      <w:r w:rsidR="00B2554E">
        <w:rPr>
          <w:rFonts w:ascii="Tahoma" w:hAnsi="Tahoma" w:cs="Tahoma"/>
        </w:rPr>
        <w:t>.</w:t>
      </w:r>
      <w:r w:rsidR="00FC29DE">
        <w:rPr>
          <w:rFonts w:ascii="Tahoma" w:hAnsi="Tahoma" w:cs="Tahoma"/>
        </w:rPr>
        <w:t xml:space="preserve"> </w:t>
      </w:r>
      <w:r w:rsidR="00555741">
        <w:rPr>
          <w:rFonts w:ascii="Tahoma" w:hAnsi="Tahoma" w:cs="Tahoma"/>
        </w:rPr>
        <w:t>Для этого</w:t>
      </w:r>
      <w:r w:rsidR="00A24B3E">
        <w:rPr>
          <w:rFonts w:ascii="Tahoma" w:hAnsi="Tahoma" w:cs="Tahoma"/>
        </w:rPr>
        <w:t xml:space="preserve"> гражданину </w:t>
      </w:r>
      <w:r w:rsidR="008D6DD3">
        <w:rPr>
          <w:rFonts w:ascii="Tahoma" w:hAnsi="Tahoma" w:cs="Tahoma"/>
        </w:rPr>
        <w:t>Белоруссии</w:t>
      </w:r>
      <w:r w:rsidR="0079231B">
        <w:rPr>
          <w:rFonts w:ascii="Tahoma" w:hAnsi="Tahoma" w:cs="Tahoma"/>
        </w:rPr>
        <w:t xml:space="preserve"> потребуется обратиться </w:t>
      </w:r>
      <w:r w:rsidR="00A24B3E">
        <w:rPr>
          <w:rFonts w:ascii="Tahoma" w:hAnsi="Tahoma" w:cs="Tahoma"/>
        </w:rPr>
        <w:t>в отдел ФМС с соответствующим заявлением</w:t>
      </w:r>
      <w:r w:rsidR="00C34121">
        <w:rPr>
          <w:rFonts w:ascii="Tahoma" w:hAnsi="Tahoma" w:cs="Tahoma"/>
        </w:rPr>
        <w:t xml:space="preserve"> и</w:t>
      </w:r>
      <w:r w:rsidR="00555741">
        <w:rPr>
          <w:rFonts w:ascii="Tahoma" w:hAnsi="Tahoma" w:cs="Tahoma"/>
        </w:rPr>
        <w:t xml:space="preserve"> документ</w:t>
      </w:r>
      <w:r w:rsidR="00651ADD">
        <w:rPr>
          <w:rFonts w:ascii="Tahoma" w:hAnsi="Tahoma" w:cs="Tahoma"/>
        </w:rPr>
        <w:t xml:space="preserve">ацией </w:t>
      </w:r>
      <w:r w:rsidR="00C34121">
        <w:rPr>
          <w:rFonts w:ascii="Tahoma" w:hAnsi="Tahoma" w:cs="Tahoma"/>
        </w:rPr>
        <w:t xml:space="preserve">(в том числе </w:t>
      </w:r>
      <w:r w:rsidR="00A24B3E">
        <w:rPr>
          <w:rFonts w:ascii="Tahoma" w:hAnsi="Tahoma" w:cs="Tahoma"/>
        </w:rPr>
        <w:t xml:space="preserve">ВНЖ, срок действия которого </w:t>
      </w:r>
      <w:r w:rsidR="00555741">
        <w:rPr>
          <w:rFonts w:ascii="Tahoma" w:hAnsi="Tahoma" w:cs="Tahoma"/>
        </w:rPr>
        <w:t>свыше</w:t>
      </w:r>
      <w:r w:rsidR="00A24B3E">
        <w:rPr>
          <w:rFonts w:ascii="Tahoma" w:hAnsi="Tahoma" w:cs="Tahoma"/>
        </w:rPr>
        <w:t xml:space="preserve"> 2 месяц</w:t>
      </w:r>
      <w:r w:rsidR="00555741">
        <w:rPr>
          <w:rFonts w:ascii="Tahoma" w:hAnsi="Tahoma" w:cs="Tahoma"/>
        </w:rPr>
        <w:t>ев</w:t>
      </w:r>
      <w:r w:rsidR="00C34121">
        <w:rPr>
          <w:rFonts w:ascii="Tahoma" w:hAnsi="Tahoma" w:cs="Tahoma"/>
        </w:rPr>
        <w:t>)</w:t>
      </w:r>
      <w:r w:rsidR="00A24B3E">
        <w:rPr>
          <w:rFonts w:ascii="Tahoma" w:hAnsi="Tahoma" w:cs="Tahoma"/>
        </w:rPr>
        <w:t>.</w:t>
      </w:r>
    </w:p>
    <w:p w:rsidR="00485103" w:rsidRDefault="00555741" w:rsidP="0048510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Оформление в общем порядке</w:t>
      </w:r>
    </w:p>
    <w:p w:rsidR="00FC29DE" w:rsidRDefault="00555741" w:rsidP="004851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Г</w:t>
      </w:r>
      <w:r>
        <w:rPr>
          <w:rFonts w:ascii="Tahoma" w:hAnsi="Tahoma" w:cs="Tahoma"/>
        </w:rPr>
        <w:t xml:space="preserve">ражданам Республики Беларусь </w:t>
      </w:r>
      <w:r>
        <w:rPr>
          <w:rFonts w:ascii="Tahoma" w:hAnsi="Tahoma" w:cs="Tahoma"/>
        </w:rPr>
        <w:t>д</w:t>
      </w:r>
      <w:r w:rsidR="00FC29DE">
        <w:rPr>
          <w:rFonts w:ascii="Tahoma" w:hAnsi="Tahoma" w:cs="Tahoma"/>
        </w:rPr>
        <w:t xml:space="preserve">ля </w:t>
      </w:r>
      <w:r w:rsidR="00C34121">
        <w:rPr>
          <w:rFonts w:ascii="Tahoma" w:hAnsi="Tahoma" w:cs="Tahoma"/>
        </w:rPr>
        <w:t xml:space="preserve">официального </w:t>
      </w:r>
      <w:r w:rsidR="00FC29DE">
        <w:rPr>
          <w:rFonts w:ascii="Tahoma" w:hAnsi="Tahoma" w:cs="Tahoma"/>
        </w:rPr>
        <w:t>получения гражданства РФ потребуется предоставить в ведомство</w:t>
      </w:r>
      <w:r>
        <w:rPr>
          <w:rFonts w:ascii="Tahoma" w:hAnsi="Tahoma" w:cs="Tahoma"/>
        </w:rPr>
        <w:t xml:space="preserve"> по миграции</w:t>
      </w:r>
      <w:r w:rsidR="00FC29DE">
        <w:rPr>
          <w:rFonts w:ascii="Tahoma" w:hAnsi="Tahoma" w:cs="Tahoma"/>
        </w:rPr>
        <w:t xml:space="preserve"> следующ</w:t>
      </w:r>
      <w:r>
        <w:rPr>
          <w:rFonts w:ascii="Tahoma" w:hAnsi="Tahoma" w:cs="Tahoma"/>
        </w:rPr>
        <w:t>и</w:t>
      </w:r>
      <w:r w:rsidR="00C34121">
        <w:rPr>
          <w:rFonts w:ascii="Tahoma" w:hAnsi="Tahoma" w:cs="Tahoma"/>
        </w:rPr>
        <w:t xml:space="preserve">й список </w:t>
      </w:r>
      <w:r w:rsidR="00FC29DE">
        <w:rPr>
          <w:rFonts w:ascii="Tahoma" w:hAnsi="Tahoma" w:cs="Tahoma"/>
        </w:rPr>
        <w:t>докумен</w:t>
      </w:r>
      <w:r w:rsidR="00651ADD">
        <w:rPr>
          <w:rFonts w:ascii="Tahoma" w:hAnsi="Tahoma" w:cs="Tahoma"/>
        </w:rPr>
        <w:t>тации</w:t>
      </w:r>
      <w:r w:rsidR="00FC29DE">
        <w:rPr>
          <w:rFonts w:ascii="Tahoma" w:hAnsi="Tahoma" w:cs="Tahoma"/>
        </w:rPr>
        <w:t>:</w:t>
      </w:r>
    </w:p>
    <w:p w:rsidR="00FC29DE" w:rsidRDefault="00555741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оригинал паспорта</w:t>
      </w:r>
      <w:r w:rsidR="00FC29DE">
        <w:rPr>
          <w:rFonts w:ascii="Tahoma" w:hAnsi="Tahoma" w:cs="Tahoma"/>
        </w:rPr>
        <w:t>;</w:t>
      </w:r>
    </w:p>
    <w:p w:rsidR="00FC29DE" w:rsidRDefault="00555741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два заявления</w:t>
      </w:r>
      <w:r w:rsidR="00FC29DE">
        <w:rPr>
          <w:rFonts w:ascii="Tahoma" w:hAnsi="Tahoma" w:cs="Tahoma"/>
        </w:rPr>
        <w:t>;</w:t>
      </w:r>
    </w:p>
    <w:p w:rsidR="00FC29DE" w:rsidRDefault="00FC29DE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квитанци</w:t>
      </w:r>
      <w:r w:rsidR="00555741">
        <w:rPr>
          <w:rFonts w:ascii="Tahoma" w:hAnsi="Tahoma" w:cs="Tahoma"/>
        </w:rPr>
        <w:t>ю</w:t>
      </w:r>
      <w:r>
        <w:rPr>
          <w:rFonts w:ascii="Tahoma" w:hAnsi="Tahoma" w:cs="Tahoma"/>
        </w:rPr>
        <w:t xml:space="preserve"> </w:t>
      </w:r>
      <w:r w:rsidR="00C34121">
        <w:rPr>
          <w:rFonts w:ascii="Tahoma" w:hAnsi="Tahoma" w:cs="Tahoma"/>
        </w:rPr>
        <w:t xml:space="preserve">по </w:t>
      </w:r>
      <w:r>
        <w:rPr>
          <w:rFonts w:ascii="Tahoma" w:hAnsi="Tahoma" w:cs="Tahoma"/>
        </w:rPr>
        <w:t>оплат</w:t>
      </w:r>
      <w:r w:rsidR="00C34121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 государственной пошлины;</w:t>
      </w:r>
    </w:p>
    <w:p w:rsidR="00A24B3E" w:rsidRDefault="00555741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ксерокопию </w:t>
      </w:r>
      <w:proofErr w:type="gramStart"/>
      <w:r w:rsidR="00C34121">
        <w:rPr>
          <w:rFonts w:ascii="Tahoma" w:hAnsi="Tahoma" w:cs="Tahoma"/>
        </w:rPr>
        <w:t>действующего</w:t>
      </w:r>
      <w:proofErr w:type="gramEnd"/>
      <w:r w:rsidR="00C341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ВНЖ</w:t>
      </w:r>
      <w:r w:rsidR="002427DE">
        <w:rPr>
          <w:rFonts w:ascii="Tahoma" w:hAnsi="Tahoma" w:cs="Tahoma"/>
        </w:rPr>
        <w:t>;</w:t>
      </w:r>
    </w:p>
    <w:p w:rsidR="002427DE" w:rsidRDefault="00555741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пакет </w:t>
      </w:r>
      <w:r w:rsidR="002427DE">
        <w:rPr>
          <w:rFonts w:ascii="Tahoma" w:hAnsi="Tahoma" w:cs="Tahoma"/>
        </w:rPr>
        <w:t>документ</w:t>
      </w:r>
      <w:r>
        <w:rPr>
          <w:rFonts w:ascii="Tahoma" w:hAnsi="Tahoma" w:cs="Tahoma"/>
        </w:rPr>
        <w:t>ов</w:t>
      </w:r>
      <w:r w:rsidR="002427DE">
        <w:rPr>
          <w:rFonts w:ascii="Tahoma" w:hAnsi="Tahoma" w:cs="Tahoma"/>
        </w:rPr>
        <w:t xml:space="preserve"> </w:t>
      </w:r>
      <w:r w:rsidR="00651ADD">
        <w:rPr>
          <w:rFonts w:ascii="Tahoma" w:hAnsi="Tahoma" w:cs="Tahoma"/>
        </w:rPr>
        <w:t>по</w:t>
      </w:r>
      <w:r w:rsidR="002427DE">
        <w:rPr>
          <w:rFonts w:ascii="Tahoma" w:hAnsi="Tahoma" w:cs="Tahoma"/>
        </w:rPr>
        <w:t xml:space="preserve"> образовани</w:t>
      </w:r>
      <w:r w:rsidR="00651ADD">
        <w:rPr>
          <w:rFonts w:ascii="Tahoma" w:hAnsi="Tahoma" w:cs="Tahoma"/>
        </w:rPr>
        <w:t>ю</w:t>
      </w:r>
      <w:r w:rsidR="002427DE">
        <w:rPr>
          <w:rFonts w:ascii="Tahoma" w:hAnsi="Tahoma" w:cs="Tahoma"/>
        </w:rPr>
        <w:t>;</w:t>
      </w:r>
    </w:p>
    <w:p w:rsidR="002427DE" w:rsidRDefault="00555741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удостоверение</w:t>
      </w:r>
      <w:r>
        <w:rPr>
          <w:rFonts w:ascii="Tahoma" w:hAnsi="Tahoma" w:cs="Tahoma"/>
        </w:rPr>
        <w:t xml:space="preserve"> </w:t>
      </w:r>
      <w:r w:rsidR="002427DE">
        <w:rPr>
          <w:rFonts w:ascii="Tahoma" w:hAnsi="Tahoma" w:cs="Tahoma"/>
        </w:rPr>
        <w:t>пенсионное;</w:t>
      </w:r>
      <w:r>
        <w:rPr>
          <w:rFonts w:ascii="Tahoma" w:hAnsi="Tahoma" w:cs="Tahoma"/>
        </w:rPr>
        <w:t xml:space="preserve"> </w:t>
      </w:r>
    </w:p>
    <w:p w:rsidR="00A24B3E" w:rsidRDefault="00555741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справк</w:t>
      </w:r>
      <w:r>
        <w:rPr>
          <w:rFonts w:ascii="Tahoma" w:hAnsi="Tahoma" w:cs="Tahoma"/>
        </w:rPr>
        <w:t xml:space="preserve">у </w:t>
      </w:r>
      <w:r w:rsidR="00A24B3E">
        <w:rPr>
          <w:rFonts w:ascii="Tahoma" w:hAnsi="Tahoma" w:cs="Tahoma"/>
        </w:rPr>
        <w:t>медицинск</w:t>
      </w:r>
      <w:r>
        <w:rPr>
          <w:rFonts w:ascii="Tahoma" w:hAnsi="Tahoma" w:cs="Tahoma"/>
        </w:rPr>
        <w:t>ую</w:t>
      </w:r>
      <w:r w:rsidR="00A24B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(для исключения</w:t>
      </w:r>
      <w:r w:rsidR="00A24B3E">
        <w:rPr>
          <w:rFonts w:ascii="Tahoma" w:hAnsi="Tahoma" w:cs="Tahoma"/>
        </w:rPr>
        <w:t xml:space="preserve"> опасных заболеваний</w:t>
      </w:r>
      <w:r>
        <w:rPr>
          <w:rFonts w:ascii="Tahoma" w:hAnsi="Tahoma" w:cs="Tahoma"/>
        </w:rPr>
        <w:t>)</w:t>
      </w:r>
      <w:r w:rsidR="00A24B3E">
        <w:rPr>
          <w:rFonts w:ascii="Tahoma" w:hAnsi="Tahoma" w:cs="Tahoma"/>
        </w:rPr>
        <w:t>;</w:t>
      </w:r>
    </w:p>
    <w:p w:rsidR="00FC29DE" w:rsidRDefault="002A1D3A" w:rsidP="00FC29DE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фото (3</w:t>
      </w:r>
      <w:r>
        <w:rPr>
          <w:rFonts w:ascii="Tahoma" w:hAnsi="Tahoma" w:cs="Tahoma"/>
          <w:lang w:val="en-US"/>
        </w:rPr>
        <w:t>x</w:t>
      </w:r>
      <w:r>
        <w:rPr>
          <w:rFonts w:ascii="Tahoma" w:hAnsi="Tahoma" w:cs="Tahoma"/>
        </w:rPr>
        <w:t xml:space="preserve">4 в количестве </w:t>
      </w:r>
      <w:r w:rsidR="00FD3595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шт.)</w:t>
      </w:r>
      <w:r w:rsidR="006D208D">
        <w:rPr>
          <w:rFonts w:ascii="Tahoma" w:hAnsi="Tahoma" w:cs="Tahoma"/>
        </w:rPr>
        <w:t>.</w:t>
      </w:r>
    </w:p>
    <w:p w:rsidR="002427DE" w:rsidRDefault="00C34121" w:rsidP="006D20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Иногда </w:t>
      </w:r>
      <w:r w:rsidR="0090313A">
        <w:rPr>
          <w:rFonts w:ascii="Tahoma" w:hAnsi="Tahoma" w:cs="Tahoma"/>
        </w:rPr>
        <w:t>требуется</w:t>
      </w:r>
      <w:r>
        <w:rPr>
          <w:rFonts w:ascii="Tahoma" w:hAnsi="Tahoma" w:cs="Tahoma"/>
        </w:rPr>
        <w:t xml:space="preserve"> </w:t>
      </w:r>
      <w:r w:rsidR="006D208D">
        <w:rPr>
          <w:rFonts w:ascii="Tahoma" w:hAnsi="Tahoma" w:cs="Tahoma"/>
        </w:rPr>
        <w:t xml:space="preserve">справка с места жительства, </w:t>
      </w:r>
      <w:r w:rsidR="00555741">
        <w:rPr>
          <w:rFonts w:ascii="Tahoma" w:hAnsi="Tahoma" w:cs="Tahoma"/>
        </w:rPr>
        <w:t>подтверждающая</w:t>
      </w:r>
      <w:r w:rsidR="006D208D">
        <w:rPr>
          <w:rFonts w:ascii="Tahoma" w:hAnsi="Tahoma" w:cs="Tahoma"/>
        </w:rPr>
        <w:t xml:space="preserve"> факт постоянного места проживания, если в официальных документах данный момент не </w:t>
      </w:r>
      <w:r w:rsidR="00555741">
        <w:rPr>
          <w:rFonts w:ascii="Tahoma" w:hAnsi="Tahoma" w:cs="Tahoma"/>
        </w:rPr>
        <w:t xml:space="preserve">был </w:t>
      </w:r>
      <w:r w:rsidR="006D208D">
        <w:rPr>
          <w:rFonts w:ascii="Tahoma" w:hAnsi="Tahoma" w:cs="Tahoma"/>
        </w:rPr>
        <w:t xml:space="preserve">указан. </w:t>
      </w:r>
      <w:r w:rsidR="00555741">
        <w:rPr>
          <w:rFonts w:ascii="Tahoma" w:hAnsi="Tahoma" w:cs="Tahoma"/>
        </w:rPr>
        <w:t>Р</w:t>
      </w:r>
      <w:r w:rsidR="002427DE">
        <w:rPr>
          <w:rFonts w:ascii="Tahoma" w:hAnsi="Tahoma" w:cs="Tahoma"/>
        </w:rPr>
        <w:t>ебенк</w:t>
      </w:r>
      <w:r w:rsidR="00555741">
        <w:rPr>
          <w:rFonts w:ascii="Tahoma" w:hAnsi="Tahoma" w:cs="Tahoma"/>
        </w:rPr>
        <w:t>у</w:t>
      </w:r>
      <w:r w:rsidR="0090313A">
        <w:rPr>
          <w:rFonts w:ascii="Tahoma" w:hAnsi="Tahoma" w:cs="Tahoma"/>
        </w:rPr>
        <w:t>, не достигшему</w:t>
      </w:r>
      <w:r w:rsidR="002427DE">
        <w:rPr>
          <w:rFonts w:ascii="Tahoma" w:hAnsi="Tahoma" w:cs="Tahoma"/>
        </w:rPr>
        <w:t xml:space="preserve"> 14 лет</w:t>
      </w:r>
      <w:r w:rsidR="0090313A">
        <w:rPr>
          <w:rFonts w:ascii="Tahoma" w:hAnsi="Tahoma" w:cs="Tahoma"/>
        </w:rPr>
        <w:t>,</w:t>
      </w:r>
      <w:r w:rsidR="002427DE">
        <w:rPr>
          <w:rFonts w:ascii="Tahoma" w:hAnsi="Tahoma" w:cs="Tahoma"/>
        </w:rPr>
        <w:t xml:space="preserve"> </w:t>
      </w:r>
      <w:r w:rsidR="00555741">
        <w:rPr>
          <w:rFonts w:ascii="Tahoma" w:hAnsi="Tahoma" w:cs="Tahoma"/>
        </w:rPr>
        <w:t xml:space="preserve">необходимо </w:t>
      </w:r>
      <w:r w:rsidR="002427DE">
        <w:rPr>
          <w:rFonts w:ascii="Tahoma" w:hAnsi="Tahoma" w:cs="Tahoma"/>
        </w:rPr>
        <w:t xml:space="preserve">согласие второго родителя </w:t>
      </w:r>
      <w:r w:rsidR="00555741">
        <w:rPr>
          <w:rFonts w:ascii="Tahoma" w:hAnsi="Tahoma" w:cs="Tahoma"/>
        </w:rPr>
        <w:t xml:space="preserve">с </w:t>
      </w:r>
      <w:r w:rsidR="002427DE">
        <w:rPr>
          <w:rFonts w:ascii="Tahoma" w:hAnsi="Tahoma" w:cs="Tahoma"/>
        </w:rPr>
        <w:t>ксерокопи</w:t>
      </w:r>
      <w:r w:rsidR="00555741">
        <w:rPr>
          <w:rFonts w:ascii="Tahoma" w:hAnsi="Tahoma" w:cs="Tahoma"/>
        </w:rPr>
        <w:t>ей</w:t>
      </w:r>
      <w:r w:rsidR="002427DE">
        <w:rPr>
          <w:rFonts w:ascii="Tahoma" w:hAnsi="Tahoma" w:cs="Tahoma"/>
        </w:rPr>
        <w:t xml:space="preserve"> свидетельства о рождении, а ребен</w:t>
      </w:r>
      <w:r w:rsidR="00555741">
        <w:rPr>
          <w:rFonts w:ascii="Tahoma" w:hAnsi="Tahoma" w:cs="Tahoma"/>
        </w:rPr>
        <w:t>ку</w:t>
      </w:r>
      <w:r w:rsidR="002427DE">
        <w:rPr>
          <w:rFonts w:ascii="Tahoma" w:hAnsi="Tahoma" w:cs="Tahoma"/>
        </w:rPr>
        <w:t xml:space="preserve"> старше 14 лет </w:t>
      </w:r>
      <w:r w:rsidR="00555741">
        <w:rPr>
          <w:rFonts w:ascii="Tahoma" w:hAnsi="Tahoma" w:cs="Tahoma"/>
        </w:rPr>
        <w:t xml:space="preserve">- </w:t>
      </w:r>
      <w:r w:rsidR="00555741">
        <w:rPr>
          <w:rFonts w:ascii="Tahoma" w:hAnsi="Tahoma" w:cs="Tahoma"/>
        </w:rPr>
        <w:t>паспорт</w:t>
      </w:r>
      <w:r w:rsidR="00555741">
        <w:rPr>
          <w:rFonts w:ascii="Tahoma" w:hAnsi="Tahoma" w:cs="Tahoma"/>
        </w:rPr>
        <w:t xml:space="preserve"> и собственное согласие</w:t>
      </w:r>
      <w:r w:rsidR="002427DE">
        <w:rPr>
          <w:rFonts w:ascii="Tahoma" w:hAnsi="Tahoma" w:cs="Tahoma"/>
        </w:rPr>
        <w:t xml:space="preserve">. </w:t>
      </w:r>
    </w:p>
    <w:p w:rsidR="006D208D" w:rsidRPr="00A24B3E" w:rsidRDefault="006D208D" w:rsidP="006D208D">
      <w:pPr>
        <w:jc w:val="both"/>
        <w:rPr>
          <w:rFonts w:ascii="Tahoma" w:hAnsi="Tahoma" w:cs="Tahoma"/>
          <w:i/>
        </w:rPr>
      </w:pPr>
      <w:r w:rsidRPr="00A24B3E">
        <w:rPr>
          <w:rFonts w:ascii="Tahoma" w:hAnsi="Tahoma" w:cs="Tahoma"/>
          <w:i/>
        </w:rPr>
        <w:t xml:space="preserve">Важно! </w:t>
      </w:r>
      <w:r w:rsidR="00555741">
        <w:rPr>
          <w:rFonts w:ascii="Tahoma" w:hAnsi="Tahoma" w:cs="Tahoma"/>
          <w:i/>
        </w:rPr>
        <w:t>Д</w:t>
      </w:r>
      <w:r w:rsidR="00555741">
        <w:rPr>
          <w:rFonts w:ascii="Tahoma" w:hAnsi="Tahoma" w:cs="Tahoma"/>
          <w:i/>
        </w:rPr>
        <w:t xml:space="preserve">ля белорусов не </w:t>
      </w:r>
      <w:r w:rsidR="00555741" w:rsidRPr="00A24B3E">
        <w:rPr>
          <w:rFonts w:ascii="Tahoma" w:hAnsi="Tahoma" w:cs="Tahoma"/>
          <w:i/>
        </w:rPr>
        <w:t>требуется</w:t>
      </w:r>
      <w:r w:rsidR="00555741">
        <w:rPr>
          <w:rFonts w:ascii="Tahoma" w:hAnsi="Tahoma" w:cs="Tahoma"/>
          <w:i/>
        </w:rPr>
        <w:t xml:space="preserve"> п</w:t>
      </w:r>
      <w:r w:rsidRPr="00A24B3E">
        <w:rPr>
          <w:rFonts w:ascii="Tahoma" w:hAnsi="Tahoma" w:cs="Tahoma"/>
          <w:i/>
        </w:rPr>
        <w:t>одтверждения знани</w:t>
      </w:r>
      <w:r w:rsidR="00555741">
        <w:rPr>
          <w:rFonts w:ascii="Tahoma" w:hAnsi="Tahoma" w:cs="Tahoma"/>
          <w:i/>
        </w:rPr>
        <w:t>й</w:t>
      </w:r>
      <w:r w:rsidRPr="00A24B3E">
        <w:rPr>
          <w:rFonts w:ascii="Tahoma" w:hAnsi="Tahoma" w:cs="Tahoma"/>
          <w:i/>
        </w:rPr>
        <w:t xml:space="preserve"> </w:t>
      </w:r>
      <w:r w:rsidR="0090313A">
        <w:rPr>
          <w:rFonts w:ascii="Tahoma" w:hAnsi="Tahoma" w:cs="Tahoma"/>
          <w:i/>
        </w:rPr>
        <w:t xml:space="preserve">в области </w:t>
      </w:r>
      <w:r w:rsidRPr="00A24B3E">
        <w:rPr>
          <w:rFonts w:ascii="Tahoma" w:hAnsi="Tahoma" w:cs="Tahoma"/>
          <w:i/>
        </w:rPr>
        <w:t xml:space="preserve">языка, поскольку российский язык в </w:t>
      </w:r>
      <w:r w:rsidR="008D6DD3">
        <w:rPr>
          <w:rFonts w:ascii="Tahoma" w:hAnsi="Tahoma" w:cs="Tahoma"/>
          <w:i/>
        </w:rPr>
        <w:t>Республике Беларусь</w:t>
      </w:r>
      <w:r w:rsidRPr="00A24B3E">
        <w:rPr>
          <w:rFonts w:ascii="Tahoma" w:hAnsi="Tahoma" w:cs="Tahoma"/>
          <w:i/>
        </w:rPr>
        <w:t xml:space="preserve"> </w:t>
      </w:r>
      <w:r w:rsidR="00555741">
        <w:rPr>
          <w:rFonts w:ascii="Tahoma" w:hAnsi="Tahoma" w:cs="Tahoma"/>
          <w:i/>
        </w:rPr>
        <w:t>приравнен ко</w:t>
      </w:r>
      <w:r w:rsidRPr="00A24B3E">
        <w:rPr>
          <w:rFonts w:ascii="Tahoma" w:hAnsi="Tahoma" w:cs="Tahoma"/>
          <w:i/>
        </w:rPr>
        <w:t xml:space="preserve"> втор</w:t>
      </w:r>
      <w:r w:rsidR="00555741">
        <w:rPr>
          <w:rFonts w:ascii="Tahoma" w:hAnsi="Tahoma" w:cs="Tahoma"/>
          <w:i/>
        </w:rPr>
        <w:t xml:space="preserve">ому </w:t>
      </w:r>
      <w:r w:rsidRPr="00A24B3E">
        <w:rPr>
          <w:rFonts w:ascii="Tahoma" w:hAnsi="Tahoma" w:cs="Tahoma"/>
          <w:i/>
        </w:rPr>
        <w:t>государственн</w:t>
      </w:r>
      <w:r w:rsidR="00555741">
        <w:rPr>
          <w:rFonts w:ascii="Tahoma" w:hAnsi="Tahoma" w:cs="Tahoma"/>
          <w:i/>
        </w:rPr>
        <w:t>ому</w:t>
      </w:r>
      <w:r w:rsidRPr="00A24B3E">
        <w:rPr>
          <w:rFonts w:ascii="Tahoma" w:hAnsi="Tahoma" w:cs="Tahoma"/>
          <w:i/>
        </w:rPr>
        <w:t xml:space="preserve">. </w:t>
      </w:r>
      <w:r w:rsidR="0079231B">
        <w:rPr>
          <w:rFonts w:ascii="Tahoma" w:hAnsi="Tahoma" w:cs="Tahoma"/>
          <w:i/>
        </w:rPr>
        <w:t xml:space="preserve">Зато </w:t>
      </w:r>
      <w:r w:rsidRPr="00A24B3E">
        <w:rPr>
          <w:rFonts w:ascii="Tahoma" w:hAnsi="Tahoma" w:cs="Tahoma"/>
          <w:i/>
        </w:rPr>
        <w:t>потребу</w:t>
      </w:r>
      <w:r w:rsidR="008D6DD3">
        <w:rPr>
          <w:rFonts w:ascii="Tahoma" w:hAnsi="Tahoma" w:cs="Tahoma"/>
          <w:i/>
        </w:rPr>
        <w:t>ют</w:t>
      </w:r>
      <w:r w:rsidRPr="00A24B3E">
        <w:rPr>
          <w:rFonts w:ascii="Tahoma" w:hAnsi="Tahoma" w:cs="Tahoma"/>
          <w:i/>
        </w:rPr>
        <w:t xml:space="preserve">ся доказательства </w:t>
      </w:r>
      <w:r w:rsidR="0079231B">
        <w:rPr>
          <w:rFonts w:ascii="Tahoma" w:hAnsi="Tahoma" w:cs="Tahoma"/>
          <w:i/>
        </w:rPr>
        <w:t xml:space="preserve">всех </w:t>
      </w:r>
      <w:r w:rsidR="00555741">
        <w:rPr>
          <w:rFonts w:ascii="Tahoma" w:hAnsi="Tahoma" w:cs="Tahoma"/>
          <w:i/>
        </w:rPr>
        <w:t>легальных</w:t>
      </w:r>
      <w:r w:rsidRPr="00A24B3E">
        <w:rPr>
          <w:rFonts w:ascii="Tahoma" w:hAnsi="Tahoma" w:cs="Tahoma"/>
          <w:i/>
        </w:rPr>
        <w:t xml:space="preserve"> источник</w:t>
      </w:r>
      <w:r w:rsidR="00555741">
        <w:rPr>
          <w:rFonts w:ascii="Tahoma" w:hAnsi="Tahoma" w:cs="Tahoma"/>
          <w:i/>
        </w:rPr>
        <w:t>ов</w:t>
      </w:r>
      <w:r w:rsidRPr="00A24B3E">
        <w:rPr>
          <w:rFonts w:ascii="Tahoma" w:hAnsi="Tahoma" w:cs="Tahoma"/>
          <w:i/>
        </w:rPr>
        <w:t xml:space="preserve"> дохода, которые позволят </w:t>
      </w:r>
      <w:r w:rsidR="00555741">
        <w:rPr>
          <w:rFonts w:ascii="Tahoma" w:hAnsi="Tahoma" w:cs="Tahoma"/>
          <w:i/>
        </w:rPr>
        <w:t xml:space="preserve">полностью содержать </w:t>
      </w:r>
      <w:r w:rsidRPr="00A24B3E">
        <w:rPr>
          <w:rFonts w:ascii="Tahoma" w:hAnsi="Tahoma" w:cs="Tahoma"/>
          <w:i/>
        </w:rPr>
        <w:t xml:space="preserve">семью, а также исправно уплачивать </w:t>
      </w:r>
      <w:r w:rsidR="0079231B">
        <w:rPr>
          <w:rFonts w:ascii="Tahoma" w:hAnsi="Tahoma" w:cs="Tahoma"/>
          <w:i/>
        </w:rPr>
        <w:t xml:space="preserve">государственные </w:t>
      </w:r>
      <w:r w:rsidRPr="00A24B3E">
        <w:rPr>
          <w:rFonts w:ascii="Tahoma" w:hAnsi="Tahoma" w:cs="Tahoma"/>
          <w:i/>
        </w:rPr>
        <w:t>налоги.</w:t>
      </w:r>
      <w:r w:rsidR="008D6DD3">
        <w:rPr>
          <w:rFonts w:ascii="Tahoma" w:hAnsi="Tahoma" w:cs="Tahoma"/>
          <w:i/>
        </w:rPr>
        <w:t xml:space="preserve"> </w:t>
      </w:r>
    </w:p>
    <w:p w:rsidR="006D208D" w:rsidRPr="006D208D" w:rsidRDefault="00555741" w:rsidP="006D20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</w:t>
      </w:r>
      <w:r>
        <w:rPr>
          <w:rFonts w:ascii="Tahoma" w:hAnsi="Tahoma" w:cs="Tahoma"/>
        </w:rPr>
        <w:t xml:space="preserve">каждом конкретном случае </w:t>
      </w:r>
      <w:r>
        <w:rPr>
          <w:rFonts w:ascii="Tahoma" w:hAnsi="Tahoma" w:cs="Tahoma"/>
        </w:rPr>
        <w:t xml:space="preserve">оформление </w:t>
      </w:r>
      <w:r w:rsidR="006D208D">
        <w:rPr>
          <w:rFonts w:ascii="Tahoma" w:hAnsi="Tahoma" w:cs="Tahoma"/>
        </w:rPr>
        <w:t xml:space="preserve">российского гражданства проходит индивидуально. Поэтому нередко возникают ситуации, когда </w:t>
      </w:r>
      <w:r>
        <w:rPr>
          <w:rFonts w:ascii="Tahoma" w:hAnsi="Tahoma" w:cs="Tahoma"/>
        </w:rPr>
        <w:t>требуются</w:t>
      </w:r>
      <w:r w:rsidR="006D208D">
        <w:rPr>
          <w:rFonts w:ascii="Tahoma" w:hAnsi="Tahoma" w:cs="Tahoma"/>
        </w:rPr>
        <w:t xml:space="preserve"> дополнительные документы. </w:t>
      </w:r>
      <w:r>
        <w:rPr>
          <w:rFonts w:ascii="Tahoma" w:hAnsi="Tahoma" w:cs="Tahoma"/>
        </w:rPr>
        <w:t xml:space="preserve"> </w:t>
      </w:r>
    </w:p>
    <w:p w:rsidR="00FC29DE" w:rsidRDefault="00555741" w:rsidP="0048510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</w:t>
      </w:r>
      <w:r w:rsidR="006D208D" w:rsidRPr="006D208D">
        <w:rPr>
          <w:rFonts w:ascii="Tahoma" w:hAnsi="Tahoma" w:cs="Tahoma"/>
          <w:b/>
        </w:rPr>
        <w:t>прощенн</w:t>
      </w:r>
      <w:r>
        <w:rPr>
          <w:rFonts w:ascii="Tahoma" w:hAnsi="Tahoma" w:cs="Tahoma"/>
          <w:b/>
        </w:rPr>
        <w:t>ая процедура</w:t>
      </w:r>
    </w:p>
    <w:p w:rsidR="008D6DD3" w:rsidRDefault="00014E43" w:rsidP="004851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У </w:t>
      </w:r>
      <w:r>
        <w:rPr>
          <w:rFonts w:ascii="Tahoma" w:hAnsi="Tahoma" w:cs="Tahoma"/>
        </w:rPr>
        <w:t>белорус</w:t>
      </w:r>
      <w:r>
        <w:rPr>
          <w:rFonts w:ascii="Tahoma" w:hAnsi="Tahoma" w:cs="Tahoma"/>
        </w:rPr>
        <w:t>ов</w:t>
      </w:r>
      <w:r w:rsidRPr="006D20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</w:t>
      </w:r>
      <w:r w:rsidR="006D208D" w:rsidRPr="006D208D">
        <w:rPr>
          <w:rFonts w:ascii="Tahoma" w:hAnsi="Tahoma" w:cs="Tahoma"/>
        </w:rPr>
        <w:t xml:space="preserve"> Российской Федерации </w:t>
      </w:r>
      <w:r>
        <w:rPr>
          <w:rFonts w:ascii="Tahoma" w:hAnsi="Tahoma" w:cs="Tahoma"/>
        </w:rPr>
        <w:t>есть</w:t>
      </w:r>
      <w:r w:rsidR="006D208D">
        <w:rPr>
          <w:rFonts w:ascii="Tahoma" w:hAnsi="Tahoma" w:cs="Tahoma"/>
        </w:rPr>
        <w:t xml:space="preserve"> возможность получ</w:t>
      </w:r>
      <w:r>
        <w:rPr>
          <w:rFonts w:ascii="Tahoma" w:hAnsi="Tahoma" w:cs="Tahoma"/>
        </w:rPr>
        <w:t>ения</w:t>
      </w:r>
      <w:r w:rsidR="006D208D">
        <w:rPr>
          <w:rFonts w:ascii="Tahoma" w:hAnsi="Tahoma" w:cs="Tahoma"/>
        </w:rPr>
        <w:t xml:space="preserve"> официально</w:t>
      </w:r>
      <w:r>
        <w:rPr>
          <w:rFonts w:ascii="Tahoma" w:hAnsi="Tahoma" w:cs="Tahoma"/>
        </w:rPr>
        <w:t xml:space="preserve">го </w:t>
      </w:r>
      <w:r w:rsidR="006D208D">
        <w:rPr>
          <w:rFonts w:ascii="Tahoma" w:hAnsi="Tahoma" w:cs="Tahoma"/>
        </w:rPr>
        <w:t>гражданств</w:t>
      </w:r>
      <w:r>
        <w:rPr>
          <w:rFonts w:ascii="Tahoma" w:hAnsi="Tahoma" w:cs="Tahoma"/>
        </w:rPr>
        <w:t>а</w:t>
      </w:r>
      <w:r w:rsidR="00646225">
        <w:rPr>
          <w:rFonts w:ascii="Tahoma" w:hAnsi="Tahoma" w:cs="Tahoma"/>
        </w:rPr>
        <w:t xml:space="preserve"> в </w:t>
      </w:r>
      <w:r w:rsidR="00651ADD">
        <w:rPr>
          <w:rFonts w:ascii="Tahoma" w:hAnsi="Tahoma" w:cs="Tahoma"/>
        </w:rPr>
        <w:t>более простом порядке</w:t>
      </w:r>
      <w:r>
        <w:rPr>
          <w:rFonts w:ascii="Tahoma" w:hAnsi="Tahoma" w:cs="Tahoma"/>
        </w:rPr>
        <w:t xml:space="preserve">, </w:t>
      </w:r>
      <w:r w:rsidR="00646225">
        <w:rPr>
          <w:rFonts w:ascii="Tahoma" w:hAnsi="Tahoma" w:cs="Tahoma"/>
        </w:rPr>
        <w:t xml:space="preserve">спустя </w:t>
      </w:r>
      <w:r w:rsidR="0079231B">
        <w:rPr>
          <w:rFonts w:ascii="Tahoma" w:hAnsi="Tahoma" w:cs="Tahoma"/>
        </w:rPr>
        <w:t xml:space="preserve">всего </w:t>
      </w:r>
      <w:r w:rsidR="00646225">
        <w:rPr>
          <w:rFonts w:ascii="Tahoma" w:hAnsi="Tahoma" w:cs="Tahoma"/>
        </w:rPr>
        <w:t>3 или 4 месяца</w:t>
      </w:r>
      <w:r w:rsidR="0079231B">
        <w:rPr>
          <w:rFonts w:ascii="Tahoma" w:hAnsi="Tahoma" w:cs="Tahoma"/>
        </w:rPr>
        <w:t xml:space="preserve"> после обращения</w:t>
      </w:r>
      <w:r w:rsidR="00646225">
        <w:rPr>
          <w:rFonts w:ascii="Tahoma" w:hAnsi="Tahoma" w:cs="Tahoma"/>
        </w:rPr>
        <w:t xml:space="preserve">. </w:t>
      </w:r>
    </w:p>
    <w:p w:rsidR="006D208D" w:rsidRDefault="008D6DD3" w:rsidP="004851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646225">
        <w:rPr>
          <w:rFonts w:ascii="Tahoma" w:hAnsi="Tahoma" w:cs="Tahoma"/>
        </w:rPr>
        <w:t>о только в следующих случаях:</w:t>
      </w:r>
    </w:p>
    <w:p w:rsidR="00646225" w:rsidRDefault="00646225" w:rsidP="00646225">
      <w:pPr>
        <w:pStyle w:val="a3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наличие </w:t>
      </w:r>
      <w:r w:rsidR="0079231B">
        <w:rPr>
          <w:rFonts w:ascii="Tahoma" w:hAnsi="Tahoma" w:cs="Tahoma"/>
        </w:rPr>
        <w:t xml:space="preserve">одного или нескольких </w:t>
      </w:r>
      <w:r>
        <w:rPr>
          <w:rFonts w:ascii="Tahoma" w:hAnsi="Tahoma" w:cs="Tahoma"/>
        </w:rPr>
        <w:t xml:space="preserve">родственников, </w:t>
      </w:r>
      <w:r w:rsidR="00014E43">
        <w:rPr>
          <w:rFonts w:ascii="Tahoma" w:hAnsi="Tahoma" w:cs="Tahoma"/>
        </w:rPr>
        <w:t xml:space="preserve">которые </w:t>
      </w:r>
      <w:r w:rsidR="0079231B">
        <w:rPr>
          <w:rFonts w:ascii="Tahoma" w:hAnsi="Tahoma" w:cs="Tahoma"/>
        </w:rPr>
        <w:t xml:space="preserve">на российской территории </w:t>
      </w:r>
      <w:r>
        <w:rPr>
          <w:rFonts w:ascii="Tahoma" w:hAnsi="Tahoma" w:cs="Tahoma"/>
        </w:rPr>
        <w:t>проживаю</w:t>
      </w:r>
      <w:r w:rsidR="00014E43">
        <w:rPr>
          <w:rFonts w:ascii="Tahoma" w:hAnsi="Tahoma" w:cs="Tahoma"/>
        </w:rPr>
        <w:t xml:space="preserve">т </w:t>
      </w:r>
      <w:r w:rsidR="00651ADD">
        <w:rPr>
          <w:rFonts w:ascii="Tahoma" w:hAnsi="Tahoma" w:cs="Tahoma"/>
        </w:rPr>
        <w:t>законно</w:t>
      </w:r>
      <w:r w:rsidR="0079231B">
        <w:rPr>
          <w:rFonts w:ascii="Tahoma" w:hAnsi="Tahoma" w:cs="Tahoma"/>
        </w:rPr>
        <w:t xml:space="preserve"> </w:t>
      </w:r>
      <w:r w:rsidR="0079231B">
        <w:rPr>
          <w:rFonts w:ascii="Tahoma" w:hAnsi="Tahoma" w:cs="Tahoma"/>
        </w:rPr>
        <w:t>(</w:t>
      </w:r>
      <w:r w:rsidR="00B33C57">
        <w:rPr>
          <w:rFonts w:ascii="Tahoma" w:hAnsi="Tahoma" w:cs="Tahoma"/>
        </w:rPr>
        <w:t>или являю</w:t>
      </w:r>
      <w:r w:rsidR="00014E43">
        <w:rPr>
          <w:rFonts w:ascii="Tahoma" w:hAnsi="Tahoma" w:cs="Tahoma"/>
        </w:rPr>
        <w:t>тся</w:t>
      </w:r>
      <w:r w:rsidR="00B33C57">
        <w:rPr>
          <w:rFonts w:ascii="Tahoma" w:hAnsi="Tahoma" w:cs="Tahoma"/>
        </w:rPr>
        <w:t xml:space="preserve"> ее гражданами</w:t>
      </w:r>
      <w:r w:rsidR="0079231B">
        <w:rPr>
          <w:rFonts w:ascii="Tahoma" w:hAnsi="Tahoma" w:cs="Tahoma"/>
        </w:rPr>
        <w:t>)</w:t>
      </w:r>
      <w:r w:rsidR="00B33C57">
        <w:rPr>
          <w:rFonts w:ascii="Tahoma" w:hAnsi="Tahoma" w:cs="Tahoma"/>
        </w:rPr>
        <w:t>;</w:t>
      </w:r>
      <w:r w:rsidR="00014E43">
        <w:rPr>
          <w:rFonts w:ascii="Tahoma" w:hAnsi="Tahoma" w:cs="Tahoma"/>
        </w:rPr>
        <w:t xml:space="preserve"> </w:t>
      </w:r>
      <w:r w:rsidR="0079231B">
        <w:rPr>
          <w:rFonts w:ascii="Tahoma" w:hAnsi="Tahoma" w:cs="Tahoma"/>
        </w:rPr>
        <w:t xml:space="preserve"> </w:t>
      </w:r>
    </w:p>
    <w:p w:rsidR="00B33C57" w:rsidRDefault="00B33C57" w:rsidP="00646225">
      <w:pPr>
        <w:pStyle w:val="a3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прохождение обучения в </w:t>
      </w:r>
      <w:r w:rsidR="00651ADD">
        <w:rPr>
          <w:rFonts w:ascii="Tahoma" w:hAnsi="Tahoma" w:cs="Tahoma"/>
        </w:rPr>
        <w:t xml:space="preserve">российских </w:t>
      </w:r>
      <w:r w:rsidR="00D55C14">
        <w:rPr>
          <w:rFonts w:ascii="Tahoma" w:hAnsi="Tahoma" w:cs="Tahoma"/>
        </w:rPr>
        <w:t>средних и</w:t>
      </w:r>
      <w:r w:rsidR="00651ADD">
        <w:rPr>
          <w:rFonts w:ascii="Tahoma" w:hAnsi="Tahoma" w:cs="Tahoma"/>
        </w:rPr>
        <w:t>л</w:t>
      </w:r>
      <w:r w:rsidR="00D55C14">
        <w:rPr>
          <w:rFonts w:ascii="Tahoma" w:hAnsi="Tahoma" w:cs="Tahoma"/>
        </w:rPr>
        <w:t xml:space="preserve">и высших </w:t>
      </w:r>
      <w:r w:rsidR="0079231B">
        <w:rPr>
          <w:rFonts w:ascii="Tahoma" w:hAnsi="Tahoma" w:cs="Tahoma"/>
        </w:rPr>
        <w:t>профессиональных учреждениях</w:t>
      </w:r>
      <w:r>
        <w:rPr>
          <w:rFonts w:ascii="Tahoma" w:hAnsi="Tahoma" w:cs="Tahoma"/>
        </w:rPr>
        <w:t xml:space="preserve"> (период обучения должен начинаться после 2002 года);</w:t>
      </w:r>
    </w:p>
    <w:p w:rsidR="00B33C57" w:rsidRDefault="00B33C57" w:rsidP="00646225">
      <w:pPr>
        <w:pStyle w:val="a3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наличие </w:t>
      </w:r>
      <w:r w:rsidR="00651ADD">
        <w:rPr>
          <w:rFonts w:ascii="Tahoma" w:hAnsi="Tahoma" w:cs="Tahoma"/>
        </w:rPr>
        <w:t>документа</w:t>
      </w:r>
      <w:r>
        <w:rPr>
          <w:rFonts w:ascii="Tahoma" w:hAnsi="Tahoma" w:cs="Tahoma"/>
        </w:rPr>
        <w:t xml:space="preserve"> о </w:t>
      </w:r>
      <w:r w:rsidR="00651ADD">
        <w:rPr>
          <w:rFonts w:ascii="Tahoma" w:hAnsi="Tahoma" w:cs="Tahoma"/>
        </w:rPr>
        <w:t xml:space="preserve">заключении </w:t>
      </w:r>
      <w:r>
        <w:rPr>
          <w:rFonts w:ascii="Tahoma" w:hAnsi="Tahoma" w:cs="Tahoma"/>
        </w:rPr>
        <w:t>брак</w:t>
      </w:r>
      <w:r w:rsidR="00651ADD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с гражданином России </w:t>
      </w:r>
      <w:r w:rsidR="00014E43">
        <w:rPr>
          <w:rFonts w:ascii="Tahoma" w:hAnsi="Tahoma" w:cs="Tahoma"/>
        </w:rPr>
        <w:t>(</w:t>
      </w:r>
      <w:r w:rsidR="00651ADD">
        <w:rPr>
          <w:rFonts w:ascii="Tahoma" w:hAnsi="Tahoma" w:cs="Tahoma"/>
        </w:rPr>
        <w:t>3 года и более</w:t>
      </w:r>
      <w:r w:rsidR="00014E43">
        <w:rPr>
          <w:rFonts w:ascii="Tahoma" w:hAnsi="Tahoma" w:cs="Tahoma"/>
        </w:rPr>
        <w:t>)</w:t>
      </w:r>
      <w:r>
        <w:rPr>
          <w:rFonts w:ascii="Tahoma" w:hAnsi="Tahoma" w:cs="Tahoma"/>
        </w:rPr>
        <w:t>;</w:t>
      </w:r>
    </w:p>
    <w:p w:rsidR="00B33C57" w:rsidRDefault="00D55C14" w:rsidP="00646225">
      <w:pPr>
        <w:pStyle w:val="a3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документы</w:t>
      </w:r>
      <w:r w:rsidR="00B33C57">
        <w:rPr>
          <w:rFonts w:ascii="Tahoma" w:hAnsi="Tahoma" w:cs="Tahoma"/>
        </w:rPr>
        <w:t xml:space="preserve"> о том, что </w:t>
      </w:r>
      <w:r>
        <w:rPr>
          <w:rFonts w:ascii="Tahoma" w:hAnsi="Tahoma" w:cs="Tahoma"/>
        </w:rPr>
        <w:t>место</w:t>
      </w:r>
      <w:r w:rsidR="00651ADD">
        <w:rPr>
          <w:rFonts w:ascii="Tahoma" w:hAnsi="Tahoma" w:cs="Tahoma"/>
        </w:rPr>
        <w:t>м</w:t>
      </w:r>
      <w:r>
        <w:rPr>
          <w:rFonts w:ascii="Tahoma" w:hAnsi="Tahoma" w:cs="Tahoma"/>
        </w:rPr>
        <w:t xml:space="preserve"> рождения </w:t>
      </w:r>
      <w:r w:rsidR="00B33C57">
        <w:rPr>
          <w:rFonts w:ascii="Tahoma" w:hAnsi="Tahoma" w:cs="Tahoma"/>
        </w:rPr>
        <w:t>иностранн</w:t>
      </w:r>
      <w:r>
        <w:rPr>
          <w:rFonts w:ascii="Tahoma" w:hAnsi="Tahoma" w:cs="Tahoma"/>
        </w:rPr>
        <w:t>ого</w:t>
      </w:r>
      <w:r w:rsidR="00B33C57">
        <w:rPr>
          <w:rFonts w:ascii="Tahoma" w:hAnsi="Tahoma" w:cs="Tahoma"/>
        </w:rPr>
        <w:t xml:space="preserve"> гражданин</w:t>
      </w:r>
      <w:r>
        <w:rPr>
          <w:rFonts w:ascii="Tahoma" w:hAnsi="Tahoma" w:cs="Tahoma"/>
        </w:rPr>
        <w:t>а</w:t>
      </w:r>
      <w:r w:rsidR="00B33C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является</w:t>
      </w:r>
      <w:r w:rsidR="00014E43">
        <w:rPr>
          <w:rFonts w:ascii="Tahoma" w:hAnsi="Tahoma" w:cs="Tahoma"/>
        </w:rPr>
        <w:t xml:space="preserve"> территори</w:t>
      </w:r>
      <w:r>
        <w:rPr>
          <w:rFonts w:ascii="Tahoma" w:hAnsi="Tahoma" w:cs="Tahoma"/>
        </w:rPr>
        <w:t>я</w:t>
      </w:r>
      <w:r w:rsidR="00014E43">
        <w:rPr>
          <w:rFonts w:ascii="Tahoma" w:hAnsi="Tahoma" w:cs="Tahoma"/>
        </w:rPr>
        <w:t xml:space="preserve"> России </w:t>
      </w:r>
      <w:r w:rsidR="00B33C57">
        <w:rPr>
          <w:rFonts w:ascii="Tahoma" w:hAnsi="Tahoma" w:cs="Tahoma"/>
        </w:rPr>
        <w:t xml:space="preserve">(до 1991 года) или </w:t>
      </w:r>
      <w:r w:rsidR="00014E43">
        <w:rPr>
          <w:rFonts w:ascii="Tahoma" w:hAnsi="Tahoma" w:cs="Tahoma"/>
        </w:rPr>
        <w:t xml:space="preserve">у него есть </w:t>
      </w:r>
      <w:r w:rsidR="00B33C57">
        <w:rPr>
          <w:rFonts w:ascii="Tahoma" w:hAnsi="Tahoma" w:cs="Tahoma"/>
        </w:rPr>
        <w:t>российские корни.</w:t>
      </w:r>
      <w:r w:rsidR="00014E43">
        <w:rPr>
          <w:rFonts w:ascii="Tahoma" w:hAnsi="Tahoma" w:cs="Tahoma"/>
        </w:rPr>
        <w:t xml:space="preserve"> </w:t>
      </w:r>
    </w:p>
    <w:p w:rsidR="002427DE" w:rsidRPr="002427DE" w:rsidRDefault="006965A6" w:rsidP="002427D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Любой из п</w:t>
      </w:r>
      <w:r w:rsidR="0079231B">
        <w:rPr>
          <w:rFonts w:ascii="Tahoma" w:hAnsi="Tahoma" w:cs="Tahoma"/>
        </w:rPr>
        <w:t>редставленных</w:t>
      </w:r>
      <w:r>
        <w:rPr>
          <w:rFonts w:ascii="Tahoma" w:hAnsi="Tahoma" w:cs="Tahoma"/>
        </w:rPr>
        <w:t xml:space="preserve"> случаев должен </w:t>
      </w:r>
      <w:r w:rsidR="00D55C14">
        <w:rPr>
          <w:rFonts w:ascii="Tahoma" w:hAnsi="Tahoma" w:cs="Tahoma"/>
        </w:rPr>
        <w:t>быть подкреплен документальным подтверждением</w:t>
      </w:r>
      <w:r w:rsidR="0079231B">
        <w:rPr>
          <w:rFonts w:ascii="Tahoma" w:hAnsi="Tahoma" w:cs="Tahoma"/>
        </w:rPr>
        <w:t>.</w:t>
      </w:r>
    </w:p>
    <w:p w:rsidR="00B33C57" w:rsidRDefault="00B33C57" w:rsidP="00B33C5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Независимо от </w:t>
      </w:r>
      <w:r w:rsidR="00014E43">
        <w:rPr>
          <w:rFonts w:ascii="Tahoma" w:hAnsi="Tahoma" w:cs="Tahoma"/>
        </w:rPr>
        <w:t>способа</w:t>
      </w:r>
      <w:r>
        <w:rPr>
          <w:rFonts w:ascii="Tahoma" w:hAnsi="Tahoma" w:cs="Tahoma"/>
        </w:rPr>
        <w:t xml:space="preserve"> получения гражданства</w:t>
      </w:r>
      <w:r w:rsidR="008D6DD3">
        <w:rPr>
          <w:rFonts w:ascii="Tahoma" w:hAnsi="Tahoma" w:cs="Tahoma"/>
        </w:rPr>
        <w:t xml:space="preserve">, </w:t>
      </w:r>
      <w:r w:rsidR="00D55C14">
        <w:rPr>
          <w:rFonts w:ascii="Tahoma" w:hAnsi="Tahoma" w:cs="Tahoma"/>
        </w:rPr>
        <w:t>при выезде из Белоруссии по</w:t>
      </w:r>
      <w:r w:rsidR="00014E43">
        <w:rPr>
          <w:rFonts w:ascii="Tahoma" w:hAnsi="Tahoma" w:cs="Tahoma"/>
        </w:rPr>
        <w:t>требуется</w:t>
      </w:r>
      <w:r>
        <w:rPr>
          <w:rFonts w:ascii="Tahoma" w:hAnsi="Tahoma" w:cs="Tahoma"/>
        </w:rPr>
        <w:t xml:space="preserve"> офор</w:t>
      </w:r>
      <w:r w:rsidR="00014E43">
        <w:rPr>
          <w:rFonts w:ascii="Tahoma" w:hAnsi="Tahoma" w:cs="Tahoma"/>
        </w:rPr>
        <w:t>мление</w:t>
      </w:r>
      <w:r>
        <w:rPr>
          <w:rFonts w:ascii="Tahoma" w:hAnsi="Tahoma" w:cs="Tahoma"/>
        </w:rPr>
        <w:t xml:space="preserve"> лист</w:t>
      </w:r>
      <w:r w:rsidR="00014E43">
        <w:rPr>
          <w:rFonts w:ascii="Tahoma" w:hAnsi="Tahoma" w:cs="Tahoma"/>
        </w:rPr>
        <w:t xml:space="preserve">а убытия. </w:t>
      </w:r>
      <w:r w:rsidR="00D55C14">
        <w:rPr>
          <w:rFonts w:ascii="Tahoma" w:hAnsi="Tahoma" w:cs="Tahoma"/>
        </w:rPr>
        <w:t xml:space="preserve">А </w:t>
      </w:r>
      <w:r w:rsidR="00D55C14">
        <w:rPr>
          <w:rFonts w:ascii="Tahoma" w:hAnsi="Tahoma" w:cs="Tahoma"/>
        </w:rPr>
        <w:t xml:space="preserve">по </w:t>
      </w:r>
      <w:r w:rsidR="00D55C14">
        <w:rPr>
          <w:rFonts w:ascii="Tahoma" w:hAnsi="Tahoma" w:cs="Tahoma"/>
        </w:rPr>
        <w:t xml:space="preserve">новому </w:t>
      </w:r>
      <w:r w:rsidR="00D55C14">
        <w:rPr>
          <w:rFonts w:ascii="Tahoma" w:hAnsi="Tahoma" w:cs="Tahoma"/>
        </w:rPr>
        <w:t>месту жительства</w:t>
      </w:r>
      <w:r w:rsidR="00D55C14">
        <w:rPr>
          <w:rFonts w:ascii="Tahoma" w:hAnsi="Tahoma" w:cs="Tahoma"/>
        </w:rPr>
        <w:t xml:space="preserve"> н</w:t>
      </w:r>
      <w:r w:rsidR="00014E43">
        <w:rPr>
          <w:rFonts w:ascii="Tahoma" w:hAnsi="Tahoma" w:cs="Tahoma"/>
        </w:rPr>
        <w:t>ужно</w:t>
      </w:r>
      <w:r w:rsidR="00D55C14">
        <w:rPr>
          <w:rFonts w:ascii="Tahoma" w:hAnsi="Tahoma" w:cs="Tahoma"/>
        </w:rPr>
        <w:t xml:space="preserve"> будет</w:t>
      </w:r>
      <w:r w:rsidR="00014E43">
        <w:rPr>
          <w:rFonts w:ascii="Tahoma" w:hAnsi="Tahoma" w:cs="Tahoma"/>
        </w:rPr>
        <w:t xml:space="preserve"> получить паспорт серии «</w:t>
      </w:r>
      <w:r w:rsidR="00014E43">
        <w:rPr>
          <w:rFonts w:ascii="Tahoma" w:hAnsi="Tahoma" w:cs="Tahoma"/>
          <w:lang w:val="en-US"/>
        </w:rPr>
        <w:t>PP</w:t>
      </w:r>
      <w:r w:rsidR="00014E43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. После того, как граница будет пересечена, </w:t>
      </w:r>
      <w:r w:rsidR="00014E43">
        <w:rPr>
          <w:rFonts w:ascii="Tahoma" w:hAnsi="Tahoma" w:cs="Tahoma"/>
        </w:rPr>
        <w:t xml:space="preserve">необходимо разрешение на проживание, а </w:t>
      </w:r>
      <w:r w:rsidR="00014E43">
        <w:rPr>
          <w:rFonts w:ascii="Tahoma" w:hAnsi="Tahoma" w:cs="Tahoma"/>
        </w:rPr>
        <w:t xml:space="preserve">по месту </w:t>
      </w:r>
      <w:r w:rsidR="00D55C14">
        <w:rPr>
          <w:rFonts w:ascii="Tahoma" w:hAnsi="Tahoma" w:cs="Tahoma"/>
        </w:rPr>
        <w:t>проживания</w:t>
      </w:r>
      <w:r w:rsidR="00014E43">
        <w:rPr>
          <w:rFonts w:ascii="Tahoma" w:hAnsi="Tahoma" w:cs="Tahoma"/>
        </w:rPr>
        <w:t xml:space="preserve"> - регистрация</w:t>
      </w:r>
      <w:r>
        <w:rPr>
          <w:rFonts w:ascii="Tahoma" w:hAnsi="Tahoma" w:cs="Tahoma"/>
        </w:rPr>
        <w:t xml:space="preserve">. </w:t>
      </w:r>
      <w:r w:rsidR="00D55C14">
        <w:rPr>
          <w:rFonts w:ascii="Tahoma" w:hAnsi="Tahoma" w:cs="Tahoma"/>
        </w:rPr>
        <w:t xml:space="preserve">И </w:t>
      </w:r>
      <w:r w:rsidR="00D55C14">
        <w:rPr>
          <w:rFonts w:ascii="Tahoma" w:hAnsi="Tahoma" w:cs="Tahoma"/>
        </w:rPr>
        <w:t>обязательна постановка на учет</w:t>
      </w:r>
      <w:r w:rsidR="00D55C14">
        <w:rPr>
          <w:rFonts w:ascii="Tahoma" w:hAnsi="Tahoma" w:cs="Tahoma"/>
        </w:rPr>
        <w:t xml:space="preserve"> в</w:t>
      </w:r>
      <w:r w:rsidR="00014E43">
        <w:rPr>
          <w:rFonts w:ascii="Tahoma" w:hAnsi="Tahoma" w:cs="Tahoma"/>
        </w:rPr>
        <w:t xml:space="preserve"> посольстве Белоруссии</w:t>
      </w:r>
      <w:r>
        <w:rPr>
          <w:rFonts w:ascii="Tahoma" w:hAnsi="Tahoma" w:cs="Tahoma"/>
        </w:rPr>
        <w:t xml:space="preserve">. </w:t>
      </w:r>
    </w:p>
    <w:p w:rsidR="002427DE" w:rsidRPr="002427DE" w:rsidRDefault="002427DE" w:rsidP="00B33C57">
      <w:pPr>
        <w:jc w:val="both"/>
        <w:rPr>
          <w:rFonts w:ascii="Tahoma" w:hAnsi="Tahoma" w:cs="Tahoma"/>
          <w:i/>
        </w:rPr>
      </w:pPr>
      <w:r w:rsidRPr="002427DE">
        <w:rPr>
          <w:rFonts w:ascii="Tahoma" w:hAnsi="Tahoma" w:cs="Tahoma"/>
          <w:i/>
        </w:rPr>
        <w:lastRenderedPageBreak/>
        <w:t xml:space="preserve">Важно! </w:t>
      </w:r>
      <w:r w:rsidR="008D6DD3">
        <w:rPr>
          <w:rFonts w:ascii="Tahoma" w:hAnsi="Tahoma" w:cs="Tahoma"/>
          <w:i/>
        </w:rPr>
        <w:t xml:space="preserve">Республика Беларусь </w:t>
      </w:r>
      <w:r w:rsidR="00014E43">
        <w:rPr>
          <w:rFonts w:ascii="Tahoma" w:hAnsi="Tahoma" w:cs="Tahoma"/>
          <w:i/>
        </w:rPr>
        <w:t>находится в</w:t>
      </w:r>
      <w:r w:rsidRPr="002427DE">
        <w:rPr>
          <w:rFonts w:ascii="Tahoma" w:hAnsi="Tahoma" w:cs="Tahoma"/>
          <w:i/>
        </w:rPr>
        <w:t xml:space="preserve"> спис</w:t>
      </w:r>
      <w:r w:rsidR="00014E43">
        <w:rPr>
          <w:rFonts w:ascii="Tahoma" w:hAnsi="Tahoma" w:cs="Tahoma"/>
          <w:i/>
        </w:rPr>
        <w:t>ке</w:t>
      </w:r>
      <w:r w:rsidRPr="002427DE">
        <w:rPr>
          <w:rFonts w:ascii="Tahoma" w:hAnsi="Tahoma" w:cs="Tahoma"/>
          <w:i/>
        </w:rPr>
        <w:t xml:space="preserve"> стран, граждане которых </w:t>
      </w:r>
      <w:r w:rsidR="00014E43">
        <w:rPr>
          <w:rFonts w:ascii="Tahoma" w:hAnsi="Tahoma" w:cs="Tahoma"/>
          <w:i/>
        </w:rPr>
        <w:t>имеют право на</w:t>
      </w:r>
      <w:r w:rsidRPr="002427DE">
        <w:rPr>
          <w:rFonts w:ascii="Tahoma" w:hAnsi="Tahoma" w:cs="Tahoma"/>
          <w:i/>
        </w:rPr>
        <w:t xml:space="preserve"> двойное гражданство. Поэтому </w:t>
      </w:r>
      <w:r w:rsidR="00D55C14" w:rsidRPr="002427DE">
        <w:rPr>
          <w:rFonts w:ascii="Tahoma" w:hAnsi="Tahoma" w:cs="Tahoma"/>
          <w:i/>
        </w:rPr>
        <w:t>белорус</w:t>
      </w:r>
      <w:r w:rsidR="00D55C14">
        <w:rPr>
          <w:rFonts w:ascii="Tahoma" w:hAnsi="Tahoma" w:cs="Tahoma"/>
          <w:i/>
        </w:rPr>
        <w:t xml:space="preserve">ам </w:t>
      </w:r>
      <w:r w:rsidR="00014E43" w:rsidRPr="002427DE">
        <w:rPr>
          <w:rFonts w:ascii="Tahoma" w:hAnsi="Tahoma" w:cs="Tahoma"/>
          <w:i/>
        </w:rPr>
        <w:t>заявлени</w:t>
      </w:r>
      <w:r w:rsidR="00014E43">
        <w:rPr>
          <w:rFonts w:ascii="Tahoma" w:hAnsi="Tahoma" w:cs="Tahoma"/>
          <w:i/>
        </w:rPr>
        <w:t>я</w:t>
      </w:r>
      <w:r w:rsidR="00014E43" w:rsidRPr="002427DE">
        <w:rPr>
          <w:rFonts w:ascii="Tahoma" w:hAnsi="Tahoma" w:cs="Tahoma"/>
          <w:i/>
        </w:rPr>
        <w:t xml:space="preserve"> о</w:t>
      </w:r>
      <w:r w:rsidR="00014E43">
        <w:rPr>
          <w:rFonts w:ascii="Tahoma" w:hAnsi="Tahoma" w:cs="Tahoma"/>
          <w:i/>
        </w:rPr>
        <w:t>б</w:t>
      </w:r>
      <w:r w:rsidR="00014E43" w:rsidRPr="002427DE">
        <w:rPr>
          <w:rFonts w:ascii="Tahoma" w:hAnsi="Tahoma" w:cs="Tahoma"/>
          <w:i/>
        </w:rPr>
        <w:t xml:space="preserve"> отказе от </w:t>
      </w:r>
      <w:r w:rsidR="00014E43">
        <w:rPr>
          <w:rFonts w:ascii="Tahoma" w:hAnsi="Tahoma" w:cs="Tahoma"/>
          <w:i/>
        </w:rPr>
        <w:t xml:space="preserve">своего </w:t>
      </w:r>
      <w:r w:rsidR="00014E43" w:rsidRPr="002427DE">
        <w:rPr>
          <w:rFonts w:ascii="Tahoma" w:hAnsi="Tahoma" w:cs="Tahoma"/>
          <w:i/>
        </w:rPr>
        <w:t>гражданства</w:t>
      </w:r>
      <w:r w:rsidR="00014E43" w:rsidRPr="002427DE">
        <w:rPr>
          <w:rFonts w:ascii="Tahoma" w:hAnsi="Tahoma" w:cs="Tahoma"/>
          <w:i/>
        </w:rPr>
        <w:t xml:space="preserve"> </w:t>
      </w:r>
      <w:r w:rsidR="00014E43">
        <w:rPr>
          <w:rFonts w:ascii="Tahoma" w:hAnsi="Tahoma" w:cs="Tahoma"/>
          <w:i/>
        </w:rPr>
        <w:t>писать не требуется</w:t>
      </w:r>
      <w:r w:rsidRPr="002427DE">
        <w:rPr>
          <w:rFonts w:ascii="Tahoma" w:hAnsi="Tahoma" w:cs="Tahoma"/>
          <w:i/>
        </w:rPr>
        <w:t>.</w:t>
      </w:r>
      <w:r w:rsidR="00531103">
        <w:rPr>
          <w:rFonts w:ascii="Tahoma" w:hAnsi="Tahoma" w:cs="Tahoma"/>
          <w:i/>
        </w:rPr>
        <w:t xml:space="preserve"> </w:t>
      </w:r>
      <w:r w:rsidR="0038148B">
        <w:rPr>
          <w:rFonts w:ascii="Tahoma" w:hAnsi="Tahoma" w:cs="Tahoma"/>
          <w:i/>
        </w:rPr>
        <w:t>Потребуется только сдать свой старый паспорт в органы внутренних дел Республики Беларусь.</w:t>
      </w:r>
      <w:r w:rsidR="00014E43">
        <w:rPr>
          <w:rFonts w:ascii="Tahoma" w:hAnsi="Tahoma" w:cs="Tahoma"/>
          <w:i/>
        </w:rPr>
        <w:t xml:space="preserve"> </w:t>
      </w:r>
      <w:r w:rsidR="00D55C14">
        <w:rPr>
          <w:rFonts w:ascii="Tahoma" w:hAnsi="Tahoma" w:cs="Tahoma"/>
          <w:i/>
        </w:rPr>
        <w:t xml:space="preserve"> </w:t>
      </w:r>
    </w:p>
    <w:p w:rsidR="00646225" w:rsidRPr="006D208D" w:rsidRDefault="00646225" w:rsidP="004851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Многие белорусы уже </w:t>
      </w:r>
      <w:r w:rsidR="00D55C14">
        <w:rPr>
          <w:rFonts w:ascii="Tahoma" w:hAnsi="Tahoma" w:cs="Tahoma"/>
        </w:rPr>
        <w:t xml:space="preserve">имеют </w:t>
      </w:r>
      <w:r>
        <w:rPr>
          <w:rFonts w:ascii="Tahoma" w:hAnsi="Tahoma" w:cs="Tahoma"/>
        </w:rPr>
        <w:t xml:space="preserve">гражданство РФ. Специалисты в области медицины, компьютерных технологий, инженерии и других сферах стремятся переселиться в дружественную для них страну. </w:t>
      </w:r>
      <w:r w:rsidR="00D55C14">
        <w:rPr>
          <w:rFonts w:ascii="Tahoma" w:hAnsi="Tahoma" w:cs="Tahoma"/>
        </w:rPr>
        <w:t xml:space="preserve">Ничего удивительного в </w:t>
      </w:r>
      <w:r>
        <w:rPr>
          <w:rFonts w:ascii="Tahoma" w:hAnsi="Tahoma" w:cs="Tahoma"/>
        </w:rPr>
        <w:t>этом нет, ведь между гражданами Белоруссии и России существует определенная схожесть менталитетов и отсутствует языковой барьер. Также стремление переселиться в Россию поддерживает безвизовый режим</w:t>
      </w:r>
      <w:r w:rsidR="008D6D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 наличие высокого уровня заработной платы для квалифицированных специалистов. Именно поэтому все большее число белорусов стремятся стать гражданами России.</w:t>
      </w:r>
    </w:p>
    <w:sectPr w:rsidR="00646225" w:rsidRPr="006D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226"/>
    <w:multiLevelType w:val="hybridMultilevel"/>
    <w:tmpl w:val="66AA0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653BA"/>
    <w:multiLevelType w:val="hybridMultilevel"/>
    <w:tmpl w:val="9792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E51D0"/>
    <w:multiLevelType w:val="hybridMultilevel"/>
    <w:tmpl w:val="A03A5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03"/>
    <w:rsid w:val="00014E43"/>
    <w:rsid w:val="001D6484"/>
    <w:rsid w:val="002427DE"/>
    <w:rsid w:val="002A1D3A"/>
    <w:rsid w:val="00307924"/>
    <w:rsid w:val="0038148B"/>
    <w:rsid w:val="00382A8D"/>
    <w:rsid w:val="00485103"/>
    <w:rsid w:val="00531103"/>
    <w:rsid w:val="00555741"/>
    <w:rsid w:val="00646225"/>
    <w:rsid w:val="00651ADD"/>
    <w:rsid w:val="00690431"/>
    <w:rsid w:val="006965A6"/>
    <w:rsid w:val="006D208D"/>
    <w:rsid w:val="00776B90"/>
    <w:rsid w:val="0079231B"/>
    <w:rsid w:val="008D6DD3"/>
    <w:rsid w:val="008F66D1"/>
    <w:rsid w:val="0090313A"/>
    <w:rsid w:val="00A24B3E"/>
    <w:rsid w:val="00B2554E"/>
    <w:rsid w:val="00B33C57"/>
    <w:rsid w:val="00BB57B8"/>
    <w:rsid w:val="00C13E7D"/>
    <w:rsid w:val="00C34121"/>
    <w:rsid w:val="00CD1303"/>
    <w:rsid w:val="00D55C14"/>
    <w:rsid w:val="00FC29DE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5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752</Words>
  <Characters>5047</Characters>
  <Application>Microsoft Office Word</Application>
  <DocSecurity>0</DocSecurity>
  <Lines>88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Суворова</dc:creator>
  <cp:lastModifiedBy>Надежда</cp:lastModifiedBy>
  <cp:revision>3</cp:revision>
  <dcterms:created xsi:type="dcterms:W3CDTF">2017-07-06T00:36:00Z</dcterms:created>
  <dcterms:modified xsi:type="dcterms:W3CDTF">2017-07-06T05:23:00Z</dcterms:modified>
</cp:coreProperties>
</file>