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5B" w:rsidRDefault="00DA07E9" w:rsidP="00DA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07E9">
        <w:rPr>
          <w:rFonts w:ascii="Times New Roman" w:hAnsi="Times New Roman" w:cs="Times New Roman"/>
          <w:b/>
          <w:sz w:val="24"/>
          <w:szCs w:val="24"/>
        </w:rPr>
        <w:t>Синулокс для собак - как идеальный препарат от инфекционных заболеваний.</w:t>
      </w:r>
    </w:p>
    <w:p w:rsidR="00DA07E9" w:rsidRPr="00DA07E9" w:rsidRDefault="00DA07E9" w:rsidP="00DA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современном м</w:t>
      </w:r>
      <w:r w:rsidR="00FC5320">
        <w:rPr>
          <w:rFonts w:ascii="Times New Roman" w:hAnsi="Times New Roman" w:cs="Times New Roman"/>
        </w:rPr>
        <w:t>ире, уже даже для питомцев существование</w:t>
      </w:r>
      <w:r>
        <w:rPr>
          <w:rFonts w:ascii="Times New Roman" w:hAnsi="Times New Roman" w:cs="Times New Roman"/>
        </w:rPr>
        <w:t xml:space="preserve"> </w:t>
      </w:r>
      <w:r w:rsidR="00FC5320">
        <w:rPr>
          <w:rFonts w:ascii="Times New Roman" w:hAnsi="Times New Roman" w:cs="Times New Roman"/>
        </w:rPr>
        <w:t xml:space="preserve">и лечение без антибиотиков невозможны. Многие бактериальные </w:t>
      </w:r>
      <w:r>
        <w:rPr>
          <w:rFonts w:ascii="Times New Roman" w:hAnsi="Times New Roman" w:cs="Times New Roman"/>
        </w:rPr>
        <w:t>заболевания лечатся только ими. Препарат синулокс</w:t>
      </w:r>
      <w:r w:rsidR="00FC5320">
        <w:rPr>
          <w:rFonts w:ascii="Times New Roman" w:hAnsi="Times New Roman" w:cs="Times New Roman"/>
        </w:rPr>
        <w:t xml:space="preserve"> принадлежит </w:t>
      </w:r>
      <w:r>
        <w:rPr>
          <w:rFonts w:ascii="Times New Roman" w:hAnsi="Times New Roman" w:cs="Times New Roman"/>
        </w:rPr>
        <w:t>кла</w:t>
      </w:r>
      <w:r w:rsidR="00FC5320">
        <w:rPr>
          <w:rFonts w:ascii="Times New Roman" w:hAnsi="Times New Roman" w:cs="Times New Roman"/>
        </w:rPr>
        <w:t>ссу пенициллинов. Широкий круг</w:t>
      </w:r>
      <w:r>
        <w:rPr>
          <w:rFonts w:ascii="Times New Roman" w:hAnsi="Times New Roman" w:cs="Times New Roman"/>
        </w:rPr>
        <w:t xml:space="preserve"> действия </w:t>
      </w:r>
      <w:r w:rsidR="00FC5320">
        <w:rPr>
          <w:rFonts w:ascii="Times New Roman" w:hAnsi="Times New Roman" w:cs="Times New Roman"/>
        </w:rPr>
        <w:t xml:space="preserve">знаком </w:t>
      </w:r>
      <w:r>
        <w:rPr>
          <w:rFonts w:ascii="Times New Roman" w:hAnsi="Times New Roman" w:cs="Times New Roman"/>
        </w:rPr>
        <w:t xml:space="preserve">как </w:t>
      </w:r>
      <w:r w:rsidR="007870F4">
        <w:rPr>
          <w:rFonts w:ascii="Times New Roman" w:hAnsi="Times New Roman" w:cs="Times New Roman"/>
        </w:rPr>
        <w:t>и всем врачам, так и ветеринарным специалистам. Активные вещества</w:t>
      </w:r>
      <w:r>
        <w:rPr>
          <w:rFonts w:ascii="Times New Roman" w:hAnsi="Times New Roman" w:cs="Times New Roman"/>
        </w:rPr>
        <w:t>, п</w:t>
      </w:r>
      <w:r w:rsidR="007870F4">
        <w:rPr>
          <w:rFonts w:ascii="Times New Roman" w:hAnsi="Times New Roman" w:cs="Times New Roman"/>
        </w:rPr>
        <w:t>рисутствующие в составе препарата</w:t>
      </w:r>
      <w:r>
        <w:rPr>
          <w:rFonts w:ascii="Times New Roman" w:hAnsi="Times New Roman" w:cs="Times New Roman"/>
        </w:rPr>
        <w:t xml:space="preserve">, как клавулановая кислота и амоксицилин, без труда </w:t>
      </w:r>
      <w:r w:rsidR="007870F4">
        <w:rPr>
          <w:rFonts w:ascii="Times New Roman" w:hAnsi="Times New Roman" w:cs="Times New Roman"/>
        </w:rPr>
        <w:t>уничтожают различные инфекции и бактерии</w:t>
      </w:r>
      <w:r w:rsidRPr="00DA07E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стафилококки, пастереллы и так далее. </w:t>
      </w:r>
      <w:r w:rsidR="00C070FE">
        <w:rPr>
          <w:rFonts w:ascii="Times New Roman" w:hAnsi="Times New Roman" w:cs="Times New Roman"/>
        </w:rPr>
        <w:t>Помимо вышеперечисленного,</w:t>
      </w:r>
      <w:r>
        <w:rPr>
          <w:rFonts w:ascii="Times New Roman" w:hAnsi="Times New Roman" w:cs="Times New Roman"/>
        </w:rPr>
        <w:t xml:space="preserve"> препарат </w:t>
      </w:r>
      <w:r w:rsidRPr="00DA07E9">
        <w:rPr>
          <w:rFonts w:ascii="Times New Roman" w:hAnsi="Times New Roman" w:cs="Times New Roman"/>
          <w:b/>
        </w:rPr>
        <w:t>синулокс для собак</w:t>
      </w:r>
      <w:r w:rsidR="007870F4">
        <w:rPr>
          <w:rFonts w:ascii="Times New Roman" w:hAnsi="Times New Roman" w:cs="Times New Roman"/>
          <w:b/>
        </w:rPr>
        <w:t xml:space="preserve"> </w:t>
      </w:r>
      <w:r w:rsidR="007870F4"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</w:rPr>
        <w:t xml:space="preserve"> эффективен </w:t>
      </w:r>
      <w:r w:rsidRPr="00DA07E9">
        <w:rPr>
          <w:rFonts w:ascii="Times New Roman" w:hAnsi="Times New Roman" w:cs="Times New Roman"/>
          <w:b/>
        </w:rPr>
        <w:t>при гнойном атите</w:t>
      </w:r>
      <w:r>
        <w:rPr>
          <w:rFonts w:ascii="Times New Roman" w:hAnsi="Times New Roman" w:cs="Times New Roman"/>
        </w:rPr>
        <w:t>, цистите, бронхите</w:t>
      </w:r>
      <w:r w:rsidR="00C070FE">
        <w:rPr>
          <w:rFonts w:ascii="Times New Roman" w:hAnsi="Times New Roman" w:cs="Times New Roman"/>
        </w:rPr>
        <w:t>, а также помогает в самых сложных ситуациях, давая вашему псу шанс победить эту коварную болезнь.</w:t>
      </w:r>
      <w:r>
        <w:rPr>
          <w:rFonts w:ascii="Times New Roman" w:hAnsi="Times New Roman" w:cs="Times New Roman"/>
        </w:rPr>
        <w:t xml:space="preserve"> Синулокс для собак</w:t>
      </w:r>
      <w:r w:rsidR="007870F4">
        <w:rPr>
          <w:rFonts w:ascii="Times New Roman" w:hAnsi="Times New Roman" w:cs="Times New Roman"/>
        </w:rPr>
        <w:t xml:space="preserve"> был выпущен</w:t>
      </w:r>
      <w:r w:rsidR="003B1171">
        <w:rPr>
          <w:rFonts w:ascii="Times New Roman" w:hAnsi="Times New Roman" w:cs="Times New Roman"/>
        </w:rPr>
        <w:t xml:space="preserve"> в трех</w:t>
      </w:r>
      <w:r>
        <w:rPr>
          <w:rFonts w:ascii="Times New Roman" w:hAnsi="Times New Roman" w:cs="Times New Roman"/>
        </w:rPr>
        <w:t xml:space="preserve"> разных видах</w:t>
      </w:r>
      <w:r w:rsidRPr="00DA07E9">
        <w:rPr>
          <w:rFonts w:ascii="Times New Roman" w:hAnsi="Times New Roman" w:cs="Times New Roman"/>
        </w:rPr>
        <w:t>:</w:t>
      </w:r>
    </w:p>
    <w:p w:rsidR="00DA07E9" w:rsidRDefault="00DA07E9" w:rsidP="00DA07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A07E9">
        <w:rPr>
          <w:rFonts w:ascii="Times New Roman" w:hAnsi="Times New Roman" w:cs="Times New Roman"/>
          <w:b/>
        </w:rPr>
        <w:t>Синулокс для собак</w:t>
      </w:r>
      <w:r w:rsidRPr="00DA07E9">
        <w:rPr>
          <w:rFonts w:ascii="Times New Roman" w:hAnsi="Times New Roman" w:cs="Times New Roman"/>
        </w:rPr>
        <w:t xml:space="preserve"> в виде</w:t>
      </w:r>
      <w:r w:rsidR="007870F4">
        <w:rPr>
          <w:rFonts w:ascii="Times New Roman" w:hAnsi="Times New Roman" w:cs="Times New Roman"/>
        </w:rPr>
        <w:t xml:space="preserve"> розовых</w:t>
      </w:r>
      <w:r w:rsidRPr="00DA07E9">
        <w:rPr>
          <w:rFonts w:ascii="Times New Roman" w:hAnsi="Times New Roman" w:cs="Times New Roman"/>
        </w:rPr>
        <w:t xml:space="preserve"> таблеток 50мг, </w:t>
      </w:r>
      <w:r w:rsidRPr="00DA07E9">
        <w:rPr>
          <w:rFonts w:ascii="Times New Roman" w:hAnsi="Times New Roman" w:cs="Times New Roman"/>
          <w:b/>
        </w:rPr>
        <w:t>250мг</w:t>
      </w:r>
      <w:r w:rsidRPr="00DA07E9">
        <w:rPr>
          <w:rFonts w:ascii="Times New Roman" w:hAnsi="Times New Roman" w:cs="Times New Roman"/>
        </w:rPr>
        <w:t xml:space="preserve"> или 500мг.</w:t>
      </w:r>
    </w:p>
    <w:p w:rsidR="00DA07E9" w:rsidRDefault="00DA07E9" w:rsidP="00DA07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в виде инъекций желтоватого оттенка.</w:t>
      </w:r>
    </w:p>
    <w:p w:rsidR="003B1171" w:rsidRDefault="003B1171" w:rsidP="00DA07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суспензии</w:t>
      </w:r>
    </w:p>
    <w:p w:rsidR="003B1171" w:rsidRPr="003B1171" w:rsidRDefault="003B1171" w:rsidP="003B1171">
      <w:pPr>
        <w:rPr>
          <w:rFonts w:ascii="Times New Roman" w:hAnsi="Times New Roman" w:cs="Times New Roman"/>
          <w:b/>
          <w:i/>
          <w:lang w:val="en-US"/>
        </w:rPr>
      </w:pPr>
      <w:r w:rsidRPr="003B1171">
        <w:rPr>
          <w:rFonts w:ascii="Times New Roman" w:hAnsi="Times New Roman" w:cs="Times New Roman"/>
          <w:b/>
          <w:i/>
        </w:rPr>
        <w:t>Инструкция по применению</w:t>
      </w:r>
      <w:r>
        <w:rPr>
          <w:rFonts w:ascii="Times New Roman" w:hAnsi="Times New Roman" w:cs="Times New Roman"/>
          <w:b/>
          <w:i/>
          <w:lang w:val="en-US"/>
        </w:rPr>
        <w:t>:</w:t>
      </w:r>
    </w:p>
    <w:p w:rsidR="003B1171" w:rsidRDefault="003B1171" w:rsidP="00DA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Фармацевтическая промышленность выявила самую эффективную форму выпуска препарата. </w:t>
      </w:r>
      <w:r w:rsidRPr="003B1171">
        <w:rPr>
          <w:rFonts w:ascii="Times New Roman" w:hAnsi="Times New Roman" w:cs="Times New Roman"/>
          <w:b/>
        </w:rPr>
        <w:t>Синулокс для собак</w:t>
      </w:r>
      <w:r>
        <w:rPr>
          <w:rFonts w:ascii="Times New Roman" w:hAnsi="Times New Roman" w:cs="Times New Roman"/>
        </w:rPr>
        <w:t xml:space="preserve"> в виде </w:t>
      </w:r>
      <w:r w:rsidRPr="003B1171">
        <w:rPr>
          <w:rFonts w:ascii="Times New Roman" w:hAnsi="Times New Roman" w:cs="Times New Roman"/>
          <w:b/>
        </w:rPr>
        <w:t>инъекций</w:t>
      </w:r>
      <w:r>
        <w:rPr>
          <w:rFonts w:ascii="Times New Roman" w:hAnsi="Times New Roman" w:cs="Times New Roman"/>
        </w:rPr>
        <w:t>. Если ваш питомец болен тяжелым заболеванием, то лучше использовать именно этот метод, потому как при таком введении препарата, минуя желудочно-кишечный тракт, высокая концентрация препарата в жидкостях организма достигается быстрее и ГЛАВНОЕ – хранится дольше.</w:t>
      </w:r>
      <w:r w:rsidR="00143EDB">
        <w:rPr>
          <w:rFonts w:ascii="Times New Roman" w:hAnsi="Times New Roman" w:cs="Times New Roman"/>
        </w:rPr>
        <w:t xml:space="preserve"> Также внимательно следует отнестись к использованию ампул препарат. Вскрыв, </w:t>
      </w:r>
      <w:r w:rsidR="007870F4">
        <w:rPr>
          <w:rFonts w:ascii="Times New Roman" w:hAnsi="Times New Roman" w:cs="Times New Roman"/>
        </w:rPr>
        <w:t>лекарство должно быть введено в течении четырех дней</w:t>
      </w:r>
      <w:r w:rsidR="00143E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B1171" w:rsidRDefault="003B1171" w:rsidP="00DA07E9">
      <w:pPr>
        <w:rPr>
          <w:rFonts w:ascii="Times New Roman" w:hAnsi="Times New Roman" w:cs="Times New Roman"/>
        </w:rPr>
      </w:pPr>
      <w:r w:rsidRPr="003B1171">
        <w:rPr>
          <w:rFonts w:ascii="Times New Roman" w:hAnsi="Times New Roman" w:cs="Times New Roman"/>
          <w:i/>
        </w:rPr>
        <w:t>Что же касается таблеток?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По причине, ч</w:t>
      </w:r>
      <w:r w:rsidR="00F84E06">
        <w:rPr>
          <w:rFonts w:ascii="Times New Roman" w:hAnsi="Times New Roman" w:cs="Times New Roman"/>
        </w:rPr>
        <w:t>то у собаки не всегда нормированный</w:t>
      </w:r>
      <w:r>
        <w:rPr>
          <w:rFonts w:ascii="Times New Roman" w:hAnsi="Times New Roman" w:cs="Times New Roman"/>
        </w:rPr>
        <w:t xml:space="preserve"> аппетит и жаж</w:t>
      </w:r>
      <w:r w:rsidR="00F84E06">
        <w:rPr>
          <w:rFonts w:ascii="Times New Roman" w:hAnsi="Times New Roman" w:cs="Times New Roman"/>
        </w:rPr>
        <w:t>да, введение препарата орально</w:t>
      </w:r>
      <w:r>
        <w:rPr>
          <w:rFonts w:ascii="Times New Roman" w:hAnsi="Times New Roman" w:cs="Times New Roman"/>
        </w:rPr>
        <w:t xml:space="preserve"> (в форме таблеток) не будет столько эффективным и быстродейственным.</w:t>
      </w:r>
      <w:r w:rsidRPr="003B1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Если же, все-таки, у вашей собаки нормированный аппетит, то лекарство назначается по 12,5 мг на килограмм веса собаки. Самим выводить окончательную дозу не стоит, т.к. она зависит не только от веса, но и от внутреннего состояния организма, которое проверяется с ветеринаром. Также, не рекомендована дача препарата в чистом виде, так как может отрицательно сказаться на слизистой оболочки кишечника. Лучше всего – подмешать в корм к собаке.</w:t>
      </w:r>
      <w:r w:rsidR="00143EDB">
        <w:rPr>
          <w:rFonts w:ascii="Times New Roman" w:hAnsi="Times New Roman" w:cs="Times New Roman"/>
        </w:rPr>
        <w:t xml:space="preserve"> Или же дать собаке плотно поесть, а потом уже угостить препаратом. </w:t>
      </w:r>
    </w:p>
    <w:p w:rsidR="003B1171" w:rsidRPr="003B1171" w:rsidRDefault="003B1171" w:rsidP="00DA07E9">
      <w:pPr>
        <w:rPr>
          <w:rFonts w:ascii="Times New Roman" w:hAnsi="Times New Roman" w:cs="Times New Roman"/>
          <w:i/>
        </w:rPr>
      </w:pPr>
      <w:r w:rsidRPr="003B1171">
        <w:rPr>
          <w:rFonts w:ascii="Times New Roman" w:hAnsi="Times New Roman" w:cs="Times New Roman"/>
          <w:i/>
        </w:rPr>
        <w:t>Как же долго лечить собаку?</w:t>
      </w:r>
    </w:p>
    <w:p w:rsidR="007E3038" w:rsidRDefault="00F84E06" w:rsidP="00DA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среднем, лечебный процесс длится</w:t>
      </w:r>
      <w:r w:rsidR="003B1171">
        <w:rPr>
          <w:rFonts w:ascii="Times New Roman" w:hAnsi="Times New Roman" w:cs="Times New Roman"/>
        </w:rPr>
        <w:t xml:space="preserve"> от 10 до 12 дней, в зависимости от</w:t>
      </w:r>
      <w:r>
        <w:rPr>
          <w:rFonts w:ascii="Times New Roman" w:hAnsi="Times New Roman" w:cs="Times New Roman"/>
        </w:rPr>
        <w:t xml:space="preserve"> степени</w:t>
      </w:r>
      <w:r w:rsidR="003B1171">
        <w:rPr>
          <w:rFonts w:ascii="Times New Roman" w:hAnsi="Times New Roman" w:cs="Times New Roman"/>
        </w:rPr>
        <w:t xml:space="preserve"> усвоения препарата</w:t>
      </w:r>
      <w:r>
        <w:rPr>
          <w:rFonts w:ascii="Times New Roman" w:hAnsi="Times New Roman" w:cs="Times New Roman"/>
        </w:rPr>
        <w:t xml:space="preserve"> организмом</w:t>
      </w:r>
      <w:r w:rsidR="003B11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Следует отметить, что достаточно продолжительный лечебный курс</w:t>
      </w:r>
      <w:r w:rsidR="007E3038">
        <w:rPr>
          <w:rFonts w:ascii="Times New Roman" w:hAnsi="Times New Roman" w:cs="Times New Roman"/>
        </w:rPr>
        <w:t xml:space="preserve"> может привести к слабому расстройству кишечника, отразиться на состоянии печени вашей собаки, поэтому, желательно, весь лечебный курс </w:t>
      </w:r>
      <w:r>
        <w:rPr>
          <w:rFonts w:ascii="Times New Roman" w:hAnsi="Times New Roman" w:cs="Times New Roman"/>
        </w:rPr>
        <w:t>проходить в ветеринарной больнице</w:t>
      </w:r>
      <w:r w:rsidR="007E3038">
        <w:rPr>
          <w:rFonts w:ascii="Times New Roman" w:hAnsi="Times New Roman" w:cs="Times New Roman"/>
        </w:rPr>
        <w:t xml:space="preserve"> под п</w:t>
      </w:r>
      <w:r>
        <w:rPr>
          <w:rFonts w:ascii="Times New Roman" w:hAnsi="Times New Roman" w:cs="Times New Roman"/>
        </w:rPr>
        <w:t>рисмотром соответствующих специалистов</w:t>
      </w:r>
      <w:r w:rsidR="007E3038">
        <w:rPr>
          <w:rFonts w:ascii="Times New Roman" w:hAnsi="Times New Roman" w:cs="Times New Roman"/>
        </w:rPr>
        <w:t>.</w:t>
      </w:r>
    </w:p>
    <w:p w:rsidR="003B1171" w:rsidRDefault="007E3038" w:rsidP="00DA07E9">
      <w:pPr>
        <w:rPr>
          <w:rFonts w:ascii="Times New Roman" w:hAnsi="Times New Roman" w:cs="Times New Roman"/>
        </w:rPr>
      </w:pPr>
      <w:r w:rsidRPr="007E3038">
        <w:rPr>
          <w:rFonts w:ascii="Times New Roman" w:hAnsi="Times New Roman" w:cs="Times New Roman"/>
          <w:i/>
        </w:rPr>
        <w:t>Форма суспензии. Что это?</w:t>
      </w:r>
      <w:r w:rsidR="003B1171" w:rsidRPr="007E303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Она </w:t>
      </w:r>
      <w:r w:rsidR="00F84E06">
        <w:rPr>
          <w:rFonts w:ascii="Times New Roman" w:hAnsi="Times New Roman" w:cs="Times New Roman"/>
        </w:rPr>
        <w:t>является смесью</w:t>
      </w:r>
      <w:r>
        <w:rPr>
          <w:rFonts w:ascii="Times New Roman" w:hAnsi="Times New Roman" w:cs="Times New Roman"/>
        </w:rPr>
        <w:t xml:space="preserve"> воды и</w:t>
      </w:r>
      <w:r w:rsidR="00F84E06">
        <w:rPr>
          <w:rFonts w:ascii="Times New Roman" w:hAnsi="Times New Roman" w:cs="Times New Roman"/>
        </w:rPr>
        <w:t xml:space="preserve"> лечебного</w:t>
      </w:r>
      <w:r>
        <w:rPr>
          <w:rFonts w:ascii="Times New Roman" w:hAnsi="Times New Roman" w:cs="Times New Roman"/>
        </w:rPr>
        <w:t xml:space="preserve"> препарата. Обладает желтоватым оттенком цвета. Вводится также парентерально.</w:t>
      </w:r>
      <w:r w:rsidR="00143EDB">
        <w:rPr>
          <w:rFonts w:ascii="Times New Roman" w:hAnsi="Times New Roman" w:cs="Times New Roman"/>
        </w:rPr>
        <w:t xml:space="preserve"> Перед использованием такой формы, следует добиться однородной консистенции. Для этого требуется всего лишь хорошо встряхнуть и взболтать флакон с препаратом. Препарат может вводиться как и подкожно, так и внутримышечно. Почему специалисты советуют использовать инъекционную форму введения препарата? При таком способе кишечная микрофлора не будет задета. Обычно выпускаются флаконы объемом в 40 мл.</w:t>
      </w:r>
    </w:p>
    <w:p w:rsidR="007E3038" w:rsidRDefault="007E3038" w:rsidP="00DA07E9">
      <w:pPr>
        <w:rPr>
          <w:rFonts w:ascii="Times New Roman" w:hAnsi="Times New Roman" w:cs="Times New Roman"/>
        </w:rPr>
      </w:pPr>
      <w:r w:rsidRPr="007E3038">
        <w:rPr>
          <w:rFonts w:ascii="Times New Roman" w:hAnsi="Times New Roman" w:cs="Times New Roman"/>
          <w:b/>
        </w:rPr>
        <w:t>Синулокс для собак</w:t>
      </w:r>
      <w:r>
        <w:rPr>
          <w:rFonts w:ascii="Times New Roman" w:hAnsi="Times New Roman" w:cs="Times New Roman"/>
        </w:rPr>
        <w:t xml:space="preserve"> обладает </w:t>
      </w:r>
      <w:r w:rsidRPr="007E3038">
        <w:rPr>
          <w:rFonts w:ascii="Times New Roman" w:hAnsi="Times New Roman" w:cs="Times New Roman"/>
          <w:b/>
        </w:rPr>
        <w:t>побочными действиями</w:t>
      </w:r>
      <w:r w:rsidRPr="007E3038">
        <w:rPr>
          <w:rFonts w:ascii="Times New Roman" w:hAnsi="Times New Roman" w:cs="Times New Roman"/>
        </w:rPr>
        <w:t>:</w:t>
      </w:r>
    </w:p>
    <w:p w:rsidR="007E3038" w:rsidRDefault="007E3038" w:rsidP="00DA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редких случаях это аллергические реакции разного типа. Также может возникнуть припухлость в области ввода инъекции, если перед введением не размять данную область.</w:t>
      </w:r>
      <w:r w:rsidR="00143EDB">
        <w:rPr>
          <w:rFonts w:ascii="Times New Roman" w:hAnsi="Times New Roman" w:cs="Times New Roman"/>
        </w:rPr>
        <w:t xml:space="preserve"> Ничего страшного в этом нет – покраснение и легкая припухлость пропадают быстро, без внешнего воздействия.</w:t>
      </w:r>
      <w:r>
        <w:rPr>
          <w:rFonts w:ascii="Times New Roman" w:hAnsi="Times New Roman" w:cs="Times New Roman"/>
        </w:rPr>
        <w:t xml:space="preserve"> В основном же, побочные эффекты отсутствуют. Перед введением следует проверить пе</w:t>
      </w:r>
      <w:r w:rsidR="00F84E06">
        <w:rPr>
          <w:rFonts w:ascii="Times New Roman" w:hAnsi="Times New Roman" w:cs="Times New Roman"/>
        </w:rPr>
        <w:t>реносимость собаки пенициллина. В случае соблюдения</w:t>
      </w:r>
      <w:r w:rsidR="00C070FE">
        <w:rPr>
          <w:rFonts w:ascii="Times New Roman" w:hAnsi="Times New Roman" w:cs="Times New Roman"/>
        </w:rPr>
        <w:t xml:space="preserve"> все</w:t>
      </w:r>
      <w:r w:rsidR="00F84E06">
        <w:rPr>
          <w:rFonts w:ascii="Times New Roman" w:hAnsi="Times New Roman" w:cs="Times New Roman"/>
        </w:rPr>
        <w:t>х</w:t>
      </w:r>
      <w:r w:rsidR="00C070FE">
        <w:rPr>
          <w:rFonts w:ascii="Times New Roman" w:hAnsi="Times New Roman" w:cs="Times New Roman"/>
        </w:rPr>
        <w:t xml:space="preserve"> рекоменд</w:t>
      </w:r>
      <w:r w:rsidR="00F84E06">
        <w:rPr>
          <w:rFonts w:ascii="Times New Roman" w:hAnsi="Times New Roman" w:cs="Times New Roman"/>
        </w:rPr>
        <w:t>аций,</w:t>
      </w:r>
      <w:r w:rsidR="00C070FE">
        <w:rPr>
          <w:rFonts w:ascii="Times New Roman" w:hAnsi="Times New Roman" w:cs="Times New Roman"/>
        </w:rPr>
        <w:t xml:space="preserve"> опасаться побочных эффектов – нет смысла. Главное! Не использоват</w:t>
      </w:r>
      <w:r w:rsidR="00F84E06">
        <w:rPr>
          <w:rFonts w:ascii="Times New Roman" w:hAnsi="Times New Roman" w:cs="Times New Roman"/>
        </w:rPr>
        <w:t>ь препарат самим, без выявления</w:t>
      </w:r>
      <w:r w:rsidR="00C070FE">
        <w:rPr>
          <w:rFonts w:ascii="Times New Roman" w:hAnsi="Times New Roman" w:cs="Times New Roman"/>
        </w:rPr>
        <w:t xml:space="preserve"> предварительных</w:t>
      </w:r>
      <w:r w:rsidR="00F84E06">
        <w:rPr>
          <w:rFonts w:ascii="Times New Roman" w:hAnsi="Times New Roman" w:cs="Times New Roman"/>
        </w:rPr>
        <w:t xml:space="preserve"> результатов</w:t>
      </w:r>
      <w:r w:rsidR="00C070FE">
        <w:rPr>
          <w:rFonts w:ascii="Times New Roman" w:hAnsi="Times New Roman" w:cs="Times New Roman"/>
        </w:rPr>
        <w:t xml:space="preserve"> анализов на чувствительность организма к веществу.</w:t>
      </w:r>
    </w:p>
    <w:p w:rsidR="007E3038" w:rsidRPr="00FC5320" w:rsidRDefault="007E3038" w:rsidP="00DA07E9">
      <w:pPr>
        <w:rPr>
          <w:rFonts w:ascii="Times New Roman" w:hAnsi="Times New Roman" w:cs="Times New Roman"/>
          <w:i/>
        </w:rPr>
      </w:pPr>
      <w:r w:rsidRPr="007E3038">
        <w:rPr>
          <w:rFonts w:ascii="Times New Roman" w:hAnsi="Times New Roman" w:cs="Times New Roman"/>
          <w:i/>
        </w:rPr>
        <w:t>Противопоказания</w:t>
      </w:r>
      <w:r w:rsidRPr="00FC5320">
        <w:rPr>
          <w:rFonts w:ascii="Times New Roman" w:hAnsi="Times New Roman" w:cs="Times New Roman"/>
          <w:i/>
        </w:rPr>
        <w:t>:</w:t>
      </w:r>
    </w:p>
    <w:p w:rsidR="007E3038" w:rsidRDefault="00F84E06" w:rsidP="00DA0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Ведущие ветеринары</w:t>
      </w:r>
      <w:r w:rsidR="007E3038">
        <w:rPr>
          <w:rFonts w:ascii="Times New Roman" w:hAnsi="Times New Roman" w:cs="Times New Roman"/>
        </w:rPr>
        <w:t xml:space="preserve"> настоятельно </w:t>
      </w:r>
      <w:r w:rsidR="007E3038" w:rsidRPr="007E3038">
        <w:rPr>
          <w:rFonts w:ascii="Times New Roman" w:hAnsi="Times New Roman" w:cs="Times New Roman"/>
          <w:b/>
        </w:rPr>
        <w:t>НЕ</w:t>
      </w:r>
      <w:r w:rsidR="007E30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рекомендуют</w:t>
      </w:r>
      <w:r w:rsidR="007E3038">
        <w:rPr>
          <w:rFonts w:ascii="Times New Roman" w:hAnsi="Times New Roman" w:cs="Times New Roman"/>
        </w:rPr>
        <w:t xml:space="preserve"> принимать препарат Синулокс вместе с другими антибиотиками</w:t>
      </w:r>
      <w:r>
        <w:rPr>
          <w:rFonts w:ascii="Times New Roman" w:hAnsi="Times New Roman" w:cs="Times New Roman"/>
        </w:rPr>
        <w:t>, лекарствами</w:t>
      </w:r>
      <w:r w:rsidR="007E3038">
        <w:rPr>
          <w:rFonts w:ascii="Times New Roman" w:hAnsi="Times New Roman" w:cs="Times New Roman"/>
        </w:rPr>
        <w:t xml:space="preserve">, дабы </w:t>
      </w:r>
      <w:r>
        <w:rPr>
          <w:rFonts w:ascii="Times New Roman" w:hAnsi="Times New Roman" w:cs="Times New Roman"/>
        </w:rPr>
        <w:t>не навлечь на собаку результат</w:t>
      </w:r>
      <w:r w:rsidR="007E3038">
        <w:rPr>
          <w:rFonts w:ascii="Times New Roman" w:hAnsi="Times New Roman" w:cs="Times New Roman"/>
        </w:rPr>
        <w:t xml:space="preserve"> их химического взаимодействия.</w:t>
      </w:r>
    </w:p>
    <w:p w:rsidR="007E3038" w:rsidRPr="007E3038" w:rsidRDefault="007E3038" w:rsidP="00DA07E9">
      <w:pPr>
        <w:rPr>
          <w:rFonts w:ascii="Times New Roman" w:hAnsi="Times New Roman" w:cs="Times New Roman"/>
        </w:rPr>
      </w:pPr>
      <w:r w:rsidRPr="007E3038">
        <w:rPr>
          <w:rFonts w:ascii="Times New Roman" w:hAnsi="Times New Roman" w:cs="Times New Roman"/>
          <w:i/>
        </w:rPr>
        <w:t>Многие задаются вопросом: есть ли аналогии к данному препарату?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Да, они имеют место быть в аптеках. В основном люди просто покупают амоксициллин в чистом виде. Но минус чистого вида – проблемы с оральным введением, так как вкус у препарата достаточно неприятный и ваша собака может сплюнуть его. </w:t>
      </w:r>
      <w:bookmarkEnd w:id="0"/>
    </w:p>
    <w:sectPr w:rsidR="007E3038" w:rsidRPr="007E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42" w:rsidRDefault="00D75C42" w:rsidP="00DE4D7E">
      <w:pPr>
        <w:spacing w:after="0" w:line="240" w:lineRule="auto"/>
      </w:pPr>
      <w:r>
        <w:separator/>
      </w:r>
    </w:p>
  </w:endnote>
  <w:endnote w:type="continuationSeparator" w:id="0">
    <w:p w:rsidR="00D75C42" w:rsidRDefault="00D75C42" w:rsidP="00DE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42" w:rsidRDefault="00D75C42" w:rsidP="00DE4D7E">
      <w:pPr>
        <w:spacing w:after="0" w:line="240" w:lineRule="auto"/>
      </w:pPr>
      <w:r>
        <w:separator/>
      </w:r>
    </w:p>
  </w:footnote>
  <w:footnote w:type="continuationSeparator" w:id="0">
    <w:p w:rsidR="00D75C42" w:rsidRDefault="00D75C42" w:rsidP="00DE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E5AD5"/>
    <w:multiLevelType w:val="hybridMultilevel"/>
    <w:tmpl w:val="2A020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E9"/>
    <w:rsid w:val="00143EDB"/>
    <w:rsid w:val="003B1171"/>
    <w:rsid w:val="00517D74"/>
    <w:rsid w:val="007870F4"/>
    <w:rsid w:val="007E3038"/>
    <w:rsid w:val="00C070FE"/>
    <w:rsid w:val="00D75C42"/>
    <w:rsid w:val="00DA07E9"/>
    <w:rsid w:val="00DE4D7E"/>
    <w:rsid w:val="00E8015B"/>
    <w:rsid w:val="00F84E06"/>
    <w:rsid w:val="00F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958B-F130-4344-B34F-156285F8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D7E"/>
  </w:style>
  <w:style w:type="paragraph" w:styleId="a6">
    <w:name w:val="footer"/>
    <w:basedOn w:val="a"/>
    <w:link w:val="a7"/>
    <w:uiPriority w:val="99"/>
    <w:unhideWhenUsed/>
    <w:rsid w:val="00DE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</dc:creator>
  <cp:keywords/>
  <dc:description/>
  <cp:lastModifiedBy>Рамис</cp:lastModifiedBy>
  <cp:revision>4</cp:revision>
  <dcterms:created xsi:type="dcterms:W3CDTF">2017-07-30T08:52:00Z</dcterms:created>
  <dcterms:modified xsi:type="dcterms:W3CDTF">2017-08-01T15:26:00Z</dcterms:modified>
</cp:coreProperties>
</file>