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23" w:rsidRDefault="00341F4B" w:rsidP="00FC0923">
      <w:hyperlink r:id="rId4" w:history="1">
        <w:r w:rsidRPr="00257EC1">
          <w:rPr>
            <w:rStyle w:val="a4"/>
          </w:rPr>
          <w:t>https://text.ru/antiplagiat/59954000d767f</w:t>
        </w:r>
      </w:hyperlink>
    </w:p>
    <w:p w:rsidR="00341F4B" w:rsidRDefault="00341F4B" w:rsidP="00341F4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41F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Аугментин для детей суспензия: инструкция по применению для детей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 xml:space="preserve">Благодаря влиянию антибиотиков,  общество успешно справляется с разными видами болезней. Современная фармацевтическая промышленность  стремительно развивается, выпуская препараты быстрого действия для взрослых и детей. Лекарства могут быть в виде таблеток, порошка, жидких суспензий. Маленьким детям довольно часто выписывают антибиотик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F4B">
        <w:rPr>
          <w:rFonts w:ascii="Times New Roman" w:hAnsi="Times New Roman" w:cs="Times New Roman"/>
          <w:sz w:val="24"/>
          <w:szCs w:val="24"/>
        </w:rPr>
        <w:t>Аугментин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1F4B">
        <w:rPr>
          <w:rFonts w:ascii="Times New Roman" w:hAnsi="Times New Roman" w:cs="Times New Roman"/>
          <w:sz w:val="24"/>
          <w:szCs w:val="24"/>
        </w:rPr>
        <w:t xml:space="preserve">, который изготавливается в Англии. Многих родителей интересует вопрос, </w:t>
      </w:r>
      <w:r w:rsidRPr="00341F4B">
        <w:rPr>
          <w:rFonts w:ascii="Times New Roman" w:hAnsi="Times New Roman" w:cs="Times New Roman"/>
          <w:b/>
          <w:sz w:val="24"/>
          <w:szCs w:val="24"/>
        </w:rPr>
        <w:t>«Аугментин» к какой группе антибиотиков относится</w:t>
      </w:r>
      <w:r w:rsidRPr="00341F4B">
        <w:rPr>
          <w:rFonts w:ascii="Times New Roman" w:hAnsi="Times New Roman" w:cs="Times New Roman"/>
          <w:sz w:val="24"/>
          <w:szCs w:val="24"/>
        </w:rPr>
        <w:t xml:space="preserve"> и как его принимать. Об этом и пойдет дальнейшая речь в статье.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Важно! Антибиотк Аугментин обладает более действенными методами, чем другие лекарства.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Характеристики и состав лекарства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 xml:space="preserve">Аугментин - медпрепарат </w:t>
      </w:r>
      <w:r>
        <w:rPr>
          <w:rFonts w:ascii="Times New Roman" w:hAnsi="Times New Roman" w:cs="Times New Roman"/>
          <w:sz w:val="24"/>
          <w:szCs w:val="24"/>
        </w:rPr>
        <w:t>обширного диапазона воздействия</w:t>
      </w:r>
      <w:r w:rsidRPr="00341F4B">
        <w:rPr>
          <w:rFonts w:ascii="Times New Roman" w:hAnsi="Times New Roman" w:cs="Times New Roman"/>
          <w:sz w:val="24"/>
          <w:szCs w:val="24"/>
        </w:rPr>
        <w:t>. Это значит, что области его применения довольно разнообразные. В состав лекарственного препарата входят два активных компонента - амоксициллин и клавулановая кислота. Амоксициллин - вещество, обладающее отличными бактерицидными и антибактериальными функциями. Специалисты относят его к группе пенициллина. Основное свойство амоксицилина - возможность разрушать стенки бактерий и микроорганизмов, во время их размножения и роста. Клавуланат  защищает амоксицилин от бета-лактомазы, вырабатывающейся определенными бактериями.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Показания к применению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Благодаря своему составу, Аугментин эффективно борется со следующими видами заболеваний: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болезни ЛОР-органов и дыхательных путей;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заражения мочеполовой системы;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заболевания кожи;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сепсис;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перитонит;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болезни костей и суставов.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Важно! Согласно статистике, соблюдение инструкции по применению приводит к потрясающему результату: на третий день в 90 % случаев у детей,  больных пневмонией, пропадают боли, 72 % малышей, страдающих заболеваниями дыхательных путей и бронхов, ощущают облегчение работы дыхательной системы и у них стабилизируется температура тела.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F4B">
        <w:rPr>
          <w:rFonts w:ascii="Times New Roman" w:hAnsi="Times New Roman" w:cs="Times New Roman"/>
          <w:b/>
          <w:i/>
          <w:sz w:val="24"/>
          <w:szCs w:val="24"/>
        </w:rPr>
        <w:lastRenderedPageBreak/>
        <w:t>Аугментин форма выпуска и дозировка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Аугментин бывает нескольких видов - таблетки, порошок для приготовления инъекций  и суспензий. Последний назначается детям разных возрастных категорий. Порошок имеет белый или желтоватый оттенок, его расфасовывают в темные пузырьки. В комплекте с антибиотиком продается инструкция по применению и мерный колпачок,  на внешней стороне коробки указывается срок годности.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Форма выпуска препарата на 5 мг готового лекарственного вещества содержит:</w:t>
      </w:r>
    </w:p>
    <w:p w:rsidR="00341F4B" w:rsidRPr="00341F4B" w:rsidRDefault="00341F4B" w:rsidP="00341F4B">
      <w:pPr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амоксициллин - 125 мг, клавулановая кислота - 31,25 мг;</w:t>
      </w:r>
    </w:p>
    <w:p w:rsidR="00341F4B" w:rsidRPr="00341F4B" w:rsidRDefault="00341F4B" w:rsidP="00341F4B">
      <w:pPr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- 200 и 28,5 мг;</w:t>
      </w:r>
    </w:p>
    <w:p w:rsidR="00341F4B" w:rsidRPr="00341F4B" w:rsidRDefault="00341F4B" w:rsidP="00341F4B">
      <w:pPr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- 400 и 57 мг компонентов.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b/>
          <w:sz w:val="24"/>
          <w:szCs w:val="24"/>
        </w:rPr>
        <w:t>Сколько давать Аугментина ребенку</w:t>
      </w:r>
      <w:r w:rsidRPr="00341F4B">
        <w:rPr>
          <w:rFonts w:ascii="Times New Roman" w:hAnsi="Times New Roman" w:cs="Times New Roman"/>
          <w:sz w:val="24"/>
          <w:szCs w:val="24"/>
        </w:rPr>
        <w:t>, четко расписано в инструкции.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Важно! Дозировка антибиотика зависит от веса ребенка, возраста и степени прогрессирования болезни</w:t>
      </w:r>
      <w:r w:rsidRPr="00341F4B">
        <w:rPr>
          <w:rFonts w:ascii="Times New Roman" w:hAnsi="Times New Roman" w:cs="Times New Roman"/>
          <w:sz w:val="24"/>
          <w:szCs w:val="24"/>
        </w:rPr>
        <w:t>.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Прежде чем начинать прием лекарства, нужно убедиться, что ребенок не склонен к аллергическим реакциям и положительно переносит влияние клавуланта.</w:t>
      </w:r>
    </w:p>
    <w:p w:rsidR="00341F4B" w:rsidRPr="00341F4B" w:rsidRDefault="00341F4B" w:rsidP="00341F4B">
      <w:pPr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Ниже в таблице приведены рекомендуемые дозировки препарата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1F4B" w:rsidRPr="00341F4B" w:rsidTr="00406AE5"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Доза, мл</w:t>
            </w:r>
          </w:p>
        </w:tc>
        <w:tc>
          <w:tcPr>
            <w:tcW w:w="3191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Количество применений, раз в сутки</w:t>
            </w:r>
          </w:p>
        </w:tc>
      </w:tr>
      <w:tr w:rsidR="00341F4B" w:rsidRPr="00341F4B" w:rsidTr="00406AE5"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1-3 месяца</w:t>
            </w:r>
          </w:p>
        </w:tc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0,75 мл</w:t>
            </w:r>
          </w:p>
        </w:tc>
        <w:tc>
          <w:tcPr>
            <w:tcW w:w="3191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4B" w:rsidRPr="00341F4B" w:rsidTr="00406AE5"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3-9 месяцев</w:t>
            </w:r>
          </w:p>
        </w:tc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1,25 мл</w:t>
            </w:r>
          </w:p>
        </w:tc>
        <w:tc>
          <w:tcPr>
            <w:tcW w:w="3191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4B" w:rsidRPr="00341F4B" w:rsidTr="00406AE5"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От 9 месяцев до 2 лет</w:t>
            </w:r>
          </w:p>
        </w:tc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2,5 мл, Аугментин 200 мг</w:t>
            </w:r>
          </w:p>
        </w:tc>
        <w:tc>
          <w:tcPr>
            <w:tcW w:w="3191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4B" w:rsidRPr="00341F4B" w:rsidTr="00406AE5"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5 мл, Аугментин 200 мг</w:t>
            </w:r>
          </w:p>
        </w:tc>
        <w:tc>
          <w:tcPr>
            <w:tcW w:w="3191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</w:tr>
      <w:tr w:rsidR="00341F4B" w:rsidRPr="00341F4B" w:rsidTr="00406AE5"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7-12 лет, вес не более 40 кг</w:t>
            </w:r>
          </w:p>
        </w:tc>
        <w:tc>
          <w:tcPr>
            <w:tcW w:w="3190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4B">
              <w:rPr>
                <w:rFonts w:ascii="Times New Roman" w:hAnsi="Times New Roman" w:cs="Times New Roman"/>
                <w:sz w:val="24"/>
                <w:szCs w:val="24"/>
              </w:rPr>
              <w:t>10 мл</w:t>
            </w:r>
          </w:p>
        </w:tc>
        <w:tc>
          <w:tcPr>
            <w:tcW w:w="3191" w:type="dxa"/>
          </w:tcPr>
          <w:p w:rsidR="00341F4B" w:rsidRPr="00341F4B" w:rsidRDefault="00341F4B" w:rsidP="003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F4B" w:rsidRPr="00341F4B" w:rsidRDefault="00341F4B" w:rsidP="00341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От того, насколько правильно доктор подбирает дозировку, зависит результат выздоровления. Именно знание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1F4B">
        <w:rPr>
          <w:rFonts w:ascii="Times New Roman" w:hAnsi="Times New Roman" w:cs="Times New Roman"/>
          <w:sz w:val="24"/>
          <w:szCs w:val="24"/>
        </w:rPr>
        <w:t xml:space="preserve"> лекарства и позволяет правильно рассчитать его суточный прием и курс лечения. Если в маленьком организме действует мощная инфекция, то прием суспензии увеличивают в несколько раз.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Важно! Лечение Аугментином не должно превышать 14 дней. В противном случае его воздействие может вызвать обратную реакцию.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Врачи отмечают еще несколько важных моментов, касающихся применения антибиотика: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 xml:space="preserve">1. Рекомендуется принимать суспензию перед едой. Тогда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341F4B">
        <w:rPr>
          <w:rFonts w:ascii="Times New Roman" w:hAnsi="Times New Roman" w:cs="Times New Roman"/>
          <w:sz w:val="24"/>
          <w:szCs w:val="24"/>
        </w:rPr>
        <w:t>быстрее всасывается в стенки желудка вместе с пищей.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2. Ни в коем случае не следует пропускать приемы компонента. Это может нарушать процесс выздоровления, и тогда придется начинать лечение с самого начала.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lastRenderedPageBreak/>
        <w:t>Противопоказания к применению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 xml:space="preserve">Несмотря на хорошие отзывы и доверие покупателей,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1F4B">
        <w:rPr>
          <w:rFonts w:ascii="Times New Roman" w:hAnsi="Times New Roman" w:cs="Times New Roman"/>
          <w:sz w:val="24"/>
          <w:szCs w:val="24"/>
        </w:rPr>
        <w:t>Аугментин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1F4B">
        <w:rPr>
          <w:rFonts w:ascii="Times New Roman" w:hAnsi="Times New Roman" w:cs="Times New Roman"/>
          <w:sz w:val="24"/>
          <w:szCs w:val="24"/>
        </w:rPr>
        <w:t xml:space="preserve"> имеет и противопоказания. К ним относят: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аллергия на компоненты антибиотика;</w:t>
      </w:r>
    </w:p>
    <w:p w:rsidR="00341F4B" w:rsidRPr="00341F4B" w:rsidRDefault="00341F4B" w:rsidP="00341F4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нарушение работы почек и печени;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 xml:space="preserve">- </w:t>
      </w:r>
      <w:r w:rsidRPr="00341F4B">
        <w:rPr>
          <w:rFonts w:ascii="Times New Roman" w:hAnsi="Times New Roman" w:cs="Times New Roman"/>
          <w:b/>
          <w:sz w:val="24"/>
          <w:szCs w:val="24"/>
        </w:rPr>
        <w:t>Аугментин при беременности</w:t>
      </w:r>
      <w:r w:rsidRPr="00341F4B">
        <w:rPr>
          <w:rFonts w:ascii="Times New Roman" w:hAnsi="Times New Roman" w:cs="Times New Roman"/>
          <w:sz w:val="24"/>
          <w:szCs w:val="24"/>
        </w:rPr>
        <w:t xml:space="preserve"> и в период кормления грудью строго противопоказан.</w:t>
      </w:r>
    </w:p>
    <w:p w:rsidR="00341F4B" w:rsidRPr="006A1FF8" w:rsidRDefault="00341F4B" w:rsidP="00341F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FF8">
        <w:rPr>
          <w:rFonts w:ascii="Times New Roman" w:hAnsi="Times New Roman" w:cs="Times New Roman"/>
          <w:b/>
          <w:i/>
          <w:sz w:val="24"/>
          <w:szCs w:val="24"/>
        </w:rPr>
        <w:t>Аугментин: побочные действия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Игнорирование правил инструкции по применению может привести к: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появлению рвоты и тошноты;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активизации</w:t>
      </w:r>
      <w:r w:rsidRPr="00341F4B">
        <w:rPr>
          <w:rFonts w:ascii="Times New Roman" w:hAnsi="Times New Roman" w:cs="Times New Roman"/>
          <w:sz w:val="24"/>
          <w:szCs w:val="24"/>
        </w:rPr>
        <w:t xml:space="preserve"> стоматита;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головным болям</w:t>
      </w:r>
      <w:r w:rsidRPr="00341F4B">
        <w:rPr>
          <w:rFonts w:ascii="Times New Roman" w:hAnsi="Times New Roman" w:cs="Times New Roman"/>
          <w:sz w:val="24"/>
          <w:szCs w:val="24"/>
        </w:rPr>
        <w:t>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аллергии</w:t>
      </w:r>
      <w:r w:rsidRPr="00341F4B">
        <w:rPr>
          <w:rFonts w:ascii="Times New Roman" w:hAnsi="Times New Roman" w:cs="Times New Roman"/>
          <w:sz w:val="24"/>
          <w:szCs w:val="24"/>
        </w:rPr>
        <w:t>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- понос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1F4B">
        <w:rPr>
          <w:rFonts w:ascii="Times New Roman" w:hAnsi="Times New Roman" w:cs="Times New Roman"/>
          <w:sz w:val="24"/>
          <w:szCs w:val="24"/>
        </w:rPr>
        <w:t>;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изменениям</w:t>
      </w:r>
      <w:r w:rsidRPr="00341F4B">
        <w:rPr>
          <w:rFonts w:ascii="Times New Roman" w:hAnsi="Times New Roman" w:cs="Times New Roman"/>
          <w:sz w:val="24"/>
          <w:szCs w:val="24"/>
        </w:rPr>
        <w:t xml:space="preserve"> оттенка зубной эмали.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Важно! Все побочные реакции на составляющие антибиотика четко описаны в аннотации к инструкции.</w:t>
      </w:r>
    </w:p>
    <w:p w:rsidR="00341F4B" w:rsidRPr="00341F4B" w:rsidRDefault="00341F4B" w:rsidP="00341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комплекс</w:t>
      </w:r>
      <w:r w:rsidRPr="00341F4B">
        <w:rPr>
          <w:rFonts w:ascii="Times New Roman" w:hAnsi="Times New Roman" w:cs="Times New Roman"/>
          <w:sz w:val="24"/>
          <w:szCs w:val="24"/>
        </w:rPr>
        <w:t>е с антибиотиком непременно нужно принимать и препараты, восстанавливающие микрофлору кишечника. Эффективными пробиотиками  считается Линекс, Жилак Форте, Лактобактерин.</w:t>
      </w:r>
    </w:p>
    <w:p w:rsidR="00341F4B" w:rsidRPr="00341F4B" w:rsidRDefault="00341F4B" w:rsidP="00341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F4B">
        <w:rPr>
          <w:rFonts w:ascii="Times New Roman" w:hAnsi="Times New Roman" w:cs="Times New Roman"/>
          <w:i/>
          <w:sz w:val="24"/>
          <w:szCs w:val="24"/>
        </w:rPr>
        <w:t>Важно! Разведенную суспензию разрешается хранить в открытом виде не более 7 дней и подальше от детей.</w:t>
      </w:r>
    </w:p>
    <w:p w:rsidR="00FC0923" w:rsidRPr="00341F4B" w:rsidRDefault="00341F4B" w:rsidP="006A1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Если ваш малыш заболел - обратитесь к врачу. Слушая все его советы и рекомендации, вы за короткое время сможете пройти трудный путь к выздоровлению! Будьте здоровы!</w:t>
      </w:r>
    </w:p>
    <w:sectPr w:rsidR="00FC0923" w:rsidRPr="00341F4B" w:rsidSect="0020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7AAA"/>
    <w:rsid w:val="001C7AAA"/>
    <w:rsid w:val="00207B80"/>
    <w:rsid w:val="00341F4B"/>
    <w:rsid w:val="006A1FF8"/>
    <w:rsid w:val="00F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xt.ru/antiplagiat/59954000d7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2017-08-17T06:04:00Z</dcterms:created>
  <dcterms:modified xsi:type="dcterms:W3CDTF">2017-08-17T07:17:00Z</dcterms:modified>
</cp:coreProperties>
</file>