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91" w:rsidRPr="005C09AB" w:rsidRDefault="007C4791" w:rsidP="007C4791">
      <w:pPr>
        <w:pStyle w:val="1"/>
        <w:rPr>
          <w:shd w:val="clear" w:color="auto" w:fill="FFFFFF"/>
        </w:rPr>
      </w:pPr>
      <w:r w:rsidRPr="007C4791">
        <w:rPr>
          <w:shd w:val="clear" w:color="auto" w:fill="FFFFFF"/>
        </w:rPr>
        <w:t xml:space="preserve">Все о </w:t>
      </w:r>
      <w:proofErr w:type="spellStart"/>
      <w:r w:rsidRPr="007C4791">
        <w:rPr>
          <w:shd w:val="clear" w:color="auto" w:fill="FFFFFF"/>
        </w:rPr>
        <w:t>биоревитализации</w:t>
      </w:r>
      <w:proofErr w:type="spellEnd"/>
      <w:r w:rsidRPr="007C4791">
        <w:rPr>
          <w:shd w:val="clear" w:color="auto" w:fill="FFFFFF"/>
        </w:rPr>
        <w:t xml:space="preserve"> лазером</w:t>
      </w:r>
    </w:p>
    <w:p w:rsidR="005C09AB" w:rsidRPr="005C09AB" w:rsidRDefault="005C09AB" w:rsidP="005C09AB"/>
    <w:p w:rsidR="005C09AB" w:rsidRDefault="007C4791" w:rsidP="005C09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Биоревитализация</w:t>
      </w:r>
      <w:proofErr w:type="spell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лазером – это одна из новейших методик в косметологии, позволяющая добиться видимого эффекта омоложения при минимальных побочных явлениях. В чем суть процедуры и кому она подходит?</w:t>
      </w:r>
    </w:p>
    <w:p w:rsidR="005C09AB" w:rsidRDefault="005C09AB" w:rsidP="005C09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C4791" w:rsidRDefault="007C4791" w:rsidP="005C09AB">
      <w:pPr>
        <w:rPr>
          <w:shd w:val="clear" w:color="auto" w:fill="FFFFFF"/>
          <w:lang w:val="en-US"/>
        </w:rPr>
      </w:pPr>
      <w:r w:rsidRPr="007C4791">
        <w:rPr>
          <w:shd w:val="clear" w:color="auto" w:fill="FFFFFF"/>
        </w:rPr>
        <w:t xml:space="preserve">Что такое </w:t>
      </w:r>
      <w:proofErr w:type="gramStart"/>
      <w:r w:rsidRPr="007C4791">
        <w:rPr>
          <w:shd w:val="clear" w:color="auto" w:fill="FFFFFF"/>
        </w:rPr>
        <w:t>лазерная</w:t>
      </w:r>
      <w:proofErr w:type="gramEnd"/>
      <w:r w:rsidRPr="007C4791">
        <w:rPr>
          <w:shd w:val="clear" w:color="auto" w:fill="FFFFFF"/>
        </w:rPr>
        <w:t xml:space="preserve"> </w:t>
      </w:r>
      <w:proofErr w:type="spellStart"/>
      <w:r w:rsidRPr="007C4791">
        <w:rPr>
          <w:shd w:val="clear" w:color="auto" w:fill="FFFFFF"/>
        </w:rPr>
        <w:t>биоревитализация</w:t>
      </w:r>
      <w:proofErr w:type="spellEnd"/>
      <w:r w:rsidRPr="007C4791">
        <w:rPr>
          <w:shd w:val="clear" w:color="auto" w:fill="FFFFFF"/>
        </w:rPr>
        <w:t>?</w:t>
      </w:r>
    </w:p>
    <w:p w:rsidR="005C09AB" w:rsidRPr="005C09AB" w:rsidRDefault="005C09AB" w:rsidP="005C09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C09AB" w:rsidRPr="005C09AB" w:rsidRDefault="007C4791" w:rsidP="005C09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Процедура лазерной </w:t>
      </w:r>
      <w:proofErr w:type="spell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биоревитализации</w:t>
      </w:r>
      <w:proofErr w:type="spell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кожи заключается в том, что под воздействием лазера предварительно нанесенная на необходимые зоны </w:t>
      </w:r>
      <w:proofErr w:type="spell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гиалуроновая</w:t>
      </w:r>
      <w:proofErr w:type="spell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кислота проникает глубоко в ткани, равномерно распределяясь в них. Попав в клетки кожи, </w:t>
      </w:r>
      <w:proofErr w:type="spell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гиалуроновая</w:t>
      </w:r>
      <w:proofErr w:type="spell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кислота насыщает ткани влагой, делает их более упругими и эластичными, благодаря чему разглаживаются </w:t>
      </w:r>
      <w:proofErr w:type="gram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морщины</w:t>
      </w:r>
      <w:proofErr w:type="gram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достигается эффект </w:t>
      </w:r>
      <w:proofErr w:type="spell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лифтинга</w:t>
      </w:r>
      <w:proofErr w:type="spell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Помимо повышения тонуса и упругости кожи, кислота способствует ускорению регенерации кожных клеток, стимулирует кровообращение и синтез коллагена.</w:t>
      </w:r>
    </w:p>
    <w:p w:rsidR="005C09AB" w:rsidRDefault="005C09AB" w:rsidP="005C09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C4791" w:rsidRDefault="007C4791" w:rsidP="005C09AB">
      <w:pPr>
        <w:rPr>
          <w:shd w:val="clear" w:color="auto" w:fill="FFFFFF"/>
          <w:lang w:val="en-US"/>
        </w:rPr>
      </w:pPr>
      <w:r w:rsidRPr="007C4791">
        <w:rPr>
          <w:shd w:val="clear" w:color="auto" w:fill="FFFFFF"/>
        </w:rPr>
        <w:t xml:space="preserve">Кому </w:t>
      </w:r>
      <w:proofErr w:type="gramStart"/>
      <w:r w:rsidRPr="007C4791">
        <w:rPr>
          <w:shd w:val="clear" w:color="auto" w:fill="FFFFFF"/>
        </w:rPr>
        <w:t>показана</w:t>
      </w:r>
      <w:proofErr w:type="gramEnd"/>
      <w:r w:rsidRPr="007C4791">
        <w:rPr>
          <w:shd w:val="clear" w:color="auto" w:fill="FFFFFF"/>
        </w:rPr>
        <w:t>?</w:t>
      </w:r>
    </w:p>
    <w:p w:rsidR="005C09AB" w:rsidRPr="005C09AB" w:rsidRDefault="005C09AB" w:rsidP="005C09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C4791" w:rsidRPr="007C4791" w:rsidRDefault="007C4791" w:rsidP="007C47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Областью применения лазерной </w:t>
      </w:r>
      <w:proofErr w:type="spell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биоревитализации</w:t>
      </w:r>
      <w:proofErr w:type="spell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кожа лица, шеи и зоны декольте. Процедура рекомендуется тем клиентам, у которых наблюдаются следующие признаки увядания кожи:</w:t>
      </w:r>
    </w:p>
    <w:p w:rsidR="007C4791" w:rsidRPr="007C4791" w:rsidRDefault="007C4791" w:rsidP="007C4791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морщины;</w:t>
      </w:r>
    </w:p>
    <w:p w:rsidR="007C4791" w:rsidRPr="007C4791" w:rsidRDefault="007C4791" w:rsidP="007C4791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сухость и дряблость;</w:t>
      </w:r>
    </w:p>
    <w:p w:rsidR="007C4791" w:rsidRPr="007C4791" w:rsidRDefault="007C4791" w:rsidP="007C4791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нечеткий овал лица;</w:t>
      </w:r>
    </w:p>
    <w:p w:rsidR="007C4791" w:rsidRPr="007C4791" w:rsidRDefault="007C4791" w:rsidP="007C4791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мешки и синяки под глазами;</w:t>
      </w:r>
    </w:p>
    <w:p w:rsidR="007C4791" w:rsidRPr="007C4791" w:rsidRDefault="007C4791" w:rsidP="007C4791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отеки.</w:t>
      </w:r>
    </w:p>
    <w:p w:rsidR="005C09AB" w:rsidRPr="005C09AB" w:rsidRDefault="007C4791" w:rsidP="005C09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</w:t>
      </w: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этого, </w:t>
      </w:r>
      <w:proofErr w:type="gram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лазерную</w:t>
      </w:r>
      <w:proofErr w:type="gram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биоревитализацию</w:t>
      </w:r>
      <w:proofErr w:type="spell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 применяют для избавления от рубцов и растяжек, а также от признаков </w:t>
      </w:r>
      <w:proofErr w:type="spell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фотостарения</w:t>
      </w:r>
      <w:proofErr w:type="spell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кожи (утолщения на коже, пигментация лица и другие).  К </w:t>
      </w:r>
      <w:proofErr w:type="spell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биоревитализации</w:t>
      </w:r>
      <w:proofErr w:type="spell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прибегают и для восстановления после различных агрессивных косметических процедур, таких как </w:t>
      </w:r>
      <w:proofErr w:type="gram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химический</w:t>
      </w:r>
      <w:proofErr w:type="gram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пилинг</w:t>
      </w:r>
      <w:proofErr w:type="spell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мезотерапия</w:t>
      </w:r>
      <w:proofErr w:type="spell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09AB" w:rsidRDefault="005C09AB" w:rsidP="005C09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C4791" w:rsidRDefault="007C4791" w:rsidP="005C09AB">
      <w:pPr>
        <w:rPr>
          <w:shd w:val="clear" w:color="auto" w:fill="FFFFFF"/>
          <w:lang w:val="en-US"/>
        </w:rPr>
      </w:pPr>
      <w:r w:rsidRPr="007C4791">
        <w:rPr>
          <w:shd w:val="clear" w:color="auto" w:fill="FFFFFF"/>
        </w:rPr>
        <w:t>Противопоказания</w:t>
      </w:r>
    </w:p>
    <w:p w:rsidR="005C09AB" w:rsidRPr="005C09AB" w:rsidRDefault="005C09AB" w:rsidP="005C09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C4791" w:rsidRPr="007C4791" w:rsidRDefault="007C4791" w:rsidP="007C47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Лазерная</w:t>
      </w:r>
      <w:proofErr w:type="gram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биоревитализация</w:t>
      </w:r>
      <w:proofErr w:type="spell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противопоказана в следующих случаях:</w:t>
      </w:r>
    </w:p>
    <w:p w:rsidR="007C4791" w:rsidRPr="007C4791" w:rsidRDefault="007C4791" w:rsidP="007C4791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опухолей;</w:t>
      </w:r>
    </w:p>
    <w:p w:rsidR="007C4791" w:rsidRPr="007C4791" w:rsidRDefault="007C4791" w:rsidP="007C4791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сахарный диабет;</w:t>
      </w:r>
    </w:p>
    <w:p w:rsidR="007C4791" w:rsidRPr="007C4791" w:rsidRDefault="007C4791" w:rsidP="007C4791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герпес;</w:t>
      </w:r>
    </w:p>
    <w:p w:rsidR="007C4791" w:rsidRDefault="007C4791" w:rsidP="007C4791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туберкулез;</w:t>
      </w:r>
    </w:p>
    <w:p w:rsidR="007C4791" w:rsidRPr="007C4791" w:rsidRDefault="007C4791" w:rsidP="007C4791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беременность и период лактации;</w:t>
      </w:r>
    </w:p>
    <w:p w:rsidR="007C4791" w:rsidRPr="007C4791" w:rsidRDefault="007C4791" w:rsidP="007C4791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состояние обострения хронических заболеваний.</w:t>
      </w:r>
    </w:p>
    <w:p w:rsidR="005C09AB" w:rsidRPr="005C09AB" w:rsidRDefault="007C4791" w:rsidP="005C09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Также возможно появление аллергических реакций на </w:t>
      </w:r>
      <w:proofErr w:type="spell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гиалуроновую</w:t>
      </w:r>
      <w:proofErr w:type="spell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кислоту, поэтому перед процедурой желательно проконсультироваться со специалистом.</w:t>
      </w:r>
    </w:p>
    <w:p w:rsidR="005C09AB" w:rsidRDefault="005C09AB" w:rsidP="005C09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C4791" w:rsidRDefault="007C4791" w:rsidP="005C09AB">
      <w:pPr>
        <w:rPr>
          <w:shd w:val="clear" w:color="auto" w:fill="FFFFFF"/>
          <w:lang w:val="en-US"/>
        </w:rPr>
      </w:pPr>
      <w:r w:rsidRPr="007C4791">
        <w:rPr>
          <w:shd w:val="clear" w:color="auto" w:fill="FFFFFF"/>
        </w:rPr>
        <w:t>Преимущества метода</w:t>
      </w:r>
    </w:p>
    <w:p w:rsidR="005C09AB" w:rsidRPr="005C09AB" w:rsidRDefault="005C09AB" w:rsidP="005C09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C4791" w:rsidRPr="007C4791" w:rsidRDefault="007C4791" w:rsidP="007C47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сравнению с инъекционными косметическими методами и такими процедурами, как шлифовка или </w:t>
      </w:r>
      <w:proofErr w:type="spell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пилинг</w:t>
      </w:r>
      <w:proofErr w:type="spell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лазерная </w:t>
      </w:r>
      <w:proofErr w:type="spell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биоревитализация</w:t>
      </w:r>
      <w:proofErr w:type="spell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ряд преимуществ:</w:t>
      </w:r>
    </w:p>
    <w:p w:rsidR="007C4791" w:rsidRPr="007C4791" w:rsidRDefault="007C4791" w:rsidP="007C4791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Эпидермис не сжигается, а просто нагревается для открытия пор.</w:t>
      </w:r>
    </w:p>
    <w:p w:rsidR="007C4791" w:rsidRPr="007C4791" w:rsidRDefault="007C4791" w:rsidP="007C4791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Кожные покровы не травмируются, а значит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отсутствует возможность инфицирования или возникновения гематом.</w:t>
      </w:r>
    </w:p>
    <w:p w:rsidR="007C4791" w:rsidRPr="007C4791" w:rsidRDefault="007C4791" w:rsidP="007C4791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равномерному распределению активных веществ нет риска  появления отеков после процедуры.</w:t>
      </w:r>
    </w:p>
    <w:p w:rsidR="007C4791" w:rsidRPr="007C4791" w:rsidRDefault="007C4791" w:rsidP="007C4791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коже не остается никаких следов, как в случае введения препаратов с помощью иглы.</w:t>
      </w:r>
    </w:p>
    <w:p w:rsidR="005C09AB" w:rsidRPr="005C09AB" w:rsidRDefault="007C4791" w:rsidP="005C09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этого, при лазерной </w:t>
      </w:r>
      <w:proofErr w:type="spell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биоревитализации</w:t>
      </w:r>
      <w:proofErr w:type="spell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отсутствует период реабилитации. Сразу после нее можно использовать косметические средства, посещать солярий, сауну и вести привычный образ жизни. Процедура </w:t>
      </w:r>
      <w:proofErr w:type="spell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биоревитализации</w:t>
      </w:r>
      <w:proofErr w:type="spell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лазером быстрая и простая, </w:t>
      </w:r>
      <w:proofErr w:type="gram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 ее</w:t>
      </w:r>
      <w:proofErr w:type="gram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популярности и эффективности говорят многочисленные отзывы довольных клиентов.</w:t>
      </w:r>
    </w:p>
    <w:p w:rsidR="005C09AB" w:rsidRDefault="005C09AB" w:rsidP="005C09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C4791" w:rsidRPr="005C09AB" w:rsidRDefault="007C4791" w:rsidP="005C09AB">
      <w:pPr>
        <w:rPr>
          <w:shd w:val="clear" w:color="auto" w:fill="FFFFFF"/>
        </w:rPr>
      </w:pPr>
      <w:r w:rsidRPr="007C4791">
        <w:rPr>
          <w:shd w:val="clear" w:color="auto" w:fill="FFFFFF"/>
        </w:rPr>
        <w:t>Где проводят процедуру и сколько это стоит?</w:t>
      </w:r>
    </w:p>
    <w:p w:rsidR="005C09AB" w:rsidRPr="005C09AB" w:rsidRDefault="005C09AB" w:rsidP="005C09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4791" w:rsidRPr="007C4791" w:rsidRDefault="007C4791" w:rsidP="007C47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Услуга проведения данной процедуры доступна во многих косметических салонах и специализированных клиниках. В зависимости от того, какой аппарат используется в салоне, может отличаться цена на </w:t>
      </w:r>
      <w:proofErr w:type="gram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лазерную</w:t>
      </w:r>
      <w:proofErr w:type="gram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биоревитализацию</w:t>
      </w:r>
      <w:proofErr w:type="spellEnd"/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 на цену влияет использование дополнительных масок для усиления воздействия активных компонентов, продолжительность сеанса и то, какая зона обрабатывается.</w:t>
      </w:r>
    </w:p>
    <w:p w:rsidR="00F1455B" w:rsidRPr="007C4791" w:rsidRDefault="007C4791" w:rsidP="007C47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всего для достижения желаемого эффекта требуется курс из 3-10 процедур. При выборе салона стоит поинтересоваться о наличии специальных ценовых предложений: в некоторых кабинетах стоимость курса из определенного количества процедур ниже, чем суммарная стоимость отдельных сеансов.</w:t>
      </w:r>
    </w:p>
    <w:p w:rsidR="003543FB" w:rsidRPr="007C4791" w:rsidRDefault="003543FB" w:rsidP="003543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1FFE" w:rsidRPr="007C4791" w:rsidRDefault="00181F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6E86" w:rsidRPr="007C4791" w:rsidRDefault="008E6E86">
      <w:pPr>
        <w:rPr>
          <w:rFonts w:ascii="Times New Roman" w:hAnsi="Times New Roman" w:cs="Times New Roman"/>
          <w:sz w:val="28"/>
          <w:szCs w:val="28"/>
        </w:rPr>
      </w:pPr>
    </w:p>
    <w:sectPr w:rsidR="008E6E86" w:rsidRPr="007C4791" w:rsidSect="0028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03F"/>
    <w:multiLevelType w:val="hybridMultilevel"/>
    <w:tmpl w:val="7AD8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3DB7"/>
    <w:multiLevelType w:val="hybridMultilevel"/>
    <w:tmpl w:val="AF1A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8557E"/>
    <w:multiLevelType w:val="hybridMultilevel"/>
    <w:tmpl w:val="1EE0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B3930"/>
    <w:multiLevelType w:val="multilevel"/>
    <w:tmpl w:val="2F8A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B2DE7"/>
    <w:multiLevelType w:val="hybridMultilevel"/>
    <w:tmpl w:val="45345768"/>
    <w:lvl w:ilvl="0" w:tplc="0FE89778">
      <w:numFmt w:val="bullet"/>
      <w:lvlText w:val="·"/>
      <w:lvlJc w:val="left"/>
      <w:pPr>
        <w:ind w:left="1005" w:hanging="6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103C7"/>
    <w:multiLevelType w:val="hybridMultilevel"/>
    <w:tmpl w:val="27CE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B04D7"/>
    <w:multiLevelType w:val="hybridMultilevel"/>
    <w:tmpl w:val="C916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7369B"/>
    <w:multiLevelType w:val="multilevel"/>
    <w:tmpl w:val="B3B4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7603E3"/>
    <w:multiLevelType w:val="hybridMultilevel"/>
    <w:tmpl w:val="A49A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92BE9"/>
    <w:multiLevelType w:val="multilevel"/>
    <w:tmpl w:val="6FB6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E4BC8"/>
    <w:multiLevelType w:val="hybridMultilevel"/>
    <w:tmpl w:val="D3CA97EA"/>
    <w:lvl w:ilvl="0" w:tplc="846CAF26">
      <w:numFmt w:val="bullet"/>
      <w:lvlText w:val="·"/>
      <w:lvlJc w:val="left"/>
      <w:pPr>
        <w:ind w:left="1005" w:hanging="6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21507"/>
    <w:multiLevelType w:val="hybridMultilevel"/>
    <w:tmpl w:val="C09A6EEC"/>
    <w:lvl w:ilvl="0" w:tplc="0C58F88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7F06"/>
    <w:rsid w:val="00037678"/>
    <w:rsid w:val="00043AB8"/>
    <w:rsid w:val="000A4472"/>
    <w:rsid w:val="000D36E1"/>
    <w:rsid w:val="000E081A"/>
    <w:rsid w:val="00120367"/>
    <w:rsid w:val="00181FFE"/>
    <w:rsid w:val="001948F7"/>
    <w:rsid w:val="001A626A"/>
    <w:rsid w:val="002455BA"/>
    <w:rsid w:val="00286D6C"/>
    <w:rsid w:val="002E4702"/>
    <w:rsid w:val="002F7F06"/>
    <w:rsid w:val="00306288"/>
    <w:rsid w:val="003543FB"/>
    <w:rsid w:val="0041757A"/>
    <w:rsid w:val="00462217"/>
    <w:rsid w:val="0049528E"/>
    <w:rsid w:val="004C0ECD"/>
    <w:rsid w:val="004E23CB"/>
    <w:rsid w:val="004F293E"/>
    <w:rsid w:val="00502EEE"/>
    <w:rsid w:val="00510C94"/>
    <w:rsid w:val="005955A7"/>
    <w:rsid w:val="005A2AEC"/>
    <w:rsid w:val="005C09AB"/>
    <w:rsid w:val="006314A0"/>
    <w:rsid w:val="00631C71"/>
    <w:rsid w:val="00654D4A"/>
    <w:rsid w:val="00691359"/>
    <w:rsid w:val="006C1509"/>
    <w:rsid w:val="006E2A0B"/>
    <w:rsid w:val="006E4910"/>
    <w:rsid w:val="00700764"/>
    <w:rsid w:val="00722B7F"/>
    <w:rsid w:val="007C4791"/>
    <w:rsid w:val="007F670C"/>
    <w:rsid w:val="00894259"/>
    <w:rsid w:val="008B583C"/>
    <w:rsid w:val="008E6E86"/>
    <w:rsid w:val="0091586A"/>
    <w:rsid w:val="00957F6A"/>
    <w:rsid w:val="009F290B"/>
    <w:rsid w:val="00A15A97"/>
    <w:rsid w:val="00A75FAA"/>
    <w:rsid w:val="00AA3F1A"/>
    <w:rsid w:val="00AA511F"/>
    <w:rsid w:val="00B30588"/>
    <w:rsid w:val="00BD168E"/>
    <w:rsid w:val="00C54148"/>
    <w:rsid w:val="00C74950"/>
    <w:rsid w:val="00D4266C"/>
    <w:rsid w:val="00DA6FAD"/>
    <w:rsid w:val="00DD6A82"/>
    <w:rsid w:val="00E07CC1"/>
    <w:rsid w:val="00E17D15"/>
    <w:rsid w:val="00E25626"/>
    <w:rsid w:val="00E539C6"/>
    <w:rsid w:val="00E622E1"/>
    <w:rsid w:val="00E704CB"/>
    <w:rsid w:val="00EA1D1D"/>
    <w:rsid w:val="00EA4A15"/>
    <w:rsid w:val="00EC39B8"/>
    <w:rsid w:val="00F1455B"/>
    <w:rsid w:val="00F3285B"/>
    <w:rsid w:val="00F8609A"/>
    <w:rsid w:val="00FB2217"/>
    <w:rsid w:val="00FE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6C"/>
  </w:style>
  <w:style w:type="paragraph" w:styleId="1">
    <w:name w:val="heading 1"/>
    <w:basedOn w:val="a"/>
    <w:next w:val="a"/>
    <w:link w:val="10"/>
    <w:uiPriority w:val="9"/>
    <w:qFormat/>
    <w:rsid w:val="007C4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7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2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43FB"/>
    <w:pPr>
      <w:ind w:left="720"/>
      <w:contextualSpacing/>
    </w:pPr>
  </w:style>
  <w:style w:type="character" w:styleId="a6">
    <w:name w:val="Strong"/>
    <w:basedOn w:val="a0"/>
    <w:uiPriority w:val="22"/>
    <w:qFormat/>
    <w:rsid w:val="006314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4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family</dc:creator>
  <cp:keywords/>
  <dc:description/>
  <cp:lastModifiedBy>happy family</cp:lastModifiedBy>
  <cp:revision>38</cp:revision>
  <dcterms:created xsi:type="dcterms:W3CDTF">2017-08-21T22:11:00Z</dcterms:created>
  <dcterms:modified xsi:type="dcterms:W3CDTF">2017-08-31T09:35:00Z</dcterms:modified>
</cp:coreProperties>
</file>