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200" w:leftChars="100" w:right="0" w:rightChars="0" w:firstLine="280" w:firstLineChars="100"/>
        <w:jc w:val="left"/>
        <w:textAlignment w:val="auto"/>
        <w:outlineLvl w:val="9"/>
        <w:rPr>
          <w:rFonts w:hint="default" w:ascii="Times New Roman" w:hAnsi="Times New Roman" w:eastAsia="sans-serif" w:cs="Times New Roman"/>
          <w:b w:val="0"/>
          <w:i w:val="0"/>
          <w:caps w:val="0"/>
          <w:color w:val="222222"/>
          <w:spacing w:val="0"/>
          <w:sz w:val="28"/>
          <w:szCs w:val="28"/>
          <w:shd w:val="clear" w:fill="FFFFFF"/>
        </w:rPr>
      </w:pPr>
      <w:r>
        <w:rPr>
          <w:rFonts w:hint="default" w:ascii="Times New Roman" w:hAnsi="Times New Roman" w:eastAsia="sans-serif" w:cs="Times New Roman"/>
          <w:b w:val="0"/>
          <w:i w:val="0"/>
          <w:caps w:val="0"/>
          <w:color w:val="222222"/>
          <w:spacing w:val="0"/>
          <w:sz w:val="28"/>
          <w:szCs w:val="28"/>
          <w:shd w:val="clear" w:fill="FFFFFF"/>
        </w:rPr>
        <w:t>Die </w:t>
      </w:r>
      <w:r>
        <w:rPr>
          <w:rFonts w:hint="default" w:ascii="Times New Roman" w:hAnsi="Times New Roman" w:eastAsia="sans-serif" w:cs="Times New Roman"/>
          <w:b w:val="0"/>
          <w:i w:val="0"/>
          <w:caps w:val="0"/>
          <w:color w:val="222222"/>
          <w:spacing w:val="0"/>
          <w:sz w:val="28"/>
          <w:szCs w:val="28"/>
          <w:shd w:val="clear" w:fill="FFFFFF"/>
        </w:rPr>
        <w:t>Süddeutsche Zeitung</w:t>
      </w:r>
      <w:r>
        <w:rPr>
          <w:rFonts w:hint="default" w:ascii="Times New Roman" w:hAnsi="Times New Roman" w:eastAsia="sans-serif" w:cs="Times New Roman"/>
          <w:b w:val="0"/>
          <w:i w:val="0"/>
          <w:caps w:val="0"/>
          <w:color w:val="222222"/>
          <w:spacing w:val="0"/>
          <w:sz w:val="28"/>
          <w:szCs w:val="28"/>
          <w:shd w:val="clear" w:fill="FFFFFF"/>
        </w:rPr>
        <w:t> sieht sich in der Nachfolge der von 1848 bis 1945 erschienenen </w:t>
      </w:r>
      <w:r>
        <w:rPr>
          <w:rFonts w:hint="default" w:ascii="Times New Roman" w:hAnsi="Times New Roman" w:eastAsia="sans-serif" w:cs="Times New Roman"/>
          <w:b w:val="0"/>
          <w:i w:val="0"/>
          <w:caps w:val="0"/>
          <w:color w:val="0B0080"/>
          <w:spacing w:val="0"/>
          <w:sz w:val="28"/>
          <w:szCs w:val="28"/>
          <w:u w:val="none"/>
          <w:shd w:val="clear" w:fill="FFFFFF"/>
        </w:rPr>
        <w:fldChar w:fldCharType="begin"/>
      </w:r>
      <w:r>
        <w:rPr>
          <w:rFonts w:hint="default" w:ascii="Times New Roman" w:hAnsi="Times New Roman" w:eastAsia="sans-serif" w:cs="Times New Roman"/>
          <w:b w:val="0"/>
          <w:i w:val="0"/>
          <w:caps w:val="0"/>
          <w:color w:val="0B0080"/>
          <w:spacing w:val="0"/>
          <w:sz w:val="28"/>
          <w:szCs w:val="28"/>
          <w:u w:val="none"/>
          <w:shd w:val="clear" w:fill="FFFFFF"/>
        </w:rPr>
        <w:instrText xml:space="preserve"> HYPERLINK "https://de.wikipedia.org/wiki/M%C3%BCnchner_Neueste_Nachrichten" \o "Münchner Neueste Nachrichten" </w:instrText>
      </w:r>
      <w:r>
        <w:rPr>
          <w:rFonts w:hint="default" w:ascii="Times New Roman" w:hAnsi="Times New Roman" w:eastAsia="sans-serif" w:cs="Times New Roman"/>
          <w:b w:val="0"/>
          <w:i w:val="0"/>
          <w:caps w:val="0"/>
          <w:color w:val="0B0080"/>
          <w:spacing w:val="0"/>
          <w:sz w:val="28"/>
          <w:szCs w:val="28"/>
          <w:u w:val="none"/>
          <w:shd w:val="clear" w:fill="FFFFFF"/>
        </w:rPr>
        <w:fldChar w:fldCharType="separate"/>
      </w:r>
      <w:r>
        <w:rPr>
          <w:rStyle w:val="4"/>
          <w:rFonts w:hint="default" w:ascii="Times New Roman" w:hAnsi="Times New Roman" w:eastAsia="sans-serif" w:cs="Times New Roman"/>
          <w:b w:val="0"/>
          <w:i w:val="0"/>
          <w:caps w:val="0"/>
          <w:color w:val="0B0080"/>
          <w:spacing w:val="0"/>
          <w:sz w:val="28"/>
          <w:szCs w:val="28"/>
          <w:u w:val="none"/>
          <w:shd w:val="clear" w:fill="FFFFFF"/>
        </w:rPr>
        <w:t>Münchner Neuesten Nachrichten</w:t>
      </w:r>
      <w:r>
        <w:rPr>
          <w:rFonts w:hint="default" w:ascii="Times New Roman" w:hAnsi="Times New Roman" w:eastAsia="sans-serif" w:cs="Times New Roman"/>
          <w:b w:val="0"/>
          <w:i w:val="0"/>
          <w:caps w:val="0"/>
          <w:color w:val="0B0080"/>
          <w:spacing w:val="0"/>
          <w:sz w:val="28"/>
          <w:szCs w:val="28"/>
          <w:u w:val="none"/>
          <w:shd w:val="clear" w:fill="FFFFFF"/>
        </w:rPr>
        <w:fldChar w:fldCharType="end"/>
      </w:r>
      <w:r>
        <w:rPr>
          <w:rFonts w:hint="default" w:ascii="Times New Roman" w:hAnsi="Times New Roman" w:eastAsia="sans-serif" w:cs="Times New Roman"/>
          <w:b w:val="0"/>
          <w:i w:val="0"/>
          <w:caps w:val="0"/>
          <w:color w:val="222222"/>
          <w:spacing w:val="0"/>
          <w:sz w:val="28"/>
          <w:szCs w:val="28"/>
          <w:shd w:val="clear" w:fill="FFFFFF"/>
        </w:rPr>
        <w:t>. Vor einigen Jahren wurde der historische Name von der Süddeutschen Zeitung als Titel des Lokalteils wiederbelebt.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200" w:leftChars="100" w:right="0" w:rightChars="0" w:firstLine="280" w:firstLineChars="100"/>
        <w:jc w:val="left"/>
        <w:textAlignment w:val="auto"/>
        <w:outlineLvl w:val="9"/>
        <w:rPr>
          <w:rFonts w:hint="default" w:ascii="Times New Roman" w:hAnsi="Times New Roman" w:eastAsia="sans-serif" w:cs="Times New Roman"/>
          <w:b w:val="0"/>
          <w:i w:val="0"/>
          <w:caps w:val="0"/>
          <w:color w:val="0B0080"/>
          <w:spacing w:val="0"/>
          <w:sz w:val="28"/>
          <w:szCs w:val="28"/>
          <w:u w:val="none"/>
          <w:shd w:val="clear" w:fill="FFFFFF"/>
        </w:rPr>
      </w:pPr>
      <w:r>
        <w:rPr>
          <w:rFonts w:hint="default" w:ascii="Times New Roman" w:hAnsi="Times New Roman" w:eastAsia="sans-serif" w:cs="Times New Roman"/>
          <w:b w:val="0"/>
          <w:i w:val="0"/>
          <w:caps w:val="0"/>
          <w:color w:val="222222"/>
          <w:spacing w:val="0"/>
          <w:sz w:val="28"/>
          <w:szCs w:val="28"/>
          <w:shd w:val="clear" w:fill="FFFFFF"/>
        </w:rPr>
        <w:t>Die erste Ausgabe erschien am Samstag, dem 6. Oktober 1945 unter der Lizenz Nr. 1 der Nachrichtenkontrolle der</w:t>
      </w:r>
      <w:r>
        <w:rPr>
          <w:rFonts w:hint="default" w:ascii="Times New Roman" w:hAnsi="Times New Roman" w:eastAsia="sans-serif" w:cs="Times New Roman"/>
          <w:b w:val="0"/>
          <w:i w:val="0"/>
          <w:caps w:val="0"/>
          <w:color w:val="0B0080"/>
          <w:spacing w:val="0"/>
          <w:sz w:val="28"/>
          <w:szCs w:val="28"/>
          <w:u w:val="none"/>
          <w:shd w:val="clear" w:fill="FFFFFF"/>
        </w:rPr>
        <w:fldChar w:fldCharType="begin"/>
      </w:r>
      <w:r>
        <w:rPr>
          <w:rFonts w:hint="default" w:ascii="Times New Roman" w:hAnsi="Times New Roman" w:eastAsia="sans-serif" w:cs="Times New Roman"/>
          <w:b w:val="0"/>
          <w:i w:val="0"/>
          <w:caps w:val="0"/>
          <w:color w:val="0B0080"/>
          <w:spacing w:val="0"/>
          <w:sz w:val="28"/>
          <w:szCs w:val="28"/>
          <w:u w:val="none"/>
          <w:shd w:val="clear" w:fill="FFFFFF"/>
        </w:rPr>
        <w:instrText xml:space="preserve"> HYPERLINK "https://de.wikipedia.org/wiki/Office_of_Military_Government_for_Germany_(U.S.)" \o "Office of Military Government for Germany (U.S.)" </w:instrText>
      </w:r>
      <w:r>
        <w:rPr>
          <w:rFonts w:hint="default" w:ascii="Times New Roman" w:hAnsi="Times New Roman" w:eastAsia="sans-serif" w:cs="Times New Roman"/>
          <w:b w:val="0"/>
          <w:i w:val="0"/>
          <w:caps w:val="0"/>
          <w:color w:val="0B0080"/>
          <w:spacing w:val="0"/>
          <w:sz w:val="28"/>
          <w:szCs w:val="28"/>
          <w:u w:val="none"/>
          <w:shd w:val="clear" w:fill="FFFFFF"/>
        </w:rPr>
        <w:fldChar w:fldCharType="separate"/>
      </w:r>
      <w:r>
        <w:rPr>
          <w:rStyle w:val="4"/>
          <w:rFonts w:hint="default" w:ascii="Times New Roman" w:hAnsi="Times New Roman" w:eastAsia="sans-serif" w:cs="Times New Roman"/>
          <w:b w:val="0"/>
          <w:i w:val="0"/>
          <w:caps w:val="0"/>
          <w:color w:val="0B0080"/>
          <w:spacing w:val="0"/>
          <w:sz w:val="28"/>
          <w:szCs w:val="28"/>
          <w:u w:val="none"/>
          <w:shd w:val="clear" w:fill="FFFFFF"/>
        </w:rPr>
        <w:t>Militärregierung Ost</w:t>
      </w:r>
      <w:r>
        <w:rPr>
          <w:rFonts w:hint="default" w:ascii="Times New Roman" w:hAnsi="Times New Roman" w:eastAsia="sans-serif" w:cs="Times New Roman"/>
          <w:b w:val="0"/>
          <w:i w:val="0"/>
          <w:caps w:val="0"/>
          <w:color w:val="0B0080"/>
          <w:spacing w:val="0"/>
          <w:sz w:val="28"/>
          <w:szCs w:val="28"/>
          <w:u w:val="none"/>
          <w:shd w:val="clear" w:fill="FFFFFF"/>
        </w:rPr>
        <w:fldChar w:fldCharType="end"/>
      </w:r>
      <w:r>
        <w:rPr>
          <w:rFonts w:hint="default" w:ascii="Times New Roman" w:hAnsi="Times New Roman" w:eastAsia="sans-serif" w:cs="Times New Roman"/>
          <w:b w:val="0"/>
          <w:i w:val="0"/>
          <w:caps w:val="0"/>
          <w:color w:val="222222"/>
          <w:spacing w:val="0"/>
          <w:sz w:val="28"/>
          <w:szCs w:val="28"/>
          <w:shd w:val="clear" w:fill="FFFFFF"/>
        </w:rPr>
        <w:t> zum Preis von 20 Pfennig. Eine Wochenschau von 1945 zeigt, wie ein amerikanischer Soldat den</w:t>
      </w:r>
      <w:r>
        <w:rPr>
          <w:rFonts w:hint="default" w:ascii="Times New Roman" w:hAnsi="Times New Roman" w:eastAsia="sans-serif" w:cs="Times New Roman"/>
          <w:b w:val="0"/>
          <w:i w:val="0"/>
          <w:caps w:val="0"/>
          <w:color w:val="0B0080"/>
          <w:spacing w:val="0"/>
          <w:sz w:val="28"/>
          <w:szCs w:val="28"/>
          <w:u w:val="none"/>
          <w:shd w:val="clear" w:fill="FFFFFF"/>
        </w:rPr>
        <w:fldChar w:fldCharType="begin"/>
      </w:r>
      <w:r>
        <w:rPr>
          <w:rFonts w:hint="default" w:ascii="Times New Roman" w:hAnsi="Times New Roman" w:eastAsia="sans-serif" w:cs="Times New Roman"/>
          <w:b w:val="0"/>
          <w:i w:val="0"/>
          <w:caps w:val="0"/>
          <w:color w:val="0B0080"/>
          <w:spacing w:val="0"/>
          <w:sz w:val="28"/>
          <w:szCs w:val="28"/>
          <w:u w:val="none"/>
          <w:shd w:val="clear" w:fill="FFFFFF"/>
        </w:rPr>
        <w:instrText xml:space="preserve"> HYPERLINK "https://de.wikipedia.org/wiki/Bleisatz" \o "Bleisatz" </w:instrText>
      </w:r>
      <w:r>
        <w:rPr>
          <w:rFonts w:hint="default" w:ascii="Times New Roman" w:hAnsi="Times New Roman" w:eastAsia="sans-serif" w:cs="Times New Roman"/>
          <w:b w:val="0"/>
          <w:i w:val="0"/>
          <w:caps w:val="0"/>
          <w:color w:val="0B0080"/>
          <w:spacing w:val="0"/>
          <w:sz w:val="28"/>
          <w:szCs w:val="28"/>
          <w:u w:val="none"/>
          <w:shd w:val="clear" w:fill="FFFFFF"/>
        </w:rPr>
        <w:fldChar w:fldCharType="separate"/>
      </w:r>
      <w:r>
        <w:rPr>
          <w:rStyle w:val="4"/>
          <w:rFonts w:hint="default" w:ascii="Times New Roman" w:hAnsi="Times New Roman" w:eastAsia="sans-serif" w:cs="Times New Roman"/>
          <w:b w:val="0"/>
          <w:i w:val="0"/>
          <w:caps w:val="0"/>
          <w:color w:val="0B0080"/>
          <w:spacing w:val="0"/>
          <w:sz w:val="28"/>
          <w:szCs w:val="28"/>
          <w:u w:val="none"/>
          <w:shd w:val="clear" w:fill="FFFFFF"/>
        </w:rPr>
        <w:t>Bleisatz</w:t>
      </w:r>
      <w:r>
        <w:rPr>
          <w:rFonts w:hint="default" w:ascii="Times New Roman" w:hAnsi="Times New Roman" w:eastAsia="sans-serif" w:cs="Times New Roman"/>
          <w:b w:val="0"/>
          <w:i w:val="0"/>
          <w:caps w:val="0"/>
          <w:color w:val="0B0080"/>
          <w:spacing w:val="0"/>
          <w:sz w:val="28"/>
          <w:szCs w:val="28"/>
          <w:u w:val="none"/>
          <w:shd w:val="clear" w:fill="FFFFFF"/>
        </w:rPr>
        <w:fldChar w:fldCharType="end"/>
      </w:r>
      <w:r>
        <w:rPr>
          <w:rFonts w:hint="default" w:ascii="Times New Roman" w:hAnsi="Times New Roman" w:eastAsia="sans-serif" w:cs="Times New Roman"/>
          <w:b w:val="0"/>
          <w:i w:val="0"/>
          <w:caps w:val="0"/>
          <w:color w:val="222222"/>
          <w:spacing w:val="0"/>
          <w:sz w:val="28"/>
          <w:szCs w:val="28"/>
          <w:shd w:val="clear" w:fill="FFFFFF"/>
        </w:rPr>
        <w:t> von „</w:t>
      </w:r>
      <w:r>
        <w:rPr>
          <w:rFonts w:hint="default" w:ascii="Times New Roman" w:hAnsi="Times New Roman" w:eastAsia="sans-serif" w:cs="Times New Roman"/>
          <w:b w:val="0"/>
          <w:i w:val="0"/>
          <w:caps w:val="0"/>
          <w:color w:val="0B0080"/>
          <w:spacing w:val="0"/>
          <w:sz w:val="28"/>
          <w:szCs w:val="28"/>
          <w:u w:val="none"/>
          <w:shd w:val="clear" w:fill="FFFFFF"/>
        </w:rPr>
        <w:fldChar w:fldCharType="begin"/>
      </w:r>
      <w:r>
        <w:rPr>
          <w:rFonts w:hint="default" w:ascii="Times New Roman" w:hAnsi="Times New Roman" w:eastAsia="sans-serif" w:cs="Times New Roman"/>
          <w:b w:val="0"/>
          <w:i w:val="0"/>
          <w:caps w:val="0"/>
          <w:color w:val="0B0080"/>
          <w:spacing w:val="0"/>
          <w:sz w:val="28"/>
          <w:szCs w:val="28"/>
          <w:u w:val="none"/>
          <w:shd w:val="clear" w:fill="FFFFFF"/>
        </w:rPr>
        <w:instrText xml:space="preserve"> HYPERLINK "https://de.wikipedia.org/wiki/Mein_Kampf" \o "Mein Kampf" </w:instrText>
      </w:r>
      <w:r>
        <w:rPr>
          <w:rFonts w:hint="default" w:ascii="Times New Roman" w:hAnsi="Times New Roman" w:eastAsia="sans-serif" w:cs="Times New Roman"/>
          <w:b w:val="0"/>
          <w:i w:val="0"/>
          <w:caps w:val="0"/>
          <w:color w:val="0B0080"/>
          <w:spacing w:val="0"/>
          <w:sz w:val="28"/>
          <w:szCs w:val="28"/>
          <w:u w:val="none"/>
          <w:shd w:val="clear" w:fill="FFFFFF"/>
        </w:rPr>
        <w:fldChar w:fldCharType="separate"/>
      </w:r>
      <w:r>
        <w:rPr>
          <w:rStyle w:val="4"/>
          <w:rFonts w:hint="default" w:ascii="Times New Roman" w:hAnsi="Times New Roman" w:eastAsia="sans-serif" w:cs="Times New Roman"/>
          <w:b w:val="0"/>
          <w:i w:val="0"/>
          <w:caps w:val="0"/>
          <w:color w:val="0B0080"/>
          <w:spacing w:val="0"/>
          <w:sz w:val="28"/>
          <w:szCs w:val="28"/>
          <w:u w:val="none"/>
          <w:shd w:val="clear" w:fill="FFFFFF"/>
        </w:rPr>
        <w:t>Mein Kampf</w:t>
      </w:r>
      <w:r>
        <w:rPr>
          <w:rFonts w:hint="default" w:ascii="Times New Roman" w:hAnsi="Times New Roman" w:eastAsia="sans-serif" w:cs="Times New Roman"/>
          <w:b w:val="0"/>
          <w:i w:val="0"/>
          <w:caps w:val="0"/>
          <w:color w:val="0B0080"/>
          <w:spacing w:val="0"/>
          <w:sz w:val="28"/>
          <w:szCs w:val="28"/>
          <w:u w:val="none"/>
          <w:shd w:val="clear" w:fill="FFFFFF"/>
        </w:rPr>
        <w:fldChar w:fldCharType="end"/>
      </w:r>
      <w:r>
        <w:rPr>
          <w:rFonts w:hint="default" w:ascii="Times New Roman" w:hAnsi="Times New Roman" w:eastAsia="sans-serif" w:cs="Times New Roman"/>
          <w:b w:val="0"/>
          <w:i w:val="0"/>
          <w:caps w:val="0"/>
          <w:color w:val="222222"/>
          <w:spacing w:val="0"/>
          <w:sz w:val="28"/>
          <w:szCs w:val="28"/>
          <w:shd w:val="clear" w:fill="FFFFFF"/>
        </w:rPr>
        <w:t>“ in einem symbolischen Akt ins Feuer gibt, aus dessen Schmelze die ersten Druckplatten der Süddeutschen Zeitung gegossen wurden. Das Blatt gehört somit zu den Zeitungen der </w:t>
      </w:r>
      <w:r>
        <w:rPr>
          <w:rFonts w:hint="default" w:ascii="Times New Roman" w:hAnsi="Times New Roman" w:eastAsia="sans-serif" w:cs="Times New Roman"/>
          <w:b w:val="0"/>
          <w:i w:val="0"/>
          <w:caps w:val="0"/>
          <w:color w:val="0B0080"/>
          <w:spacing w:val="0"/>
          <w:sz w:val="28"/>
          <w:szCs w:val="28"/>
          <w:u w:val="none"/>
          <w:shd w:val="clear" w:fill="FFFFFF"/>
        </w:rPr>
        <w:fldChar w:fldCharType="begin"/>
      </w:r>
      <w:r>
        <w:rPr>
          <w:rFonts w:hint="default" w:ascii="Times New Roman" w:hAnsi="Times New Roman" w:eastAsia="sans-serif" w:cs="Times New Roman"/>
          <w:b w:val="0"/>
          <w:i w:val="0"/>
          <w:caps w:val="0"/>
          <w:color w:val="0B0080"/>
          <w:spacing w:val="0"/>
          <w:sz w:val="28"/>
          <w:szCs w:val="28"/>
          <w:u w:val="none"/>
          <w:shd w:val="clear" w:fill="FFFFFF"/>
        </w:rPr>
        <w:instrText xml:space="preserve"> HYPERLINK "https://de.wikipedia.org/wiki/Lizenzzeitung" \o "Lizenzzeitung" </w:instrText>
      </w:r>
      <w:r>
        <w:rPr>
          <w:rFonts w:hint="default" w:ascii="Times New Roman" w:hAnsi="Times New Roman" w:eastAsia="sans-serif" w:cs="Times New Roman"/>
          <w:b w:val="0"/>
          <w:i w:val="0"/>
          <w:caps w:val="0"/>
          <w:color w:val="0B0080"/>
          <w:spacing w:val="0"/>
          <w:sz w:val="28"/>
          <w:szCs w:val="28"/>
          <w:u w:val="none"/>
          <w:shd w:val="clear" w:fill="FFFFFF"/>
        </w:rPr>
        <w:fldChar w:fldCharType="separate"/>
      </w:r>
      <w:r>
        <w:rPr>
          <w:rStyle w:val="4"/>
          <w:rFonts w:hint="default" w:ascii="Times New Roman" w:hAnsi="Times New Roman" w:eastAsia="sans-serif" w:cs="Times New Roman"/>
          <w:b w:val="0"/>
          <w:i w:val="0"/>
          <w:caps w:val="0"/>
          <w:color w:val="0B0080"/>
          <w:spacing w:val="0"/>
          <w:sz w:val="28"/>
          <w:szCs w:val="28"/>
          <w:u w:val="none"/>
          <w:shd w:val="clear" w:fill="FFFFFF"/>
        </w:rPr>
        <w:t>Lizenzpresse</w:t>
      </w:r>
      <w:r>
        <w:rPr>
          <w:rFonts w:hint="default" w:ascii="Times New Roman" w:hAnsi="Times New Roman" w:eastAsia="sans-serif" w:cs="Times New Roman"/>
          <w:b w:val="0"/>
          <w:i w:val="0"/>
          <w:caps w:val="0"/>
          <w:color w:val="0B0080"/>
          <w:spacing w:val="0"/>
          <w:sz w:val="28"/>
          <w:szCs w:val="28"/>
          <w:u w:val="none"/>
          <w:shd w:val="clear" w:fill="FFFFFF"/>
        </w:rPr>
        <w:fldChar w:fldCharType="end"/>
      </w:r>
      <w:r>
        <w:rPr>
          <w:rFonts w:hint="default" w:ascii="Times New Roman" w:hAnsi="Times New Roman" w:eastAsia="sans-serif" w:cs="Times New Roman"/>
          <w:b w:val="0"/>
          <w:i w:val="0"/>
          <w:caps w:val="0"/>
          <w:color w:val="222222"/>
          <w:spacing w:val="0"/>
          <w:sz w:val="28"/>
          <w:szCs w:val="28"/>
          <w:shd w:val="clear" w:fill="FFFFFF"/>
        </w:rPr>
        <w:t>. Die erste Lizenz für die Herausgabe einer Zeitung in Bayern nach dem </w:t>
      </w:r>
      <w:r>
        <w:rPr>
          <w:rFonts w:hint="default" w:ascii="Times New Roman" w:hAnsi="Times New Roman" w:eastAsia="sans-serif" w:cs="Times New Roman"/>
          <w:b w:val="0"/>
          <w:i w:val="0"/>
          <w:caps w:val="0"/>
          <w:color w:val="0B0080"/>
          <w:spacing w:val="0"/>
          <w:sz w:val="28"/>
          <w:szCs w:val="28"/>
          <w:u w:val="none"/>
          <w:shd w:val="clear" w:fill="FFFFFF"/>
        </w:rPr>
        <w:fldChar w:fldCharType="begin"/>
      </w:r>
      <w:r>
        <w:rPr>
          <w:rFonts w:hint="default" w:ascii="Times New Roman" w:hAnsi="Times New Roman" w:eastAsia="sans-serif" w:cs="Times New Roman"/>
          <w:b w:val="0"/>
          <w:i w:val="0"/>
          <w:caps w:val="0"/>
          <w:color w:val="0B0080"/>
          <w:spacing w:val="0"/>
          <w:sz w:val="28"/>
          <w:szCs w:val="28"/>
          <w:u w:val="none"/>
          <w:shd w:val="clear" w:fill="FFFFFF"/>
        </w:rPr>
        <w:instrText xml:space="preserve"> HYPERLINK "https://de.wikipedia.org/wiki/Zweiter_Weltkrieg" \o "Zweiter Weltkrieg" </w:instrText>
      </w:r>
      <w:r>
        <w:rPr>
          <w:rFonts w:hint="default" w:ascii="Times New Roman" w:hAnsi="Times New Roman" w:eastAsia="sans-serif" w:cs="Times New Roman"/>
          <w:b w:val="0"/>
          <w:i w:val="0"/>
          <w:caps w:val="0"/>
          <w:color w:val="0B0080"/>
          <w:spacing w:val="0"/>
          <w:sz w:val="28"/>
          <w:szCs w:val="28"/>
          <w:u w:val="none"/>
          <w:shd w:val="clear" w:fill="FFFFFF"/>
        </w:rPr>
        <w:fldChar w:fldCharType="separate"/>
      </w:r>
      <w:r>
        <w:rPr>
          <w:rStyle w:val="4"/>
          <w:rFonts w:hint="default" w:ascii="Times New Roman" w:hAnsi="Times New Roman" w:eastAsia="sans-serif" w:cs="Times New Roman"/>
          <w:b w:val="0"/>
          <w:i w:val="0"/>
          <w:caps w:val="0"/>
          <w:color w:val="0B0080"/>
          <w:spacing w:val="0"/>
          <w:sz w:val="28"/>
          <w:szCs w:val="28"/>
          <w:u w:val="none"/>
          <w:shd w:val="clear" w:fill="FFFFFF"/>
        </w:rPr>
        <w:t>Zweiten Weltkrieg</w:t>
      </w:r>
      <w:r>
        <w:rPr>
          <w:rFonts w:hint="default" w:ascii="Times New Roman" w:hAnsi="Times New Roman" w:eastAsia="sans-serif" w:cs="Times New Roman"/>
          <w:b w:val="0"/>
          <w:i w:val="0"/>
          <w:caps w:val="0"/>
          <w:color w:val="0B0080"/>
          <w:spacing w:val="0"/>
          <w:sz w:val="28"/>
          <w:szCs w:val="28"/>
          <w:u w:val="none"/>
          <w:shd w:val="clear" w:fill="FFFFFF"/>
        </w:rPr>
        <w:fldChar w:fldCharType="end"/>
      </w:r>
      <w:r>
        <w:rPr>
          <w:rFonts w:hint="default" w:ascii="Times New Roman" w:hAnsi="Times New Roman" w:eastAsia="sans-serif" w:cs="Times New Roman"/>
          <w:b w:val="0"/>
          <w:i w:val="0"/>
          <w:caps w:val="0"/>
          <w:color w:val="222222"/>
          <w:spacing w:val="0"/>
          <w:sz w:val="28"/>
          <w:szCs w:val="28"/>
          <w:shd w:val="clear" w:fill="FFFFFF"/>
        </w:rPr>
        <w:t> wurde </w:t>
      </w:r>
      <w:r>
        <w:rPr>
          <w:rFonts w:hint="default" w:ascii="Times New Roman" w:hAnsi="Times New Roman" w:eastAsia="sans-serif" w:cs="Times New Roman"/>
          <w:b w:val="0"/>
          <w:i w:val="0"/>
          <w:caps w:val="0"/>
          <w:color w:val="0B0080"/>
          <w:spacing w:val="0"/>
          <w:sz w:val="28"/>
          <w:szCs w:val="28"/>
          <w:u w:val="none"/>
          <w:shd w:val="clear" w:fill="FFFFFF"/>
        </w:rPr>
        <w:fldChar w:fldCharType="begin"/>
      </w:r>
      <w:r>
        <w:rPr>
          <w:rFonts w:hint="default" w:ascii="Times New Roman" w:hAnsi="Times New Roman" w:eastAsia="sans-serif" w:cs="Times New Roman"/>
          <w:b w:val="0"/>
          <w:i w:val="0"/>
          <w:caps w:val="0"/>
          <w:color w:val="0B0080"/>
          <w:spacing w:val="0"/>
          <w:sz w:val="28"/>
          <w:szCs w:val="28"/>
          <w:u w:val="none"/>
          <w:shd w:val="clear" w:fill="FFFFFF"/>
        </w:rPr>
        <w:instrText xml:space="preserve"> HYPERLINK "https://de.wikipedia.org/wiki/August_Schwingenstein" \o "August Schwingenstein" </w:instrText>
      </w:r>
      <w:r>
        <w:rPr>
          <w:rFonts w:hint="default" w:ascii="Times New Roman" w:hAnsi="Times New Roman" w:eastAsia="sans-serif" w:cs="Times New Roman"/>
          <w:b w:val="0"/>
          <w:i w:val="0"/>
          <w:caps w:val="0"/>
          <w:color w:val="0B0080"/>
          <w:spacing w:val="0"/>
          <w:sz w:val="28"/>
          <w:szCs w:val="28"/>
          <w:u w:val="none"/>
          <w:shd w:val="clear" w:fill="FFFFFF"/>
        </w:rPr>
        <w:fldChar w:fldCharType="separate"/>
      </w:r>
      <w:r>
        <w:rPr>
          <w:rStyle w:val="4"/>
          <w:rFonts w:hint="default" w:ascii="Times New Roman" w:hAnsi="Times New Roman" w:eastAsia="sans-serif" w:cs="Times New Roman"/>
          <w:b w:val="0"/>
          <w:i w:val="0"/>
          <w:caps w:val="0"/>
          <w:color w:val="0B0080"/>
          <w:spacing w:val="0"/>
          <w:sz w:val="28"/>
          <w:szCs w:val="28"/>
          <w:u w:val="none"/>
          <w:shd w:val="clear" w:fill="FFFFFF"/>
        </w:rPr>
        <w:t>August Schwingenstein</w:t>
      </w:r>
      <w:r>
        <w:rPr>
          <w:rFonts w:hint="default" w:ascii="Times New Roman" w:hAnsi="Times New Roman" w:eastAsia="sans-serif" w:cs="Times New Roman"/>
          <w:b w:val="0"/>
          <w:i w:val="0"/>
          <w:caps w:val="0"/>
          <w:color w:val="0B0080"/>
          <w:spacing w:val="0"/>
          <w:sz w:val="28"/>
          <w:szCs w:val="28"/>
          <w:u w:val="none"/>
          <w:shd w:val="clear" w:fill="FFFFFF"/>
        </w:rPr>
        <w:fldChar w:fldCharType="end"/>
      </w:r>
      <w:r>
        <w:rPr>
          <w:rFonts w:hint="default" w:ascii="Times New Roman" w:hAnsi="Times New Roman" w:eastAsia="sans-serif" w:cs="Times New Roman"/>
          <w:b w:val="0"/>
          <w:i w:val="0"/>
          <w:caps w:val="0"/>
          <w:color w:val="222222"/>
          <w:spacing w:val="0"/>
          <w:sz w:val="28"/>
          <w:szCs w:val="28"/>
          <w:shd w:val="clear" w:fill="FFFFFF"/>
        </w:rPr>
        <w:t>, </w:t>
      </w:r>
      <w:r>
        <w:rPr>
          <w:rFonts w:hint="default" w:ascii="Times New Roman" w:hAnsi="Times New Roman" w:eastAsia="sans-serif" w:cs="Times New Roman"/>
          <w:b w:val="0"/>
          <w:i w:val="0"/>
          <w:caps w:val="0"/>
          <w:color w:val="0B0080"/>
          <w:spacing w:val="0"/>
          <w:sz w:val="28"/>
          <w:szCs w:val="28"/>
          <w:u w:val="none"/>
          <w:shd w:val="clear" w:fill="FFFFFF"/>
        </w:rPr>
        <w:fldChar w:fldCharType="begin"/>
      </w:r>
      <w:r>
        <w:rPr>
          <w:rFonts w:hint="default" w:ascii="Times New Roman" w:hAnsi="Times New Roman" w:eastAsia="sans-serif" w:cs="Times New Roman"/>
          <w:b w:val="0"/>
          <w:i w:val="0"/>
          <w:caps w:val="0"/>
          <w:color w:val="0B0080"/>
          <w:spacing w:val="0"/>
          <w:sz w:val="28"/>
          <w:szCs w:val="28"/>
          <w:u w:val="none"/>
          <w:shd w:val="clear" w:fill="FFFFFF"/>
        </w:rPr>
        <w:instrText xml:space="preserve"> HYPERLINK "https://de.wikipedia.org/wiki/Edmund_Goldschagg" \o "Edmund Goldschagg" </w:instrText>
      </w:r>
      <w:r>
        <w:rPr>
          <w:rFonts w:hint="default" w:ascii="Times New Roman" w:hAnsi="Times New Roman" w:eastAsia="sans-serif" w:cs="Times New Roman"/>
          <w:b w:val="0"/>
          <w:i w:val="0"/>
          <w:caps w:val="0"/>
          <w:color w:val="0B0080"/>
          <w:spacing w:val="0"/>
          <w:sz w:val="28"/>
          <w:szCs w:val="28"/>
          <w:u w:val="none"/>
          <w:shd w:val="clear" w:fill="FFFFFF"/>
        </w:rPr>
        <w:fldChar w:fldCharType="separate"/>
      </w:r>
      <w:r>
        <w:rPr>
          <w:rStyle w:val="4"/>
          <w:rFonts w:hint="default" w:ascii="Times New Roman" w:hAnsi="Times New Roman" w:eastAsia="sans-serif" w:cs="Times New Roman"/>
          <w:b w:val="0"/>
          <w:i w:val="0"/>
          <w:caps w:val="0"/>
          <w:color w:val="0B0080"/>
          <w:spacing w:val="0"/>
          <w:sz w:val="28"/>
          <w:szCs w:val="28"/>
          <w:u w:val="none"/>
          <w:shd w:val="clear" w:fill="FFFFFF"/>
        </w:rPr>
        <w:t>Edmund Goldschagg</w:t>
      </w:r>
      <w:r>
        <w:rPr>
          <w:rFonts w:hint="default" w:ascii="Times New Roman" w:hAnsi="Times New Roman" w:eastAsia="sans-serif" w:cs="Times New Roman"/>
          <w:b w:val="0"/>
          <w:i w:val="0"/>
          <w:caps w:val="0"/>
          <w:color w:val="0B0080"/>
          <w:spacing w:val="0"/>
          <w:sz w:val="28"/>
          <w:szCs w:val="28"/>
          <w:u w:val="none"/>
          <w:shd w:val="clear" w:fill="FFFFFF"/>
        </w:rPr>
        <w:fldChar w:fldCharType="end"/>
      </w:r>
      <w:r>
        <w:rPr>
          <w:rFonts w:hint="default" w:ascii="Times New Roman" w:hAnsi="Times New Roman" w:eastAsia="sans-serif" w:cs="Times New Roman"/>
          <w:b w:val="0"/>
          <w:i w:val="0"/>
          <w:caps w:val="0"/>
          <w:color w:val="222222"/>
          <w:spacing w:val="0"/>
          <w:sz w:val="28"/>
          <w:szCs w:val="28"/>
          <w:shd w:val="clear" w:fill="FFFFFF"/>
        </w:rPr>
        <w:t>und </w:t>
      </w:r>
      <w:r>
        <w:rPr>
          <w:rFonts w:hint="default" w:ascii="Times New Roman" w:hAnsi="Times New Roman" w:eastAsia="sans-serif" w:cs="Times New Roman"/>
          <w:b w:val="0"/>
          <w:i w:val="0"/>
          <w:caps w:val="0"/>
          <w:color w:val="0B0080"/>
          <w:spacing w:val="0"/>
          <w:sz w:val="28"/>
          <w:szCs w:val="28"/>
          <w:u w:val="none"/>
          <w:shd w:val="clear" w:fill="FFFFFF"/>
        </w:rPr>
        <w:fldChar w:fldCharType="begin"/>
      </w:r>
      <w:r>
        <w:rPr>
          <w:rFonts w:hint="default" w:ascii="Times New Roman" w:hAnsi="Times New Roman" w:eastAsia="sans-serif" w:cs="Times New Roman"/>
          <w:b w:val="0"/>
          <w:i w:val="0"/>
          <w:caps w:val="0"/>
          <w:color w:val="0B0080"/>
          <w:spacing w:val="0"/>
          <w:sz w:val="28"/>
          <w:szCs w:val="28"/>
          <w:u w:val="none"/>
          <w:shd w:val="clear" w:fill="FFFFFF"/>
        </w:rPr>
        <w:instrText xml:space="preserve"> HYPERLINK "https://de.wikipedia.org/wiki/Franz_Josef_Sch%C3%B6ningh" \o "Franz Josef Schöningh" </w:instrText>
      </w:r>
      <w:r>
        <w:rPr>
          <w:rFonts w:hint="default" w:ascii="Times New Roman" w:hAnsi="Times New Roman" w:eastAsia="sans-serif" w:cs="Times New Roman"/>
          <w:b w:val="0"/>
          <w:i w:val="0"/>
          <w:caps w:val="0"/>
          <w:color w:val="0B0080"/>
          <w:spacing w:val="0"/>
          <w:sz w:val="28"/>
          <w:szCs w:val="28"/>
          <w:u w:val="none"/>
          <w:shd w:val="clear" w:fill="FFFFFF"/>
        </w:rPr>
        <w:fldChar w:fldCharType="separate"/>
      </w:r>
      <w:r>
        <w:rPr>
          <w:rStyle w:val="4"/>
          <w:rFonts w:hint="default" w:ascii="Times New Roman" w:hAnsi="Times New Roman" w:eastAsia="sans-serif" w:cs="Times New Roman"/>
          <w:b w:val="0"/>
          <w:i w:val="0"/>
          <w:caps w:val="0"/>
          <w:color w:val="0B0080"/>
          <w:spacing w:val="0"/>
          <w:sz w:val="28"/>
          <w:szCs w:val="28"/>
          <w:u w:val="none"/>
          <w:shd w:val="clear" w:fill="FFFFFF"/>
        </w:rPr>
        <w:t>Franz Josef Schöningh</w:t>
      </w:r>
      <w:r>
        <w:rPr>
          <w:rFonts w:hint="default" w:ascii="Times New Roman" w:hAnsi="Times New Roman" w:eastAsia="sans-serif" w:cs="Times New Roman"/>
          <w:b w:val="0"/>
          <w:i w:val="0"/>
          <w:caps w:val="0"/>
          <w:color w:val="0B0080"/>
          <w:spacing w:val="0"/>
          <w:sz w:val="28"/>
          <w:szCs w:val="28"/>
          <w:u w:val="none"/>
          <w:shd w:val="clear" w:fill="FFFFFF"/>
        </w:rPr>
        <w:fldChar w:fldCharType="end"/>
      </w:r>
      <w:r>
        <w:rPr>
          <w:rFonts w:hint="default" w:ascii="Times New Roman" w:hAnsi="Times New Roman" w:eastAsia="sans-serif" w:cs="Times New Roman"/>
          <w:b w:val="0"/>
          <w:i w:val="0"/>
          <w:caps w:val="0"/>
          <w:color w:val="222222"/>
          <w:spacing w:val="0"/>
          <w:sz w:val="28"/>
          <w:szCs w:val="28"/>
          <w:shd w:val="clear" w:fill="FFFFFF"/>
        </w:rPr>
        <w:t> erteilt. 1946 wurde </w:t>
      </w:r>
      <w:r>
        <w:rPr>
          <w:rFonts w:hint="default" w:ascii="Times New Roman" w:hAnsi="Times New Roman" w:eastAsia="sans-serif" w:cs="Times New Roman"/>
          <w:b w:val="0"/>
          <w:i w:val="0"/>
          <w:caps w:val="0"/>
          <w:color w:val="0B0080"/>
          <w:spacing w:val="0"/>
          <w:sz w:val="28"/>
          <w:szCs w:val="28"/>
          <w:u w:val="none"/>
          <w:shd w:val="clear" w:fill="FFFFFF"/>
        </w:rPr>
        <w:fldChar w:fldCharType="begin"/>
      </w:r>
      <w:r>
        <w:rPr>
          <w:rFonts w:hint="default" w:ascii="Times New Roman" w:hAnsi="Times New Roman" w:eastAsia="sans-serif" w:cs="Times New Roman"/>
          <w:b w:val="0"/>
          <w:i w:val="0"/>
          <w:caps w:val="0"/>
          <w:color w:val="0B0080"/>
          <w:spacing w:val="0"/>
          <w:sz w:val="28"/>
          <w:szCs w:val="28"/>
          <w:u w:val="none"/>
          <w:shd w:val="clear" w:fill="FFFFFF"/>
        </w:rPr>
        <w:instrText xml:space="preserve"> HYPERLINK "https://de.wikipedia.org/wiki/Werner_Friedmann" \o "Werner Friedmann" </w:instrText>
      </w:r>
      <w:r>
        <w:rPr>
          <w:rFonts w:hint="default" w:ascii="Times New Roman" w:hAnsi="Times New Roman" w:eastAsia="sans-serif" w:cs="Times New Roman"/>
          <w:b w:val="0"/>
          <w:i w:val="0"/>
          <w:caps w:val="0"/>
          <w:color w:val="0B0080"/>
          <w:spacing w:val="0"/>
          <w:sz w:val="28"/>
          <w:szCs w:val="28"/>
          <w:u w:val="none"/>
          <w:shd w:val="clear" w:fill="FFFFFF"/>
        </w:rPr>
        <w:fldChar w:fldCharType="separate"/>
      </w:r>
      <w:r>
        <w:rPr>
          <w:rStyle w:val="4"/>
          <w:rFonts w:hint="default" w:ascii="Times New Roman" w:hAnsi="Times New Roman" w:eastAsia="sans-serif" w:cs="Times New Roman"/>
          <w:b w:val="0"/>
          <w:i w:val="0"/>
          <w:caps w:val="0"/>
          <w:color w:val="0B0080"/>
          <w:spacing w:val="0"/>
          <w:sz w:val="28"/>
          <w:szCs w:val="28"/>
          <w:u w:val="none"/>
          <w:shd w:val="clear" w:fill="FFFFFF"/>
        </w:rPr>
        <w:t>Werner Friedmann</w:t>
      </w:r>
      <w:r>
        <w:rPr>
          <w:rFonts w:hint="default" w:ascii="Times New Roman" w:hAnsi="Times New Roman" w:eastAsia="sans-serif" w:cs="Times New Roman"/>
          <w:b w:val="0"/>
          <w:i w:val="0"/>
          <w:caps w:val="0"/>
          <w:color w:val="0B0080"/>
          <w:spacing w:val="0"/>
          <w:sz w:val="28"/>
          <w:szCs w:val="28"/>
          <w:u w:val="none"/>
          <w:shd w:val="clear" w:fill="FFFFFF"/>
        </w:rPr>
        <w:fldChar w:fldCharType="end"/>
      </w:r>
      <w:r>
        <w:rPr>
          <w:rFonts w:hint="default" w:ascii="Times New Roman" w:hAnsi="Times New Roman" w:eastAsia="sans-serif" w:cs="Times New Roman"/>
          <w:b w:val="0"/>
          <w:i w:val="0"/>
          <w:caps w:val="0"/>
          <w:color w:val="222222"/>
          <w:spacing w:val="0"/>
          <w:sz w:val="28"/>
          <w:szCs w:val="28"/>
          <w:shd w:val="clear" w:fill="FFFFFF"/>
        </w:rPr>
        <w:t> der vierte Lizenzträger und war von 1951 bis 1960 auch Chefredakteur der SZ.</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200" w:leftChars="100" w:right="0" w:rightChars="0" w:firstLine="280" w:firstLineChars="100"/>
        <w:jc w:val="left"/>
        <w:textAlignment w:val="auto"/>
        <w:outlineLvl w:val="9"/>
        <w:rPr>
          <w:rFonts w:hint="default" w:ascii="Times New Roman" w:hAnsi="Times New Roman" w:eastAsia="sans-serif" w:cs="Times New Roman"/>
          <w:b w:val="0"/>
          <w:i w:val="0"/>
          <w:caps w:val="0"/>
          <w:color w:val="222222"/>
          <w:spacing w:val="0"/>
          <w:sz w:val="28"/>
          <w:szCs w:val="28"/>
        </w:rPr>
      </w:pPr>
      <w:r>
        <w:rPr>
          <w:rFonts w:hint="default" w:ascii="Times New Roman" w:hAnsi="Times New Roman" w:eastAsia="sans-serif" w:cs="Times New Roman"/>
          <w:b w:val="0"/>
          <w:i w:val="0"/>
          <w:caps w:val="0"/>
          <w:color w:val="222222"/>
          <w:spacing w:val="0"/>
          <w:sz w:val="28"/>
          <w:szCs w:val="28"/>
          <w:shd w:val="clear" w:fill="FFFFFF"/>
        </w:rPr>
        <w:t>Aus dem </w:t>
      </w:r>
      <w:r>
        <w:rPr>
          <w:rFonts w:hint="default" w:ascii="Times New Roman" w:hAnsi="Times New Roman" w:eastAsia="sans-serif" w:cs="Times New Roman"/>
          <w:b w:val="0"/>
          <w:i w:val="0"/>
          <w:caps w:val="0"/>
          <w:color w:val="222222"/>
          <w:spacing w:val="0"/>
          <w:sz w:val="28"/>
          <w:szCs w:val="28"/>
          <w:shd w:val="clear" w:fill="FFFFFF"/>
        </w:rPr>
        <w:t>Geleitwort</w:t>
      </w:r>
      <w:r>
        <w:rPr>
          <w:rFonts w:hint="default" w:ascii="Times New Roman" w:hAnsi="Times New Roman" w:eastAsia="sans-serif" w:cs="Times New Roman"/>
          <w:b w:val="0"/>
          <w:i w:val="0"/>
          <w:caps w:val="0"/>
          <w:color w:val="222222"/>
          <w:spacing w:val="0"/>
          <w:sz w:val="28"/>
          <w:szCs w:val="28"/>
          <w:shd w:val="clear" w:fill="FFFFFF"/>
        </w:rPr>
        <w:t> auf Seite 1 der ersten Ausgabe:</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200" w:leftChars="100" w:right="0" w:rightChars="0" w:firstLine="280" w:firstLineChars="100"/>
        <w:jc w:val="left"/>
        <w:textAlignment w:val="auto"/>
        <w:outlineLvl w:val="9"/>
        <w:rPr>
          <w:rFonts w:hint="default" w:ascii="Times New Roman" w:hAnsi="Times New Roman" w:cs="Times New Roman"/>
          <w:i w:val="0"/>
          <w:sz w:val="28"/>
          <w:szCs w:val="28"/>
        </w:rPr>
      </w:pPr>
      <w:r>
        <w:rPr>
          <w:rFonts w:hint="default" w:ascii="Times New Roman" w:hAnsi="Times New Roman" w:eastAsia="sans-serif" w:cs="Times New Roman"/>
          <w:b w:val="0"/>
          <w:i w:val="0"/>
          <w:caps w:val="0"/>
          <w:color w:val="222222"/>
          <w:spacing w:val="0"/>
          <w:sz w:val="28"/>
          <w:szCs w:val="28"/>
          <w:shd w:val="clear" w:fill="FFFFFF"/>
        </w:rPr>
        <w:t>„Zum Geleit – Zum ersten Male seit dem Zusammenbruch der braunen Schreckensherrschaft erscheint in München eine von Deutschen geleitete Zeitung. Sie ist von den politischen Notwendigkeiten der Gegenwart begrenzt, aber durch keine Zensur gefesselt, durch keinen Gewissenszwang geknebelt. Die </w:t>
      </w:r>
      <w:r>
        <w:rPr>
          <w:rFonts w:hint="default" w:ascii="Times New Roman" w:hAnsi="Times New Roman" w:eastAsia="sans-serif" w:cs="Times New Roman"/>
          <w:b w:val="0"/>
          <w:i w:val="0"/>
          <w:caps w:val="0"/>
          <w:color w:val="222222"/>
          <w:spacing w:val="0"/>
          <w:sz w:val="28"/>
          <w:szCs w:val="28"/>
          <w:shd w:val="clear" w:fill="FFFFFF"/>
        </w:rPr>
        <w:t>Süddeutsche Zeitung</w:t>
      </w:r>
      <w:r>
        <w:rPr>
          <w:rFonts w:hint="default" w:ascii="Times New Roman" w:hAnsi="Times New Roman" w:eastAsia="sans-serif" w:cs="Times New Roman"/>
          <w:b w:val="0"/>
          <w:i w:val="0"/>
          <w:caps w:val="0"/>
          <w:color w:val="222222"/>
          <w:spacing w:val="0"/>
          <w:sz w:val="28"/>
          <w:szCs w:val="28"/>
          <w:shd w:val="clear" w:fill="FFFFFF"/>
        </w:rPr>
        <w:t> ist nicht das Organ einer Regierung oder einer bestimmten Partei, sondern ein Sprachrohr für alle Deutschen, die einig sind in der Liebe zur Freiheit, im Haß gegen den totalen Staat. Im Abscheu gegen alles, was nationalsozialistisch ist.“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200" w:leftChars="100" w:right="0" w:rightChars="0" w:firstLine="280" w:firstLineChars="100"/>
        <w:jc w:val="left"/>
        <w:textAlignment w:val="auto"/>
        <w:outlineLvl w:val="9"/>
        <w:rPr>
          <w:rFonts w:hint="default" w:ascii="Times New Roman" w:hAnsi="Times New Roman" w:cs="Times New Roman"/>
          <w:i w:val="0"/>
          <w:sz w:val="28"/>
          <w:szCs w:val="28"/>
        </w:rPr>
      </w:pPr>
      <w:r>
        <w:rPr>
          <w:rFonts w:hint="default" w:ascii="Times New Roman" w:hAnsi="Times New Roman" w:eastAsia="sans-serif" w:cs="Times New Roman"/>
          <w:b w:val="0"/>
          <w:i w:val="0"/>
          <w:caps w:val="0"/>
          <w:color w:val="222222"/>
          <w:spacing w:val="0"/>
          <w:sz w:val="28"/>
          <w:szCs w:val="28"/>
          <w:shd w:val="clear" w:fill="FFFFFF"/>
        </w:rPr>
        <w:t>„Die Leiter der Zeitung, verschiedenen Parteien entstammend, glauben, daß nach zwölf Jahren schmachvoller Gewissensknechtung und aufbefohlener Lüge der gemeinsame Wille zu politischer Mündigkeit und Sauberkeit, zu Verantwortungsbewußtsein und Wahrhaftigkeit eine genügend starke Grundlage für eine fruchtbare Zusammenarbeit bildet. Wir beginnen auf schmaler Plattform mit geringen Mitteln und spiegeln damit die allgemeine Lage. Wir glauben, daß wir in nicht allzu ferner Zeit auch den allmählichen Aufstieg spiegeln werden.“</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Lines="0" w:after="0" w:afterLines="0" w:line="240" w:lineRule="auto"/>
        <w:ind w:left="200" w:leftChars="100" w:right="0" w:rightChars="0" w:firstLine="280" w:firstLineChars="100"/>
        <w:jc w:val="left"/>
        <w:textAlignment w:val="auto"/>
        <w:outlineLvl w:val="9"/>
        <w:rPr>
          <w:rFonts w:hint="default" w:ascii="Times New Roman" w:hAnsi="Times New Roman" w:eastAsia="sans-serif" w:cs="Times New Roman"/>
          <w:b w:val="0"/>
          <w:i w:val="0"/>
          <w:caps w:val="0"/>
          <w:color w:val="0B0080"/>
          <w:spacing w:val="0"/>
          <w:kern w:val="0"/>
          <w:sz w:val="28"/>
          <w:szCs w:val="28"/>
          <w:u w:val="none"/>
          <w:shd w:val="clear" w:fill="F8F9FA"/>
          <w:lang w:val="ru-RU" w:eastAsia="zh-CN" w:bidi="ar"/>
        </w:rPr>
      </w:pPr>
      <w:r>
        <w:rPr>
          <w:rFonts w:hint="default" w:ascii="Times New Roman" w:hAnsi="Times New Roman" w:eastAsia="sans-serif" w:cs="Times New Roman"/>
          <w:b w:val="0"/>
          <w:i w:val="0"/>
          <w:caps w:val="0"/>
          <w:color w:val="222222"/>
          <w:spacing w:val="0"/>
          <w:kern w:val="0"/>
          <w:sz w:val="28"/>
          <w:szCs w:val="28"/>
          <w:shd w:val="clear" w:fill="FFFFFF"/>
          <w:lang w:val="en-US" w:eastAsia="zh-CN" w:bidi="ar"/>
        </w:rPr>
        <w:t>– Schriftleitung und Verlag</w:t>
      </w:r>
      <w:r>
        <w:rPr>
          <w:rFonts w:hint="default" w:ascii="Times New Roman" w:hAnsi="Times New Roman" w:eastAsia="sans-serif" w:cs="Times New Roman"/>
          <w:b w:val="0"/>
          <w:i w:val="0"/>
          <w:caps w:val="0"/>
          <w:color w:val="0B0080"/>
          <w:spacing w:val="0"/>
          <w:kern w:val="0"/>
          <w:sz w:val="28"/>
          <w:szCs w:val="28"/>
          <w:u w:val="none"/>
          <w:shd w:val="clear" w:fill="F8F9FA"/>
          <w:lang w:val="en-US" w:eastAsia="zh-CN" w:bidi="ar"/>
        </w:rPr>
        <w:fldChar w:fldCharType="begin"/>
      </w:r>
      <w:r>
        <w:rPr>
          <w:rFonts w:hint="default" w:ascii="Times New Roman" w:hAnsi="Times New Roman" w:eastAsia="sans-serif" w:cs="Times New Roman"/>
          <w:b w:val="0"/>
          <w:i w:val="0"/>
          <w:caps w:val="0"/>
          <w:color w:val="0B0080"/>
          <w:spacing w:val="0"/>
          <w:kern w:val="0"/>
          <w:sz w:val="28"/>
          <w:szCs w:val="28"/>
          <w:u w:val="none"/>
          <w:shd w:val="clear" w:fill="F8F9FA"/>
          <w:lang w:val="en-US" w:eastAsia="zh-CN" w:bidi="ar"/>
        </w:rPr>
        <w:instrText xml:space="preserve"> HYPERLINK "https://de.wikipedia.org/wiki/Datei:Littmann_sendlinger_strasse_8_0590.JPG" \o "vergrößern und Informationen zum Bild anzeigen" </w:instrText>
      </w:r>
      <w:r>
        <w:rPr>
          <w:rFonts w:hint="default" w:ascii="Times New Roman" w:hAnsi="Times New Roman" w:eastAsia="sans-serif" w:cs="Times New Roman"/>
          <w:b w:val="0"/>
          <w:i w:val="0"/>
          <w:caps w:val="0"/>
          <w:color w:val="0B0080"/>
          <w:spacing w:val="0"/>
          <w:kern w:val="0"/>
          <w:sz w:val="28"/>
          <w:szCs w:val="28"/>
          <w:u w:val="none"/>
          <w:shd w:val="clear" w:fill="F8F9FA"/>
          <w:lang w:val="en-US" w:eastAsia="zh-CN" w:bidi="ar"/>
        </w:rPr>
        <w:fldChar w:fldCharType="separate"/>
      </w:r>
      <w:r>
        <w:rPr>
          <w:rFonts w:hint="default" w:ascii="Times New Roman" w:hAnsi="Times New Roman" w:eastAsia="sans-serif" w:cs="Times New Roman"/>
          <w:b w:val="0"/>
          <w:i w:val="0"/>
          <w:caps w:val="0"/>
          <w:color w:val="0B0080"/>
          <w:spacing w:val="0"/>
          <w:kern w:val="0"/>
          <w:sz w:val="28"/>
          <w:szCs w:val="28"/>
          <w:u w:val="none"/>
          <w:shd w:val="clear" w:fill="F8F9FA"/>
          <w:lang w:val="en-US" w:eastAsia="zh-CN" w:bidi="ar"/>
        </w:rPr>
        <w:fldChar w:fldCharType="end"/>
      </w:r>
      <w:r>
        <w:rPr>
          <w:rFonts w:hint="default" w:ascii="Times New Roman" w:hAnsi="Times New Roman" w:eastAsia="sans-serif" w:cs="Times New Roman"/>
          <w:b w:val="0"/>
          <w:i w:val="0"/>
          <w:caps w:val="0"/>
          <w:color w:val="0B0080"/>
          <w:spacing w:val="0"/>
          <w:kern w:val="0"/>
          <w:sz w:val="28"/>
          <w:szCs w:val="28"/>
          <w:u w:val="none"/>
          <w:shd w:val="clear" w:fill="F8F9FA"/>
          <w:lang w:val="ru-RU"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Lines="0" w:after="0" w:afterLines="0" w:line="240" w:lineRule="auto"/>
        <w:ind w:left="200" w:leftChars="100" w:right="0" w:rightChars="0" w:firstLine="280" w:firstLineChars="100"/>
        <w:jc w:val="left"/>
        <w:textAlignment w:val="auto"/>
        <w:outlineLvl w:val="9"/>
        <w:rPr>
          <w:rFonts w:hint="default" w:ascii="Times New Roman" w:hAnsi="Times New Roman" w:eastAsia="sans-serif" w:cs="Times New Roman"/>
          <w:b w:val="0"/>
          <w:i w:val="0"/>
          <w:caps w:val="0"/>
          <w:color w:val="0B0080"/>
          <w:spacing w:val="0"/>
          <w:kern w:val="0"/>
          <w:sz w:val="28"/>
          <w:szCs w:val="28"/>
          <w:u w:val="none"/>
          <w:shd w:val="clear" w:fill="F8F9FA"/>
          <w:lang w:val="ru-RU"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Lines="0" w:after="0" w:afterLines="0" w:line="240" w:lineRule="auto"/>
        <w:ind w:left="200" w:leftChars="100" w:right="0" w:rightChars="0" w:firstLine="280" w:firstLineChars="100"/>
        <w:jc w:val="left"/>
        <w:textAlignment w:val="auto"/>
        <w:outlineLvl w:val="9"/>
        <w:rPr>
          <w:rFonts w:hint="default" w:ascii="Times New Roman" w:hAnsi="Times New Roman" w:eastAsia="sans-serif" w:cs="Times New Roman"/>
          <w:b w:val="0"/>
          <w:i w:val="0"/>
          <w:caps w:val="0"/>
          <w:color w:val="0B0080"/>
          <w:spacing w:val="0"/>
          <w:kern w:val="0"/>
          <w:sz w:val="28"/>
          <w:szCs w:val="28"/>
          <w:u w:val="none"/>
          <w:shd w:val="clear" w:fill="F8F9FA"/>
          <w:lang w:val="ru-RU" w:eastAsia="zh-CN" w:bidi="ar"/>
        </w:rPr>
      </w:pPr>
      <w:r>
        <w:rPr>
          <w:rFonts w:hint="default" w:ascii="Times New Roman" w:hAnsi="Times New Roman" w:eastAsia="sans-serif" w:cs="Times New Roman"/>
          <w:b w:val="0"/>
          <w:i w:val="0"/>
          <w:caps w:val="0"/>
          <w:color w:val="0B0080"/>
          <w:spacing w:val="0"/>
          <w:kern w:val="0"/>
          <w:sz w:val="28"/>
          <w:szCs w:val="28"/>
          <w:u w:val="none"/>
          <w:shd w:val="clear" w:fill="F8F9FA"/>
          <w:lang w:val="ru-RU" w:eastAsia="zh-CN" w:bidi="ar"/>
        </w:rPr>
        <w:t>Газета Süddeutsche Zeitung выпускалась в свет с 1848 по 1945 годы, с публикациями последних Мюнхенский новостей. Несколько лет назад заголовок издания Süddeutsche Zeitung был возрождён в локальной сети.</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Lines="0" w:after="0" w:afterLines="0" w:line="240" w:lineRule="auto"/>
        <w:ind w:left="200" w:leftChars="100" w:right="0" w:rightChars="0" w:firstLine="280" w:firstLineChars="100"/>
        <w:jc w:val="left"/>
        <w:textAlignment w:val="auto"/>
        <w:outlineLvl w:val="9"/>
        <w:rPr>
          <w:rFonts w:hint="default" w:ascii="Times New Roman" w:hAnsi="Times New Roman" w:eastAsia="sans-serif" w:cs="Times New Roman"/>
          <w:b w:val="0"/>
          <w:i w:val="0"/>
          <w:caps w:val="0"/>
          <w:color w:val="0B0080"/>
          <w:spacing w:val="0"/>
          <w:kern w:val="0"/>
          <w:sz w:val="28"/>
          <w:szCs w:val="28"/>
          <w:u w:val="none"/>
          <w:shd w:val="clear" w:fill="F8F9FA"/>
          <w:lang w:val="ru-RU" w:eastAsia="zh-CN" w:bidi="ar"/>
        </w:rPr>
      </w:pPr>
      <w:r>
        <w:rPr>
          <w:rFonts w:hint="default" w:ascii="Times New Roman" w:hAnsi="Times New Roman" w:eastAsia="sans-serif" w:cs="Times New Roman"/>
          <w:b w:val="0"/>
          <w:i w:val="0"/>
          <w:caps w:val="0"/>
          <w:color w:val="0B0080"/>
          <w:spacing w:val="0"/>
          <w:kern w:val="0"/>
          <w:sz w:val="28"/>
          <w:szCs w:val="28"/>
          <w:u w:val="none"/>
          <w:shd w:val="clear" w:fill="F8F9FA"/>
          <w:lang w:val="ru-RU" w:eastAsia="zh-CN" w:bidi="ar"/>
        </w:rPr>
        <w:t xml:space="preserve">Первое издание вышло в субботу 6 октября 1945 года, под лицензией №1. Новости восточного правительства стоили по 20 копеек. Представлены кинохроники 1945 года, в которых рассказывается как американский солдат превращает свинцовый набор «Моя борьба» в символическом сценарии в огонь, из сплава которого отливали первые печатные платы газеты </w:t>
      </w:r>
      <w:r>
        <w:rPr>
          <w:rFonts w:hint="default" w:ascii="Times New Roman" w:hAnsi="Times New Roman" w:eastAsia="sans-serif" w:cs="Times New Roman"/>
          <w:b w:val="0"/>
          <w:i w:val="0"/>
          <w:caps w:val="0"/>
          <w:color w:val="0B0080"/>
          <w:spacing w:val="0"/>
          <w:kern w:val="0"/>
          <w:sz w:val="28"/>
          <w:szCs w:val="28"/>
          <w:u w:val="none"/>
          <w:shd w:val="clear" w:fill="F8F9FA"/>
          <w:lang w:val="ru-RU" w:eastAsia="zh-CN" w:bidi="ar"/>
        </w:rPr>
        <w:t>Süddeutsche Zeitung. Лист является газетой для распространения прессы. Первая лицензия на выпуск газеты в Баварии после Второй мировой</w:t>
      </w:r>
      <w:r>
        <w:rPr>
          <w:rFonts w:hint="default" w:ascii="Times New Roman" w:hAnsi="Times New Roman" w:eastAsia="sans-serif" w:cs="Times New Roman"/>
          <w:b w:val="0"/>
          <w:i w:val="0"/>
          <w:caps w:val="0"/>
          <w:strike w:val="0"/>
          <w:dstrike w:val="0"/>
          <w:color w:val="0B0080"/>
          <w:spacing w:val="0"/>
          <w:kern w:val="0"/>
          <w:sz w:val="28"/>
          <w:szCs w:val="28"/>
          <w:u w:val="none"/>
          <w:shd w:val="clear" w:fill="F8F9FA"/>
          <w:lang w:val="ru-RU" w:eastAsia="zh-CN" w:bidi="ar"/>
        </w:rPr>
        <w:t xml:space="preserve"> войны была выдана в августе расточенным камнем, Эдмундом золотыми шагами Франца Джозефа Щёнина. В 1946 году Вернер Фридман стал четвёртым лицензиатором и был с 1951 по 1960 годах в качестве главного редактора </w:t>
      </w:r>
      <w:r>
        <w:rPr>
          <w:rFonts w:hint="default" w:ascii="Times New Roman" w:hAnsi="Times New Roman" w:eastAsia="sans-serif" w:cs="Times New Roman"/>
          <w:b w:val="0"/>
          <w:i w:val="0"/>
          <w:caps w:val="0"/>
          <w:color w:val="0B0080"/>
          <w:spacing w:val="0"/>
          <w:kern w:val="0"/>
          <w:sz w:val="28"/>
          <w:szCs w:val="28"/>
          <w:u w:val="none"/>
          <w:shd w:val="clear" w:fill="F8F9FA"/>
          <w:lang w:val="ru-RU" w:eastAsia="zh-CN" w:bidi="ar"/>
        </w:rPr>
        <w:t>Süddeutsche Zeitung.</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Lines="0" w:after="0" w:afterLines="0" w:line="240" w:lineRule="auto"/>
        <w:ind w:left="200" w:leftChars="100" w:right="0" w:rightChars="0" w:firstLine="280" w:firstLineChars="100"/>
        <w:jc w:val="left"/>
        <w:textAlignment w:val="auto"/>
        <w:outlineLvl w:val="9"/>
        <w:rPr>
          <w:rFonts w:hint="default" w:ascii="Times New Roman" w:hAnsi="Times New Roman" w:eastAsia="sans-serif" w:cs="Times New Roman"/>
          <w:b w:val="0"/>
          <w:i w:val="0"/>
          <w:caps w:val="0"/>
          <w:color w:val="0B0080"/>
          <w:spacing w:val="0"/>
          <w:kern w:val="0"/>
          <w:sz w:val="28"/>
          <w:szCs w:val="28"/>
          <w:u w:val="none"/>
          <w:shd w:val="clear" w:fill="F8F9FA"/>
          <w:lang w:val="ru-RU" w:eastAsia="zh-CN" w:bidi="ar"/>
        </w:rPr>
      </w:pPr>
      <w:r>
        <w:rPr>
          <w:rFonts w:hint="default" w:ascii="Times New Roman" w:hAnsi="Times New Roman" w:eastAsia="sans-serif" w:cs="Times New Roman"/>
          <w:b w:val="0"/>
          <w:i w:val="0"/>
          <w:caps w:val="0"/>
          <w:color w:val="0B0080"/>
          <w:spacing w:val="0"/>
          <w:kern w:val="0"/>
          <w:sz w:val="28"/>
          <w:szCs w:val="28"/>
          <w:u w:val="none"/>
          <w:shd w:val="clear" w:fill="F8F9FA"/>
          <w:lang w:val="ru-RU" w:eastAsia="zh-CN" w:bidi="ar"/>
        </w:rPr>
        <w:t>Из вступительных слов первой страницы первого издания:</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Lines="0" w:after="0" w:afterLines="0" w:line="240" w:lineRule="auto"/>
        <w:ind w:left="200" w:leftChars="100" w:right="0" w:rightChars="0" w:firstLine="280" w:firstLineChars="100"/>
        <w:jc w:val="left"/>
        <w:textAlignment w:val="auto"/>
        <w:outlineLvl w:val="9"/>
        <w:rPr>
          <w:rFonts w:hint="default" w:ascii="Times New Roman" w:hAnsi="Times New Roman" w:eastAsia="sans-serif" w:cs="Times New Roman"/>
          <w:b w:val="0"/>
          <w:i w:val="0"/>
          <w:caps w:val="0"/>
          <w:color w:val="0B0080"/>
          <w:spacing w:val="0"/>
          <w:kern w:val="0"/>
          <w:sz w:val="28"/>
          <w:szCs w:val="28"/>
          <w:u w:val="none"/>
          <w:shd w:val="clear" w:fill="F8F9FA"/>
          <w:lang w:val="ru-RU" w:eastAsia="zh-CN" w:bidi="ar"/>
        </w:rPr>
      </w:pPr>
      <w:r>
        <w:rPr>
          <w:rFonts w:hint="default" w:ascii="Times New Roman" w:hAnsi="Times New Roman" w:eastAsia="sans-serif" w:cs="Times New Roman"/>
          <w:b w:val="0"/>
          <w:i w:val="0"/>
          <w:caps w:val="0"/>
          <w:color w:val="0B0080"/>
          <w:spacing w:val="0"/>
          <w:kern w:val="0"/>
          <w:sz w:val="28"/>
          <w:szCs w:val="28"/>
          <w:u w:val="none"/>
          <w:shd w:val="clear" w:fill="F8F9FA"/>
          <w:lang w:val="ru-RU" w:eastAsia="zh-CN" w:bidi="ar"/>
        </w:rPr>
        <w:t xml:space="preserve">„Предисловие – В первый раз с момента распада коричневого террора один из немецких </w:t>
      </w:r>
      <w:r>
        <w:rPr>
          <w:rFonts w:hint="default" w:ascii="Times New Roman" w:hAnsi="Times New Roman" w:eastAsia="sans-serif" w:cs="Times New Roman"/>
          <w:b w:val="0"/>
          <w:i w:val="0"/>
          <w:color w:val="0B0080"/>
          <w:spacing w:val="0"/>
          <w:kern w:val="0"/>
          <w:sz w:val="28"/>
          <w:szCs w:val="28"/>
          <w:u w:val="none"/>
          <w:shd w:val="clear" w:fill="F8F9FA"/>
          <w:lang w:val="ru-RU" w:eastAsia="zh-CN" w:bidi="ar"/>
        </w:rPr>
        <w:t>направлений</w:t>
      </w:r>
      <w:r>
        <w:rPr>
          <w:rFonts w:hint="default" w:ascii="Times New Roman" w:hAnsi="Times New Roman" w:eastAsia="sans-serif" w:cs="Times New Roman"/>
          <w:b w:val="0"/>
          <w:i w:val="0"/>
          <w:caps w:val="0"/>
          <w:color w:val="0B0080"/>
          <w:spacing w:val="0"/>
          <w:kern w:val="0"/>
          <w:sz w:val="28"/>
          <w:szCs w:val="28"/>
          <w:u w:val="none"/>
          <w:shd w:val="clear" w:fill="F8F9FA"/>
          <w:lang w:val="ru-RU" w:eastAsia="zh-CN" w:bidi="ar"/>
        </w:rPr>
        <w:t xml:space="preserve"> газеты появится в Мюнхене. Она </w:t>
      </w:r>
      <w:r>
        <w:rPr>
          <w:rFonts w:hint="default" w:ascii="Times New Roman" w:hAnsi="Times New Roman" w:eastAsia="sans-serif" w:cs="Times New Roman"/>
          <w:b w:val="0"/>
          <w:i w:val="0"/>
          <w:color w:val="0B0080"/>
          <w:spacing w:val="0"/>
          <w:kern w:val="0"/>
          <w:sz w:val="28"/>
          <w:szCs w:val="28"/>
          <w:u w:val="none"/>
          <w:shd w:val="clear" w:fill="F8F9FA"/>
          <w:lang w:val="ru-RU" w:eastAsia="zh-CN" w:bidi="ar"/>
        </w:rPr>
        <w:t>ограничена</w:t>
      </w:r>
      <w:r>
        <w:rPr>
          <w:rFonts w:hint="default" w:ascii="Times New Roman" w:hAnsi="Times New Roman" w:eastAsia="sans-serif" w:cs="Times New Roman"/>
          <w:b w:val="0"/>
          <w:i w:val="0"/>
          <w:caps w:val="0"/>
          <w:color w:val="0B0080"/>
          <w:spacing w:val="0"/>
          <w:kern w:val="0"/>
          <w:sz w:val="28"/>
          <w:szCs w:val="28"/>
          <w:u w:val="none"/>
          <w:shd w:val="clear" w:fill="F8F9FA"/>
          <w:lang w:val="ru-RU" w:eastAsia="zh-CN" w:bidi="ar"/>
        </w:rPr>
        <w:t xml:space="preserve"> политическими потребностями, но не через цензурные связи, ни совестью кляпа во рту. Süddeutsche Zeitung не является органом правительства или той или иной партии, но трубку языков для всех Немцев, которые едины в любви к свободе, ненависть к тотальному государству. В отвращение ко всему, что Национальный социалистический план.“</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Lines="0" w:after="0" w:afterLines="0" w:line="240" w:lineRule="auto"/>
        <w:ind w:left="200" w:leftChars="100" w:right="0" w:rightChars="0" w:firstLine="280" w:firstLineChars="100"/>
        <w:jc w:val="left"/>
        <w:textAlignment w:val="auto"/>
        <w:outlineLvl w:val="9"/>
        <w:rPr>
          <w:rFonts w:hint="default" w:ascii="Times New Roman" w:hAnsi="Times New Roman" w:eastAsia="sans-serif" w:cs="Times New Roman"/>
          <w:b w:val="0"/>
          <w:i w:val="0"/>
          <w:caps w:val="0"/>
          <w:color w:val="0B0080"/>
          <w:spacing w:val="0"/>
          <w:kern w:val="0"/>
          <w:sz w:val="28"/>
          <w:szCs w:val="28"/>
          <w:u w:val="none"/>
          <w:shd w:val="clear" w:fill="F8F9FA"/>
          <w:lang w:val="ru-RU" w:eastAsia="zh-CN" w:bidi="ar"/>
        </w:rPr>
      </w:pPr>
      <w:r>
        <w:rPr>
          <w:rFonts w:hint="default" w:ascii="Times New Roman" w:hAnsi="Times New Roman" w:eastAsia="sans-serif" w:cs="Times New Roman"/>
          <w:b w:val="0"/>
          <w:i w:val="0"/>
          <w:caps w:val="0"/>
          <w:color w:val="0B0080"/>
          <w:spacing w:val="0"/>
          <w:kern w:val="0"/>
          <w:sz w:val="28"/>
          <w:szCs w:val="28"/>
          <w:u w:val="none"/>
          <w:shd w:val="clear" w:fill="F8F9FA"/>
          <w:lang w:val="ru-RU" w:eastAsia="zh-CN" w:bidi="ar"/>
        </w:rPr>
        <w:t>„Руководители газет, различных партий происходящего, считают, что образует после двенадцати лет полный позор порабощения совести и из лживых приказов совместную волю к политическим бракам и чистоте</w:t>
      </w:r>
      <w:bookmarkStart w:id="0" w:name="_GoBack"/>
      <w:bookmarkEnd w:id="0"/>
      <w:r>
        <w:rPr>
          <w:rFonts w:hint="default" w:ascii="Times New Roman" w:hAnsi="Times New Roman" w:eastAsia="sans-serif" w:cs="Times New Roman"/>
          <w:b w:val="0"/>
          <w:i w:val="0"/>
          <w:caps w:val="0"/>
          <w:color w:val="0B0080"/>
          <w:spacing w:val="0"/>
          <w:kern w:val="0"/>
          <w:sz w:val="28"/>
          <w:szCs w:val="28"/>
          <w:u w:val="none"/>
          <w:shd w:val="clear" w:fill="F8F9FA"/>
          <w:lang w:val="ru-RU" w:eastAsia="zh-CN" w:bidi="ar"/>
        </w:rPr>
        <w:t xml:space="preserve">, сознание ответственности и правдивости собой достаточно прочную основу для плодотворного сотрудничества. Мы начинаем на узкую платформу с небольшими средствами и чтобы отразить общую ситуацию. Мы считаем, что мы будем отражать в </w:t>
      </w:r>
      <w:r>
        <w:rPr>
          <w:rFonts w:hint="default" w:ascii="Times New Roman" w:hAnsi="Times New Roman" w:eastAsia="sans-serif" w:cs="Times New Roman"/>
          <w:b w:val="0"/>
          <w:i w:val="0"/>
          <w:color w:val="0B0080"/>
          <w:spacing w:val="0"/>
          <w:kern w:val="0"/>
          <w:sz w:val="28"/>
          <w:szCs w:val="28"/>
          <w:u w:val="none"/>
          <w:shd w:val="clear" w:fill="F8F9FA"/>
          <w:lang w:val="ru-RU" w:eastAsia="zh-CN" w:bidi="ar"/>
        </w:rPr>
        <w:t>недалёком</w:t>
      </w:r>
      <w:r>
        <w:rPr>
          <w:rFonts w:hint="default" w:ascii="Times New Roman" w:hAnsi="Times New Roman" w:eastAsia="sans-serif" w:cs="Times New Roman"/>
          <w:b w:val="0"/>
          <w:i w:val="0"/>
          <w:caps w:val="0"/>
          <w:color w:val="0B0080"/>
          <w:spacing w:val="0"/>
          <w:kern w:val="0"/>
          <w:sz w:val="28"/>
          <w:szCs w:val="28"/>
          <w:u w:val="none"/>
          <w:shd w:val="clear" w:fill="F8F9FA"/>
          <w:lang w:val="ru-RU" w:eastAsia="zh-CN" w:bidi="ar"/>
        </w:rPr>
        <w:t xml:space="preserve"> времени даже постепенный </w:t>
      </w:r>
      <w:r>
        <w:rPr>
          <w:rFonts w:hint="default" w:ascii="Times New Roman" w:hAnsi="Times New Roman" w:eastAsia="sans-serif" w:cs="Times New Roman"/>
          <w:b w:val="0"/>
          <w:i w:val="0"/>
          <w:color w:val="0B0080"/>
          <w:spacing w:val="0"/>
          <w:kern w:val="0"/>
          <w:sz w:val="28"/>
          <w:szCs w:val="28"/>
          <w:u w:val="none"/>
          <w:shd w:val="clear" w:fill="F8F9FA"/>
          <w:lang w:val="ru-RU" w:eastAsia="zh-CN" w:bidi="ar"/>
        </w:rPr>
        <w:t>подъём</w:t>
      </w:r>
      <w:r>
        <w:rPr>
          <w:rFonts w:hint="default" w:ascii="Times New Roman" w:hAnsi="Times New Roman" w:eastAsia="sans-serif" w:cs="Times New Roman"/>
          <w:b w:val="0"/>
          <w:i w:val="0"/>
          <w:caps w:val="0"/>
          <w:color w:val="0B0080"/>
          <w:spacing w:val="0"/>
          <w:kern w:val="0"/>
          <w:sz w:val="28"/>
          <w:szCs w:val="28"/>
          <w:u w:val="none"/>
          <w:shd w:val="clear" w:fill="F8F9FA"/>
          <w:lang w:val="ru-RU"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Lines="0" w:after="0" w:afterLines="0" w:line="240" w:lineRule="auto"/>
        <w:ind w:left="200" w:leftChars="100" w:right="0" w:rightChars="0" w:firstLine="280" w:firstLineChars="100"/>
        <w:jc w:val="left"/>
        <w:textAlignment w:val="auto"/>
        <w:outlineLvl w:val="9"/>
        <w:rPr>
          <w:rFonts w:hint="default" w:ascii="Times New Roman" w:hAnsi="Times New Roman" w:eastAsia="sans-serif" w:cs="Times New Roman"/>
          <w:b w:val="0"/>
          <w:i w:val="0"/>
          <w:caps w:val="0"/>
          <w:color w:val="0B0080"/>
          <w:spacing w:val="0"/>
          <w:kern w:val="0"/>
          <w:sz w:val="28"/>
          <w:szCs w:val="28"/>
          <w:u w:val="none"/>
          <w:shd w:val="clear" w:fill="F8F9FA"/>
          <w:lang w:val="ru-RU" w:eastAsia="zh-CN" w:bidi="ar"/>
        </w:rPr>
      </w:pPr>
      <w:r>
        <w:rPr>
          <w:rFonts w:hint="default" w:ascii="Times New Roman" w:hAnsi="Times New Roman" w:eastAsia="sans-serif" w:cs="Times New Roman"/>
          <w:b w:val="0"/>
          <w:i w:val="0"/>
          <w:caps w:val="0"/>
          <w:color w:val="0B0080"/>
          <w:spacing w:val="0"/>
          <w:kern w:val="0"/>
          <w:sz w:val="28"/>
          <w:szCs w:val="28"/>
          <w:u w:val="none"/>
          <w:shd w:val="clear" w:fill="F8F9FA"/>
          <w:lang w:val="ru-RU" w:eastAsia="zh-CN" w:bidi="ar"/>
        </w:rPr>
        <w:t>– Линии шрифта и издательство.</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Lines="0" w:after="0" w:afterLines="0" w:line="240" w:lineRule="auto"/>
        <w:ind w:left="200" w:leftChars="100" w:right="0" w:rightChars="0" w:firstLine="280" w:firstLineChars="100"/>
        <w:jc w:val="left"/>
        <w:textAlignment w:val="auto"/>
        <w:outlineLvl w:val="9"/>
        <w:rPr>
          <w:rFonts w:hint="default" w:ascii="Times New Roman" w:hAnsi="Times New Roman" w:eastAsia="sans-serif" w:cs="Times New Roman"/>
          <w:b w:val="0"/>
          <w:i w:val="0"/>
          <w:caps w:val="0"/>
          <w:color w:val="0B0080"/>
          <w:spacing w:val="0"/>
          <w:kern w:val="0"/>
          <w:sz w:val="28"/>
          <w:szCs w:val="28"/>
          <w:u w:val="none"/>
          <w:shd w:val="clear" w:fill="F8F9FA"/>
          <w:lang w:val="ru-RU" w:eastAsia="zh-CN" w:bidi="ar"/>
        </w:rPr>
      </w:pPr>
    </w:p>
    <w:sectPr>
      <w:pgSz w:w="11850" w:h="16783"/>
      <w:pgMar w:top="567" w:right="850" w:bottom="567" w:left="850" w:header="720" w:footer="720" w:gutter="0"/>
      <w:paperSrc/>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黑体">
    <w:altName w:val="Times New Roman"/>
    <w:panose1 w:val="02010609060101010101"/>
    <w:charset w:val="86"/>
    <w:family w:val="modern"/>
    <w:pitch w:val="default"/>
    <w:sig w:usb0="800002BF" w:usb1="38CF7CFA" w:usb2="00000016" w:usb3="00000000" w:csb0="00040001" w:csb1="00000000"/>
  </w:font>
  <w:font w:name="Cambria">
    <w:panose1 w:val="020405030504060A0204"/>
    <w:charset w:val="00"/>
    <w:family w:val="roman"/>
    <w:pitch w:val="default"/>
    <w:sig w:usb0="A00002EF" w:usb1="4000004B" w:usb2="00000000" w:usb3="00000000" w:csb0="2000009F" w:csb1="00000000"/>
  </w:font>
  <w:font w:name="Calibri">
    <w:panose1 w:val="020F0502020204030204"/>
    <w:charset w:val="00"/>
    <w:family w:val="swiss"/>
    <w:pitch w:val="default"/>
    <w:sig w:usb0="E10002FF" w:usb1="4000ACFF" w:usb2="00000009" w:usb3="00000000" w:csb0="2000019F" w:csb1="00000000"/>
  </w:font>
  <w:font w:name="SimSun">
    <w:altName w:val="Times New Roman"/>
    <w:panose1 w:val="00000000000000000000"/>
    <w:charset w:val="86"/>
    <w:family w:val="auto"/>
    <w:pitch w:val="default"/>
    <w:sig w:usb0="00000000" w:usb1="00000000" w:usb2="00000000" w:usb3="00000000" w:csb0="00000000" w:csb1="00000000"/>
  </w:font>
  <w:font w:name="SimSun">
    <w:altName w:val="Times New Roman"/>
    <w:panose1 w:val="02010600030101010101"/>
    <w:charset w:val="86"/>
    <w:family w:val="auto"/>
    <w:pitch w:val="default"/>
    <w:sig w:usb0="00000000" w:usb1="00000000" w:usb2="00000016"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Latha"/>
    <w:panose1 w:val="00000000000000000000"/>
    <w:charset w:val="00"/>
    <w:family w:val="auto"/>
    <w:pitch w:val="default"/>
    <w:sig w:usb0="00000000" w:usb1="00000000" w:usb2="00000000" w:usb3="00000000" w:csb0="00000000" w:csb1="00000000"/>
  </w:font>
  <w:font w:name="SimSun">
    <w:altName w:val="Times New Roman"/>
    <w:panose1 w:val="02010600030101010101"/>
    <w:charset w:val="86"/>
    <w:family w:val="roman"/>
    <w:pitch w:val="variable"/>
    <w:sig w:usb0="00000003" w:usb1="288F0000" w:usb2="00000016" w:usb3="00000000" w:csb0="00040001" w:csb1="00000000"/>
  </w:font>
  <w:font w:name="sans-serif">
    <w:altName w:val="Latha"/>
    <w:panose1 w:val="00000000000000000000"/>
    <w:charset w:val="00"/>
    <w:family w:val="auto"/>
    <w:pitch w:val="default"/>
    <w:sig w:usb0="00000000" w:usb1="00000000" w:usb2="00000000" w:usb3="00000000" w:csb0="00000000" w:csb1="00000000"/>
  </w:font>
  <w:font w:name="Amadeus">
    <w:panose1 w:val="02000506020000020002"/>
    <w:charset w:val="00"/>
    <w:family w:val="auto"/>
    <w:pitch w:val="default"/>
    <w:sig w:usb0="80000201" w:usb1="00000000" w:usb2="00000000" w:usb3="00000000" w:csb0="00000005" w:csb1="00000000"/>
  </w:font>
  <w:font w:name="AnastasiaScript">
    <w:panose1 w:val="02000505070000020002"/>
    <w:charset w:val="00"/>
    <w:family w:val="auto"/>
    <w:pitch w:val="default"/>
    <w:sig w:usb0="00000001" w:usb1="00000000" w:usb2="00000000" w:usb3="00000000" w:csb0="00000005" w:csb1="00000000"/>
  </w:font>
  <w:font w:name="Arial Black">
    <w:panose1 w:val="020B0A04020102020204"/>
    <w:charset w:val="00"/>
    <w:family w:val="auto"/>
    <w:pitch w:val="default"/>
    <w:sig w:usb0="00000287" w:usb1="00000000" w:usb2="00000000" w:usb3="00000000" w:csb0="2000009F" w:csb1="DFD70000"/>
  </w:font>
  <w:font w:name="Arimo">
    <w:panose1 w:val="020B0604020202020204"/>
    <w:charset w:val="00"/>
    <w:family w:val="auto"/>
    <w:pitch w:val="default"/>
    <w:sig w:usb0="E0000AFF" w:usb1="500078FF" w:usb2="00000021" w:usb3="00000000" w:csb0="600001BF" w:csb1="DFF70000"/>
  </w:font>
  <w:font w:name="Ariston">
    <w:panose1 w:val="03000400000000000000"/>
    <w:charset w:val="00"/>
    <w:family w:val="auto"/>
    <w:pitch w:val="default"/>
    <w:sig w:usb0="00000203" w:usb1="00000000" w:usb2="00000000" w:usb3="00000000" w:csb0="00000005" w:csb1="00000000"/>
  </w:font>
  <w:font w:name="Bickham Script One">
    <w:panose1 w:val="030304020407070D0D06"/>
    <w:charset w:val="00"/>
    <w:family w:val="auto"/>
    <w:pitch w:val="default"/>
    <w:sig w:usb0="800002AF" w:usb1="5000204B" w:usb2="00000000" w:usb3="00000000" w:csb0="00000007" w:csb1="00000000"/>
  </w:font>
  <w:font w:name="Carolina">
    <w:panose1 w:val="02000605060000020004"/>
    <w:charset w:val="00"/>
    <w:family w:val="auto"/>
    <w:pitch w:val="default"/>
    <w:sig w:usb0="00000201" w:usb1="00000000" w:usb2="00000000" w:usb3="00000000" w:csb0="00000005" w:csb1="00000000"/>
  </w:font>
  <w:font w:name="Century Schoolbook">
    <w:panose1 w:val="02040604050505020304"/>
    <w:charset w:val="00"/>
    <w:family w:val="auto"/>
    <w:pitch w:val="default"/>
    <w:sig w:usb0="00000000" w:usb1="00000000" w:usb2="00000000" w:usb3="00000000" w:csb0="00000000" w:csb1="00000000"/>
  </w:font>
  <w:font w:name="Ceremonious Two">
    <w:panose1 w:val="02000507000000020003"/>
    <w:charset w:val="00"/>
    <w:family w:val="auto"/>
    <w:pitch w:val="default"/>
    <w:sig w:usb0="00000201" w:usb1="00000000" w:usb2="00000000" w:usb3="00000000" w:csb0="00000005" w:csb1="00000000"/>
  </w:font>
  <w:font w:name="Comic Sans MS">
    <w:panose1 w:val="030F0702030302020204"/>
    <w:charset w:val="00"/>
    <w:family w:val="auto"/>
    <w:pitch w:val="default"/>
    <w:sig w:usb0="00000287" w:usb1="00000000" w:usb2="00000000" w:usb3="00000000" w:csb0="2000009F" w:csb1="00000000"/>
  </w:font>
  <w:font w:name="Impact">
    <w:panose1 w:val="020B0806030902050204"/>
    <w:charset w:val="00"/>
    <w:family w:val="auto"/>
    <w:pitch w:val="default"/>
    <w:sig w:usb0="00000287" w:usb1="00000000" w:usb2="00000000" w:usb3="00000000" w:csb0="2000009F" w:csb1="DFD70000"/>
  </w:font>
  <w:font w:name="Heather Script One">
    <w:panose1 w:val="02000607020000090002"/>
    <w:charset w:val="00"/>
    <w:family w:val="auto"/>
    <w:pitch w:val="default"/>
    <w:sig w:usb0="00000203" w:usb1="00000000" w:usb2="00000000" w:usb3="00000000" w:csb0="00000005" w:csb1="00000000"/>
  </w:font>
  <w:font w:name="OpenSymbol">
    <w:panose1 w:val="05010000000000000000"/>
    <w:charset w:val="00"/>
    <w:family w:val="auto"/>
    <w:pitch w:val="default"/>
    <w:sig w:usb0="800000AF" w:usb1="1001ECEA" w:usb2="00000000" w:usb3="00000000" w:csb0="00000001" w:csb1="00000000"/>
  </w:font>
  <w:font w:name="Raavi">
    <w:panose1 w:val="02000500000000000000"/>
    <w:charset w:val="00"/>
    <w:family w:val="auto"/>
    <w:pitch w:val="default"/>
    <w:sig w:usb0="00020000" w:usb1="00000000" w:usb2="00000000" w:usb3="00000000" w:csb0="00000000" w:csb1="00000000"/>
  </w:font>
  <w:font w:name="Script MT Bold">
    <w:panose1 w:val="03040602040607080904"/>
    <w:charset w:val="00"/>
    <w:family w:val="auto"/>
    <w:pitch w:val="default"/>
    <w:sig w:usb0="00000003" w:usb1="00000000" w:usb2="00000000" w:usb3="00000000" w:csb0="20000001" w:csb1="00000000"/>
  </w:font>
  <w:font w:name="Segoe Print">
    <w:panose1 w:val="02000600000000000000"/>
    <w:charset w:val="00"/>
    <w:family w:val="auto"/>
    <w:pitch w:val="default"/>
    <w:sig w:usb0="0000028F" w:usb1="00000000" w:usb2="00000000" w:usb3="00000000" w:csb0="2000009F" w:csb1="00000000"/>
  </w:font>
  <w:font w:name="Segoe Script">
    <w:panose1 w:val="020B0504020000000003"/>
    <w:charset w:val="00"/>
    <w:family w:val="auto"/>
    <w:pitch w:val="default"/>
    <w:sig w:usb0="0000028F" w:usb1="00000000" w:usb2="00000000" w:usb3="00000000" w:csb0="0000009F" w:csb1="00000000"/>
  </w:font>
  <w:font w:name="Segoe UI">
    <w:panose1 w:val="020B0502040204020203"/>
    <w:charset w:val="00"/>
    <w:family w:val="auto"/>
    <w:pitch w:val="default"/>
    <w:sig w:usb0="E00022FF" w:usb1="C000205B" w:usb2="00000009" w:usb3="00000000" w:csb0="200001DF" w:csb1="20080000"/>
  </w:font>
  <w:font w:name="Shruti">
    <w:panose1 w:val="02000500000000000000"/>
    <w:charset w:val="00"/>
    <w:family w:val="auto"/>
    <w:pitch w:val="default"/>
    <w:sig w:usb0="00040000" w:usb1="00000000" w:usb2="00000000" w:usb3="00000000" w:csb0="00000000" w:csb1="0000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AFF" w:usb1="C000605B" w:usb2="00000029" w:usb3="00000000" w:csb0="200101FF" w:csb1="20280000"/>
  </w:font>
  <w:font w:name="Times">
    <w:panose1 w:val="00000000000000000000"/>
    <w:charset w:val="00"/>
    <w:family w:val="auto"/>
    <w:pitch w:val="default"/>
    <w:sig w:usb0="E00002FF" w:usb1="5000205A" w:usb2="00000000" w:usb3="00000000" w:csb0="2000019F" w:csb1="4F010000"/>
  </w:font>
  <w:font w:name="SimSun">
    <w:altName w:val="Times New Roman"/>
    <w:panose1 w:val="02010600030101010101"/>
    <w:charset w:val="86"/>
    <w:family w:val="auto"/>
    <w:pitch w:val="default"/>
    <w:sig w:usb0="00000000" w:usb1="00000000" w:usb2="00000010" w:usb3="00000000" w:csb0="00040001" w:csb1="00000000"/>
  </w:font>
  <w:font w:name="SimSun">
    <w:altName w:val="Times New Roman"/>
    <w:panose1 w:val="02010600030101010101"/>
    <w:charset w:val="86"/>
    <w:family w:val="auto"/>
    <w:pitch w:val="default"/>
    <w:sig w:usb0="00000000" w:usb1="00000000" w:usb2="0000001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12036F"/>
    <w:rsid w:val="0C977397"/>
    <w:rsid w:val="29C3625D"/>
    <w:rsid w:val="71120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2017-10-06T15:57:00Z</dcterms:created>
  <dc:creator>Антон</dc:creator>
  <cp:lastModifiedBy>Антон</cp:lastModifiedBy>
  <dcterms:modified xsi:type="dcterms:W3CDTF">2017-10-06T16:56:12Z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1049-10.2.0.5908</vt:lpwstr>
  </property>
</Properties>
</file>