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C" w:rsidRDefault="008E317C" w:rsidP="008E317C">
      <w:r>
        <w:t>Всё о работе в Египте для иностранцев</w:t>
      </w:r>
    </w:p>
    <w:p w:rsidR="008E317C" w:rsidRDefault="008E317C" w:rsidP="008E317C">
      <w:r>
        <w:t>Поиск работы.</w:t>
      </w:r>
    </w:p>
    <w:p w:rsidR="008E317C" w:rsidRDefault="008E317C" w:rsidP="008E317C">
      <w:r>
        <w:t>Востребованные профессии и распространённые вакансии для иностранцев в Египте в 2016 г.</w:t>
      </w:r>
    </w:p>
    <w:p w:rsidR="008E317C" w:rsidRDefault="008E317C" w:rsidP="008E317C">
      <w:r>
        <w:t>Зарплата, налоги, уровень занятости.</w:t>
      </w:r>
    </w:p>
    <w:p w:rsidR="008E317C" w:rsidRDefault="008E317C" w:rsidP="008E317C">
      <w:r>
        <w:t>Официальное трудоустройство для русских, украинцев и других иностранцев.</w:t>
      </w:r>
    </w:p>
    <w:p w:rsidR="008E317C" w:rsidRDefault="008E317C" w:rsidP="008E317C">
      <w:r>
        <w:t>Рабочая виза.</w:t>
      </w:r>
    </w:p>
    <w:p w:rsidR="008E317C" w:rsidRDefault="008E317C" w:rsidP="008E317C">
      <w:r>
        <w:t>Разрешение на работу.</w:t>
      </w:r>
    </w:p>
    <w:p w:rsidR="008E317C" w:rsidRDefault="008E317C" w:rsidP="008E317C">
      <w:r>
        <w:t>Последствия за попытку нелегального устройства на работу в Египте.</w:t>
      </w:r>
    </w:p>
    <w:p w:rsidR="008E317C" w:rsidRDefault="008E317C" w:rsidP="008E317C">
      <w:r>
        <w:t>Таблица: преимущества и недостатки работы и жизни в Египте.</w:t>
      </w:r>
    </w:p>
    <w:p w:rsidR="008E317C" w:rsidRDefault="008E317C" w:rsidP="008E317C">
      <w:r>
        <w:t>Стажировка.</w:t>
      </w:r>
    </w:p>
    <w:p w:rsidR="008E317C" w:rsidRDefault="008E317C" w:rsidP="008E317C">
      <w:r>
        <w:t>Бизнес-иммиграция.</w:t>
      </w:r>
    </w:p>
    <w:p w:rsidR="000869DB" w:rsidRPr="008E317C" w:rsidRDefault="008E317C" w:rsidP="008E317C">
      <w:r>
        <w:t>https://emigrant.guru/kak/sposoby/work/vsyo-o-rabote-v-egipte-dlya-inostrantsev-2.html</w:t>
      </w:r>
    </w:p>
    <w:sectPr w:rsidR="000869DB" w:rsidRPr="008E317C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17A51"/>
    <w:rsid w:val="00B103D4"/>
    <w:rsid w:val="00D1283A"/>
    <w:rsid w:val="00D93C84"/>
    <w:rsid w:val="00DA4A3A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2017-10-12T21:11:00Z</dcterms:created>
  <dcterms:modified xsi:type="dcterms:W3CDTF">2017-10-12T21:11:00Z</dcterms:modified>
</cp:coreProperties>
</file>