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F" w:rsidRDefault="0022540F" w:rsidP="0022540F">
      <w:r>
        <w:t>Как оплатить «Платон»</w:t>
      </w:r>
    </w:p>
    <w:p w:rsidR="0022540F" w:rsidRDefault="0022540F" w:rsidP="0022540F">
      <w:r>
        <w:t>Сколько стоит «Платон».</w:t>
      </w:r>
    </w:p>
    <w:p w:rsidR="0022540F" w:rsidRDefault="0022540F" w:rsidP="0022540F">
      <w:r>
        <w:t>«Платон». Разовая поездка.</w:t>
      </w:r>
    </w:p>
    <w:p w:rsidR="0022540F" w:rsidRDefault="0022540F" w:rsidP="0022540F">
      <w:r>
        <w:t>«Платон». Цена за километр.</w:t>
      </w:r>
    </w:p>
    <w:p w:rsidR="0022540F" w:rsidRDefault="0022540F" w:rsidP="0022540F">
      <w:r>
        <w:t>Можно ли обойти «Платон».</w:t>
      </w:r>
    </w:p>
    <w:p w:rsidR="000869DB" w:rsidRPr="0022540F" w:rsidRDefault="0022540F" w:rsidP="0022540F">
      <w:r>
        <w:t>https://spmag.ru/articles/kak-oplatit-platon</w:t>
      </w:r>
    </w:p>
    <w:sectPr w:rsidR="000869DB" w:rsidRPr="0022540F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2540F"/>
    <w:rsid w:val="00233701"/>
    <w:rsid w:val="002608B9"/>
    <w:rsid w:val="00721C17"/>
    <w:rsid w:val="007E1859"/>
    <w:rsid w:val="007E38F6"/>
    <w:rsid w:val="007E7DC8"/>
    <w:rsid w:val="00867BA6"/>
    <w:rsid w:val="008C417A"/>
    <w:rsid w:val="008E317C"/>
    <w:rsid w:val="00917A51"/>
    <w:rsid w:val="00B103D4"/>
    <w:rsid w:val="00D1283A"/>
    <w:rsid w:val="00D93C84"/>
    <w:rsid w:val="00DA4A3A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2017-10-12T21:16:00Z</dcterms:created>
  <dcterms:modified xsi:type="dcterms:W3CDTF">2017-10-12T21:16:00Z</dcterms:modified>
</cp:coreProperties>
</file>