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6D" w:rsidRDefault="0090066D" w:rsidP="0090066D">
      <w:r>
        <w:t>Преимущества обучения в Южной Корее</w:t>
      </w:r>
    </w:p>
    <w:p w:rsidR="0090066D" w:rsidRDefault="0090066D" w:rsidP="0090066D">
      <w:r>
        <w:t>Основные принципы системы образования в Южной Корее.</w:t>
      </w:r>
    </w:p>
    <w:p w:rsidR="0090066D" w:rsidRDefault="0090066D" w:rsidP="0090066D">
      <w:r>
        <w:t>Дошкольное обучение.</w:t>
      </w:r>
    </w:p>
    <w:p w:rsidR="0090066D" w:rsidRDefault="0090066D" w:rsidP="0090066D">
      <w:r>
        <w:t>Школьное образование.</w:t>
      </w:r>
    </w:p>
    <w:p w:rsidR="0090066D" w:rsidRDefault="0090066D" w:rsidP="0090066D">
      <w:r>
        <w:t>Высшее образование.</w:t>
      </w:r>
    </w:p>
    <w:p w:rsidR="0090066D" w:rsidRDefault="0090066D" w:rsidP="0090066D">
      <w:r>
        <w:t>Стоимость обучения.</w:t>
      </w:r>
    </w:p>
    <w:p w:rsidR="0090066D" w:rsidRDefault="0090066D" w:rsidP="0090066D">
      <w:r>
        <w:t>Самые популярные учебные заведения.</w:t>
      </w:r>
    </w:p>
    <w:p w:rsidR="0090066D" w:rsidRDefault="0090066D" w:rsidP="0090066D">
      <w:r>
        <w:t>Стипендии и гранты для иностранных студентов.</w:t>
      </w:r>
    </w:p>
    <w:p w:rsidR="0090066D" w:rsidRDefault="0090066D" w:rsidP="0090066D">
      <w:r>
        <w:t>Проживание студентов.</w:t>
      </w:r>
    </w:p>
    <w:p w:rsidR="0090066D" w:rsidRDefault="0090066D" w:rsidP="0090066D">
      <w:r>
        <w:t>Необходимые для поступления иностранцев документы и условия получения визы.</w:t>
      </w:r>
    </w:p>
    <w:p w:rsidR="0090066D" w:rsidRDefault="0090066D" w:rsidP="0090066D">
      <w:r>
        <w:t>Курсы во время обучения и перспективы трудоустройства.</w:t>
      </w:r>
    </w:p>
    <w:p w:rsidR="0090066D" w:rsidRDefault="0090066D" w:rsidP="0090066D">
      <w:r>
        <w:t>Итоговая таблица: плюсы и минусы корейского образования.</w:t>
      </w:r>
    </w:p>
    <w:p w:rsidR="000869DB" w:rsidRPr="0090066D" w:rsidRDefault="0090066D" w:rsidP="0090066D">
      <w:r>
        <w:t>https://emigrant.guru/kak/osobennosti-obrazovaniya-i-vse-preimushhestva-obucheniya.html</w:t>
      </w:r>
    </w:p>
    <w:sectPr w:rsidR="000869DB" w:rsidRPr="0090066D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2540F"/>
    <w:rsid w:val="00233701"/>
    <w:rsid w:val="002608B9"/>
    <w:rsid w:val="00721C17"/>
    <w:rsid w:val="007E1859"/>
    <w:rsid w:val="007E38F6"/>
    <w:rsid w:val="007E7DC8"/>
    <w:rsid w:val="00867BA6"/>
    <w:rsid w:val="008C417A"/>
    <w:rsid w:val="008E317C"/>
    <w:rsid w:val="0090066D"/>
    <w:rsid w:val="00917A51"/>
    <w:rsid w:val="00A03E84"/>
    <w:rsid w:val="00B103D4"/>
    <w:rsid w:val="00CF4430"/>
    <w:rsid w:val="00D1283A"/>
    <w:rsid w:val="00D93C84"/>
    <w:rsid w:val="00DA4A3A"/>
    <w:rsid w:val="00E35564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2017-10-12T21:27:00Z</dcterms:created>
  <dcterms:modified xsi:type="dcterms:W3CDTF">2017-10-12T21:27:00Z</dcterms:modified>
</cp:coreProperties>
</file>