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B1" w:rsidRPr="00F526FE" w:rsidRDefault="00F526FE">
      <w:pPr>
        <w:rPr>
          <w:rFonts w:ascii="Times New Roman" w:hAnsi="Times New Roman" w:cs="Times New Roman"/>
          <w:sz w:val="24"/>
          <w:szCs w:val="24"/>
        </w:rPr>
      </w:pPr>
      <w:r w:rsidRPr="00F526FE">
        <w:rPr>
          <w:rFonts w:ascii="Times New Roman" w:hAnsi="Times New Roman" w:cs="Times New Roman"/>
          <w:sz w:val="24"/>
          <w:szCs w:val="24"/>
        </w:rPr>
        <w:t>Пришло время представить партнеров II международного фестиваля короткометражного кино «</w:t>
      </w:r>
      <w:proofErr w:type="spellStart"/>
      <w:r w:rsidRPr="00F526FE">
        <w:rPr>
          <w:rFonts w:ascii="Times New Roman" w:hAnsi="Times New Roman" w:cs="Times New Roman"/>
          <w:sz w:val="24"/>
          <w:szCs w:val="24"/>
        </w:rPr>
        <w:t>Киносмена</w:t>
      </w:r>
      <w:proofErr w:type="spellEnd"/>
      <w:r w:rsidRPr="00F526FE">
        <w:rPr>
          <w:rFonts w:ascii="Times New Roman" w:hAnsi="Times New Roman" w:cs="Times New Roman"/>
          <w:sz w:val="24"/>
          <w:szCs w:val="24"/>
        </w:rPr>
        <w:t>»</w:t>
      </w:r>
      <w:r w:rsidRPr="00F526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1" name="Рисунок 1" descr="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6FE">
        <w:rPr>
          <w:rFonts w:ascii="Times New Roman" w:hAnsi="Times New Roman" w:cs="Times New Roman"/>
          <w:sz w:val="24"/>
          <w:szCs w:val="24"/>
        </w:rPr>
        <w:br/>
      </w:r>
      <w:r w:rsidRPr="00F526FE">
        <w:rPr>
          <w:rFonts w:ascii="Times New Roman" w:hAnsi="Times New Roman" w:cs="Times New Roman"/>
          <w:sz w:val="24"/>
          <w:szCs w:val="24"/>
        </w:rPr>
        <w:br/>
        <w:t xml:space="preserve">Компания </w:t>
      </w:r>
      <w:proofErr w:type="spellStart"/>
      <w:r w:rsidRPr="00F526FE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F526FE">
        <w:rPr>
          <w:rFonts w:ascii="Times New Roman" w:hAnsi="Times New Roman" w:cs="Times New Roman"/>
          <w:sz w:val="24"/>
          <w:szCs w:val="24"/>
        </w:rPr>
        <w:t xml:space="preserve"> является генеральным партнером фестиваля. </w:t>
      </w:r>
      <w:r w:rsidRPr="00F526FE">
        <w:rPr>
          <w:rFonts w:ascii="Times New Roman" w:hAnsi="Times New Roman" w:cs="Times New Roman"/>
          <w:sz w:val="24"/>
          <w:szCs w:val="24"/>
        </w:rPr>
        <w:br/>
      </w:r>
      <w:r w:rsidRPr="00F526FE">
        <w:rPr>
          <w:rFonts w:ascii="Times New Roman" w:hAnsi="Times New Roman" w:cs="Times New Roman"/>
          <w:sz w:val="24"/>
          <w:szCs w:val="24"/>
        </w:rPr>
        <w:br/>
      </w:r>
      <w:r w:rsidRPr="00F526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2" name="Рисунок 2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Генеральный партнер –(</w:t>
      </w:r>
      <w:r w:rsidRPr="00F526FE">
        <w:rPr>
          <w:rFonts w:ascii="Times New Roman" w:hAnsi="Times New Roman" w:cs="Times New Roman"/>
          <w:sz w:val="24"/>
          <w:szCs w:val="24"/>
        </w:rPr>
        <w:t xml:space="preserve">англ. </w:t>
      </w:r>
      <w:proofErr w:type="spellStart"/>
      <w:r w:rsidRPr="00F526FE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F5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6FE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F526FE">
        <w:rPr>
          <w:rFonts w:ascii="Times New Roman" w:hAnsi="Times New Roman" w:cs="Times New Roman"/>
          <w:sz w:val="24"/>
          <w:szCs w:val="24"/>
        </w:rPr>
        <w:t xml:space="preserve">), один или несколько партнеров в </w:t>
      </w:r>
      <w:proofErr w:type="spellStart"/>
      <w:r w:rsidRPr="00F526FE">
        <w:rPr>
          <w:rFonts w:ascii="Times New Roman" w:hAnsi="Times New Roman" w:cs="Times New Roman"/>
          <w:sz w:val="24"/>
          <w:szCs w:val="24"/>
        </w:rPr>
        <w:t>некорпоративном</w:t>
      </w:r>
      <w:proofErr w:type="spellEnd"/>
      <w:r w:rsidRPr="00F526FE">
        <w:rPr>
          <w:rFonts w:ascii="Times New Roman" w:hAnsi="Times New Roman" w:cs="Times New Roman"/>
          <w:sz w:val="24"/>
          <w:szCs w:val="24"/>
        </w:rPr>
        <w:t xml:space="preserve"> бизнесе, у которого есть неограниченная ответственность. Генеральный партнер принимает постоянное участие в операционной деятельности бизнеса и принимает решения относительно управления и администрирования.</w:t>
      </w:r>
      <w:r w:rsidRPr="00F526FE">
        <w:rPr>
          <w:rFonts w:ascii="Times New Roman" w:hAnsi="Times New Roman" w:cs="Times New Roman"/>
          <w:sz w:val="24"/>
          <w:szCs w:val="24"/>
        </w:rPr>
        <w:br/>
      </w:r>
      <w:r w:rsidRPr="00F526FE">
        <w:rPr>
          <w:rFonts w:ascii="Times New Roman" w:hAnsi="Times New Roman" w:cs="Times New Roman"/>
          <w:sz w:val="24"/>
          <w:szCs w:val="24"/>
        </w:rPr>
        <w:br/>
        <w:t xml:space="preserve">Компания </w:t>
      </w:r>
      <w:proofErr w:type="spellStart"/>
      <w:r w:rsidRPr="00F526FE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F526FE">
        <w:rPr>
          <w:rFonts w:ascii="Times New Roman" w:hAnsi="Times New Roman" w:cs="Times New Roman"/>
          <w:sz w:val="24"/>
          <w:szCs w:val="24"/>
        </w:rPr>
        <w:t xml:space="preserve"> впервые заявила о себе в 1984 году, когда в одной из пекинских </w:t>
      </w:r>
      <w:proofErr w:type="gramStart"/>
      <w:r w:rsidRPr="00F526FE">
        <w:rPr>
          <w:rFonts w:ascii="Times New Roman" w:hAnsi="Times New Roman" w:cs="Times New Roman"/>
          <w:sz w:val="24"/>
          <w:szCs w:val="24"/>
        </w:rPr>
        <w:t>сторожек</w:t>
      </w:r>
      <w:proofErr w:type="gramEnd"/>
      <w:r w:rsidRPr="00F526FE">
        <w:rPr>
          <w:rFonts w:ascii="Times New Roman" w:hAnsi="Times New Roman" w:cs="Times New Roman"/>
          <w:sz w:val="24"/>
          <w:szCs w:val="24"/>
        </w:rPr>
        <w:t xml:space="preserve"> была создана компания </w:t>
      </w:r>
      <w:proofErr w:type="spellStart"/>
      <w:r w:rsidRPr="00F526FE">
        <w:rPr>
          <w:rFonts w:ascii="Times New Roman" w:hAnsi="Times New Roman" w:cs="Times New Roman"/>
          <w:sz w:val="24"/>
          <w:szCs w:val="24"/>
        </w:rPr>
        <w:t>Legend</w:t>
      </w:r>
      <w:proofErr w:type="spellEnd"/>
      <w:r w:rsidRPr="00F5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6FE">
        <w:rPr>
          <w:rFonts w:ascii="Times New Roman" w:hAnsi="Times New Roman" w:cs="Times New Roman"/>
          <w:sz w:val="24"/>
          <w:szCs w:val="24"/>
        </w:rPr>
        <w:t>Holdings</w:t>
      </w:r>
      <w:proofErr w:type="spellEnd"/>
      <w:r w:rsidRPr="00F526FE">
        <w:rPr>
          <w:rFonts w:ascii="Times New Roman" w:hAnsi="Times New Roman" w:cs="Times New Roman"/>
          <w:sz w:val="24"/>
          <w:szCs w:val="24"/>
        </w:rPr>
        <w:t xml:space="preserve"> с начальным капиталом в 200 000 юаней (25 000 долларов США). В 1988 году компания открыла офис в Гонконге и за восемь лет превратилась в крупнейшего производителя персональных компьютеров в Китае. В 2004 году компания была переименована в </w:t>
      </w:r>
      <w:proofErr w:type="spellStart"/>
      <w:r w:rsidRPr="00F526FE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F526FE">
        <w:rPr>
          <w:rFonts w:ascii="Times New Roman" w:hAnsi="Times New Roman" w:cs="Times New Roman"/>
          <w:sz w:val="24"/>
          <w:szCs w:val="24"/>
        </w:rPr>
        <w:t>.</w:t>
      </w:r>
      <w:r w:rsidRPr="00F526FE">
        <w:rPr>
          <w:rFonts w:ascii="Times New Roman" w:hAnsi="Times New Roman" w:cs="Times New Roman"/>
          <w:sz w:val="24"/>
          <w:szCs w:val="24"/>
        </w:rPr>
        <w:br/>
      </w:r>
      <w:r w:rsidRPr="00F526FE">
        <w:rPr>
          <w:rFonts w:ascii="Times New Roman" w:hAnsi="Times New Roman" w:cs="Times New Roman"/>
          <w:sz w:val="24"/>
          <w:szCs w:val="24"/>
        </w:rPr>
        <w:br/>
        <w:t xml:space="preserve">На сегодняшний день </w:t>
      </w:r>
      <w:proofErr w:type="spellStart"/>
      <w:r w:rsidRPr="00F526FE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F526F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526FE">
        <w:rPr>
          <w:rFonts w:ascii="Times New Roman" w:hAnsi="Times New Roman" w:cs="Times New Roman"/>
          <w:sz w:val="24"/>
          <w:szCs w:val="24"/>
        </w:rPr>
        <w:t>мультинациональная</w:t>
      </w:r>
      <w:proofErr w:type="spellEnd"/>
      <w:r w:rsidRPr="00F526FE">
        <w:rPr>
          <w:rFonts w:ascii="Times New Roman" w:hAnsi="Times New Roman" w:cs="Times New Roman"/>
          <w:sz w:val="24"/>
          <w:szCs w:val="24"/>
        </w:rPr>
        <w:t xml:space="preserve"> корпорация с капиталом в 46 миллиардов долларов США. 55 000 сотрудников обслуживают клиентов в 160 странах мира. Компания занимает 202-ю строчку в списке </w:t>
      </w:r>
      <w:proofErr w:type="spellStart"/>
      <w:r w:rsidRPr="00F526FE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F526FE">
        <w:rPr>
          <w:rFonts w:ascii="Times New Roman" w:hAnsi="Times New Roman" w:cs="Times New Roman"/>
          <w:sz w:val="24"/>
          <w:szCs w:val="24"/>
        </w:rPr>
        <w:t xml:space="preserve"> 500 и гордится званием крупнейшего в мире поставщика персональных компьютеров. Среди продуктов рабочие станции, серверы, решения для хранения данных, программное обеспечение для управления </w:t>
      </w:r>
      <w:proofErr w:type="gramStart"/>
      <w:r w:rsidRPr="00F526FE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F526FE">
        <w:rPr>
          <w:rFonts w:ascii="Times New Roman" w:hAnsi="Times New Roman" w:cs="Times New Roman"/>
          <w:sz w:val="24"/>
          <w:szCs w:val="24"/>
        </w:rPr>
        <w:t>, интеллектуальные телевизоры, планшеты, смартфоны и даже мобильные приложения.</w:t>
      </w:r>
      <w:r w:rsidRPr="00F526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3" name="Рисунок 3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6FE">
        <w:rPr>
          <w:rFonts w:ascii="Times New Roman" w:hAnsi="Times New Roman" w:cs="Times New Roman"/>
          <w:sz w:val="24"/>
          <w:szCs w:val="24"/>
        </w:rPr>
        <w:br/>
      </w:r>
      <w:r w:rsidRPr="00F526FE">
        <w:rPr>
          <w:rFonts w:ascii="Times New Roman" w:hAnsi="Times New Roman" w:cs="Times New Roman"/>
          <w:sz w:val="24"/>
          <w:szCs w:val="24"/>
        </w:rPr>
        <w:br/>
      </w:r>
      <w:r w:rsidRPr="00F526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4" name="Рисунок 4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6FE">
        <w:rPr>
          <w:rFonts w:ascii="Times New Roman" w:hAnsi="Times New Roman" w:cs="Times New Roman"/>
          <w:sz w:val="24"/>
          <w:szCs w:val="24"/>
        </w:rPr>
        <w:t>«Сегодня мир не стоит на месте: требования заказчиков постоянно растут, ужесточается конкуренция. Вместе с ним активно развивается и наша компания. Внедряя множество инноваций, мы даем клиентам возможность решать самые интересные и сложные задачи, вдохновлять окружающих и не останавливаться в развитии»</w:t>
      </w:r>
      <w:r w:rsidRPr="00F526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19050" t="0" r="0" b="0"/>
            <wp:docPr id="5" name="Рисунок 5" descr="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EB1" w:rsidRPr="00F526FE" w:rsidSect="0004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75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526FE"/>
    <w:rsid w:val="00041EB1"/>
    <w:rsid w:val="000562E7"/>
    <w:rsid w:val="000966D1"/>
    <w:rsid w:val="005545F6"/>
    <w:rsid w:val="00D4417B"/>
    <w:rsid w:val="00DF729B"/>
    <w:rsid w:val="00F526FE"/>
    <w:rsid w:val="00F5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D1"/>
  </w:style>
  <w:style w:type="paragraph" w:styleId="1">
    <w:name w:val="heading 1"/>
    <w:basedOn w:val="a"/>
    <w:next w:val="a"/>
    <w:link w:val="10"/>
    <w:uiPriority w:val="9"/>
    <w:qFormat/>
    <w:rsid w:val="000966D1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6D1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6D1"/>
    <w:pPr>
      <w:keepNext/>
      <w:numPr>
        <w:ilvl w:val="2"/>
        <w:numId w:val="1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6D1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6D1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6D1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6D1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6D1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6D1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6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966D1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6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966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966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96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96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6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0966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link w:val="a5"/>
    <w:uiPriority w:val="1"/>
    <w:qFormat/>
    <w:rsid w:val="000966D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966D1"/>
    <w:rPr>
      <w:lang w:eastAsia="en-US"/>
    </w:rPr>
  </w:style>
  <w:style w:type="paragraph" w:customStyle="1" w:styleId="a6">
    <w:name w:val="Мои стиль"/>
    <w:basedOn w:val="a"/>
    <w:qFormat/>
    <w:rsid w:val="000966D1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Мой заголовок 1"/>
    <w:basedOn w:val="1"/>
    <w:qFormat/>
    <w:rsid w:val="000966D1"/>
    <w:pPr>
      <w:numPr>
        <w:numId w:val="0"/>
      </w:numPr>
      <w:spacing w:before="360" w:after="360" w:line="360" w:lineRule="exact"/>
      <w:outlineLvl w:val="9"/>
    </w:pPr>
    <w:rPr>
      <w:rFonts w:ascii="Times New Roman" w:hAnsi="Times New Roman"/>
      <w:sz w:val="32"/>
    </w:rPr>
  </w:style>
  <w:style w:type="paragraph" w:customStyle="1" w:styleId="21">
    <w:name w:val="Мой заголовок 2"/>
    <w:basedOn w:val="2"/>
    <w:next w:val="a6"/>
    <w:qFormat/>
    <w:rsid w:val="000966D1"/>
    <w:pPr>
      <w:numPr>
        <w:ilvl w:val="0"/>
        <w:numId w:val="0"/>
      </w:numPr>
      <w:spacing w:before="360" w:after="360" w:line="360" w:lineRule="exact"/>
      <w:outlineLvl w:val="9"/>
    </w:pPr>
    <w:rPr>
      <w:rFonts w:ascii="Times New Roman" w:hAnsi="Times New Roman"/>
      <w:bCs w:val="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5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1</cp:revision>
  <dcterms:created xsi:type="dcterms:W3CDTF">2017-10-15T10:50:00Z</dcterms:created>
  <dcterms:modified xsi:type="dcterms:W3CDTF">2017-10-15T10:51:00Z</dcterms:modified>
</cp:coreProperties>
</file>